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RUBI  ELIZABETH FLORES CENTENO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