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YSABEL ALFARO  NECIOSUP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