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ZARAITH ANTONIETA SANGRONIS ALVAREZ Edad: 25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22-04-2019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7460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74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7460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74601F" w:rsidP="0074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10-15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7460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74601F" w:rsidP="0074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1-2 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7460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74601F" w:rsidP="0074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7460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74601F" w:rsidP="0074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7460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74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7460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74601F" w:rsidP="0074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Positivo 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7460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74601F" w:rsidP="0074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7460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NEGATIVOS</w:t>
            </w:r>
          </w:p>
        </w:tc>
        <w:tc>
          <w:tcPr>
            <w:tcW w:w="2699" w:type="dxa"/>
            <w:vAlign w:val="center"/>
          </w:tcPr>
          <w:p w:rsidR="006E5BD5" w:rsidRPr="00196C29" w:rsidRDefault="0074601F" w:rsidP="0074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7460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74601F" w:rsidP="0074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Abundante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7460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74601F" w:rsidP="0074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  <w:bookmarkStart w:id="0" w:name="_GoBack"/>
        <w:bookmarkEnd w:id="0"/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7460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74601F" w:rsidP="0074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Negativo 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7460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74601F" w:rsidP="0074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74601F" w:rsidP="007460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74601F" w:rsidP="00746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7-8 x campo</w:t>
            </w:r>
          </w:p>
        </w:tc>
      </w:tr>
    </w:tbl>
    <w:p w:rsidR="00BB35EC" w:rsidRDefault="00BB35EC" w:rsidP="0074601F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6E5BD5"/>
    <w:rsid w:val="0074601F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459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2019-04-22T14:34:00Z</dcterms:modified>
</cp:coreProperties>
</file>