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gobletrotting"/>
      <w:r>
        <w:t xml:space="preserve">Gobletrotting</w:t>
      </w:r>
      <w:bookmarkEnd w:id="20"/>
    </w:p>
    <w:p>
      <w:pPr>
        <w:pStyle w:val="Heading3"/>
      </w:pPr>
      <w:bookmarkStart w:id="21" w:name="get-inspired"/>
      <w:r>
        <w:t xml:space="preserve">Get Inspired</w:t>
      </w:r>
      <w:bookmarkEnd w:id="21"/>
    </w:p>
    <w:p>
      <w:pPr>
        <w:pStyle w:val="FirstParagraph"/>
      </w:pPr>
      <w:r>
        <w:t xml:space="preserve">Here are some suggestions for building your adventure:</w:t>
      </w:r>
    </w:p>
    <w:p>
      <w:pPr>
        <w:numPr>
          <w:ilvl w:val="0"/>
          <w:numId w:val="1001"/>
        </w:numPr>
        <w:pStyle w:val="Compact"/>
      </w:pPr>
      <w:r>
        <w:rPr>
          <w:b/>
        </w:rPr>
        <w:t xml:space="preserve">Research the places involved</w:t>
      </w:r>
      <w:r>
        <w:t xml:space="preserve">: Get a sense of the culture, history, and geography of the places the characters will visit. This will help you create a believable and immersive setting for the adventure.</w:t>
      </w:r>
    </w:p>
    <w:p>
      <w:pPr>
        <w:numPr>
          <w:ilvl w:val="0"/>
          <w:numId w:val="1001"/>
        </w:numPr>
        <w:pStyle w:val="Compact"/>
      </w:pPr>
      <w:r>
        <w:rPr>
          <w:b/>
        </w:rPr>
        <w:t xml:space="preserve">Make use of the Pointcrawl model</w:t>
      </w:r>
      <w:r>
        <w:t xml:space="preserve">: This model emphasizes the use of points of interest, rather than a linear path, to guide the players through the adventure. This allows for greater flexibility and player agency in the way the adventure unfolds.</w:t>
      </w:r>
    </w:p>
    <w:p>
      <w:pPr>
        <w:numPr>
          <w:ilvl w:val="0"/>
          <w:numId w:val="1001"/>
        </w:numPr>
        <w:pStyle w:val="Compact"/>
      </w:pPr>
      <w:r>
        <w:rPr>
          <w:b/>
        </w:rPr>
        <w:t xml:space="preserve">Create a variety of challenges and obstacles</w:t>
      </w:r>
      <w:r>
        <w:t xml:space="preserve">: As the players travel to different locations, they should encounter a variety of challenges that reflect the unique aspects of each location. These can include environmental hazards, cultural barriers, or conflicts with locals.</w:t>
      </w:r>
    </w:p>
    <w:p>
      <w:pPr>
        <w:numPr>
          <w:ilvl w:val="0"/>
          <w:numId w:val="1001"/>
        </w:numPr>
        <w:pStyle w:val="Compact"/>
      </w:pPr>
      <w:r>
        <w:rPr>
          <w:b/>
        </w:rPr>
        <w:t xml:space="preserve">Incorporate artifacts and lost civilizations</w:t>
      </w:r>
      <w:r>
        <w:t xml:space="preserve">: The primary goal of the players is to discover and recover artifacts, so make sure to include opportunities for them to do so in the adventure. Lost civilizations and their remains can also be a source of interesting puzzles and mysteries for the players to solve.</w:t>
      </w:r>
    </w:p>
    <w:p>
      <w:pPr>
        <w:numPr>
          <w:ilvl w:val="0"/>
          <w:numId w:val="1001"/>
        </w:numPr>
        <w:pStyle w:val="Compact"/>
      </w:pPr>
      <w:r>
        <w:rPr>
          <w:b/>
        </w:rPr>
        <w:t xml:space="preserve">Consider the impact of secret societies and organizations</w:t>
      </w:r>
      <w:r>
        <w:t xml:space="preserve">: These groups can provide a source of conflict and tension throughout the adventure, as they may be working against the players to acquire the same artifacts.</w:t>
      </w:r>
    </w:p>
    <w:p>
      <w:pPr>
        <w:pStyle w:val="Heading3"/>
      </w:pPr>
      <w:bookmarkStart w:id="22" w:name="adventure-creation-guidelines"/>
      <w:r>
        <w:t xml:space="preserve">Adventure Creation Guidelines</w:t>
      </w:r>
      <w:bookmarkEnd w:id="22"/>
    </w:p>
    <w:p>
      <w:pPr>
        <w:pStyle w:val="FirstParagraph"/>
      </w:pPr>
      <w:r>
        <w:t xml:space="preserve">If you run out of ideas use the guidelines below for inspiration or make your adventure from scratch:</w:t>
      </w:r>
    </w:p>
    <w:p>
      <w:pPr>
        <w:numPr>
          <w:ilvl w:val="0"/>
          <w:numId w:val="1002"/>
        </w:numPr>
        <w:pStyle w:val="Compact"/>
      </w:pPr>
      <w:r>
        <w:rPr>
          <w:b/>
        </w:rPr>
        <w:t xml:space="preserve">Determine the location of the adventure</w:t>
      </w:r>
      <w:r>
        <w:t xml:space="preserve">: Roll a d10 to randomly select a location from a list of possible locations around the world.</w:t>
      </w:r>
    </w:p>
    <w:tbl>
      <w:tblPr>
        <w:tblStyle w:val="Table"/>
        <w:tblW w:type="pct" w:w="0.0"/>
        <w:tblLook w:firstRow="0"/>
      </w:tblPr>
      <w:tblGrid/>
      <w:tr>
        <w:tc>
          <w:p>
            <w:pPr>
              <w:pStyle w:val="Compact"/>
              <w:jc w:val="left"/>
            </w:pPr>
            <w:r>
              <w:t xml:space="preserve">1</w:t>
            </w:r>
          </w:p>
        </w:tc>
        <w:tc>
          <w:p>
            <w:pPr>
              <w:pStyle w:val="Compact"/>
              <w:jc w:val="left"/>
            </w:pPr>
            <w:r>
              <w:t xml:space="preserve">Amazon Rainforest</w:t>
            </w:r>
          </w:p>
        </w:tc>
      </w:tr>
      <w:tr>
        <w:tc>
          <w:p>
            <w:pPr>
              <w:pStyle w:val="Compact"/>
              <w:jc w:val="left"/>
            </w:pPr>
            <w:r>
              <w:t xml:space="preserve">2</w:t>
            </w:r>
          </w:p>
        </w:tc>
        <w:tc>
          <w:p>
            <w:pPr>
              <w:pStyle w:val="Compact"/>
              <w:jc w:val="left"/>
            </w:pPr>
            <w:r>
              <w:t xml:space="preserve">Antarctica</w:t>
            </w:r>
          </w:p>
        </w:tc>
      </w:tr>
      <w:tr>
        <w:tc>
          <w:p>
            <w:pPr>
              <w:pStyle w:val="Compact"/>
              <w:jc w:val="left"/>
            </w:pPr>
            <w:r>
              <w:t xml:space="preserve">3</w:t>
            </w:r>
          </w:p>
        </w:tc>
        <w:tc>
          <w:p>
            <w:pPr>
              <w:pStyle w:val="Compact"/>
              <w:jc w:val="left"/>
            </w:pPr>
            <w:r>
              <w:t xml:space="preserve">Egypt</w:t>
            </w:r>
          </w:p>
        </w:tc>
      </w:tr>
      <w:tr>
        <w:tc>
          <w:p>
            <w:pPr>
              <w:pStyle w:val="Compact"/>
              <w:jc w:val="left"/>
            </w:pPr>
            <w:r>
              <w:t xml:space="preserve">4</w:t>
            </w:r>
          </w:p>
        </w:tc>
        <w:tc>
          <w:p>
            <w:pPr>
              <w:pStyle w:val="Compact"/>
              <w:jc w:val="left"/>
            </w:pPr>
            <w:r>
              <w:t xml:space="preserve">Himalayas</w:t>
            </w:r>
          </w:p>
        </w:tc>
      </w:tr>
      <w:tr>
        <w:tc>
          <w:p>
            <w:pPr>
              <w:pStyle w:val="Compact"/>
              <w:jc w:val="left"/>
            </w:pPr>
            <w:r>
              <w:t xml:space="preserve">5</w:t>
            </w:r>
          </w:p>
        </w:tc>
        <w:tc>
          <w:p>
            <w:pPr>
              <w:pStyle w:val="Compact"/>
              <w:jc w:val="left"/>
            </w:pPr>
            <w:r>
              <w:t xml:space="preserve">Iceland</w:t>
            </w:r>
          </w:p>
        </w:tc>
      </w:tr>
      <w:tr>
        <w:tc>
          <w:p>
            <w:pPr>
              <w:pStyle w:val="Compact"/>
              <w:jc w:val="left"/>
            </w:pPr>
            <w:r>
              <w:t xml:space="preserve">6</w:t>
            </w:r>
          </w:p>
        </w:tc>
        <w:tc>
          <w:p>
            <w:pPr>
              <w:pStyle w:val="Compact"/>
              <w:jc w:val="left"/>
            </w:pPr>
            <w:r>
              <w:t xml:space="preserve">Madagascar</w:t>
            </w:r>
          </w:p>
        </w:tc>
      </w:tr>
      <w:tr>
        <w:tc>
          <w:p>
            <w:pPr>
              <w:pStyle w:val="Compact"/>
              <w:jc w:val="left"/>
            </w:pPr>
            <w:r>
              <w:t xml:space="preserve">7</w:t>
            </w:r>
          </w:p>
        </w:tc>
        <w:tc>
          <w:p>
            <w:pPr>
              <w:pStyle w:val="Compact"/>
              <w:jc w:val="left"/>
            </w:pPr>
            <w:r>
              <w:t xml:space="preserve">New Guinea</w:t>
            </w:r>
          </w:p>
        </w:tc>
      </w:tr>
      <w:tr>
        <w:tc>
          <w:p>
            <w:pPr>
              <w:pStyle w:val="Compact"/>
              <w:jc w:val="left"/>
            </w:pPr>
            <w:r>
              <w:t xml:space="preserve">8</w:t>
            </w:r>
          </w:p>
        </w:tc>
        <w:tc>
          <w:p>
            <w:pPr>
              <w:pStyle w:val="Compact"/>
              <w:jc w:val="left"/>
            </w:pPr>
            <w:r>
              <w:t xml:space="preserve">Norway</w:t>
            </w:r>
          </w:p>
        </w:tc>
      </w:tr>
      <w:tr>
        <w:tc>
          <w:p>
            <w:pPr>
              <w:pStyle w:val="Compact"/>
              <w:jc w:val="left"/>
            </w:pPr>
            <w:r>
              <w:t xml:space="preserve">9</w:t>
            </w:r>
          </w:p>
        </w:tc>
        <w:tc>
          <w:p>
            <w:pPr>
              <w:pStyle w:val="Compact"/>
              <w:jc w:val="left"/>
            </w:pPr>
            <w:r>
              <w:t xml:space="preserve">Sahara Desert</w:t>
            </w:r>
          </w:p>
        </w:tc>
      </w:tr>
      <w:tr>
        <w:tc>
          <w:p>
            <w:pPr>
              <w:pStyle w:val="Compact"/>
              <w:jc w:val="left"/>
            </w:pPr>
            <w:r>
              <w:t xml:space="preserve">10</w:t>
            </w:r>
          </w:p>
        </w:tc>
        <w:tc>
          <w:p>
            <w:pPr>
              <w:pStyle w:val="Compact"/>
              <w:jc w:val="left"/>
            </w:pPr>
            <w:r>
              <w:t xml:space="preserve">Underwater (shipwreck or underwater city)</w:t>
            </w:r>
          </w:p>
        </w:tc>
      </w:tr>
    </w:tbl>
    <w:p>
      <w:pPr>
        <w:numPr>
          <w:ilvl w:val="0"/>
          <w:numId w:val="1003"/>
        </w:numPr>
        <w:pStyle w:val="Compact"/>
      </w:pPr>
      <w:r>
        <w:rPr>
          <w:b/>
        </w:rPr>
        <w:t xml:space="preserve">Determine the main objective of the adventure</w:t>
      </w:r>
      <w:r>
        <w:t xml:space="preserve">: Roll a d10 to randomly select a main objective for the adventure.</w:t>
      </w:r>
    </w:p>
    <w:tbl>
      <w:tblPr>
        <w:tblStyle w:val="Table"/>
        <w:tblW w:type="pct" w:w="0.0"/>
        <w:tblLook w:firstRow="0"/>
      </w:tblPr>
      <w:tblGrid/>
      <w:tr>
        <w:tc>
          <w:p>
            <w:pPr>
              <w:pStyle w:val="Compact"/>
              <w:jc w:val="left"/>
            </w:pPr>
            <w:r>
              <w:t xml:space="preserve">1</w:t>
            </w:r>
          </w:p>
        </w:tc>
        <w:tc>
          <w:p>
            <w:pPr>
              <w:pStyle w:val="Compact"/>
              <w:jc w:val="left"/>
            </w:pPr>
            <w:r>
              <w:t xml:space="preserve">Recover a powerful artifact from a lost civilization</w:t>
            </w:r>
          </w:p>
        </w:tc>
      </w:tr>
      <w:tr>
        <w:tc>
          <w:p>
            <w:pPr>
              <w:pStyle w:val="Compact"/>
              <w:jc w:val="left"/>
            </w:pPr>
            <w:r>
              <w:t xml:space="preserve">2</w:t>
            </w:r>
          </w:p>
        </w:tc>
        <w:tc>
          <w:p>
            <w:pPr>
              <w:pStyle w:val="Compact"/>
              <w:jc w:val="left"/>
            </w:pPr>
            <w:r>
              <w:t xml:space="preserve">Investigate strange supernatural occurrences in the area</w:t>
            </w:r>
          </w:p>
        </w:tc>
      </w:tr>
      <w:tr>
        <w:tc>
          <w:p>
            <w:pPr>
              <w:pStyle w:val="Compact"/>
              <w:jc w:val="left"/>
            </w:pPr>
            <w:r>
              <w:t xml:space="preserve">3</w:t>
            </w:r>
          </w:p>
        </w:tc>
        <w:tc>
          <w:p>
            <w:pPr>
              <w:pStyle w:val="Compact"/>
              <w:jc w:val="left"/>
            </w:pPr>
            <w:r>
              <w:t xml:space="preserve">Rescue a team member or ally who has gone missing</w:t>
            </w:r>
          </w:p>
        </w:tc>
      </w:tr>
      <w:tr>
        <w:tc>
          <w:p>
            <w:pPr>
              <w:pStyle w:val="Compact"/>
              <w:jc w:val="left"/>
            </w:pPr>
            <w:r>
              <w:t xml:space="preserve">4</w:t>
            </w:r>
          </w:p>
        </w:tc>
        <w:tc>
          <w:p>
            <w:pPr>
              <w:pStyle w:val="Compact"/>
              <w:jc w:val="left"/>
            </w:pPr>
            <w:r>
              <w:t xml:space="preserve">Stop a secret society from acquiring a powerful artifact</w:t>
            </w:r>
          </w:p>
        </w:tc>
      </w:tr>
      <w:tr>
        <w:tc>
          <w:p>
            <w:pPr>
              <w:pStyle w:val="Compact"/>
              <w:jc w:val="left"/>
            </w:pPr>
            <w:r>
              <w:t xml:space="preserve">5</w:t>
            </w:r>
          </w:p>
        </w:tc>
        <w:tc>
          <w:p>
            <w:pPr>
              <w:pStyle w:val="Compact"/>
              <w:jc w:val="left"/>
            </w:pPr>
            <w:r>
              <w:t xml:space="preserve">Map an uncharted area</w:t>
            </w:r>
          </w:p>
        </w:tc>
      </w:tr>
      <w:tr>
        <w:tc>
          <w:p>
            <w:pPr>
              <w:pStyle w:val="Compact"/>
              <w:jc w:val="left"/>
            </w:pPr>
            <w:r>
              <w:t xml:space="preserve">6</w:t>
            </w:r>
          </w:p>
        </w:tc>
        <w:tc>
          <w:p>
            <w:pPr>
              <w:pStyle w:val="Compact"/>
              <w:jc w:val="left"/>
            </w:pPr>
            <w:r>
              <w:t xml:space="preserve">Discover a lost city or civilization</w:t>
            </w:r>
          </w:p>
        </w:tc>
      </w:tr>
      <w:tr>
        <w:tc>
          <w:p>
            <w:pPr>
              <w:pStyle w:val="Compact"/>
              <w:jc w:val="left"/>
            </w:pPr>
            <w:r>
              <w:t xml:space="preserve">7</w:t>
            </w:r>
          </w:p>
        </w:tc>
        <w:tc>
          <w:p>
            <w:pPr>
              <w:pStyle w:val="Compact"/>
              <w:jc w:val="left"/>
            </w:pPr>
            <w:r>
              <w:t xml:space="preserve">Find a valuable resource</w:t>
            </w:r>
          </w:p>
        </w:tc>
      </w:tr>
      <w:tr>
        <w:tc>
          <w:p>
            <w:pPr>
              <w:pStyle w:val="Compact"/>
              <w:jc w:val="left"/>
            </w:pPr>
            <w:r>
              <w:t xml:space="preserve">8</w:t>
            </w:r>
          </w:p>
        </w:tc>
        <w:tc>
          <w:p>
            <w:pPr>
              <w:pStyle w:val="Compact"/>
              <w:jc w:val="left"/>
            </w:pPr>
            <w:r>
              <w:t xml:space="preserve">Rescue hostages or prisoners</w:t>
            </w:r>
          </w:p>
        </w:tc>
      </w:tr>
      <w:tr>
        <w:tc>
          <w:p>
            <w:pPr>
              <w:pStyle w:val="Compact"/>
              <w:jc w:val="left"/>
            </w:pPr>
            <w:r>
              <w:t xml:space="preserve">9</w:t>
            </w:r>
          </w:p>
        </w:tc>
        <w:tc>
          <w:p>
            <w:pPr>
              <w:pStyle w:val="Compact"/>
              <w:jc w:val="left"/>
            </w:pPr>
            <w:r>
              <w:t xml:space="preserve">Sabotage enemy operations</w:t>
            </w:r>
          </w:p>
        </w:tc>
      </w:tr>
      <w:tr>
        <w:tc>
          <w:p>
            <w:pPr>
              <w:pStyle w:val="Compact"/>
              <w:jc w:val="left"/>
            </w:pPr>
            <w:r>
              <w:t xml:space="preserve">10</w:t>
            </w:r>
          </w:p>
        </w:tc>
        <w:tc>
          <w:p>
            <w:pPr>
              <w:pStyle w:val="Compact"/>
              <w:jc w:val="left"/>
            </w:pPr>
            <w:r>
              <w:t xml:space="preserve">Escape a dangerous situation</w:t>
            </w:r>
          </w:p>
        </w:tc>
      </w:tr>
    </w:tbl>
    <w:p>
      <w:pPr>
        <w:numPr>
          <w:ilvl w:val="0"/>
          <w:numId w:val="1004"/>
        </w:numPr>
        <w:pStyle w:val="Compact"/>
      </w:pPr>
      <w:r>
        <w:rPr>
          <w:b/>
        </w:rPr>
        <w:t xml:space="preserve">Determine the challenges and obstacles</w:t>
      </w:r>
      <w:r>
        <w:t xml:space="preserve">: Roll a d6 to randomly select a type of challenge or obstacle that the players will encounter during the adventure.</w:t>
      </w:r>
    </w:p>
    <w:tbl>
      <w:tblPr>
        <w:tblStyle w:val="Table"/>
        <w:tblW w:type="pct" w:w="0.0"/>
        <w:tblLook w:firstRow="0"/>
      </w:tblPr>
      <w:tblGrid/>
      <w:tr>
        <w:tc>
          <w:p>
            <w:pPr>
              <w:pStyle w:val="Compact"/>
              <w:jc w:val="left"/>
            </w:pPr>
            <w:r>
              <w:t xml:space="preserve">1</w:t>
            </w:r>
          </w:p>
        </w:tc>
        <w:tc>
          <w:p>
            <w:pPr>
              <w:pStyle w:val="Compact"/>
              <w:jc w:val="left"/>
            </w:pPr>
            <w:r>
              <w:t xml:space="preserve">Environmental hazards (e.g. extreme temperatures, treacherous terrain)</w:t>
            </w:r>
          </w:p>
        </w:tc>
      </w:tr>
      <w:tr>
        <w:tc>
          <w:p>
            <w:pPr>
              <w:pStyle w:val="Compact"/>
              <w:jc w:val="left"/>
            </w:pPr>
            <w:r>
              <w:t xml:space="preserve">2</w:t>
            </w:r>
          </w:p>
        </w:tc>
        <w:tc>
          <w:p>
            <w:pPr>
              <w:pStyle w:val="Compact"/>
              <w:jc w:val="left"/>
            </w:pPr>
            <w:r>
              <w:t xml:space="preserve">Conflicts with locals (e.g. hostile tribes, bandits)</w:t>
            </w:r>
          </w:p>
        </w:tc>
      </w:tr>
      <w:tr>
        <w:tc>
          <w:p>
            <w:pPr>
              <w:pStyle w:val="Compact"/>
              <w:jc w:val="left"/>
            </w:pPr>
            <w:r>
              <w:t xml:space="preserve">3</w:t>
            </w:r>
          </w:p>
        </w:tc>
        <w:tc>
          <w:p>
            <w:pPr>
              <w:pStyle w:val="Compact"/>
              <w:jc w:val="left"/>
            </w:pPr>
            <w:r>
              <w:t xml:space="preserve">Puzzles and riddles to solve</w:t>
            </w:r>
          </w:p>
        </w:tc>
      </w:tr>
      <w:tr>
        <w:tc>
          <w:p>
            <w:pPr>
              <w:pStyle w:val="Compact"/>
              <w:jc w:val="left"/>
            </w:pPr>
            <w:r>
              <w:t xml:space="preserve">4</w:t>
            </w:r>
          </w:p>
        </w:tc>
        <w:tc>
          <w:p>
            <w:pPr>
              <w:pStyle w:val="Compact"/>
              <w:jc w:val="left"/>
            </w:pPr>
            <w:r>
              <w:t xml:space="preserve">Traps and obstacles to navigate</w:t>
            </w:r>
          </w:p>
        </w:tc>
      </w:tr>
      <w:tr>
        <w:tc>
          <w:p>
            <w:pPr>
              <w:pStyle w:val="Compact"/>
              <w:jc w:val="left"/>
            </w:pPr>
            <w:r>
              <w:t xml:space="preserve">5</w:t>
            </w:r>
          </w:p>
        </w:tc>
        <w:tc>
          <w:p>
            <w:pPr>
              <w:pStyle w:val="Compact"/>
              <w:jc w:val="left"/>
            </w:pPr>
            <w:r>
              <w:t xml:space="preserve">Conflicts with other teams or organizations</w:t>
            </w:r>
          </w:p>
        </w:tc>
      </w:tr>
      <w:tr>
        <w:tc>
          <w:p>
            <w:pPr>
              <w:pStyle w:val="Compact"/>
              <w:jc w:val="left"/>
            </w:pPr>
            <w:r>
              <w:t xml:space="preserve">6</w:t>
            </w:r>
          </w:p>
        </w:tc>
        <w:tc>
          <w:p>
            <w:pPr>
              <w:pStyle w:val="Compact"/>
              <w:jc w:val="left"/>
            </w:pPr>
            <w:r>
              <w:t xml:space="preserve">Supernatural or unexplained phenomena</w:t>
            </w:r>
          </w:p>
        </w:tc>
      </w:tr>
    </w:tbl>
    <w:p>
      <w:pPr>
        <w:numPr>
          <w:ilvl w:val="0"/>
          <w:numId w:val="1005"/>
        </w:numPr>
        <w:pStyle w:val="Compact"/>
      </w:pPr>
      <w:r>
        <w:rPr>
          <w:b/>
        </w:rPr>
        <w:t xml:space="preserve">Incorporate secret societies or organizations</w:t>
      </w:r>
      <w:r>
        <w:t xml:space="preserve">: Roll a d6 to determine which secret society or organization the adventure will involve:</w:t>
      </w:r>
    </w:p>
    <w:tbl>
      <w:tblPr>
        <w:tblStyle w:val="Table"/>
        <w:tblW w:type="pct" w:w="0.0"/>
        <w:tblLook w:firstRow="0"/>
      </w:tblPr>
      <w:tblGrid/>
      <w:tr>
        <w:tc>
          <w:p>
            <w:pPr>
              <w:pStyle w:val="Compact"/>
              <w:jc w:val="left"/>
            </w:pPr>
            <w:r>
              <w:t xml:space="preserve">1</w:t>
            </w:r>
          </w:p>
        </w:tc>
        <w:tc>
          <w:p>
            <w:pPr>
              <w:pStyle w:val="Compact"/>
              <w:jc w:val="left"/>
            </w:pPr>
            <w:r>
              <w:t xml:space="preserve">The Brotherhood of the Dragon</w:t>
            </w:r>
          </w:p>
        </w:tc>
      </w:tr>
      <w:tr>
        <w:tc>
          <w:p>
            <w:pPr>
              <w:pStyle w:val="Compact"/>
              <w:jc w:val="left"/>
            </w:pPr>
            <w:r>
              <w:t xml:space="preserve">2</w:t>
            </w:r>
          </w:p>
        </w:tc>
        <w:tc>
          <w:p>
            <w:pPr>
              <w:pStyle w:val="Compact"/>
              <w:jc w:val="left"/>
            </w:pPr>
            <w:r>
              <w:t xml:space="preserve">The Cult of the Mummy</w:t>
            </w:r>
          </w:p>
        </w:tc>
      </w:tr>
      <w:tr>
        <w:tc>
          <w:p>
            <w:pPr>
              <w:pStyle w:val="Compact"/>
              <w:jc w:val="left"/>
            </w:pPr>
            <w:r>
              <w:t xml:space="preserve">3</w:t>
            </w:r>
          </w:p>
        </w:tc>
        <w:tc>
          <w:p>
            <w:pPr>
              <w:pStyle w:val="Compact"/>
              <w:jc w:val="left"/>
            </w:pPr>
            <w:r>
              <w:t xml:space="preserve">The Order of the Phoenix</w:t>
            </w:r>
          </w:p>
        </w:tc>
      </w:tr>
      <w:tr>
        <w:tc>
          <w:p>
            <w:pPr>
              <w:pStyle w:val="Compact"/>
              <w:jc w:val="left"/>
            </w:pPr>
            <w:r>
              <w:t xml:space="preserve">4</w:t>
            </w:r>
          </w:p>
        </w:tc>
        <w:tc>
          <w:p>
            <w:pPr>
              <w:pStyle w:val="Compact"/>
              <w:jc w:val="left"/>
            </w:pPr>
            <w:r>
              <w:t xml:space="preserve">The Society of the Serpent</w:t>
            </w:r>
          </w:p>
        </w:tc>
      </w:tr>
      <w:tr>
        <w:tc>
          <w:p>
            <w:pPr>
              <w:pStyle w:val="Compact"/>
              <w:jc w:val="left"/>
            </w:pPr>
            <w:r>
              <w:t xml:space="preserve">5</w:t>
            </w:r>
          </w:p>
        </w:tc>
        <w:tc>
          <w:p>
            <w:pPr>
              <w:pStyle w:val="Compact"/>
              <w:jc w:val="left"/>
            </w:pPr>
            <w:r>
              <w:t xml:space="preserve">The Brotherhood of the Obsidian Moon</w:t>
            </w:r>
          </w:p>
        </w:tc>
      </w:tr>
      <w:tr>
        <w:tc>
          <w:p>
            <w:pPr>
              <w:pStyle w:val="Compact"/>
              <w:jc w:val="left"/>
            </w:pPr>
            <w:r>
              <w:t xml:space="preserve">6</w:t>
            </w:r>
          </w:p>
        </w:tc>
        <w:tc>
          <w:p>
            <w:pPr>
              <w:pStyle w:val="Compact"/>
              <w:jc w:val="left"/>
            </w:pPr>
            <w:r>
              <w:t xml:space="preserve">The Children of the Celestial Flame</w:t>
            </w:r>
          </w:p>
        </w:tc>
      </w:tr>
    </w:tbl>
    <w:p>
      <w:pPr>
        <w:numPr>
          <w:ilvl w:val="0"/>
          <w:numId w:val="1006"/>
        </w:numPr>
        <w:pStyle w:val="Compact"/>
      </w:pPr>
      <w:r>
        <w:rPr>
          <w:b/>
        </w:rPr>
        <w:t xml:space="preserve">Repeat steps 2-4 as necessary</w:t>
      </w:r>
      <w:r>
        <w:t xml:space="preserve"> </w:t>
      </w:r>
      <w:r>
        <w:t xml:space="preserve">to generate additional challenges and obstacles.</w:t>
      </w:r>
    </w:p>
    <w:p>
      <w:pPr>
        <w:pStyle w:val="FirstParagraph"/>
      </w:pPr>
      <w:r>
        <w:t xml:space="preserve">By using these mechanical rules, you can randomly generate a unique and exciting globetrotting adventure in Golden Idol that incorporates the key elements of the game, such as artifacts, lost civilizations, secret societies, and the unexplained and supernatural.</w:t>
      </w:r>
    </w:p>
    <w:p>
      <w:pPr>
        <w:pStyle w:val="Heading3"/>
      </w:pPr>
      <w:bookmarkStart w:id="23" w:name="a-more-cinematic-guideline"/>
      <w:r>
        <w:t xml:space="preserve">A More Cinematic Guideline</w:t>
      </w:r>
      <w:bookmarkEnd w:id="23"/>
    </w:p>
    <w:p>
      <w:pPr>
        <w:pStyle w:val="FirstParagraph"/>
      </w:pPr>
      <w:r>
        <w:t xml:space="preserve">Golden Idol is a "fiction first" game where events and situations interacting with characters through their actions make a narrative emerge.</w:t>
      </w:r>
      <w:r>
        <w:t xml:space="preserve"> </w:t>
      </w:r>
      <w:r>
        <w:t xml:space="preserve">This is why I strongly advise against writing a "plot" for the characters to follow: create situations and obstacles and let events unfold.</w:t>
      </w:r>
      <w:r>
        <w:t xml:space="preserve"> </w:t>
      </w:r>
      <w:r>
        <w:t xml:space="preserve">But if you can't resist the temptation to at least give the adventure an outline, consider the following suggestions for a classic three-act story.</w:t>
      </w:r>
    </w:p>
    <w:p>
      <w:pPr>
        <w:pStyle w:val="BodyText"/>
      </w:pPr>
      <w:r>
        <w:t xml:space="preserve">I just urge you not to consider them rigid or mandatory.</w:t>
      </w:r>
    </w:p>
    <w:p>
      <w:pPr>
        <w:numPr>
          <w:ilvl w:val="0"/>
          <w:numId w:val="1007"/>
        </w:numPr>
        <w:pStyle w:val="Compact"/>
      </w:pPr>
      <w:r>
        <w:t xml:space="preserve">Introduction:</w:t>
      </w:r>
    </w:p>
    <w:p>
      <w:pPr>
        <w:numPr>
          <w:ilvl w:val="1"/>
          <w:numId w:val="1008"/>
        </w:numPr>
        <w:pStyle w:val="Compact"/>
      </w:pPr>
      <w:r>
        <w:t xml:space="preserve">Establish the main objective of the adventure clearly and concisely.</w:t>
      </w:r>
    </w:p>
    <w:p>
      <w:pPr>
        <w:numPr>
          <w:ilvl w:val="1"/>
          <w:numId w:val="1008"/>
        </w:numPr>
        <w:pStyle w:val="Compact"/>
      </w:pPr>
      <w:r>
        <w:t xml:space="preserve">Provide the players with enough information about the location and any relevant background information to immerse them in the setting.</w:t>
      </w:r>
    </w:p>
    <w:p>
      <w:pPr>
        <w:numPr>
          <w:ilvl w:val="1"/>
          <w:numId w:val="1008"/>
        </w:numPr>
        <w:pStyle w:val="Compact"/>
      </w:pPr>
      <w:r>
        <w:t xml:space="preserve">Introduce any key NPCs or organizations that will be involved in the adventure.</w:t>
      </w:r>
    </w:p>
    <w:p>
      <w:pPr>
        <w:numPr>
          <w:ilvl w:val="1"/>
          <w:numId w:val="1008"/>
        </w:numPr>
        <w:pStyle w:val="Compact"/>
      </w:pPr>
      <w:r>
        <w:t xml:space="preserve">Provide the players with a sense of urgency or motivation to start the adventure.</w:t>
      </w:r>
    </w:p>
    <w:p>
      <w:pPr>
        <w:numPr>
          <w:ilvl w:val="1"/>
          <w:numId w:val="1008"/>
        </w:numPr>
        <w:pStyle w:val="Compact"/>
      </w:pPr>
      <w:r>
        <w:t xml:space="preserve">Give the players a clear starting point and a general idea of where they should go next, but also leave room for exploration and player agency.</w:t>
      </w:r>
    </w:p>
    <w:p>
      <w:pPr>
        <w:numPr>
          <w:ilvl w:val="0"/>
          <w:numId w:val="1007"/>
        </w:numPr>
        <w:pStyle w:val="Compact"/>
      </w:pPr>
      <w:r>
        <w:t xml:space="preserve">Middle:</w:t>
      </w:r>
    </w:p>
    <w:p>
      <w:pPr>
        <w:numPr>
          <w:ilvl w:val="1"/>
          <w:numId w:val="1009"/>
        </w:numPr>
        <w:pStyle w:val="Compact"/>
      </w:pPr>
      <w:r>
        <w:t xml:space="preserve">Allow the players to explore the location and discover points of interest on their own.</w:t>
      </w:r>
    </w:p>
    <w:p>
      <w:pPr>
        <w:numPr>
          <w:ilvl w:val="1"/>
          <w:numId w:val="1009"/>
        </w:numPr>
        <w:pStyle w:val="Compact"/>
      </w:pPr>
      <w:r>
        <w:t xml:space="preserve">Introduce challenges and obstacles that are appropriate for the location and the main objective of the adventure.</w:t>
      </w:r>
    </w:p>
    <w:p>
      <w:pPr>
        <w:numPr>
          <w:ilvl w:val="1"/>
          <w:numId w:val="1009"/>
        </w:numPr>
        <w:pStyle w:val="Compact"/>
      </w:pPr>
      <w:r>
        <w:t xml:space="preserve">Provide opportunities for the players to discover and recover artifacts.</w:t>
      </w:r>
    </w:p>
    <w:p>
      <w:pPr>
        <w:numPr>
          <w:ilvl w:val="1"/>
          <w:numId w:val="1009"/>
        </w:numPr>
        <w:pStyle w:val="Compact"/>
      </w:pPr>
      <w:r>
        <w:t xml:space="preserve">Incorporate secret societies or organizations as appropriate and make sure they have clear motives and goals.</w:t>
      </w:r>
    </w:p>
    <w:p>
      <w:pPr>
        <w:numPr>
          <w:ilvl w:val="1"/>
          <w:numId w:val="1009"/>
        </w:numPr>
        <w:pStyle w:val="Compact"/>
      </w:pPr>
      <w:r>
        <w:t xml:space="preserve">Keep the players engaged by providing a sense of progression and by keeping them on their toes with unexpected twists and turns.</w:t>
      </w:r>
    </w:p>
    <w:p>
      <w:pPr>
        <w:numPr>
          <w:ilvl w:val="0"/>
          <w:numId w:val="1007"/>
        </w:numPr>
        <w:pStyle w:val="Compact"/>
      </w:pPr>
      <w:r>
        <w:t xml:space="preserve">Conclusion:</w:t>
      </w:r>
    </w:p>
    <w:p>
      <w:pPr>
        <w:numPr>
          <w:ilvl w:val="1"/>
          <w:numId w:val="1010"/>
        </w:numPr>
        <w:pStyle w:val="Compact"/>
      </w:pPr>
      <w:r>
        <w:t xml:space="preserve">Provide a satisfying resolution to the main objective of the adventure.</w:t>
      </w:r>
    </w:p>
    <w:p>
      <w:pPr>
        <w:numPr>
          <w:ilvl w:val="1"/>
          <w:numId w:val="1010"/>
        </w:numPr>
        <w:pStyle w:val="Compact"/>
      </w:pPr>
      <w:r>
        <w:t xml:space="preserve">Allow the players to reflect on their accomplishments and the impact of their actions on the world.</w:t>
      </w:r>
    </w:p>
    <w:p>
      <w:pPr>
        <w:numPr>
          <w:ilvl w:val="1"/>
          <w:numId w:val="1010"/>
        </w:numPr>
        <w:pStyle w:val="Compact"/>
      </w:pPr>
      <w:r>
        <w:t xml:space="preserve">Provide a sense of closure, but also leave room for the possibility of further adventures.</w:t>
      </w:r>
    </w:p>
    <w:p>
      <w:pPr>
        <w:numPr>
          <w:ilvl w:val="1"/>
          <w:numId w:val="1010"/>
        </w:numPr>
        <w:pStyle w:val="Compact"/>
      </w:pPr>
      <w:r>
        <w:t xml:space="preserve">Reward the players for their actions and provide opportunities for them to advance their characters and acquire new abilities or artifacts.</w:t>
      </w:r>
    </w:p>
    <w:p>
      <w:pPr>
        <w:numPr>
          <w:ilvl w:val="1"/>
          <w:numId w:val="1010"/>
        </w:numPr>
        <w:pStyle w:val="Compact"/>
      </w:pPr>
      <w:r>
        <w:t xml:space="preserve">Provide the players with a clear idea of what happens next and what their next steps should be.</w:t>
      </w:r>
    </w:p>
    <w:p>
      <w:pPr>
        <w:pStyle w:val="Heading3"/>
      </w:pPr>
      <w:bookmarkStart w:id="24" w:name="the-dice-drop-pointcrawl"/>
      <w:r>
        <w:t xml:space="preserve">The Dice Drop Pointcrawl</w:t>
      </w:r>
      <w:bookmarkEnd w:id="24"/>
    </w:p>
    <w:p>
      <w:pPr>
        <w:pStyle w:val="FirstParagraph"/>
      </w:pPr>
      <w:r>
        <w:t xml:space="preserve">Take the World Map provided with the rulebook and roll a full set of polyhedral dice (d4, d6, d8, d10, d12, d20) on it.</w:t>
      </w:r>
      <w:r>
        <w:t xml:space="preserve"> </w:t>
      </w:r>
      <w:r>
        <w:t xml:space="preserve">Then consult the tables below to inspire the situations, objectives or obstacles the heroes will face in that place in the world.</w:t>
      </w:r>
    </w:p>
    <w:tbl>
      <w:tblPr>
        <w:tblStyle w:val="Table"/>
        <w:tblW w:type="pct" w:w="0.0"/>
        <w:tblLook w:firstRow="1"/>
      </w:tblPr>
      <w:tblGrid/>
      <w:tr>
        <w:trPr>
          <w:cnfStyle w:firstRow="1"/>
        </w:trPr>
        <w:tc>
          <w:tcPr>
            <w:tcBorders>
              <w:bottom w:val="single"/>
            </w:tcBorders>
            <w:vAlign w:val="bottom"/>
          </w:tcPr>
          <w:p>
            <w:pPr>
              <w:pStyle w:val="Compact"/>
              <w:jc w:val="left"/>
            </w:pPr>
            <w:r>
              <w:t xml:space="preserve">d4</w:t>
            </w:r>
          </w:p>
        </w:tc>
        <w:tc>
          <w:tcPr>
            <w:tcBorders>
              <w:bottom w:val="single"/>
            </w:tcBorders>
            <w:vAlign w:val="bottom"/>
          </w:tcPr>
          <w:p>
            <w:pPr>
              <w:pStyle w:val="Compact"/>
              <w:jc w:val="left"/>
            </w:pPr>
            <w:r>
              <w:t xml:space="preserve">The Opening</w:t>
            </w:r>
          </w:p>
        </w:tc>
      </w:tr>
      <w:tr>
        <w:tc>
          <w:p>
            <w:pPr>
              <w:pStyle w:val="Compact"/>
              <w:jc w:val="left"/>
            </w:pPr>
            <w:r>
              <w:t xml:space="preserve">1</w:t>
            </w:r>
          </w:p>
        </w:tc>
        <w:tc>
          <w:p>
            <w:pPr>
              <w:pStyle w:val="Compact"/>
              <w:jc w:val="left"/>
            </w:pPr>
            <w:r>
              <w:t xml:space="preserve">A mysterious letter arrives, inviting the player to a secret location.</w:t>
            </w:r>
          </w:p>
        </w:tc>
      </w:tr>
      <w:tr>
        <w:tc>
          <w:p>
            <w:pPr>
              <w:pStyle w:val="Compact"/>
              <w:jc w:val="left"/>
            </w:pPr>
            <w:r>
              <w:t xml:space="preserve">2</w:t>
            </w:r>
          </w:p>
        </w:tc>
        <w:tc>
          <w:p>
            <w:pPr>
              <w:pStyle w:val="Compact"/>
              <w:jc w:val="left"/>
            </w:pPr>
            <w:r>
              <w:t xml:space="preserve">A wealthy patron hires the player to find a lost artifact.</w:t>
            </w:r>
          </w:p>
        </w:tc>
      </w:tr>
      <w:tr>
        <w:tc>
          <w:p>
            <w:pPr>
              <w:pStyle w:val="Compact"/>
              <w:jc w:val="left"/>
            </w:pPr>
            <w:r>
              <w:t xml:space="preserve">3</w:t>
            </w:r>
          </w:p>
        </w:tc>
        <w:tc>
          <w:p>
            <w:pPr>
              <w:pStyle w:val="Compact"/>
              <w:jc w:val="left"/>
            </w:pPr>
            <w:r>
              <w:t xml:space="preserve">The player stumbles across a map to a hidden treasure.</w:t>
            </w:r>
          </w:p>
        </w:tc>
      </w:tr>
      <w:tr>
        <w:tc>
          <w:p>
            <w:pPr>
              <w:pStyle w:val="Compact"/>
              <w:jc w:val="left"/>
            </w:pPr>
            <w:r>
              <w:t xml:space="preserve">4</w:t>
            </w:r>
          </w:p>
        </w:tc>
        <w:tc>
          <w:p>
            <w:pPr>
              <w:pStyle w:val="Compact"/>
              <w:jc w:val="left"/>
            </w:pPr>
            <w:r>
              <w:t xml:space="preserve">A long-lost friend or family member asks the player for help on a dangerous mission.</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d6</w:t>
            </w:r>
          </w:p>
        </w:tc>
        <w:tc>
          <w:tcPr>
            <w:tcBorders>
              <w:bottom w:val="single"/>
            </w:tcBorders>
            <w:vAlign w:val="bottom"/>
          </w:tcPr>
          <w:p>
            <w:pPr>
              <w:pStyle w:val="Compact"/>
              <w:jc w:val="left"/>
            </w:pPr>
            <w:r>
              <w:t xml:space="preserve">The Enticing Incident</w:t>
            </w:r>
          </w:p>
        </w:tc>
      </w:tr>
      <w:tr>
        <w:tc>
          <w:p>
            <w:pPr>
              <w:pStyle w:val="Compact"/>
              <w:jc w:val="left"/>
            </w:pPr>
            <w:r>
              <w:t xml:space="preserve">1</w:t>
            </w:r>
          </w:p>
        </w:tc>
        <w:tc>
          <w:p>
            <w:pPr>
              <w:pStyle w:val="Compact"/>
              <w:jc w:val="left"/>
            </w:pPr>
            <w:r>
              <w:t xml:space="preserve">The players are ambushed by a rival organization.</w:t>
            </w:r>
          </w:p>
        </w:tc>
      </w:tr>
      <w:tr>
        <w:tc>
          <w:p>
            <w:pPr>
              <w:pStyle w:val="Compact"/>
              <w:jc w:val="left"/>
            </w:pPr>
            <w:r>
              <w:t xml:space="preserve">2</w:t>
            </w:r>
          </w:p>
        </w:tc>
        <w:tc>
          <w:p>
            <w:pPr>
              <w:pStyle w:val="Compact"/>
              <w:jc w:val="left"/>
            </w:pPr>
            <w:r>
              <w:t xml:space="preserve">The players discover a secret passage leading to an ancient temple.</w:t>
            </w:r>
          </w:p>
        </w:tc>
      </w:tr>
      <w:tr>
        <w:tc>
          <w:p>
            <w:pPr>
              <w:pStyle w:val="Compact"/>
              <w:jc w:val="left"/>
            </w:pPr>
            <w:r>
              <w:t xml:space="preserve">3</w:t>
            </w:r>
          </w:p>
        </w:tc>
        <w:tc>
          <w:p>
            <w:pPr>
              <w:pStyle w:val="Compact"/>
              <w:jc w:val="left"/>
            </w:pPr>
            <w:r>
              <w:t xml:space="preserve">The players are confronted by a powerful guardian protecting the artifact.</w:t>
            </w:r>
          </w:p>
        </w:tc>
      </w:tr>
      <w:tr>
        <w:tc>
          <w:p>
            <w:pPr>
              <w:pStyle w:val="Compact"/>
              <w:jc w:val="left"/>
            </w:pPr>
            <w:r>
              <w:t xml:space="preserve">4</w:t>
            </w:r>
          </w:p>
        </w:tc>
        <w:tc>
          <w:p>
            <w:pPr>
              <w:pStyle w:val="Compact"/>
              <w:jc w:val="left"/>
            </w:pPr>
            <w:r>
              <w:t xml:space="preserve">The players must solve a complex puzzle to proceed.</w:t>
            </w:r>
          </w:p>
        </w:tc>
      </w:tr>
      <w:tr>
        <w:tc>
          <w:p>
            <w:pPr>
              <w:pStyle w:val="Compact"/>
              <w:jc w:val="left"/>
            </w:pPr>
            <w:r>
              <w:t xml:space="preserve">5</w:t>
            </w:r>
          </w:p>
        </w:tc>
        <w:tc>
          <w:p>
            <w:pPr>
              <w:pStyle w:val="Compact"/>
              <w:jc w:val="left"/>
            </w:pPr>
            <w:r>
              <w:t xml:space="preserve">The players are caught in a dangerous trap that must be disarmed.</w:t>
            </w:r>
          </w:p>
        </w:tc>
      </w:tr>
      <w:tr>
        <w:tc>
          <w:p>
            <w:pPr>
              <w:pStyle w:val="Compact"/>
              <w:jc w:val="left"/>
            </w:pPr>
            <w:r>
              <w:t xml:space="preserve">6</w:t>
            </w:r>
          </w:p>
        </w:tc>
        <w:tc>
          <w:p>
            <w:pPr>
              <w:pStyle w:val="Compact"/>
              <w:jc w:val="left"/>
            </w:pPr>
            <w:r>
              <w:t xml:space="preserve">The players discover a hidden cache of valuable resources.</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d8</w:t>
            </w:r>
          </w:p>
        </w:tc>
        <w:tc>
          <w:tcPr>
            <w:tcBorders>
              <w:bottom w:val="single"/>
            </w:tcBorders>
            <w:vAlign w:val="bottom"/>
          </w:tcPr>
          <w:p>
            <w:pPr>
              <w:pStyle w:val="Compact"/>
              <w:jc w:val="left"/>
            </w:pPr>
            <w:r>
              <w:t xml:space="preserve">The Artifact</w:t>
            </w:r>
          </w:p>
        </w:tc>
      </w:tr>
      <w:tr>
        <w:tc>
          <w:p>
            <w:pPr>
              <w:pStyle w:val="Compact"/>
              <w:jc w:val="left"/>
            </w:pPr>
            <w:r>
              <w:t xml:space="preserve">1</w:t>
            </w:r>
          </w:p>
        </w:tc>
        <w:tc>
          <w:p>
            <w:pPr>
              <w:pStyle w:val="Compact"/>
              <w:jc w:val="left"/>
            </w:pPr>
            <w:r>
              <w:t xml:space="preserve">The Spear of Destiny</w:t>
            </w:r>
          </w:p>
        </w:tc>
      </w:tr>
      <w:tr>
        <w:tc>
          <w:p>
            <w:pPr>
              <w:pStyle w:val="Compact"/>
              <w:jc w:val="left"/>
            </w:pPr>
            <w:r>
              <w:t xml:space="preserve">2</w:t>
            </w:r>
          </w:p>
        </w:tc>
        <w:tc>
          <w:p>
            <w:pPr>
              <w:pStyle w:val="Compact"/>
              <w:jc w:val="left"/>
            </w:pPr>
            <w:r>
              <w:t xml:space="preserve">The Amulet of the Phoenix</w:t>
            </w:r>
          </w:p>
        </w:tc>
      </w:tr>
      <w:tr>
        <w:tc>
          <w:p>
            <w:pPr>
              <w:pStyle w:val="Compact"/>
              <w:jc w:val="left"/>
            </w:pPr>
            <w:r>
              <w:t xml:space="preserve">3</w:t>
            </w:r>
          </w:p>
        </w:tc>
        <w:tc>
          <w:p>
            <w:pPr>
              <w:pStyle w:val="Compact"/>
              <w:jc w:val="left"/>
            </w:pPr>
            <w:r>
              <w:t xml:space="preserve">The Crown of Avalon</w:t>
            </w:r>
          </w:p>
        </w:tc>
      </w:tr>
      <w:tr>
        <w:tc>
          <w:p>
            <w:pPr>
              <w:pStyle w:val="Compact"/>
              <w:jc w:val="left"/>
            </w:pPr>
            <w:r>
              <w:t xml:space="preserve">4</w:t>
            </w:r>
          </w:p>
        </w:tc>
        <w:tc>
          <w:p>
            <w:pPr>
              <w:pStyle w:val="Compact"/>
              <w:jc w:val="left"/>
            </w:pPr>
            <w:r>
              <w:t xml:space="preserve">The Armor of the Gods</w:t>
            </w:r>
          </w:p>
        </w:tc>
      </w:tr>
      <w:tr>
        <w:tc>
          <w:p>
            <w:pPr>
              <w:pStyle w:val="Compact"/>
              <w:jc w:val="left"/>
            </w:pPr>
            <w:r>
              <w:t xml:space="preserve">5</w:t>
            </w:r>
          </w:p>
        </w:tc>
        <w:tc>
          <w:p>
            <w:pPr>
              <w:pStyle w:val="Compact"/>
              <w:jc w:val="left"/>
            </w:pPr>
            <w:r>
              <w:t xml:space="preserve">The Scepter of Time</w:t>
            </w:r>
          </w:p>
        </w:tc>
      </w:tr>
      <w:tr>
        <w:tc>
          <w:p>
            <w:pPr>
              <w:pStyle w:val="Compact"/>
              <w:jc w:val="left"/>
            </w:pPr>
            <w:r>
              <w:t xml:space="preserve">6</w:t>
            </w:r>
          </w:p>
        </w:tc>
        <w:tc>
          <w:p>
            <w:pPr>
              <w:pStyle w:val="Compact"/>
              <w:jc w:val="left"/>
            </w:pPr>
            <w:r>
              <w:t xml:space="preserve">The Staff of Osiris</w:t>
            </w:r>
          </w:p>
        </w:tc>
      </w:tr>
      <w:tr>
        <w:tc>
          <w:p>
            <w:pPr>
              <w:pStyle w:val="Compact"/>
              <w:jc w:val="left"/>
            </w:pPr>
            <w:r>
              <w:t xml:space="preserve">7</w:t>
            </w:r>
          </w:p>
        </w:tc>
        <w:tc>
          <w:p>
            <w:pPr>
              <w:pStyle w:val="Compact"/>
              <w:jc w:val="left"/>
            </w:pPr>
            <w:r>
              <w:t xml:space="preserve">The Ring of the Dragon</w:t>
            </w:r>
          </w:p>
        </w:tc>
      </w:tr>
      <w:tr>
        <w:tc>
          <w:p>
            <w:pPr>
              <w:pStyle w:val="Compact"/>
              <w:jc w:val="left"/>
            </w:pPr>
            <w:r>
              <w:t xml:space="preserve">8</w:t>
            </w:r>
          </w:p>
        </w:tc>
        <w:tc>
          <w:p>
            <w:pPr>
              <w:pStyle w:val="Compact"/>
              <w:jc w:val="left"/>
            </w:pPr>
            <w:r>
              <w:t xml:space="preserve">The Ruby of Fire</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d10</w:t>
            </w:r>
          </w:p>
        </w:tc>
        <w:tc>
          <w:tcPr>
            <w:tcBorders>
              <w:bottom w:val="single"/>
            </w:tcBorders>
            <w:vAlign w:val="bottom"/>
          </w:tcPr>
          <w:p>
            <w:pPr>
              <w:pStyle w:val="Compact"/>
              <w:jc w:val="left"/>
            </w:pPr>
            <w:r>
              <w:t xml:space="preserve">The Clue</w:t>
            </w:r>
          </w:p>
        </w:tc>
      </w:tr>
      <w:tr>
        <w:tc>
          <w:p>
            <w:pPr>
              <w:pStyle w:val="Compact"/>
              <w:jc w:val="left"/>
            </w:pPr>
            <w:r>
              <w:t xml:space="preserve">1</w:t>
            </w:r>
          </w:p>
        </w:tc>
        <w:tc>
          <w:p>
            <w:pPr>
              <w:pStyle w:val="Compact"/>
              <w:jc w:val="left"/>
            </w:pPr>
            <w:r>
              <w:t xml:space="preserve">A cryptic map with obscure markings and symbols.</w:t>
            </w:r>
          </w:p>
        </w:tc>
      </w:tr>
      <w:tr>
        <w:tc>
          <w:p>
            <w:pPr>
              <w:pStyle w:val="Compact"/>
              <w:jc w:val="left"/>
            </w:pPr>
            <w:r>
              <w:t xml:space="preserve">2</w:t>
            </w:r>
          </w:p>
        </w:tc>
        <w:tc>
          <w:p>
            <w:pPr>
              <w:pStyle w:val="Compact"/>
              <w:jc w:val="left"/>
            </w:pPr>
            <w:r>
              <w:t xml:space="preserve">A small, intricately-carved figurine that seems to point the way.</w:t>
            </w:r>
          </w:p>
        </w:tc>
      </w:tr>
      <w:tr>
        <w:tc>
          <w:p>
            <w:pPr>
              <w:pStyle w:val="Compact"/>
              <w:jc w:val="left"/>
            </w:pPr>
            <w:r>
              <w:t xml:space="preserve">3</w:t>
            </w:r>
          </w:p>
        </w:tc>
        <w:tc>
          <w:p>
            <w:pPr>
              <w:pStyle w:val="Compact"/>
              <w:jc w:val="left"/>
            </w:pPr>
            <w:r>
              <w:t xml:space="preserve">A torn piece of parchment with a vital clue.</w:t>
            </w:r>
          </w:p>
        </w:tc>
      </w:tr>
      <w:tr>
        <w:tc>
          <w:p>
            <w:pPr>
              <w:pStyle w:val="Compact"/>
              <w:jc w:val="left"/>
            </w:pPr>
            <w:r>
              <w:t xml:space="preserve">4</w:t>
            </w:r>
          </w:p>
        </w:tc>
        <w:tc>
          <w:p>
            <w:pPr>
              <w:pStyle w:val="Compact"/>
              <w:jc w:val="left"/>
            </w:pPr>
            <w:r>
              <w:t xml:space="preserve">A fragment of an ancient tablet with a mysterious inscription.</w:t>
            </w:r>
          </w:p>
        </w:tc>
      </w:tr>
      <w:tr>
        <w:tc>
          <w:p>
            <w:pPr>
              <w:pStyle w:val="Compact"/>
              <w:jc w:val="left"/>
            </w:pPr>
            <w:r>
              <w:t xml:space="preserve">5</w:t>
            </w:r>
          </w:p>
        </w:tc>
        <w:tc>
          <w:p>
            <w:pPr>
              <w:pStyle w:val="Compact"/>
              <w:jc w:val="left"/>
            </w:pPr>
            <w:r>
              <w:t xml:space="preserve">A piece of jewelry or ornament with a hidden meaning.</w:t>
            </w:r>
          </w:p>
        </w:tc>
      </w:tr>
      <w:tr>
        <w:tc>
          <w:p>
            <w:pPr>
              <w:pStyle w:val="Compact"/>
              <w:jc w:val="left"/>
            </w:pPr>
            <w:r>
              <w:t xml:space="preserve">6</w:t>
            </w:r>
          </w:p>
        </w:tc>
        <w:tc>
          <w:p>
            <w:pPr>
              <w:pStyle w:val="Compact"/>
              <w:jc w:val="left"/>
            </w:pPr>
            <w:r>
              <w:t xml:space="preserve">A strange artifact with unknown powers.</w:t>
            </w:r>
          </w:p>
        </w:tc>
      </w:tr>
      <w:tr>
        <w:tc>
          <w:p>
            <w:pPr>
              <w:pStyle w:val="Compact"/>
              <w:jc w:val="left"/>
            </w:pPr>
            <w:r>
              <w:t xml:space="preserve">7</w:t>
            </w:r>
          </w:p>
        </w:tc>
        <w:tc>
          <w:p>
            <w:pPr>
              <w:pStyle w:val="Compact"/>
              <w:jc w:val="left"/>
            </w:pPr>
            <w:r>
              <w:t xml:space="preserve">A set of ancient keys or codes that unlock hidden doors.</w:t>
            </w:r>
          </w:p>
        </w:tc>
      </w:tr>
      <w:tr>
        <w:tc>
          <w:p>
            <w:pPr>
              <w:pStyle w:val="Compact"/>
              <w:jc w:val="left"/>
            </w:pPr>
            <w:r>
              <w:t xml:space="preserve">8</w:t>
            </w:r>
          </w:p>
        </w:tc>
        <w:tc>
          <w:p>
            <w:pPr>
              <w:pStyle w:val="Compact"/>
              <w:jc w:val="left"/>
            </w:pPr>
            <w:r>
              <w:t xml:space="preserve">A book or tome with vital information.</w:t>
            </w:r>
          </w:p>
        </w:tc>
      </w:tr>
      <w:tr>
        <w:tc>
          <w:p>
            <w:pPr>
              <w:pStyle w:val="Compact"/>
              <w:jc w:val="left"/>
            </w:pPr>
            <w:r>
              <w:t xml:space="preserve">9</w:t>
            </w:r>
          </w:p>
        </w:tc>
        <w:tc>
          <w:p>
            <w:pPr>
              <w:pStyle w:val="Compact"/>
              <w:jc w:val="left"/>
            </w:pPr>
            <w:r>
              <w:t xml:space="preserve">A compass or navigational device with unusual properties.</w:t>
            </w:r>
          </w:p>
        </w:tc>
      </w:tr>
      <w:tr>
        <w:tc>
          <w:p>
            <w:pPr>
              <w:pStyle w:val="Compact"/>
              <w:jc w:val="left"/>
            </w:pPr>
            <w:r>
              <w:t xml:space="preserve">10</w:t>
            </w:r>
          </w:p>
        </w:tc>
        <w:tc>
          <w:p>
            <w:pPr>
              <w:pStyle w:val="Compact"/>
              <w:jc w:val="left"/>
            </w:pPr>
            <w:r>
              <w:t xml:space="preserve">A rare gemstone or mineral with special properties.</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d12</w:t>
            </w:r>
          </w:p>
        </w:tc>
        <w:tc>
          <w:tcPr>
            <w:tcBorders>
              <w:bottom w:val="single"/>
            </w:tcBorders>
            <w:vAlign w:val="bottom"/>
          </w:tcPr>
          <w:p>
            <w:pPr>
              <w:pStyle w:val="Compact"/>
              <w:jc w:val="left"/>
            </w:pPr>
            <w:r>
              <w:t xml:space="preserve">The Artifact Location</w:t>
            </w:r>
          </w:p>
        </w:tc>
      </w:tr>
      <w:tr>
        <w:tc>
          <w:p>
            <w:pPr>
              <w:pStyle w:val="Compact"/>
              <w:jc w:val="left"/>
            </w:pPr>
            <w:r>
              <w:t xml:space="preserve">1</w:t>
            </w:r>
          </w:p>
        </w:tc>
        <w:tc>
          <w:p>
            <w:pPr>
              <w:pStyle w:val="Compact"/>
              <w:jc w:val="left"/>
            </w:pPr>
            <w:r>
              <w:t xml:space="preserve">A remote island.</w:t>
            </w:r>
          </w:p>
        </w:tc>
      </w:tr>
      <w:tr>
        <w:tc>
          <w:p>
            <w:pPr>
              <w:pStyle w:val="Compact"/>
              <w:jc w:val="left"/>
            </w:pPr>
            <w:r>
              <w:t xml:space="preserve">2</w:t>
            </w:r>
          </w:p>
        </w:tc>
        <w:tc>
          <w:p>
            <w:pPr>
              <w:pStyle w:val="Compact"/>
              <w:jc w:val="left"/>
            </w:pPr>
            <w:r>
              <w:t xml:space="preserve">The depths of a forest.</w:t>
            </w:r>
          </w:p>
        </w:tc>
      </w:tr>
      <w:tr>
        <w:tc>
          <w:p>
            <w:pPr>
              <w:pStyle w:val="Compact"/>
              <w:jc w:val="left"/>
            </w:pPr>
            <w:r>
              <w:t xml:space="preserve">3</w:t>
            </w:r>
          </w:p>
        </w:tc>
        <w:tc>
          <w:p>
            <w:pPr>
              <w:pStyle w:val="Compact"/>
              <w:jc w:val="left"/>
            </w:pPr>
            <w:r>
              <w:t xml:space="preserve">A desolate heathland.</w:t>
            </w:r>
          </w:p>
        </w:tc>
      </w:tr>
      <w:tr>
        <w:tc>
          <w:p>
            <w:pPr>
              <w:pStyle w:val="Compact"/>
              <w:jc w:val="left"/>
            </w:pPr>
            <w:r>
              <w:t xml:space="preserve">4</w:t>
            </w:r>
          </w:p>
        </w:tc>
        <w:tc>
          <w:p>
            <w:pPr>
              <w:pStyle w:val="Compact"/>
              <w:jc w:val="left"/>
            </w:pPr>
            <w:r>
              <w:t xml:space="preserve">A frozen waste.</w:t>
            </w:r>
          </w:p>
        </w:tc>
      </w:tr>
      <w:tr>
        <w:tc>
          <w:p>
            <w:pPr>
              <w:pStyle w:val="Compact"/>
              <w:jc w:val="left"/>
            </w:pPr>
            <w:r>
              <w:t xml:space="preserve">5</w:t>
            </w:r>
          </w:p>
        </w:tc>
        <w:tc>
          <w:p>
            <w:pPr>
              <w:pStyle w:val="Compact"/>
              <w:jc w:val="left"/>
            </w:pPr>
            <w:r>
              <w:t xml:space="preserve">Ancient ruins.</w:t>
            </w:r>
          </w:p>
        </w:tc>
      </w:tr>
      <w:tr>
        <w:tc>
          <w:p>
            <w:pPr>
              <w:pStyle w:val="Compact"/>
              <w:jc w:val="left"/>
            </w:pPr>
            <w:r>
              <w:t xml:space="preserve">6</w:t>
            </w:r>
          </w:p>
        </w:tc>
        <w:tc>
          <w:p>
            <w:pPr>
              <w:pStyle w:val="Compact"/>
              <w:jc w:val="left"/>
            </w:pPr>
            <w:r>
              <w:t xml:space="preserve">A sprawling city.</w:t>
            </w:r>
          </w:p>
        </w:tc>
      </w:tr>
      <w:tr>
        <w:tc>
          <w:p>
            <w:pPr>
              <w:pStyle w:val="Compact"/>
              <w:jc w:val="left"/>
            </w:pPr>
            <w:r>
              <w:t xml:space="preserve">7</w:t>
            </w:r>
          </w:p>
        </w:tc>
        <w:tc>
          <w:p>
            <w:pPr>
              <w:pStyle w:val="Compact"/>
              <w:jc w:val="left"/>
            </w:pPr>
            <w:r>
              <w:t xml:space="preserve">A jungle.</w:t>
            </w:r>
          </w:p>
        </w:tc>
      </w:tr>
      <w:tr>
        <w:tc>
          <w:p>
            <w:pPr>
              <w:pStyle w:val="Compact"/>
              <w:jc w:val="left"/>
            </w:pPr>
            <w:r>
              <w:t xml:space="preserve">8</w:t>
            </w:r>
          </w:p>
        </w:tc>
        <w:tc>
          <w:p>
            <w:pPr>
              <w:pStyle w:val="Compact"/>
              <w:jc w:val="left"/>
            </w:pPr>
            <w:r>
              <w:t xml:space="preserve">A mountain range.</w:t>
            </w:r>
          </w:p>
        </w:tc>
      </w:tr>
      <w:tr>
        <w:tc>
          <w:p>
            <w:pPr>
              <w:pStyle w:val="Compact"/>
              <w:jc w:val="left"/>
            </w:pPr>
            <w:r>
              <w:t xml:space="preserve">9</w:t>
            </w:r>
          </w:p>
        </w:tc>
        <w:tc>
          <w:p>
            <w:pPr>
              <w:pStyle w:val="Compact"/>
              <w:jc w:val="left"/>
            </w:pPr>
            <w:r>
              <w:t xml:space="preserve">An abandoned city.</w:t>
            </w:r>
          </w:p>
        </w:tc>
      </w:tr>
      <w:tr>
        <w:tc>
          <w:p>
            <w:pPr>
              <w:pStyle w:val="Compact"/>
              <w:jc w:val="left"/>
            </w:pPr>
            <w:r>
              <w:t xml:space="preserve">10</w:t>
            </w:r>
          </w:p>
        </w:tc>
        <w:tc>
          <w:p>
            <w:pPr>
              <w:pStyle w:val="Compact"/>
              <w:jc w:val="left"/>
            </w:pPr>
            <w:r>
              <w:t xml:space="preserve">Wilds.</w:t>
            </w:r>
          </w:p>
        </w:tc>
      </w:tr>
      <w:tr>
        <w:tc>
          <w:p>
            <w:pPr>
              <w:pStyle w:val="Compact"/>
              <w:jc w:val="left"/>
            </w:pPr>
            <w:r>
              <w:t xml:space="preserve">11</w:t>
            </w:r>
          </w:p>
        </w:tc>
        <w:tc>
          <w:p>
            <w:pPr>
              <w:pStyle w:val="Compact"/>
              <w:jc w:val="left"/>
            </w:pPr>
            <w:r>
              <w:t xml:space="preserve">Plains.</w:t>
            </w:r>
          </w:p>
        </w:tc>
      </w:tr>
      <w:tr>
        <w:tc>
          <w:p>
            <w:pPr>
              <w:pStyle w:val="Compact"/>
              <w:jc w:val="left"/>
            </w:pPr>
            <w:r>
              <w:t xml:space="preserve">12</w:t>
            </w:r>
          </w:p>
        </w:tc>
        <w:tc>
          <w:p>
            <w:pPr>
              <w:pStyle w:val="Compact"/>
              <w:jc w:val="left"/>
            </w:pPr>
            <w:r>
              <w:t xml:space="preserve">The coast of a hidden island or continent.</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d20</w:t>
            </w:r>
          </w:p>
        </w:tc>
        <w:tc>
          <w:tcPr>
            <w:tcBorders>
              <w:bottom w:val="single"/>
            </w:tcBorders>
            <w:vAlign w:val="bottom"/>
          </w:tcPr>
          <w:p>
            <w:pPr>
              <w:pStyle w:val="Compact"/>
              <w:jc w:val="left"/>
            </w:pPr>
            <w:r>
              <w:t xml:space="preserve">The Enemy Operative Base</w:t>
            </w:r>
          </w:p>
        </w:tc>
      </w:tr>
      <w:tr>
        <w:tc>
          <w:p>
            <w:pPr>
              <w:pStyle w:val="Compact"/>
              <w:jc w:val="left"/>
            </w:pPr>
            <w:r>
              <w:t xml:space="preserve">1</w:t>
            </w:r>
          </w:p>
        </w:tc>
        <w:tc>
          <w:p>
            <w:pPr>
              <w:pStyle w:val="Compact"/>
              <w:jc w:val="left"/>
            </w:pPr>
            <w:r>
              <w:t xml:space="preserve">A hidden fortress in the mountains.</w:t>
            </w:r>
          </w:p>
        </w:tc>
      </w:tr>
      <w:tr>
        <w:tc>
          <w:p>
            <w:pPr>
              <w:pStyle w:val="Compact"/>
              <w:jc w:val="left"/>
            </w:pPr>
            <w:r>
              <w:t xml:space="preserve">2</w:t>
            </w:r>
          </w:p>
        </w:tc>
        <w:tc>
          <w:p>
            <w:pPr>
              <w:pStyle w:val="Compact"/>
              <w:jc w:val="left"/>
            </w:pPr>
            <w:r>
              <w:t xml:space="preserve">An underground labyrinth of tunnels and chambers.</w:t>
            </w:r>
          </w:p>
        </w:tc>
      </w:tr>
      <w:tr>
        <w:tc>
          <w:p>
            <w:pPr>
              <w:pStyle w:val="Compact"/>
              <w:jc w:val="left"/>
            </w:pPr>
            <w:r>
              <w:t xml:space="preserve">3</w:t>
            </w:r>
          </w:p>
        </w:tc>
        <w:tc>
          <w:p>
            <w:pPr>
              <w:pStyle w:val="Compact"/>
              <w:jc w:val="left"/>
            </w:pPr>
            <w:r>
              <w:t xml:space="preserve">A sprawling compound in the jungle.</w:t>
            </w:r>
          </w:p>
        </w:tc>
      </w:tr>
      <w:tr>
        <w:tc>
          <w:p>
            <w:pPr>
              <w:pStyle w:val="Compact"/>
              <w:jc w:val="left"/>
            </w:pPr>
            <w:r>
              <w:t xml:space="preserve">4</w:t>
            </w:r>
          </w:p>
        </w:tc>
        <w:tc>
          <w:p>
            <w:pPr>
              <w:pStyle w:val="Compact"/>
              <w:jc w:val="left"/>
            </w:pPr>
            <w:r>
              <w:t xml:space="preserve">A floating base hidden in the clouds.</w:t>
            </w:r>
          </w:p>
        </w:tc>
      </w:tr>
      <w:tr>
        <w:tc>
          <w:p>
            <w:pPr>
              <w:pStyle w:val="Compact"/>
              <w:jc w:val="left"/>
            </w:pPr>
            <w:r>
              <w:t xml:space="preserve">5</w:t>
            </w:r>
          </w:p>
        </w:tc>
        <w:tc>
          <w:p>
            <w:pPr>
              <w:pStyle w:val="Compact"/>
              <w:jc w:val="left"/>
            </w:pPr>
            <w:r>
              <w:t xml:space="preserve">An abandoned temple or ruins.</w:t>
            </w:r>
          </w:p>
        </w:tc>
      </w:tr>
      <w:tr>
        <w:tc>
          <w:p>
            <w:pPr>
              <w:pStyle w:val="Compact"/>
              <w:jc w:val="left"/>
            </w:pPr>
            <w:r>
              <w:t xml:space="preserve">6</w:t>
            </w:r>
          </w:p>
        </w:tc>
        <w:tc>
          <w:p>
            <w:pPr>
              <w:pStyle w:val="Compact"/>
              <w:jc w:val="left"/>
            </w:pPr>
            <w:r>
              <w:t xml:space="preserve">A heavily-guarded mansion or estate.</w:t>
            </w:r>
          </w:p>
        </w:tc>
      </w:tr>
      <w:tr>
        <w:tc>
          <w:p>
            <w:pPr>
              <w:pStyle w:val="Compact"/>
              <w:jc w:val="left"/>
            </w:pPr>
            <w:r>
              <w:t xml:space="preserve">7</w:t>
            </w:r>
          </w:p>
        </w:tc>
        <w:tc>
          <w:p>
            <w:pPr>
              <w:pStyle w:val="Compact"/>
              <w:jc w:val="left"/>
            </w:pPr>
            <w:r>
              <w:t xml:space="preserve">A secret laboratory or research facility.</w:t>
            </w:r>
          </w:p>
        </w:tc>
      </w:tr>
      <w:tr>
        <w:tc>
          <w:p>
            <w:pPr>
              <w:pStyle w:val="Compact"/>
              <w:jc w:val="left"/>
            </w:pPr>
            <w:r>
              <w:t xml:space="preserve">8</w:t>
            </w:r>
          </w:p>
        </w:tc>
        <w:tc>
          <w:p>
            <w:pPr>
              <w:pStyle w:val="Compact"/>
              <w:jc w:val="left"/>
            </w:pPr>
            <w:r>
              <w:t xml:space="preserve">A military stronghold or base.</w:t>
            </w:r>
          </w:p>
        </w:tc>
      </w:tr>
      <w:tr>
        <w:tc>
          <w:p>
            <w:pPr>
              <w:pStyle w:val="Compact"/>
              <w:jc w:val="left"/>
            </w:pPr>
            <w:r>
              <w:t xml:space="preserve">9</w:t>
            </w:r>
          </w:p>
        </w:tc>
        <w:tc>
          <w:p>
            <w:pPr>
              <w:pStyle w:val="Compact"/>
              <w:jc w:val="left"/>
            </w:pPr>
            <w:r>
              <w:t xml:space="preserve">A hidden dock or harbor.</w:t>
            </w:r>
          </w:p>
        </w:tc>
      </w:tr>
      <w:tr>
        <w:tc>
          <w:p>
            <w:pPr>
              <w:pStyle w:val="Compact"/>
              <w:jc w:val="left"/>
            </w:pPr>
            <w:r>
              <w:t xml:space="preserve">10</w:t>
            </w:r>
          </w:p>
        </w:tc>
        <w:tc>
          <w:p>
            <w:pPr>
              <w:pStyle w:val="Compact"/>
              <w:jc w:val="left"/>
            </w:pPr>
            <w:r>
              <w:t xml:space="preserve">A hidden cave system.</w:t>
            </w:r>
          </w:p>
        </w:tc>
      </w:tr>
      <w:tr>
        <w:tc>
          <w:p>
            <w:pPr>
              <w:pStyle w:val="Compact"/>
              <w:jc w:val="left"/>
            </w:pPr>
            <w:r>
              <w:t xml:space="preserve">11</w:t>
            </w:r>
          </w:p>
        </w:tc>
        <w:tc>
          <w:p>
            <w:pPr>
              <w:pStyle w:val="Compact"/>
              <w:jc w:val="left"/>
            </w:pPr>
            <w:r>
              <w:t xml:space="preserve">A high-tech headquarters in a populous city.</w:t>
            </w:r>
          </w:p>
        </w:tc>
      </w:tr>
      <w:tr>
        <w:tc>
          <w:p>
            <w:pPr>
              <w:pStyle w:val="Compact"/>
              <w:jc w:val="left"/>
            </w:pPr>
            <w:r>
              <w:t xml:space="preserve">12</w:t>
            </w:r>
          </w:p>
        </w:tc>
        <w:tc>
          <w:p>
            <w:pPr>
              <w:pStyle w:val="Compact"/>
              <w:jc w:val="left"/>
            </w:pPr>
            <w:r>
              <w:t xml:space="preserve">A secluded monastery or temple.</w:t>
            </w:r>
          </w:p>
        </w:tc>
      </w:tr>
      <w:tr>
        <w:tc>
          <w:p>
            <w:pPr>
              <w:pStyle w:val="Compact"/>
              <w:jc w:val="left"/>
            </w:pPr>
            <w:r>
              <w:t xml:space="preserve">13</w:t>
            </w:r>
          </w:p>
        </w:tc>
        <w:tc>
          <w:p>
            <w:pPr>
              <w:pStyle w:val="Compact"/>
              <w:jc w:val="left"/>
            </w:pPr>
            <w:r>
              <w:t xml:space="preserve">A hidden city in the desert.</w:t>
            </w:r>
          </w:p>
        </w:tc>
      </w:tr>
      <w:tr>
        <w:tc>
          <w:p>
            <w:pPr>
              <w:pStyle w:val="Compact"/>
              <w:jc w:val="left"/>
            </w:pPr>
            <w:r>
              <w:t xml:space="preserve">14</w:t>
            </w:r>
          </w:p>
        </w:tc>
        <w:tc>
          <w:p>
            <w:pPr>
              <w:pStyle w:val="Compact"/>
              <w:jc w:val="left"/>
            </w:pPr>
            <w:r>
              <w:t xml:space="preserve">A hidden base on a remote island.</w:t>
            </w:r>
          </w:p>
        </w:tc>
      </w:tr>
      <w:tr>
        <w:tc>
          <w:p>
            <w:pPr>
              <w:pStyle w:val="Compact"/>
              <w:jc w:val="left"/>
            </w:pPr>
            <w:r>
              <w:t xml:space="preserve">15</w:t>
            </w:r>
          </w:p>
        </w:tc>
        <w:tc>
          <w:p>
            <w:pPr>
              <w:pStyle w:val="Compact"/>
              <w:jc w:val="left"/>
            </w:pPr>
            <w:r>
              <w:t xml:space="preserve">A massive, underground bunker system.</w:t>
            </w:r>
          </w:p>
        </w:tc>
      </w:tr>
      <w:tr>
        <w:tc>
          <w:p>
            <w:pPr>
              <w:pStyle w:val="Compact"/>
              <w:jc w:val="left"/>
            </w:pPr>
            <w:r>
              <w:t xml:space="preserve">16</w:t>
            </w:r>
          </w:p>
        </w:tc>
        <w:tc>
          <w:p>
            <w:pPr>
              <w:pStyle w:val="Compact"/>
              <w:jc w:val="left"/>
            </w:pPr>
            <w:r>
              <w:t xml:space="preserve">A sprawling network of catacombs and sewers.</w:t>
            </w:r>
          </w:p>
        </w:tc>
      </w:tr>
      <w:tr>
        <w:tc>
          <w:p>
            <w:pPr>
              <w:pStyle w:val="Compact"/>
              <w:jc w:val="left"/>
            </w:pPr>
            <w:r>
              <w:t xml:space="preserve">17</w:t>
            </w:r>
          </w:p>
        </w:tc>
        <w:tc>
          <w:p>
            <w:pPr>
              <w:pStyle w:val="Compact"/>
              <w:jc w:val="left"/>
            </w:pPr>
            <w:r>
              <w:t xml:space="preserve">A heavily fortified castle or fortress.</w:t>
            </w:r>
          </w:p>
        </w:tc>
      </w:tr>
      <w:tr>
        <w:tc>
          <w:p>
            <w:pPr>
              <w:pStyle w:val="Compact"/>
              <w:jc w:val="left"/>
            </w:pPr>
            <w:r>
              <w:t xml:space="preserve">18</w:t>
            </w:r>
          </w:p>
        </w:tc>
        <w:tc>
          <w:p>
            <w:pPr>
              <w:pStyle w:val="Compact"/>
              <w:jc w:val="left"/>
            </w:pPr>
            <w:r>
              <w:t xml:space="preserve">A hidden base on a massive airship.</w:t>
            </w:r>
          </w:p>
        </w:tc>
      </w:tr>
      <w:tr>
        <w:tc>
          <w:p>
            <w:pPr>
              <w:pStyle w:val="Compact"/>
              <w:jc w:val="left"/>
            </w:pPr>
            <w:r>
              <w:t xml:space="preserve">19</w:t>
            </w:r>
          </w:p>
        </w:tc>
        <w:tc>
          <w:p>
            <w:pPr>
              <w:pStyle w:val="Compact"/>
              <w:jc w:val="left"/>
            </w:pPr>
            <w:r>
              <w:t xml:space="preserve">A hidden base on a massive sea vessel.</w:t>
            </w:r>
          </w:p>
        </w:tc>
      </w:tr>
      <w:tr>
        <w:tc>
          <w:p>
            <w:pPr>
              <w:pStyle w:val="Compact"/>
              <w:jc w:val="left"/>
            </w:pPr>
            <w:r>
              <w:t xml:space="preserve">20</w:t>
            </w:r>
          </w:p>
        </w:tc>
        <w:tc>
          <w:p>
            <w:pPr>
              <w:pStyle w:val="Compact"/>
              <w:jc w:val="left"/>
            </w:pPr>
            <w:r>
              <w:t xml:space="preserve">A floating base in the middle of the ocean.</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1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212">
    <w:nsid w:val="71315dca"/>
    <w:multiLevelType w:val="multilevel"/>
    <w:lvl w:ilvl="0">
      <w:start w:val="2"/>
      <w:numFmt w:val="decimal"/>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Roman"/>
      <w:lvlText w:val="%9."/>
      <w:lvlJc w:val="left"/>
      <w:pPr>
        <w:tabs>
          <w:tab w:val="num" w:pos="5760"/>
        </w:tabs>
        <w:ind w:left="6240" w:hanging="480"/>
      </w:pPr>
    </w:lvl>
  </w:abstractNum>
  <w:abstractNum w:abstractNumId="99213">
    <w:nsid w:val="47261bad"/>
    <w:multiLevelType w:val="multilevel"/>
    <w:lvl w:ilvl="0">
      <w:start w:val="3"/>
      <w:numFmt w:val="decimal"/>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Roman"/>
      <w:lvlText w:val="%9."/>
      <w:lvlJc w:val="left"/>
      <w:pPr>
        <w:tabs>
          <w:tab w:val="num" w:pos="5760"/>
        </w:tabs>
        <w:ind w:left="6240" w:hanging="480"/>
      </w:pPr>
    </w:lvl>
  </w:abstractNum>
  <w:abstractNum w:abstractNumId="99214">
    <w:nsid w:val="b3cbbdee"/>
    <w:multiLevelType w:val="multilevel"/>
    <w:lvl w:ilvl="0">
      <w:start w:val="4"/>
      <w:numFmt w:val="decimal"/>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Roman"/>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Roman"/>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Roman"/>
      <w:lvlText w:val="%9."/>
      <w:lvlJc w:val="left"/>
      <w:pPr>
        <w:tabs>
          <w:tab w:val="num" w:pos="5760"/>
        </w:tabs>
        <w:ind w:left="6240" w:hanging="480"/>
      </w:pPr>
    </w:lvl>
  </w:abstractNum>
  <w:abstractNum w:abstractNumId="99215">
    <w:nsid w:val="4fbe019a"/>
    <w:multiLevelType w:val="multilevel"/>
    <w:lvl w:ilvl="0">
      <w:start w:val="5"/>
      <w:numFmt w:val="decimal"/>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Roman"/>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Roman"/>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Roman"/>
      <w:lvlText w:val="%9."/>
      <w:lvlJc w:val="left"/>
      <w:pPr>
        <w:tabs>
          <w:tab w:val="num" w:pos="5760"/>
        </w:tabs>
        <w:ind w:left="6240" w:hanging="480"/>
      </w:pPr>
    </w:lvl>
  </w:abstractNum>
  <w:abstractNum w:abstractNumId="991">
    <w:nsid w:val="91a27d8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2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2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2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2023-03-25T10:39:32Z</dcterms:created>
  <dcterms:modified xsi:type="dcterms:W3CDTF">2023-03-25T10:39:32Z</dcterms:modified>
</cp:coreProperties>
</file>

<file path=docProps/custom.xml><?xml version="1.0" encoding="utf-8"?>
<Properties xmlns="http://schemas.openxmlformats.org/officeDocument/2006/custom-properties" xmlns:vt="http://schemas.openxmlformats.org/officeDocument/2006/docPropsVTypes"/>
</file>