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842D" w14:textId="2810AB86" w:rsidR="00931ECA" w:rsidRDefault="00931ECA" w:rsidP="00931ECA">
      <w:r>
        <w:t>Purchasing Order Business Process:</w:t>
      </w:r>
    </w:p>
    <w:p w14:paraId="4CF2F908" w14:textId="77777777" w:rsidR="00931ECA" w:rsidRDefault="00931ECA" w:rsidP="00931ECA"/>
    <w:p w14:paraId="7EE623FD" w14:textId="738A3048" w:rsidR="00931ECA" w:rsidRDefault="00931ECA" w:rsidP="00931ECA">
      <w:r w:rsidRPr="00931ECA">
        <w:t xml:space="preserve">Step 1: Purchase Request Submission </w:t>
      </w:r>
    </w:p>
    <w:p w14:paraId="4E48B1C1" w14:textId="77777777" w:rsidR="00D32126" w:rsidRDefault="00D32126" w:rsidP="00D32126">
      <w:r>
        <w:tab/>
      </w:r>
      <w:r w:rsidRPr="00D32126">
        <w:t>a. Inputs: Purchase request form, item specifications, budget allocation</w:t>
      </w:r>
    </w:p>
    <w:p w14:paraId="5D842A80" w14:textId="4FC05996" w:rsidR="00D32126" w:rsidRDefault="00D32126" w:rsidP="00D32126">
      <w:pPr>
        <w:ind w:left="720"/>
      </w:pPr>
      <w:r w:rsidRPr="00D32126">
        <w:t xml:space="preserve">b. Activities: Review purchase request details, verify budget availability, seek appropriate approvals </w:t>
      </w:r>
    </w:p>
    <w:p w14:paraId="0F7C9D35" w14:textId="77777777" w:rsidR="00D32126" w:rsidRDefault="00D32126" w:rsidP="00D32126">
      <w:pPr>
        <w:ind w:firstLine="720"/>
      </w:pPr>
      <w:r w:rsidRPr="00D32126">
        <w:t>c. Decision Points: Approve or reject the purchase request</w:t>
      </w:r>
    </w:p>
    <w:p w14:paraId="176B30FF" w14:textId="3AA7BB11" w:rsidR="00D32126" w:rsidRPr="00D32126" w:rsidRDefault="00D32126" w:rsidP="00D32126">
      <w:pPr>
        <w:ind w:firstLine="720"/>
      </w:pPr>
      <w:r w:rsidRPr="00D32126">
        <w:t>d. Outputs: Approved purchase request, request for quotation (RFQ)</w:t>
      </w:r>
    </w:p>
    <w:p w14:paraId="10E4A20B" w14:textId="77777777" w:rsidR="00931ECA" w:rsidRDefault="00931ECA" w:rsidP="00931ECA">
      <w:r w:rsidRPr="00931ECA">
        <w:t xml:space="preserve">Step 2: Purchase Request Approval </w:t>
      </w:r>
    </w:p>
    <w:p w14:paraId="76C9904C" w14:textId="77777777" w:rsidR="00931ECA" w:rsidRDefault="00931ECA" w:rsidP="00931ECA">
      <w:r w:rsidRPr="00931ECA">
        <w:t>Step 3: Vendor Selection and Quotation Request</w:t>
      </w:r>
    </w:p>
    <w:p w14:paraId="7B42F353" w14:textId="77777777" w:rsidR="00931ECA" w:rsidRDefault="00931ECA" w:rsidP="00931ECA">
      <w:r w:rsidRPr="00931ECA">
        <w:t xml:space="preserve">Step 4: Quotation Review and Vendor Selection </w:t>
      </w:r>
    </w:p>
    <w:p w14:paraId="7932F5A9" w14:textId="77777777" w:rsidR="00931ECA" w:rsidRDefault="00931ECA" w:rsidP="00931ECA">
      <w:r w:rsidRPr="00931ECA">
        <w:t>Step 5: Purchase Order Creation and Approval</w:t>
      </w:r>
    </w:p>
    <w:p w14:paraId="6E1C5E39" w14:textId="77777777" w:rsidR="00931ECA" w:rsidRDefault="00931ECA" w:rsidP="00931ECA">
      <w:r w:rsidRPr="00931ECA">
        <w:t>Step 6: Goods Receipt and Inspection</w:t>
      </w:r>
    </w:p>
    <w:p w14:paraId="73673C7C" w14:textId="77777777" w:rsidR="00931ECA" w:rsidRDefault="00931ECA" w:rsidP="00931ECA">
      <w:r w:rsidRPr="00931ECA">
        <w:t xml:space="preserve">Step 7: Invoice Verification and Payment </w:t>
      </w:r>
    </w:p>
    <w:p w14:paraId="5F77B66D" w14:textId="3561A479" w:rsidR="00760579" w:rsidRDefault="00931ECA" w:rsidP="00931ECA">
      <w:r w:rsidRPr="00931ECA">
        <w:t>Step 8: Record Keeping and Archiving</w:t>
      </w:r>
    </w:p>
    <w:p w14:paraId="7DEF8AFF" w14:textId="69B45F0E" w:rsidR="00D32126" w:rsidRDefault="00D32126" w:rsidP="00931ECA"/>
    <w:p w14:paraId="47AF9731" w14:textId="36481D5A" w:rsidR="00D32126" w:rsidRDefault="00D32126" w:rsidP="00931ECA"/>
    <w:p w14:paraId="079AC46A" w14:textId="395DA93A" w:rsidR="00D32126" w:rsidRDefault="00D32126" w:rsidP="00931ECA">
      <w:r>
        <w:t>Flowchart:</w:t>
      </w:r>
    </w:p>
    <w:p w14:paraId="5931E737" w14:textId="6A801E51" w:rsidR="00D32126" w:rsidRDefault="00D32126" w:rsidP="00931ECA"/>
    <w:p w14:paraId="1427F215" w14:textId="77777777" w:rsidR="00D32126" w:rsidRDefault="00D32126" w:rsidP="00D32126">
      <w:r>
        <w:t>Start</w:t>
      </w:r>
    </w:p>
    <w:p w14:paraId="5B7ECF9E" w14:textId="77777777" w:rsidR="00D32126" w:rsidRDefault="00D32126" w:rsidP="00D32126">
      <w:r>
        <w:rPr>
          <w:rFonts w:ascii="MS Gothic" w:eastAsia="MS Gothic" w:hAnsi="MS Gothic" w:cs="MS Gothic" w:hint="eastAsia"/>
        </w:rPr>
        <w:t>├</w:t>
      </w:r>
      <w:r>
        <w:t>─ Step 1: Purchase Request Submission</w:t>
      </w:r>
    </w:p>
    <w:p w14:paraId="2AEFBEE2" w14:textId="77777777" w:rsidR="00D32126" w:rsidRDefault="00D32126" w:rsidP="00D32126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t>─ Is the purchase request complete and accurate?</w:t>
      </w:r>
    </w:p>
    <w:p w14:paraId="4A7ABFD0" w14:textId="77777777" w:rsidR="00D32126" w:rsidRDefault="00D32126" w:rsidP="00D32126"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t>─ Yes: Proceed to Step 2</w:t>
      </w:r>
    </w:p>
    <w:p w14:paraId="621D74FD" w14:textId="77777777" w:rsidR="00D32126" w:rsidRDefault="00D32126" w:rsidP="00D32126">
      <w:r>
        <w:t>│    │    └─ No: Return to Step 1</w:t>
      </w:r>
    </w:p>
    <w:p w14:paraId="1F1DF35E" w14:textId="77777777" w:rsidR="00D32126" w:rsidRDefault="00D32126" w:rsidP="00D32126">
      <w:r>
        <w:t>│    └─ Step 2: Purchase Request Approval</w:t>
      </w:r>
    </w:p>
    <w:p w14:paraId="5B0E0E60" w14:textId="77777777" w:rsidR="00D32126" w:rsidRDefault="00D32126" w:rsidP="00D32126">
      <w:r>
        <w:t xml:space="preserve">│         </w:t>
      </w:r>
      <w:r>
        <w:rPr>
          <w:rFonts w:ascii="MS Gothic" w:eastAsia="MS Gothic" w:hAnsi="MS Gothic" w:cs="MS Gothic" w:hint="eastAsia"/>
        </w:rPr>
        <w:t>├</w:t>
      </w:r>
      <w:r>
        <w:t>─ Is the purchase request within budget?</w:t>
      </w:r>
    </w:p>
    <w:p w14:paraId="454A5FAD" w14:textId="77777777" w:rsidR="00D32126" w:rsidRDefault="00D32126" w:rsidP="00D32126">
      <w:r>
        <w:t xml:space="preserve">│         │    </w:t>
      </w:r>
      <w:r>
        <w:rPr>
          <w:rFonts w:ascii="MS Gothic" w:eastAsia="MS Gothic" w:hAnsi="MS Gothic" w:cs="MS Gothic" w:hint="eastAsia"/>
        </w:rPr>
        <w:t>├</w:t>
      </w:r>
      <w:r>
        <w:t>─ Yes: Proceed to Step 3</w:t>
      </w:r>
    </w:p>
    <w:p w14:paraId="514551C7" w14:textId="77777777" w:rsidR="00D32126" w:rsidRDefault="00D32126" w:rsidP="00D32126">
      <w:r>
        <w:t>│         │    └─ No: Return to Step 1</w:t>
      </w:r>
    </w:p>
    <w:p w14:paraId="6B5F28A4" w14:textId="77777777" w:rsidR="00D32126" w:rsidRDefault="00D32126" w:rsidP="00D32126">
      <w:r>
        <w:t>│         └─ Step 3: Vendor Selection and Quotation Request</w:t>
      </w:r>
    </w:p>
    <w:p w14:paraId="3CA70441" w14:textId="77777777" w:rsidR="00D32126" w:rsidRDefault="00D32126" w:rsidP="00D32126">
      <w:r>
        <w:t xml:space="preserve">│              </w:t>
      </w:r>
      <w:r>
        <w:rPr>
          <w:rFonts w:ascii="MS Gothic" w:eastAsia="MS Gothic" w:hAnsi="MS Gothic" w:cs="MS Gothic" w:hint="eastAsia"/>
        </w:rPr>
        <w:t>├</w:t>
      </w:r>
      <w:r>
        <w:t>─ Send RFQ (Request for Quotation) to potential vendors</w:t>
      </w:r>
    </w:p>
    <w:p w14:paraId="6E5B0202" w14:textId="77777777" w:rsidR="00D32126" w:rsidRDefault="00D32126" w:rsidP="00D32126">
      <w:r>
        <w:t xml:space="preserve">│              </w:t>
      </w:r>
      <w:r>
        <w:rPr>
          <w:rFonts w:ascii="MS Gothic" w:eastAsia="MS Gothic" w:hAnsi="MS Gothic" w:cs="MS Gothic" w:hint="eastAsia"/>
        </w:rPr>
        <w:t>├</w:t>
      </w:r>
      <w:r>
        <w:t>─ Receive and review quotations</w:t>
      </w:r>
    </w:p>
    <w:p w14:paraId="3469031C" w14:textId="77777777" w:rsidR="00D32126" w:rsidRDefault="00D32126" w:rsidP="00D32126">
      <w:r>
        <w:t>│              └─ Select a vendor based on evaluation criteria</w:t>
      </w:r>
    </w:p>
    <w:p w14:paraId="3BA910BB" w14:textId="77777777" w:rsidR="00D32126" w:rsidRDefault="00D32126" w:rsidP="00D32126">
      <w:r>
        <w:t>│</w:t>
      </w:r>
    </w:p>
    <w:p w14:paraId="5FF39B51" w14:textId="77777777" w:rsidR="00D32126" w:rsidRDefault="00D32126" w:rsidP="00D32126">
      <w:r>
        <w:rPr>
          <w:rFonts w:ascii="MS Gothic" w:eastAsia="MS Gothic" w:hAnsi="MS Gothic" w:cs="MS Gothic" w:hint="eastAsia"/>
        </w:rPr>
        <w:t>├</w:t>
      </w:r>
      <w:r>
        <w:t>─ Step 4: Quotation Review and Vendor Selection</w:t>
      </w:r>
    </w:p>
    <w:p w14:paraId="1F9A53E9" w14:textId="77777777" w:rsidR="00D32126" w:rsidRDefault="00D32126" w:rsidP="00D32126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t>─ Are the received quotations valid and acceptable?</w:t>
      </w:r>
    </w:p>
    <w:p w14:paraId="7E91D12E" w14:textId="77777777" w:rsidR="00D32126" w:rsidRDefault="00D32126" w:rsidP="00D32126"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t>─ Yes: Proceed to Step 5</w:t>
      </w:r>
    </w:p>
    <w:p w14:paraId="3B12D31D" w14:textId="77777777" w:rsidR="00D32126" w:rsidRDefault="00D32126" w:rsidP="00D32126">
      <w:r>
        <w:t>│    │    └─ No: Return to Step 3</w:t>
      </w:r>
    </w:p>
    <w:p w14:paraId="5C39CDAF" w14:textId="77777777" w:rsidR="00D32126" w:rsidRDefault="00D32126" w:rsidP="00D32126">
      <w:r>
        <w:t>│</w:t>
      </w:r>
    </w:p>
    <w:p w14:paraId="30949DB9" w14:textId="77777777" w:rsidR="00D32126" w:rsidRDefault="00D32126" w:rsidP="00D32126">
      <w:r>
        <w:rPr>
          <w:rFonts w:ascii="MS Gothic" w:eastAsia="MS Gothic" w:hAnsi="MS Gothic" w:cs="MS Gothic" w:hint="eastAsia"/>
        </w:rPr>
        <w:t>├</w:t>
      </w:r>
      <w:r>
        <w:t>─ Step 5: Purchase Order Creation and Approval</w:t>
      </w:r>
    </w:p>
    <w:p w14:paraId="5073924E" w14:textId="77777777" w:rsidR="00D32126" w:rsidRDefault="00D32126" w:rsidP="00D32126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t>─ Create a purchase order based on the selected vendor and quotation</w:t>
      </w:r>
    </w:p>
    <w:p w14:paraId="7CC09AD7" w14:textId="77777777" w:rsidR="00D32126" w:rsidRDefault="00D32126" w:rsidP="00D32126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t>─ Review and approve the purchase order</w:t>
      </w:r>
    </w:p>
    <w:p w14:paraId="04012883" w14:textId="77777777" w:rsidR="00D32126" w:rsidRDefault="00D32126" w:rsidP="00D32126">
      <w:r>
        <w:t>│    └─ Send the approved purchase order to the vendor</w:t>
      </w:r>
    </w:p>
    <w:p w14:paraId="3B7BED8D" w14:textId="77777777" w:rsidR="00D32126" w:rsidRDefault="00D32126" w:rsidP="00D32126">
      <w:r>
        <w:t>│</w:t>
      </w:r>
    </w:p>
    <w:p w14:paraId="1C550A66" w14:textId="77777777" w:rsidR="00D32126" w:rsidRDefault="00D32126" w:rsidP="00D32126">
      <w:r>
        <w:rPr>
          <w:rFonts w:ascii="MS Gothic" w:eastAsia="MS Gothic" w:hAnsi="MS Gothic" w:cs="MS Gothic" w:hint="eastAsia"/>
        </w:rPr>
        <w:lastRenderedPageBreak/>
        <w:t>├</w:t>
      </w:r>
      <w:r>
        <w:t>─ Step 6: Goods Receipt and Inspection</w:t>
      </w:r>
    </w:p>
    <w:p w14:paraId="057CAC2C" w14:textId="77777777" w:rsidR="00D32126" w:rsidRDefault="00D32126" w:rsidP="00D32126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t>─ Receive the ordered goods from the vendor</w:t>
      </w:r>
    </w:p>
    <w:p w14:paraId="1AE5C18B" w14:textId="77777777" w:rsidR="00D32126" w:rsidRDefault="00D32126" w:rsidP="00D32126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t>─ Inspect the received goods for quality and quantity</w:t>
      </w:r>
    </w:p>
    <w:p w14:paraId="7B3EB5C1" w14:textId="77777777" w:rsidR="00D32126" w:rsidRDefault="00D32126" w:rsidP="00D32126">
      <w:r>
        <w:t>│    └─ Record any discrepancies or issues</w:t>
      </w:r>
    </w:p>
    <w:p w14:paraId="2FCF9929" w14:textId="77777777" w:rsidR="00D32126" w:rsidRDefault="00D32126" w:rsidP="00D32126">
      <w:r>
        <w:t>│</w:t>
      </w:r>
    </w:p>
    <w:p w14:paraId="4A339109" w14:textId="77777777" w:rsidR="00D32126" w:rsidRDefault="00D32126" w:rsidP="00D32126">
      <w:r>
        <w:rPr>
          <w:rFonts w:ascii="MS Gothic" w:eastAsia="MS Gothic" w:hAnsi="MS Gothic" w:cs="MS Gothic" w:hint="eastAsia"/>
        </w:rPr>
        <w:t>├</w:t>
      </w:r>
      <w:r>
        <w:t>─ Step 7: Invoice Verification and Payment</w:t>
      </w:r>
    </w:p>
    <w:p w14:paraId="374FE9A0" w14:textId="77777777" w:rsidR="00D32126" w:rsidRDefault="00D32126" w:rsidP="00D32126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t>─ Verify the received invoice against the purchase order and goods receipt</w:t>
      </w:r>
    </w:p>
    <w:p w14:paraId="0FC2736C" w14:textId="77777777" w:rsidR="00D32126" w:rsidRDefault="00D32126" w:rsidP="00D32126">
      <w:r>
        <w:t xml:space="preserve">│    </w:t>
      </w:r>
      <w:r>
        <w:rPr>
          <w:rFonts w:ascii="MS Gothic" w:eastAsia="MS Gothic" w:hAnsi="MS Gothic" w:cs="MS Gothic" w:hint="eastAsia"/>
        </w:rPr>
        <w:t>├</w:t>
      </w:r>
      <w:r>
        <w:t>─ Check for accuracy and resolve any discrepancies</w:t>
      </w:r>
    </w:p>
    <w:p w14:paraId="31D2B6F9" w14:textId="77777777" w:rsidR="00D32126" w:rsidRDefault="00D32126" w:rsidP="00D32126">
      <w:r>
        <w:t>│    └─ Process payment to the vendor</w:t>
      </w:r>
    </w:p>
    <w:p w14:paraId="7BC245E5" w14:textId="77777777" w:rsidR="00D32126" w:rsidRDefault="00D32126" w:rsidP="00D32126">
      <w:r>
        <w:t>│</w:t>
      </w:r>
    </w:p>
    <w:p w14:paraId="6700616B" w14:textId="77777777" w:rsidR="00D32126" w:rsidRDefault="00D32126" w:rsidP="00D32126">
      <w:r>
        <w:t>└─ Step 8: Record Keeping and Archiving</w:t>
      </w:r>
    </w:p>
    <w:p w14:paraId="14A63033" w14:textId="77777777" w:rsidR="00D32126" w:rsidRDefault="00D32126" w:rsidP="00D32126">
      <w:r>
        <w:t xml:space="preserve">     └─ Maintain records of the purchase request, purchase order, invoices, and related documents</w:t>
      </w:r>
    </w:p>
    <w:p w14:paraId="38C35724" w14:textId="38F2D98B" w:rsidR="00931ECA" w:rsidRDefault="00931ECA" w:rsidP="00931ECA"/>
    <w:p w14:paraId="57907EB0" w14:textId="77777777" w:rsidR="00931ECA" w:rsidRPr="00931ECA" w:rsidRDefault="00931ECA" w:rsidP="00931ECA"/>
    <w:sectPr w:rsidR="00931ECA" w:rsidRPr="00931ECA" w:rsidSect="00FA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CA"/>
    <w:rsid w:val="000F2D9C"/>
    <w:rsid w:val="003E6192"/>
    <w:rsid w:val="008B52A3"/>
    <w:rsid w:val="00931ECA"/>
    <w:rsid w:val="00D32126"/>
    <w:rsid w:val="00F1393E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BC733"/>
  <w15:chartTrackingRefBased/>
  <w15:docId w15:val="{667220F0-939C-974B-BE74-26845C26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Alexander</dc:creator>
  <cp:keywords/>
  <dc:description/>
  <cp:lastModifiedBy>Sean Alexander</cp:lastModifiedBy>
  <cp:revision>2</cp:revision>
  <dcterms:created xsi:type="dcterms:W3CDTF">2023-06-16T19:25:00Z</dcterms:created>
  <dcterms:modified xsi:type="dcterms:W3CDTF">2023-06-16T19:25:00Z</dcterms:modified>
</cp:coreProperties>
</file>