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rPr>
          <w:rFonts w:hint="default"/>
          <w:lang w:val="en-US" w:eastAsia="zh-CN"/>
        </w:rPr>
      </w:pPr>
      <w:r>
        <w:rPr>
          <w:rFonts w:hint="eastAsia"/>
          <w:lang w:val="en-US" w:eastAsia="zh-CN"/>
        </w:rPr>
        <w:t>摘要：提供一组使用 Python 和 Networkx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b/>
          <w:bCs/>
          <w:lang w:val="en-US" w:eastAsia="zh-CN"/>
        </w:rPr>
      </w:pPr>
      <w:r>
        <w:rPr>
          <w:rFonts w:hint="eastAsia"/>
          <w:b/>
          <w:bCs/>
          <w:lang w:val="en-US" w:eastAsia="zh-CN"/>
        </w:rPr>
        <w:t>介绍：</w:t>
      </w:r>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"1-1" \t "标题 2,1,标题 7,2,标题 3,3" \h \u </w:instrText>
          </w:r>
          <w:r>
            <w:fldChar w:fldCharType="separate"/>
          </w:r>
          <w:r>
            <w:fldChar w:fldCharType="begin"/>
          </w:r>
          <w:r>
            <w:instrText xml:space="preserve"> HYPERLINK \l _Toc19905 </w:instrText>
          </w:r>
          <w:r>
            <w:fldChar w:fldCharType="separate"/>
          </w:r>
          <w:r>
            <w:rPr>
              <w:rFonts w:hint="eastAsia"/>
              <w:lang w:val="en-US" w:eastAsia="zh-CN"/>
            </w:rPr>
            <w:t>基本操作：</w:t>
          </w:r>
          <w:r>
            <w:tab/>
          </w:r>
          <w:r>
            <w:fldChar w:fldCharType="begin"/>
          </w:r>
          <w:r>
            <w:instrText xml:space="preserve"> PAGEREF _Toc19905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_Toc12388 </w:instrText>
          </w:r>
          <w:r>
            <w:fldChar w:fldCharType="separate"/>
          </w:r>
          <w:r>
            <w:rPr>
              <w:rFonts w:hint="eastAsia"/>
              <w:lang w:val="en-US" w:eastAsia="zh-CN"/>
            </w:rPr>
            <w:t>创建图：</w:t>
          </w:r>
          <w:r>
            <w:tab/>
          </w:r>
          <w:r>
            <w:fldChar w:fldCharType="begin"/>
          </w:r>
          <w:r>
            <w:instrText xml:space="preserve"> PAGEREF _Toc12388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_Toc6616 </w:instrText>
          </w:r>
          <w:r>
            <w:fldChar w:fldCharType="separate"/>
          </w:r>
          <w:r>
            <w:rPr>
              <w:rFonts w:hint="eastAsia"/>
              <w:lang w:val="en-US" w:eastAsia="zh-CN"/>
            </w:rPr>
            <w:t>绘制图：</w:t>
          </w:r>
          <w:r>
            <w:tab/>
          </w:r>
          <w:r>
            <w:fldChar w:fldCharType="begin"/>
          </w:r>
          <w:r>
            <w:instrText xml:space="preserve"> PAGEREF _Toc6616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_Toc28624 </w:instrText>
          </w:r>
          <w:r>
            <w:fldChar w:fldCharType="separate"/>
          </w:r>
          <w:r>
            <w:rPr>
              <w:rFonts w:hint="eastAsia"/>
              <w:lang w:val="en-US" w:eastAsia="zh-CN"/>
            </w:rPr>
            <w:t>求解基本问题：</w:t>
          </w:r>
          <w:r>
            <w:tab/>
          </w:r>
          <w:r>
            <w:fldChar w:fldCharType="begin"/>
          </w:r>
          <w:r>
            <w:instrText xml:space="preserve"> PAGEREF _Toc28624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_Toc9118 </w:instrText>
          </w:r>
          <w:r>
            <w:fldChar w:fldCharType="separate"/>
          </w:r>
          <w:r>
            <w:rPr>
              <w:rFonts w:hint="eastAsia"/>
              <w:lang w:val="en-US" w:eastAsia="zh-CN"/>
            </w:rPr>
            <w:t>求得最小生成树：</w:t>
          </w:r>
          <w:r>
            <w:tab/>
          </w:r>
          <w:r>
            <w:fldChar w:fldCharType="begin"/>
          </w:r>
          <w:r>
            <w:instrText xml:space="preserve"> PAGEREF _Toc9118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_Toc24836 </w:instrText>
          </w:r>
          <w:r>
            <w:fldChar w:fldCharType="separate"/>
          </w:r>
          <w:r>
            <w:rPr>
              <w:rFonts w:hint="eastAsia"/>
              <w:lang w:val="en-US" w:eastAsia="zh-CN"/>
            </w:rPr>
            <w:t>求得两点间最短路径：</w:t>
          </w:r>
          <w:r>
            <w:tab/>
          </w:r>
          <w:r>
            <w:fldChar w:fldCharType="begin"/>
          </w:r>
          <w:r>
            <w:instrText xml:space="preserve"> PAGEREF _Toc24836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_Toc28820 </w:instrText>
          </w:r>
          <w:r>
            <w:fldChar w:fldCharType="separate"/>
          </w:r>
          <w:r>
            <w:rPr>
              <w:rFonts w:hint="eastAsia"/>
              <w:lang w:val="en-US" w:eastAsia="zh-CN"/>
            </w:rPr>
            <w:t>求得一个图的补图：</w:t>
          </w:r>
          <w:r>
            <w:tab/>
          </w:r>
          <w:r>
            <w:fldChar w:fldCharType="begin"/>
          </w:r>
          <w:r>
            <w:instrText xml:space="preserve"> PAGEREF _Toc28820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_Toc13321 </w:instrText>
          </w:r>
          <w:r>
            <w:fldChar w:fldCharType="separate"/>
          </w:r>
          <w:r>
            <w:rPr>
              <w:rFonts w:hint="eastAsia"/>
              <w:lang w:val="en-US" w:eastAsia="zh-CN"/>
            </w:rPr>
            <w:t>欧拉图、哈密顿图：</w:t>
          </w:r>
          <w:r>
            <w:tab/>
          </w:r>
          <w:r>
            <w:fldChar w:fldCharType="begin"/>
          </w:r>
          <w:r>
            <w:instrText xml:space="preserve"> PAGEREF _Toc13321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_Toc30443 </w:instrText>
          </w:r>
          <w:r>
            <w:fldChar w:fldCharType="separate"/>
          </w:r>
          <w:r>
            <w:rPr>
              <w:rFonts w:hint="eastAsia"/>
              <w:lang w:val="en-US" w:eastAsia="zh-CN"/>
            </w:rPr>
            <w:t>标注一个图的子图：</w:t>
          </w:r>
          <w:r>
            <w:tab/>
          </w:r>
          <w:r>
            <w:fldChar w:fldCharType="begin"/>
          </w:r>
          <w:r>
            <w:instrText xml:space="preserve"> PAGEREF _Toc30443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_Toc7029 </w:instrText>
          </w:r>
          <w:r>
            <w:fldChar w:fldCharType="separate"/>
          </w:r>
          <w:r>
            <w:rPr>
              <w:rFonts w:hint="eastAsia"/>
              <w:lang w:val="en-US" w:eastAsia="zh-CN"/>
            </w:rPr>
            <w:t>依据度序列生成一个图：</w:t>
          </w:r>
          <w:r>
            <w:tab/>
          </w:r>
          <w:r>
            <w:fldChar w:fldCharType="begin"/>
          </w:r>
          <w:r>
            <w:instrText xml:space="preserve"> PAGEREF _Toc7029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_Toc26491 </w:instrText>
          </w:r>
          <w:r>
            <w:fldChar w:fldCharType="separate"/>
          </w:r>
          <w:r>
            <w:rPr>
              <w:rFonts w:hint="eastAsia"/>
              <w:lang w:val="en-US" w:eastAsia="zh-CN"/>
            </w:rPr>
            <w:t>判断图是否是平面图，并求得平面展开：</w:t>
          </w:r>
          <w:r>
            <w:tab/>
          </w:r>
          <w:r>
            <w:fldChar w:fldCharType="begin"/>
          </w:r>
          <w:r>
            <w:instrText xml:space="preserve"> PAGEREF _Toc26491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_Toc4843 </w:instrText>
          </w:r>
          <w:r>
            <w:fldChar w:fldCharType="separate"/>
          </w:r>
          <w:r>
            <w:rPr>
              <w:rFonts w:hint="eastAsia"/>
              <w:lang w:val="en-US" w:eastAsia="zh-CN"/>
            </w:rPr>
            <w:t>求解特殊问题：</w:t>
          </w:r>
          <w:r>
            <w:tab/>
          </w:r>
          <w:r>
            <w:fldChar w:fldCharType="begin"/>
          </w:r>
          <w:r>
            <w:instrText xml:space="preserve"> PAGEREF _Toc4843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_Toc27842 </w:instrText>
          </w:r>
          <w:r>
            <w:fldChar w:fldCharType="separate"/>
          </w:r>
          <w:r>
            <w:rPr>
              <w:rFonts w:hint="eastAsia"/>
              <w:lang w:val="en-US" w:eastAsia="zh-CN"/>
            </w:rPr>
            <w:t>中国邮政员问题：</w:t>
          </w:r>
          <w:r>
            <w:tab/>
          </w:r>
          <w:r>
            <w:fldChar w:fldCharType="begin"/>
          </w:r>
          <w:r>
            <w:instrText xml:space="preserve"> PAGEREF _Toc27842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_Toc27319 </w:instrText>
          </w:r>
          <w:r>
            <w:fldChar w:fldCharType="separate"/>
          </w:r>
          <w:r>
            <w:rPr>
              <w:rFonts w:hint="eastAsia"/>
              <w:lang w:val="en-US" w:eastAsia="zh-CN"/>
            </w:rPr>
            <w:t>拉姆齐定理：</w:t>
          </w:r>
          <w:r>
            <w:tab/>
          </w:r>
          <w:r>
            <w:fldChar w:fldCharType="begin"/>
          </w:r>
          <w:r>
            <w:instrText xml:space="preserve"> PAGEREF _Toc27319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_Toc11929 </w:instrText>
          </w:r>
          <w:r>
            <w:fldChar w:fldCharType="separate"/>
          </w:r>
          <w:r>
            <w:rPr>
              <w:rFonts w:hint="eastAsia"/>
              <w:lang w:val="en-US" w:eastAsia="zh-CN"/>
            </w:rPr>
            <w:t>哈夫曼编码：</w:t>
          </w:r>
          <w:r>
            <w:tab/>
          </w:r>
          <w:r>
            <w:fldChar w:fldCharType="begin"/>
          </w:r>
          <w:r>
            <w:instrText xml:space="preserve"> PAGEREF _Toc11929 \h </w:instrText>
          </w:r>
          <w:r>
            <w:fldChar w:fldCharType="separate"/>
          </w:r>
          <w:r>
            <w:t>5</w:t>
          </w:r>
          <w:r>
            <w:fldChar w:fldCharType="end"/>
          </w:r>
          <w:r>
            <w:fldChar w:fldCharType="end"/>
          </w:r>
        </w:p>
        <w:p>
          <w:r>
            <w:fldChar w:fldCharType="end"/>
          </w:r>
        </w:p>
        <w:p>
          <w:pPr>
            <w:tabs>
              <w:tab w:val="left" w:pos="5355"/>
            </w:tabs>
            <w:bidi w:val="0"/>
            <w:jc w:val="left"/>
            <w:rPr>
              <w:rFonts w:hint="default"/>
              <w:lang w:val="en-US" w:eastAsia="zh-CN"/>
            </w:rPr>
          </w:pPr>
        </w:p>
      </w:sdtContent>
    </w:sdt>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0" w:name="_Toc30643"/>
      <w:bookmarkStart w:id="1" w:name="_Toc19905"/>
      <w:bookmarkStart w:id="2" w:name="_Toc15610"/>
      <w:bookmarkStart w:id="3" w:name="_Toc28490"/>
      <w:bookmarkStart w:id="4" w:name="_Toc2446"/>
      <w:r>
        <w:rPr>
          <w:rFonts w:hint="eastAsia"/>
          <w:lang w:val="en-US" w:eastAsia="zh-CN"/>
        </w:rPr>
        <w:t>基本操作：</w:t>
      </w:r>
      <w:bookmarkEnd w:id="0"/>
      <w:bookmarkEnd w:id="1"/>
      <w:bookmarkEnd w:id="2"/>
      <w:bookmarkEnd w:id="3"/>
      <w:bookmarkEnd w:id="4"/>
    </w:p>
    <w:p>
      <w:pPr>
        <w:pStyle w:val="8"/>
        <w:bidi w:val="0"/>
        <w:rPr>
          <w:rFonts w:hint="eastAsia"/>
          <w:lang w:val="en-US" w:eastAsia="zh-CN"/>
        </w:rPr>
      </w:pPr>
      <w:bookmarkStart w:id="5" w:name="_Toc15745"/>
      <w:bookmarkStart w:id="6" w:name="_Toc12388"/>
      <w:bookmarkStart w:id="7" w:name="_Toc7727"/>
      <w:bookmarkStart w:id="8" w:name="_Toc6063"/>
      <w:bookmarkStart w:id="9" w:name="_Toc18524"/>
      <w:r>
        <w:rPr>
          <w:rFonts w:hint="eastAsia"/>
          <w:lang w:val="en-US" w:eastAsia="zh-CN"/>
        </w:rPr>
        <w:t>创建图：</w:t>
      </w:r>
      <w:bookmarkEnd w:id="5"/>
      <w:bookmarkEnd w:id="6"/>
      <w:bookmarkEnd w:id="7"/>
      <w:bookmarkEnd w:id="8"/>
      <w:bookmarkEnd w:id="9"/>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0" w:name="_Toc18664"/>
      <w:bookmarkStart w:id="11" w:name="_Toc4599"/>
      <w:bookmarkStart w:id="12" w:name="_Toc12222"/>
      <w:bookmarkStart w:id="13" w:name="_Toc6616"/>
      <w:bookmarkStart w:id="14" w:name="_Toc29523"/>
      <w:r>
        <w:rPr>
          <w:rFonts w:hint="eastAsia"/>
          <w:lang w:val="en-US" w:eastAsia="zh-CN"/>
        </w:rPr>
        <w:t>绘制图：</w:t>
      </w:r>
      <w:bookmarkEnd w:id="10"/>
      <w:bookmarkEnd w:id="11"/>
      <w:bookmarkEnd w:id="12"/>
      <w:bookmarkEnd w:id="13"/>
      <w:bookmarkEnd w:id="14"/>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显示图像</w:t>
            </w: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15" w:name="_Toc30641"/>
      <w:bookmarkStart w:id="16" w:name="_Toc28624"/>
      <w:bookmarkStart w:id="17" w:name="_Toc18346"/>
      <w:bookmarkStart w:id="18" w:name="_Toc10890"/>
      <w:bookmarkStart w:id="19" w:name="_Toc10279"/>
      <w:r>
        <w:rPr>
          <w:rFonts w:hint="eastAsia"/>
          <w:lang w:val="en-US" w:eastAsia="zh-CN"/>
        </w:rPr>
        <w:t>求解基本问题：</w:t>
      </w:r>
      <w:bookmarkEnd w:id="15"/>
      <w:bookmarkEnd w:id="16"/>
      <w:bookmarkEnd w:id="17"/>
      <w:bookmarkEnd w:id="18"/>
      <w:bookmarkEnd w:id="19"/>
    </w:p>
    <w:p>
      <w:pPr>
        <w:rPr>
          <w:rFonts w:hint="eastAsia"/>
          <w:lang w:val="en-US" w:eastAsia="zh-CN"/>
        </w:rPr>
      </w:pPr>
    </w:p>
    <w:p>
      <w:pPr>
        <w:pStyle w:val="8"/>
        <w:bidi w:val="0"/>
        <w:rPr>
          <w:rFonts w:hint="eastAsia"/>
          <w:lang w:val="en-US" w:eastAsia="zh-CN"/>
        </w:rPr>
      </w:pPr>
      <w:bookmarkStart w:id="20" w:name="_Toc15920"/>
      <w:bookmarkStart w:id="21" w:name="_Toc23377"/>
      <w:bookmarkStart w:id="22" w:name="_Toc7936"/>
      <w:bookmarkStart w:id="23" w:name="_Toc10569"/>
      <w:bookmarkStart w:id="24" w:name="_Toc9118"/>
      <w:r>
        <w:rPr>
          <w:rFonts w:hint="eastAsia"/>
          <w:lang w:val="en-US" w:eastAsia="zh-CN"/>
        </w:rPr>
        <w:t>求得最小生成树：</w:t>
      </w:r>
      <w:bookmarkEnd w:id="20"/>
      <w:bookmarkEnd w:id="21"/>
      <w:bookmarkEnd w:id="22"/>
      <w:bookmarkEnd w:id="23"/>
      <w:bookmarkEnd w:id="24"/>
    </w:p>
    <w:p>
      <w:pPr>
        <w:pStyle w:val="8"/>
        <w:bidi w:val="0"/>
        <w:rPr>
          <w:rFonts w:hint="eastAsia"/>
          <w:lang w:val="en-US" w:eastAsia="zh-CN"/>
        </w:rPr>
      </w:pPr>
      <w:bookmarkStart w:id="25" w:name="_Toc20561"/>
      <w:bookmarkStart w:id="26" w:name="_Toc3919"/>
      <w:bookmarkStart w:id="27" w:name="_Toc24836"/>
      <w:bookmarkStart w:id="28" w:name="_Toc32577"/>
      <w:bookmarkStart w:id="29" w:name="_Toc6840"/>
      <w:r>
        <w:rPr>
          <w:rFonts w:hint="eastAsia"/>
          <w:lang w:val="en-US" w:eastAsia="zh-CN"/>
        </w:rPr>
        <w:t>求得两点间最短路径：</w:t>
      </w:r>
      <w:bookmarkEnd w:id="25"/>
      <w:bookmarkEnd w:id="26"/>
      <w:bookmarkEnd w:id="27"/>
      <w:bookmarkEnd w:id="28"/>
      <w:bookmarkEnd w:id="29"/>
    </w:p>
    <w:p>
      <w:pPr>
        <w:pStyle w:val="8"/>
        <w:bidi w:val="0"/>
        <w:rPr>
          <w:rFonts w:hint="eastAsia"/>
          <w:lang w:val="en-US" w:eastAsia="zh-CN"/>
        </w:rPr>
      </w:pPr>
      <w:bookmarkStart w:id="30" w:name="_Toc28820"/>
      <w:bookmarkStart w:id="31" w:name="_Toc3131"/>
      <w:bookmarkStart w:id="32" w:name="_Toc2019"/>
      <w:bookmarkStart w:id="33" w:name="_Toc18525"/>
      <w:bookmarkStart w:id="34" w:name="_Toc16082"/>
      <w:r>
        <w:rPr>
          <w:rFonts w:hint="eastAsia"/>
          <w:lang w:val="en-US" w:eastAsia="zh-CN"/>
        </w:rPr>
        <w:t>求得一个图的补图：</w:t>
      </w:r>
      <w:bookmarkEnd w:id="30"/>
      <w:bookmarkEnd w:id="31"/>
      <w:bookmarkEnd w:id="32"/>
      <w:bookmarkEnd w:id="33"/>
      <w:bookmarkEnd w:id="34"/>
    </w:p>
    <w:p>
      <w:pPr>
        <w:pStyle w:val="8"/>
        <w:bidi w:val="0"/>
        <w:rPr>
          <w:rFonts w:hint="eastAsia"/>
          <w:lang w:val="en-US" w:eastAsia="zh-CN"/>
        </w:rPr>
      </w:pPr>
      <w:bookmarkStart w:id="35" w:name="_Toc3121"/>
      <w:bookmarkStart w:id="36" w:name="_Toc13321"/>
      <w:bookmarkStart w:id="37" w:name="_Toc29189"/>
      <w:bookmarkStart w:id="38" w:name="_Toc22459"/>
      <w:bookmarkStart w:id="39" w:name="_Toc10782"/>
      <w:r>
        <w:rPr>
          <w:rFonts w:hint="eastAsia"/>
          <w:lang w:val="en-US" w:eastAsia="zh-CN"/>
        </w:rPr>
        <w:t>欧拉图、哈密顿图：</w:t>
      </w:r>
      <w:bookmarkEnd w:id="35"/>
      <w:bookmarkEnd w:id="36"/>
      <w:bookmarkEnd w:id="37"/>
      <w:bookmarkEnd w:id="38"/>
      <w:bookmarkEnd w:id="39"/>
    </w:p>
    <w:p>
      <w:pPr>
        <w:pStyle w:val="8"/>
        <w:bidi w:val="0"/>
        <w:rPr>
          <w:rFonts w:hint="eastAsia"/>
          <w:lang w:val="en-US" w:eastAsia="zh-CN"/>
        </w:rPr>
      </w:pPr>
      <w:bookmarkStart w:id="40" w:name="_Toc820"/>
      <w:bookmarkStart w:id="41" w:name="_Toc7569"/>
      <w:bookmarkStart w:id="42" w:name="_Toc26274"/>
      <w:bookmarkStart w:id="43" w:name="_Toc23813"/>
      <w:bookmarkStart w:id="44" w:name="_Toc30443"/>
      <w:r>
        <w:rPr>
          <w:rFonts w:hint="eastAsia"/>
          <w:lang w:val="en-US" w:eastAsia="zh-CN"/>
        </w:rPr>
        <w:t>标注一个图的子图：</w:t>
      </w:r>
      <w:bookmarkEnd w:id="40"/>
      <w:bookmarkEnd w:id="41"/>
      <w:bookmarkEnd w:id="42"/>
      <w:bookmarkEnd w:id="43"/>
      <w:bookmarkEnd w:id="44"/>
    </w:p>
    <w:p>
      <w:pPr>
        <w:pStyle w:val="8"/>
        <w:bidi w:val="0"/>
        <w:rPr>
          <w:rFonts w:hint="eastAsia"/>
          <w:lang w:val="en-US" w:eastAsia="zh-CN"/>
        </w:rPr>
      </w:pPr>
      <w:bookmarkStart w:id="45" w:name="_Toc29626"/>
      <w:bookmarkStart w:id="46" w:name="_Toc18758"/>
      <w:bookmarkStart w:id="47" w:name="_Toc7029"/>
      <w:bookmarkStart w:id="48" w:name="_Toc9178"/>
      <w:bookmarkStart w:id="49" w:name="_Toc19924"/>
      <w:r>
        <w:rPr>
          <w:rFonts w:hint="eastAsia"/>
          <w:lang w:val="en-US" w:eastAsia="zh-CN"/>
        </w:rPr>
        <w:t>依据度序列生成一个图：</w:t>
      </w:r>
      <w:bookmarkEnd w:id="45"/>
      <w:bookmarkEnd w:id="46"/>
      <w:bookmarkEnd w:id="47"/>
      <w:bookmarkEnd w:id="48"/>
      <w:bookmarkEnd w:id="49"/>
    </w:p>
    <w:p>
      <w:pPr>
        <w:pStyle w:val="8"/>
        <w:bidi w:val="0"/>
        <w:rPr>
          <w:rFonts w:hint="default"/>
          <w:lang w:val="en-US" w:eastAsia="zh-CN"/>
        </w:rPr>
      </w:pPr>
      <w:r>
        <w:rPr>
          <w:rFonts w:hint="eastAsia"/>
          <w:lang w:val="en-US" w:eastAsia="zh-CN"/>
        </w:rPr>
        <w:t>对图的点染色：</w:t>
      </w:r>
    </w:p>
    <w:p>
      <w:pPr>
        <w:pStyle w:val="8"/>
        <w:bidi w:val="0"/>
        <w:rPr>
          <w:rFonts w:hint="default"/>
          <w:lang w:val="en-US" w:eastAsia="zh-CN"/>
        </w:rPr>
      </w:pPr>
    </w:p>
    <w:p>
      <w:pPr>
        <w:pStyle w:val="8"/>
        <w:bidi w:val="0"/>
        <w:rPr>
          <w:rFonts w:hint="eastAsia"/>
          <w:lang w:val="en-US" w:eastAsia="zh-CN"/>
        </w:rPr>
      </w:pPr>
      <w:bookmarkStart w:id="50" w:name="_Toc2550"/>
      <w:bookmarkStart w:id="51" w:name="_Toc878"/>
      <w:bookmarkStart w:id="52" w:name="_Toc15754"/>
      <w:bookmarkStart w:id="53" w:name="_Toc26491"/>
      <w:bookmarkStart w:id="54" w:name="_Toc4401"/>
      <w:r>
        <w:rPr>
          <w:rFonts w:hint="eastAsia"/>
          <w:lang w:val="en-US" w:eastAsia="zh-CN"/>
        </w:rPr>
        <w:t>判断图是否是平面图，并求得平面展开：</w:t>
      </w:r>
      <w:bookmarkEnd w:id="50"/>
      <w:bookmarkEnd w:id="51"/>
      <w:bookmarkEnd w:id="52"/>
      <w:bookmarkEnd w:id="53"/>
      <w:bookmarkEnd w:id="54"/>
    </w:p>
    <w:p>
      <w:pPr>
        <w:rPr>
          <w:rFonts w:hint="eastAsia"/>
          <w:lang w:val="en-US" w:eastAsia="zh-CN"/>
        </w:rPr>
      </w:pPr>
    </w:p>
    <w:p>
      <w:pPr>
        <w:rPr>
          <w:rFonts w:hint="eastAsia"/>
          <w:lang w:val="en-US" w:eastAsia="zh-CN"/>
        </w:rPr>
      </w:pPr>
    </w:p>
    <w:p>
      <w:pPr>
        <w:pStyle w:val="3"/>
        <w:bidi w:val="0"/>
        <w:outlineLvl w:val="0"/>
        <w:rPr>
          <w:rFonts w:hint="eastAsia"/>
          <w:lang w:val="en-US" w:eastAsia="zh-CN"/>
        </w:rPr>
      </w:pPr>
      <w:bookmarkStart w:id="55" w:name="_Toc29064"/>
      <w:bookmarkStart w:id="56" w:name="_Toc1705"/>
      <w:bookmarkStart w:id="57" w:name="_Toc4843"/>
      <w:bookmarkStart w:id="58" w:name="_Toc28364"/>
      <w:bookmarkStart w:id="59" w:name="_Toc29026"/>
      <w:r>
        <w:rPr>
          <w:rFonts w:hint="eastAsia"/>
          <w:lang w:val="en-US" w:eastAsia="zh-CN"/>
        </w:rPr>
        <w:t>求解特殊问题：</w:t>
      </w:r>
      <w:bookmarkEnd w:id="55"/>
      <w:bookmarkEnd w:id="56"/>
      <w:bookmarkEnd w:id="57"/>
      <w:bookmarkEnd w:id="58"/>
      <w:bookmarkEnd w:id="59"/>
    </w:p>
    <w:p>
      <w:pPr>
        <w:pStyle w:val="8"/>
        <w:bidi w:val="0"/>
        <w:rPr>
          <w:rFonts w:hint="eastAsia"/>
          <w:lang w:val="en-US" w:eastAsia="zh-CN"/>
        </w:rPr>
      </w:pPr>
      <w:bookmarkStart w:id="60" w:name="_Toc9417"/>
      <w:bookmarkStart w:id="61" w:name="_Toc27842"/>
      <w:bookmarkStart w:id="62" w:name="_Toc21389"/>
      <w:bookmarkStart w:id="63" w:name="_Toc14253"/>
      <w:bookmarkStart w:id="64" w:name="_Toc10785"/>
      <w:r>
        <w:rPr>
          <w:rFonts w:hint="eastAsia"/>
          <w:lang w:val="en-US" w:eastAsia="zh-CN"/>
        </w:rPr>
        <w:t>中国邮政员问题：</w:t>
      </w:r>
      <w:bookmarkEnd w:id="60"/>
      <w:bookmarkEnd w:id="61"/>
      <w:bookmarkEnd w:id="62"/>
      <w:bookmarkEnd w:id="63"/>
      <w:bookmarkEnd w:id="64"/>
    </w:p>
    <w:p>
      <w:pPr>
        <w:rPr>
          <w:rFonts w:hint="default"/>
          <w:lang w:val="en-US" w:eastAsia="zh-CN"/>
        </w:rPr>
      </w:pPr>
      <w:r>
        <w:rPr>
          <w:rFonts w:hint="eastAsia"/>
          <w:lang w:val="en-US" w:eastAsia="zh-CN"/>
        </w:rPr>
        <w:t>先找到图中所有度为奇数的点，构成一个点集。不断地从这个点集中寻找两点间最短路径并添加到图中，同时在点集中删去这条最短路径的端点。重复直至点集为空，这样原图中就不存在寄数度顶点，也即原图成为欧拉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pPr>
        <w:rPr>
          <w:rFonts w:hint="eastAsia"/>
          <w:lang w:val="en-US" w:eastAsia="zh-CN"/>
        </w:rPr>
      </w:pPr>
      <w:r>
        <w:rPr>
          <w:rFonts w:hint="eastAsia"/>
          <w:lang w:val="en-US" w:eastAsia="zh-CN"/>
        </w:rPr>
        <w:t>例15.7</w:t>
      </w:r>
    </w:p>
    <w:p>
      <w:pPr>
        <w:rPr>
          <w:rFonts w:hint="default"/>
          <w:lang w:val="en-US" w:eastAsia="zh-CN"/>
        </w:rPr>
      </w:pPr>
    </w:p>
    <w:p>
      <w:pPr>
        <w:pStyle w:val="8"/>
        <w:bidi w:val="0"/>
        <w:rPr>
          <w:rFonts w:hint="eastAsia"/>
          <w:lang w:val="en-US" w:eastAsia="zh-CN"/>
        </w:rPr>
      </w:pPr>
      <w:bookmarkStart w:id="65" w:name="_Toc24327"/>
      <w:bookmarkStart w:id="66" w:name="_Toc15939"/>
      <w:bookmarkStart w:id="67" w:name="_Toc28669"/>
      <w:bookmarkStart w:id="68" w:name="_Toc22339"/>
      <w:bookmarkStart w:id="69" w:name="_Toc27319"/>
      <w:r>
        <w:rPr>
          <w:rFonts w:hint="eastAsia"/>
          <w:lang w:val="en-US" w:eastAsia="zh-CN"/>
        </w:rPr>
        <w:t>拉姆齐定理：</w:t>
      </w:r>
      <w:bookmarkEnd w:id="65"/>
      <w:bookmarkEnd w:id="66"/>
      <w:bookmarkEnd w:id="67"/>
      <w:bookmarkEnd w:id="68"/>
      <w:bookmarkEnd w:id="69"/>
    </w:p>
    <w:p>
      <w:pPr>
        <w:rPr>
          <w:rFonts w:hint="eastAsia"/>
          <w:lang w:val="en-US" w:eastAsia="zh-CN"/>
        </w:rPr>
      </w:pPr>
      <w:r>
        <w:rPr>
          <w:rFonts w:hint="eastAsia"/>
          <w:lang w:val="en-US" w:eastAsia="zh-CN"/>
        </w:rPr>
        <w:t>在</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中，用黑白两种颜色对边染色，必有黑色或白色的三阶完全图。</w:t>
      </w:r>
    </w:p>
    <w:p>
      <w:pPr>
        <w:rPr>
          <w:rFonts w:hint="eastAsia" w:hAnsi="Cambria Math" w:cstheme="minorBidi"/>
          <w:i w:val="0"/>
          <w:kern w:val="2"/>
          <w:sz w:val="21"/>
          <w:szCs w:val="24"/>
          <w:lang w:val="en-US" w:eastAsia="zh-CN" w:bidi="ar-SA"/>
        </w:rPr>
      </w:pPr>
      <w:r>
        <w:rPr>
          <w:rFonts w:hint="eastAsia"/>
          <w:lang w:val="en-US" w:eastAsia="zh-CN"/>
        </w:rPr>
        <w:t>该命题等价于：对于</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的任何子图subG，必有</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是subG的子图或</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是subG补图的子图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itertools</w:t>
            </w:r>
          </w:p>
          <w:p>
            <w:pPr>
              <w:spacing w:beforeLines="0" w:afterLines="0"/>
              <w:jc w:val="left"/>
              <w:rPr>
                <w:rFonts w:hint="eastAsia" w:ascii="新宋体" w:hAnsi="新宋体" w:eastAsia="新宋体"/>
                <w:color w:val="000000"/>
                <w:sz w:val="19"/>
                <w:szCs w:val="24"/>
              </w:rPr>
            </w:pPr>
            <w:bookmarkStart w:id="75" w:name="_GoBack"/>
            <w:bookmarkEnd w:id="75"/>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(G1, G2):</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检查G2是否是G1的子图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nx.algorithms.isomorphism.</w:t>
            </w:r>
            <w:r>
              <w:rPr>
                <w:rFonts w:hint="eastAsia" w:ascii="新宋体" w:hAnsi="新宋体" w:eastAsia="新宋体"/>
                <w:color w:val="2B91AF"/>
                <w:sz w:val="19"/>
                <w:szCs w:val="24"/>
              </w:rPr>
              <w:t>GraphMatcher</w:t>
            </w:r>
            <w:r>
              <w:rPr>
                <w:rFonts w:hint="eastAsia" w:ascii="新宋体" w:hAnsi="新宋体" w:eastAsia="新宋体"/>
                <w:color w:val="000000"/>
                <w:sz w:val="19"/>
                <w:szCs w:val="24"/>
              </w:rPr>
              <w:t>(G1, G2).subgraph_is_isomorphic()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生成给定图G的所有子图的列表。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NetworkX图对象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G的子图的列表，其中每个子图与G具有相同的节点集，但边集是G的子集。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获取G的所有边的子集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edge_subsets = itertools.</w:t>
            </w:r>
            <w:r>
              <w:rPr>
                <w:rFonts w:hint="eastAsia" w:ascii="新宋体" w:hAnsi="新宋体" w:eastAsia="新宋体"/>
                <w:color w:val="2B91AF"/>
                <w:sz w:val="19"/>
                <w:szCs w:val="24"/>
              </w:rPr>
              <w:t>chain</w:t>
            </w:r>
            <w:r>
              <w:rPr>
                <w:rFonts w:hint="eastAsia" w:ascii="新宋体" w:hAnsi="新宋体" w:eastAsia="新宋体"/>
                <w:color w:val="000000"/>
                <w:sz w:val="19"/>
                <w:szCs w:val="24"/>
              </w:rPr>
              <w:t>.from_iterable(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itertools.</w:t>
            </w:r>
            <w:r>
              <w:rPr>
                <w:rFonts w:hint="eastAsia" w:ascii="新宋体" w:hAnsi="新宋体" w:eastAsia="新宋体"/>
                <w:color w:val="2B91AF"/>
                <w:sz w:val="19"/>
                <w:szCs w:val="24"/>
              </w:rPr>
              <w:t>combinations</w:t>
            </w:r>
            <w:r>
              <w:rPr>
                <w:rFonts w:hint="eastAsia" w:ascii="新宋体" w:hAnsi="新宋体" w:eastAsia="新宋体"/>
                <w:color w:val="000000"/>
                <w:sz w:val="19"/>
                <w:szCs w:val="24"/>
              </w:rPr>
              <w:t xml:space="preserve">(G.edges(), r)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(G.edges())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创建子图列表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edges in edge_subsets: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从边创建子图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 = nx.</w:t>
            </w:r>
            <w:r>
              <w:rPr>
                <w:rFonts w:hint="eastAsia" w:ascii="新宋体" w:hAnsi="新宋体" w:eastAsia="新宋体"/>
                <w:color w:val="2B91AF"/>
                <w:sz w:val="19"/>
                <w:szCs w:val="24"/>
              </w:rPr>
              <w:t>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subgraph.add_edges_from(edges)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添加来自G的节点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subgraph.add_nodes_from(G.nodes())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将子图添加到列表中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subgraphs.append(subgraph)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subgraphs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不需要输入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G_6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G_3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(G_6)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subgraphs: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如果子图i和i的补图都不包含3阶完全图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 xml:space="preserve">(i, G_3) or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(i), G_3)):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'wrong'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'r(3,3)=6'</w:t>
            </w:r>
            <w:r>
              <w:rPr>
                <w:rFonts w:hint="eastAsia" w:ascii="新宋体" w:hAnsi="新宋体" w:eastAsia="新宋体"/>
                <w:color w:val="000000"/>
                <w:sz w:val="19"/>
                <w:szCs w:val="24"/>
              </w:rPr>
              <w:t>)</w:t>
            </w:r>
          </w:p>
          <w:p>
            <w:pPr>
              <w:rPr>
                <w:rFonts w:hint="default" w:hAnsi="Cambria Math" w:cstheme="minorBidi"/>
                <w:i w:val="0"/>
                <w:kern w:val="2"/>
                <w:sz w:val="21"/>
                <w:szCs w:val="24"/>
                <w:vertAlign w:val="baseline"/>
                <w:lang w:val="en-US" w:eastAsia="zh-CN" w:bidi="ar-SA"/>
              </w:rPr>
            </w:pPr>
          </w:p>
        </w:tc>
      </w:tr>
    </w:tbl>
    <w:p>
      <w:pPr>
        <w:rPr>
          <w:rFonts w:hint="default" w:hAnsi="Cambria Math" w:cstheme="minorBidi"/>
          <w:i w:val="0"/>
          <w:kern w:val="2"/>
          <w:sz w:val="21"/>
          <w:szCs w:val="24"/>
          <w:lang w:val="en-US" w:eastAsia="zh-CN" w:bidi="ar-SA"/>
        </w:rPr>
      </w:pPr>
    </w:p>
    <w:p>
      <w:pPr>
        <w:pStyle w:val="8"/>
        <w:bidi w:val="0"/>
        <w:rPr>
          <w:rFonts w:hint="default"/>
          <w:lang w:val="en-US" w:eastAsia="zh-CN"/>
        </w:rPr>
      </w:pPr>
      <w:bookmarkStart w:id="70" w:name="_Toc27940"/>
      <w:bookmarkStart w:id="71" w:name="_Toc11796"/>
      <w:bookmarkStart w:id="72" w:name="_Toc16373"/>
      <w:bookmarkStart w:id="73" w:name="_Toc11929"/>
      <w:bookmarkStart w:id="74" w:name="_Toc24908"/>
      <w:r>
        <w:rPr>
          <w:rFonts w:hint="eastAsia"/>
          <w:lang w:val="en-US" w:eastAsia="zh-CN"/>
        </w:rPr>
        <w:t>哈夫曼编码：</w:t>
      </w:r>
      <w:bookmarkEnd w:id="70"/>
      <w:bookmarkEnd w:id="71"/>
      <w:bookmarkEnd w:id="72"/>
      <w:bookmarkEnd w:id="73"/>
      <w:bookmarkEnd w:id="74"/>
    </w:p>
    <w:p>
      <w:pPr>
        <w:rPr>
          <w:rFonts w:hint="default"/>
          <w:lang w:val="en-US" w:eastAsia="zh-CN"/>
        </w:rPr>
      </w:pPr>
    </w:p>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2"/>
        <w:bidi w:val="0"/>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示例1：</w:t>
      </w:r>
    </w:p>
    <w:p>
      <w:pPr>
        <w:rPr>
          <w:rFonts w:hint="eastAsia"/>
          <w:lang w:val="en-US" w:eastAsia="zh-CN"/>
        </w:rPr>
      </w:pPr>
      <w:r>
        <w:rPr>
          <w:rFonts w:hint="eastAsia"/>
          <w:lang w:val="en-US" w:eastAsia="zh-CN"/>
        </w:rPr>
        <w:t>一张带权图，计算出它的最小生成树并标记出来</w:t>
      </w:r>
    </w:p>
    <w:p>
      <w:pPr>
        <w:rPr>
          <w:rFonts w:hint="default"/>
          <w:lang w:val="en-US" w:eastAsia="zh-CN"/>
        </w:rPr>
      </w:pPr>
    </w:p>
    <w:p>
      <w:pPr>
        <w:rPr>
          <w:rFonts w:hint="eastAsia"/>
          <w:lang w:val="en-US" w:eastAsia="zh-CN"/>
        </w:rPr>
      </w:pPr>
      <w:r>
        <w:rPr>
          <w:rFonts w:hint="eastAsia"/>
          <w:lang w:val="en-US" w:eastAsia="zh-CN"/>
        </w:rPr>
        <w:t>示例2：</w:t>
      </w:r>
    </w:p>
    <w:p>
      <w:pPr>
        <w:rPr>
          <w:rFonts w:hint="eastAsia"/>
          <w:lang w:val="en-US" w:eastAsia="zh-CN"/>
        </w:rPr>
      </w:pPr>
      <w:r>
        <w:rPr>
          <w:rFonts w:hint="eastAsia"/>
          <w:lang w:val="en-US" w:eastAsia="zh-CN"/>
        </w:rPr>
        <w:t>课后习题，根据度序列生成一张图，(需要保证生成的图唯一)。然后返回它的平面展开并绘制</w:t>
      </w:r>
    </w:p>
    <w:p>
      <w:pPr>
        <w:rPr>
          <w:rFonts w:hint="default"/>
          <w:lang w:val="en-US" w:eastAsia="zh-CN"/>
        </w:rPr>
      </w:pPr>
      <w:r>
        <w:rPr>
          <w:rFonts w:hint="eastAsia"/>
          <w:lang w:val="en-US" w:eastAsia="zh-CN"/>
        </w:rPr>
        <w:t>习题17.2(c)</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结束语：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 </w:instrText>
      </w:r>
      <w:r>
        <w:rPr>
          <w:rFonts w:hint="eastAsia"/>
          <w:lang w:val="en-US" w:eastAsia="zh-CN"/>
        </w:rPr>
        <w:fldChar w:fldCharType="separate"/>
      </w:r>
      <w:r>
        <w:rPr>
          <w:rStyle w:val="16"/>
          <w:rFonts w:hint="eastAsia"/>
          <w:lang w:val="en-US" w:eastAsia="zh-CN"/>
        </w:rPr>
        <w:t>https://github.com/zeta-zl/Discrete-Mathematics</w:t>
      </w:r>
      <w:r>
        <w:rPr>
          <w:rFonts w:hint="eastAsia"/>
          <w:lang w:val="en-US" w:eastAsia="zh-CN"/>
        </w:rPr>
        <w:fldChar w:fldCharType="end"/>
      </w:r>
      <w:r>
        <w:rPr>
          <w:rFonts w:hint="eastAsia"/>
          <w:lang w:val="en-US" w:eastAsia="zh-CN"/>
        </w:rPr>
        <w:t>”中查询。</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1D82451"/>
    <w:rsid w:val="0B4D5FE2"/>
    <w:rsid w:val="0F6A4480"/>
    <w:rsid w:val="124B69B1"/>
    <w:rsid w:val="14F81A1E"/>
    <w:rsid w:val="19D92807"/>
    <w:rsid w:val="1C444B9D"/>
    <w:rsid w:val="20B322F1"/>
    <w:rsid w:val="27636457"/>
    <w:rsid w:val="32244C05"/>
    <w:rsid w:val="36534348"/>
    <w:rsid w:val="42734FE4"/>
    <w:rsid w:val="4B1B11D7"/>
    <w:rsid w:val="503C5CFC"/>
    <w:rsid w:val="5D8E5822"/>
    <w:rsid w:val="670308EF"/>
    <w:rsid w:val="68311ED5"/>
    <w:rsid w:val="6DA750E8"/>
    <w:rsid w:val="71A4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uiPriority w:val="0"/>
    <w:rPr>
      <w:color w:val="800080"/>
      <w:u w:val="single"/>
    </w:rPr>
  </w:style>
  <w:style w:type="character" w:styleId="17">
    <w:name w:val="Hyperlink"/>
    <w:basedOn w:val="15"/>
    <w:uiPriority w:val="0"/>
    <w:rPr>
      <w:color w:val="0000FF"/>
      <w:u w:val="single"/>
    </w:rPr>
  </w:style>
  <w:style w:type="paragraph" w:customStyle="1" w:styleId="18">
    <w:name w:val="WPSOffice手动目录 1"/>
    <w:uiPriority w:val="0"/>
    <w:pPr>
      <w:ind w:leftChars="0"/>
    </w:pPr>
    <w:rPr>
      <w:rFonts w:ascii="Times New Roman" w:hAnsi="Times New Roman" w:eastAsia="宋体" w:cs="Times New Roman"/>
      <w:sz w:val="20"/>
      <w:szCs w:val="20"/>
    </w:rPr>
  </w:style>
  <w:style w:type="character" w:customStyle="1" w:styleId="19">
    <w:name w:val="标题 1 Char"/>
    <w:link w:val="2"/>
    <w:uiPriority w:val="0"/>
    <w:rPr>
      <w:b/>
      <w:kern w:val="44"/>
      <w:sz w:val="44"/>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2714</Words>
  <Characters>6117</Characters>
  <Lines>0</Lines>
  <Paragraphs>0</Paragraphs>
  <TotalTime>4</TotalTime>
  <ScaleCrop>false</ScaleCrop>
  <LinksUpToDate>false</LinksUpToDate>
  <CharactersWithSpaces>7627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2023-01-13T02:11:47Z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