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B7" w:rsidRDefault="000C34B7" w:rsidP="000C34B7">
      <w:pPr>
        <w:jc w:val="center"/>
        <w:rPr>
          <w:lang w:val="en-CA"/>
        </w:rPr>
      </w:pPr>
      <w:r>
        <w:rPr>
          <w:lang w:val="en-CA"/>
        </w:rPr>
        <w:t>Module D.1</w:t>
      </w:r>
    </w:p>
    <w:p w:rsidR="000C34B7" w:rsidRDefault="000C34B7" w:rsidP="000C34B7">
      <w:pPr>
        <w:rPr>
          <w:lang w:val="en-CA"/>
        </w:rPr>
      </w:pPr>
      <w:r>
        <w:rPr>
          <w:lang w:val="en-CA"/>
        </w:rPr>
        <w:t>Level 0:</w:t>
      </w:r>
    </w:p>
    <w:p w:rsidR="000C34B7" w:rsidRDefault="000C34B7" w:rsidP="000C34B7">
      <w:pPr>
        <w:rPr>
          <w:lang w:val="en-CA"/>
        </w:rPr>
      </w:pPr>
    </w:p>
    <w:p w:rsidR="000C34B7" w:rsidRDefault="00FD670B" w:rsidP="000C34B7">
      <w:pPr>
        <w:rPr>
          <w:lang w:val="en-CA"/>
        </w:rPr>
      </w:pPr>
      <w:r>
        <w:rPr>
          <w:lang w:val="en-CA"/>
        </w:rPr>
        <w:t>1.</w:t>
      </w:r>
    </w:p>
    <w:p w:rsidR="000C34B7" w:rsidRDefault="000C34B7" w:rsidP="000C34B7">
      <w:pPr>
        <w:rPr>
          <w:lang w:val="en-CA"/>
        </w:rPr>
      </w:pPr>
      <w:r>
        <w:rPr>
          <w:lang w:val="en-CA"/>
        </w:rPr>
        <w:t xml:space="preserve"> </w:t>
      </w:r>
      <w:r w:rsidRPr="000C34B7">
        <w:rPr>
          <w:lang w:val="en-CA"/>
        </w:rPr>
        <w:t xml:space="preserve"> </w:t>
      </w:r>
      <w:r>
        <w:rPr>
          <w:lang w:val="en-CA"/>
        </w:rPr>
        <w:t xml:space="preserve"> </w:t>
      </w:r>
    </w:p>
    <w:p w:rsidR="00E714A6" w:rsidRDefault="000C34B7" w:rsidP="000C34B7">
      <w:pPr>
        <w:rPr>
          <w:lang w:val="en-CA"/>
        </w:rPr>
      </w:pPr>
      <w:r w:rsidRPr="000C34B7">
        <w:rPr>
          <w:lang w:val="en-CA"/>
        </w:rPr>
        <w:t xml:space="preserve">5 + 5 + 5 - 5 </w:t>
      </w:r>
      <w:r>
        <w:rPr>
          <w:lang w:val="en-CA"/>
        </w:rPr>
        <w:t>–</w:t>
      </w:r>
      <w:r w:rsidRPr="000C34B7">
        <w:rPr>
          <w:lang w:val="en-CA"/>
        </w:rPr>
        <w:t xml:space="preserve"> 5</w:t>
      </w:r>
    </w:p>
    <w:p w:rsidR="000C34B7" w:rsidRDefault="000C34B7" w:rsidP="000C34B7">
      <w:pPr>
        <w:rPr>
          <w:lang w:val="en-CA"/>
        </w:rPr>
      </w:pPr>
    </w:p>
    <w:p w:rsidR="000C34B7" w:rsidRDefault="000C34B7" w:rsidP="000C34B7">
      <w:pPr>
        <w:rPr>
          <w:lang w:val="en-CA"/>
        </w:rPr>
      </w:pPr>
      <w:r>
        <w:rPr>
          <w:lang w:val="en-CA"/>
        </w:rPr>
        <w:t>2</w:t>
      </w:r>
      <w:r w:rsidR="00FD670B">
        <w:rPr>
          <w:lang w:val="en-CA"/>
        </w:rPr>
        <w:t>.</w:t>
      </w:r>
      <w:r>
        <w:rPr>
          <w:lang w:val="en-CA"/>
        </w:rPr>
        <w:t xml:space="preserve"> </w:t>
      </w:r>
    </w:p>
    <w:p w:rsidR="00FF2283" w:rsidRDefault="00FF2283" w:rsidP="000C34B7">
      <w:pPr>
        <w:rPr>
          <w:lang w:val="en-CA"/>
        </w:rPr>
      </w:pPr>
    </w:p>
    <w:p w:rsidR="00FF2283" w:rsidRDefault="00FF2283" w:rsidP="000C34B7">
      <w:pPr>
        <w:rPr>
          <w:lang w:val="en-CA"/>
        </w:rPr>
      </w:pPr>
      <w:r>
        <w:rPr>
          <w:lang w:val="en-CA"/>
        </w:rPr>
        <w:t>A.</w:t>
      </w:r>
    </w:p>
    <w:p w:rsidR="00FF2283" w:rsidRDefault="00FD670B" w:rsidP="000C34B7">
      <w:pPr>
        <w:rPr>
          <w:lang w:val="en-CA"/>
        </w:rPr>
      </w:pPr>
      <w:r>
        <w:rPr>
          <w:lang w:val="en-CA"/>
        </w:rPr>
        <w:t xml:space="preserve"> </w:t>
      </w:r>
      <w:r w:rsidRPr="00FD670B">
        <w:rPr>
          <w:lang w:val="en-CA"/>
        </w:rPr>
        <w:t xml:space="preserve">5 + 5 + 5 </w:t>
      </w:r>
      <w:r w:rsidR="00692D4A">
        <w:rPr>
          <w:lang w:val="en-CA"/>
        </w:rPr>
        <w:t>–</w:t>
      </w:r>
      <w:r w:rsidRPr="00FD670B">
        <w:rPr>
          <w:lang w:val="en-CA"/>
        </w:rPr>
        <w:t xml:space="preserve"> 5</w:t>
      </w:r>
    </w:p>
    <w:p w:rsidR="00FF2283" w:rsidRDefault="00FF2283" w:rsidP="000C34B7">
      <w:pPr>
        <w:rPr>
          <w:lang w:val="en-CA"/>
        </w:rPr>
      </w:pPr>
    </w:p>
    <w:p w:rsidR="00FF2283" w:rsidRDefault="00FF2283" w:rsidP="000C34B7">
      <w:pPr>
        <w:rPr>
          <w:lang w:val="en-CA"/>
        </w:rPr>
      </w:pPr>
      <w:r>
        <w:rPr>
          <w:lang w:val="en-CA"/>
        </w:rPr>
        <w:t xml:space="preserve">B. </w:t>
      </w:r>
      <w:bookmarkStart w:id="0" w:name="_GoBack"/>
      <w:bookmarkEnd w:id="0"/>
    </w:p>
    <w:p w:rsidR="00FF2283" w:rsidRPr="000C34B7" w:rsidRDefault="00FF2283" w:rsidP="000C34B7">
      <w:pPr>
        <w:rPr>
          <w:lang w:val="en-CA"/>
        </w:rPr>
      </w:pPr>
      <w:r>
        <w:rPr>
          <w:lang w:val="en-CA"/>
        </w:rPr>
        <w:t xml:space="preserve"> </w:t>
      </w:r>
    </w:p>
    <w:sectPr w:rsidR="00FF2283" w:rsidRPr="000C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B7"/>
    <w:rsid w:val="000C34B7"/>
    <w:rsid w:val="00372402"/>
    <w:rsid w:val="00692D4A"/>
    <w:rsid w:val="00CB7D1E"/>
    <w:rsid w:val="00E714A6"/>
    <w:rsid w:val="00FD670B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2566B-F0AB-4E13-ABF6-EE57B647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Neblett-Johnson - Louise Arbour SS</dc:creator>
  <cp:keywords/>
  <dc:description/>
  <cp:lastModifiedBy>Antonio Neblett-Johnson - Louise Arbour SS</cp:lastModifiedBy>
  <cp:revision>2</cp:revision>
  <dcterms:created xsi:type="dcterms:W3CDTF">2017-11-29T20:03:00Z</dcterms:created>
  <dcterms:modified xsi:type="dcterms:W3CDTF">2017-11-29T20:03:00Z</dcterms:modified>
</cp:coreProperties>
</file>