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4F2C" w14:paraId="068C734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ADC2077" w14:textId="77777777" w:rsidR="005C4F2C" w:rsidRDefault="00000000">
            <w:pPr>
              <w:spacing w:after="50"/>
            </w:pPr>
            <w:r>
              <w:rPr>
                <w:rFonts w:ascii="Arial" w:eastAsia="Arial" w:hAnsi="Arial" w:cs="Arial"/>
                <w:color w:val="BBCCDD"/>
                <w:sz w:val="17"/>
                <w:szCs w:val="17"/>
              </w:rPr>
              <w:t>FOUNDER READINESS PROGRAM  |  Bootcamp 1  |  April 2026</w:t>
            </w:r>
          </w:p>
          <w:p w14:paraId="69D680D2" w14:textId="77777777" w:rsidR="005C4F2C" w:rsidRDefault="00000000">
            <w:pPr>
              <w:spacing w:after="50"/>
            </w:pPr>
            <w:r>
              <w:rPr>
                <w:rFonts w:ascii="Arial" w:eastAsia="Arial" w:hAnsi="Arial" w:cs="Arial"/>
                <w:color w:val="8899AA"/>
                <w:sz w:val="16"/>
                <w:szCs w:val="16"/>
              </w:rPr>
              <w:t>StartupTN - TN SC/ST Startup Fund  |  Cruxule Solutions Pvt Ltd</w:t>
            </w:r>
          </w:p>
          <w:p w14:paraId="6518E16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C2  |  Grow &amp; Scale D2C</w:t>
            </w:r>
          </w:p>
        </w:tc>
      </w:tr>
    </w:tbl>
    <w:p w14:paraId="552F477A" w14:textId="77777777" w:rsidR="005C4F2C" w:rsidRDefault="005C4F2C">
      <w:pPr>
        <w:spacing w:before="60" w:after="60"/>
      </w:pPr>
    </w:p>
    <w:p w14:paraId="11D6079D" w14:textId="77777777" w:rsidR="005C4F2C" w:rsidRDefault="00000000">
      <w:pPr>
        <w:pBdr>
          <w:bottom w:val="single" w:sz="8" w:space="1" w:color="1B4332"/>
        </w:pBdr>
        <w:spacing w:before="100" w:after="50"/>
      </w:pPr>
      <w:r>
        <w:rPr>
          <w:rFonts w:ascii="Arial" w:eastAsia="Arial" w:hAnsi="Arial" w:cs="Arial"/>
          <w:b/>
          <w:bCs/>
          <w:color w:val="1B4332"/>
          <w:sz w:val="40"/>
          <w:szCs w:val="40"/>
        </w:rPr>
        <w:t>QC2 — Cohort 2 Self-Assessment</w:t>
      </w:r>
    </w:p>
    <w:p w14:paraId="5AEEC1EA" w14:textId="77777777" w:rsidR="005C4F2C" w:rsidRDefault="00000000">
      <w:pPr>
        <w:spacing w:before="5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C2 Cohort Anchor: Go-To-Market Execution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C4F2C" w14:paraId="77CF65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20A7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Cohort Anchor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87CFA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Sundararaman + Manick</w:t>
            </w:r>
          </w:p>
        </w:tc>
      </w:tr>
      <w:tr w:rsidR="005C4F2C" w14:paraId="7ACC9A7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2E1EF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Mentor Unit Head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277D9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Muqthar</w:t>
            </w:r>
          </w:p>
        </w:tc>
      </w:tr>
      <w:tr w:rsidR="005C4F2C" w14:paraId="7148EE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FCBBD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Distributed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7BDCC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Distributed: Day 1, end of session (approx. 18:30)  |  Submit by: Day 1 22:00</w:t>
            </w:r>
          </w:p>
        </w:tc>
      </w:tr>
      <w:tr w:rsidR="005C4F2C" w14:paraId="1D8DC2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1A312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Instructions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9B97E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Complete this questionnaire individually. One form per company. Score each factor honestly based on where your business actually is today — not where you plan to be. Submit to your Mentor Unit Head by 22:00.</w:t>
            </w:r>
          </w:p>
        </w:tc>
      </w:tr>
    </w:tbl>
    <w:p w14:paraId="627DF777" w14:textId="77777777" w:rsidR="005C4F2C" w:rsidRDefault="005C4F2C">
      <w:pPr>
        <w:spacing w:before="60" w:after="60"/>
      </w:pPr>
    </w:p>
    <w:p w14:paraId="158B79BB" w14:textId="77777777" w:rsidR="005C4F2C" w:rsidRDefault="00000000">
      <w:pPr>
        <w:pBdr>
          <w:bottom w:val="single" w:sz="3" w:space="2" w:color="1B4332"/>
        </w:pBdr>
        <w:spacing w:before="260" w:after="70"/>
      </w:pPr>
      <w:r>
        <w:rPr>
          <w:rFonts w:ascii="Arial" w:eastAsia="Arial" w:hAnsi="Arial" w:cs="Arial"/>
          <w:b/>
          <w:bCs/>
          <w:color w:val="1B4332"/>
          <w:sz w:val="24"/>
          <w:szCs w:val="24"/>
        </w:rPr>
        <w:t>Scoring Scale</w:t>
      </w:r>
    </w:p>
    <w:p w14:paraId="22C9CB2F" w14:textId="77777777" w:rsidR="005C4F2C" w:rsidRDefault="005C4F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599"/>
        <w:gridCol w:w="7040"/>
      </w:tblGrid>
      <w:tr w:rsidR="005C4F2C" w14:paraId="770AFF1D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49228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7D855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2F984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5C4F2C" w14:paraId="5EE69EB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E9E44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79BCF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Not Present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14592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No evidence, no awareness, no action taken</w:t>
            </w:r>
          </w:p>
        </w:tc>
      </w:tr>
      <w:tr w:rsidR="005C4F2C" w14:paraId="5E8CFCF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F66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935176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Aware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914BA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 know this matters but have not started</w:t>
            </w:r>
          </w:p>
        </w:tc>
      </w:tr>
      <w:tr w:rsidR="005C4F2C" w14:paraId="1D3F643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1379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E8DF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In Progress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95570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Partially started but incomplete or unverified</w:t>
            </w:r>
          </w:p>
        </w:tc>
      </w:tr>
      <w:tr w:rsidR="005C4F2C" w14:paraId="18DA58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419C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8D9692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Established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6507B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Present and functional, but not fully optimised</w:t>
            </w:r>
          </w:p>
        </w:tc>
      </w:tr>
      <w:tr w:rsidR="005C4F2C" w14:paraId="35362CD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89E1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5CFDF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Strong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446A0" w14:textId="77777777" w:rsidR="005C4F2C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Fully in place, evidenced, and working</w:t>
            </w:r>
          </w:p>
        </w:tc>
      </w:tr>
    </w:tbl>
    <w:p w14:paraId="7A62D6DE" w14:textId="77777777" w:rsidR="005C4F2C" w:rsidRDefault="005C4F2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4F2C" w14:paraId="7B602C29" w14:textId="77777777">
        <w:tc>
          <w:tcPr>
            <w:tcW w:w="9360" w:type="dxa"/>
            <w:tcBorders>
              <w:top w:val="single" w:sz="5" w:space="0" w:color="1B4332"/>
              <w:left w:val="single" w:sz="5" w:space="0" w:color="1B4332"/>
              <w:bottom w:val="single" w:sz="5" w:space="0" w:color="1B4332"/>
              <w:right w:val="single" w:sz="5" w:space="0" w:color="1B4332"/>
            </w:tcBorders>
            <w:shd w:val="clear" w:color="auto" w:fill="FFF8E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3CDA0DA4" w14:textId="77777777" w:rsidR="005C4F2C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B4332"/>
                <w:sz w:val="19"/>
                <w:szCs w:val="19"/>
              </w:rPr>
              <w:t>Hard Dependency Rule</w:t>
            </w:r>
          </w:p>
          <w:p w14:paraId="144A2452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Any factor marked * is a Hard Dependency.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If you score 1 or 2 on a Hard Dependency factor, this is a Blocker. Your Mentor Unit Head will name this directly. The 90-day plan addresses the Blocker first — before any other activity.</w:t>
            </w:r>
          </w:p>
        </w:tc>
      </w:tr>
    </w:tbl>
    <w:p w14:paraId="338B20F3" w14:textId="77777777" w:rsidR="005C4F2C" w:rsidRDefault="005C4F2C">
      <w:pPr>
        <w:spacing w:before="60" w:after="60"/>
      </w:pPr>
    </w:p>
    <w:p w14:paraId="7B7BCE16" w14:textId="77777777" w:rsidR="005C4F2C" w:rsidRDefault="00000000">
      <w:pPr>
        <w:pBdr>
          <w:bottom w:val="single" w:sz="3" w:space="2" w:color="1B4332"/>
        </w:pBdr>
        <w:spacing w:before="260" w:after="70"/>
      </w:pPr>
      <w:r>
        <w:rPr>
          <w:rFonts w:ascii="Arial" w:eastAsia="Arial" w:hAnsi="Arial" w:cs="Arial"/>
          <w:b/>
          <w:bCs/>
          <w:color w:val="1B4332"/>
          <w:sz w:val="24"/>
          <w:szCs w:val="24"/>
        </w:rPr>
        <w:t>Self-Assessment Questionnaire</w:t>
      </w:r>
    </w:p>
    <w:p w14:paraId="579E0A97" w14:textId="77777777" w:rsidR="005C4F2C" w:rsidRDefault="00000000">
      <w:pPr>
        <w:spacing w:after="120"/>
      </w:pPr>
      <w:r>
        <w:rPr>
          <w:rFonts w:ascii="Arial" w:eastAsia="Arial" w:hAnsi="Arial" w:cs="Arial"/>
          <w:color w:val="444444"/>
          <w:sz w:val="17"/>
          <w:szCs w:val="17"/>
        </w:rPr>
        <w:t>Score each factor by ticking the checkbox (1-5) that best describes your business today. Use the numbered options below each question to guide your score — option 1 = score 1, option 5 = score 5. Complete individually. One form per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943"/>
        <w:gridCol w:w="669"/>
        <w:gridCol w:w="589"/>
        <w:gridCol w:w="741"/>
        <w:gridCol w:w="893"/>
        <w:gridCol w:w="604"/>
        <w:gridCol w:w="721"/>
        <w:gridCol w:w="429"/>
      </w:tblGrid>
      <w:tr w:rsidR="005C4F2C" w14:paraId="3676427C" w14:textId="77777777">
        <w:trPr>
          <w:tblHeader/>
        </w:trPr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93292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60493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Question — choose the option that best describes your business today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A46B5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87564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601C3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7E8E7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2CA2BC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BB38D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41D55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*</w:t>
            </w:r>
          </w:p>
        </w:tc>
      </w:tr>
      <w:tr w:rsidR="005C4F2C" w14:paraId="5C73D4C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16B95" w14:textId="77777777" w:rsidR="005C4F2C" w:rsidRDefault="005C4F2C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9197A" w14:textId="77777777" w:rsidR="005C4F2C" w:rsidRDefault="005C4F2C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3622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Not Present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9E76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Aware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F6E2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In Progress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295A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Established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50C2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Strong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0FDA1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ED6D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HD</w:t>
            </w:r>
          </w:p>
        </w:tc>
      </w:tr>
      <w:tr w:rsidR="005C4F2C" w14:paraId="20A4FA62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2B6FA16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1 — Founder &amp; Business Profile</w:t>
            </w:r>
          </w:p>
        </w:tc>
      </w:tr>
      <w:tr w:rsidR="005C4F2C" w14:paraId="18A6320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633A7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01</w:t>
            </w:r>
          </w:p>
          <w:p w14:paraId="7898746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621BC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Founder background</w:t>
            </w:r>
          </w:p>
          <w:p w14:paraId="6538D115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would you describe your background in sales, marketing, or D2C business?</w:t>
            </w:r>
          </w:p>
          <w:p w14:paraId="4FB9FDC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prior experience</w:t>
            </w:r>
          </w:p>
          <w:p w14:paraId="2D498B65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Some exposure but not formal</w:t>
            </w:r>
          </w:p>
          <w:p w14:paraId="79755BD5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run a D2C business or sales function before</w:t>
            </w:r>
          </w:p>
          <w:p w14:paraId="2650F8C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Significant experience — I led a team or function</w:t>
            </w:r>
          </w:p>
          <w:p w14:paraId="0B64FAFC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Deep expertise — D2C is my primary background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3F5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46D8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AF4B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9EE9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1D01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82081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39FC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4A9EFB9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D9CCA6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lastRenderedPageBreak/>
              <w:t>02</w:t>
            </w:r>
          </w:p>
          <w:p w14:paraId="508CC62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BD6A9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Reason for choosing the industry</w:t>
            </w:r>
          </w:p>
          <w:p w14:paraId="4C86E637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Why did you choose this specific industry or product category?</w:t>
            </w:r>
          </w:p>
          <w:p w14:paraId="6E3A972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Circumstance — I fell into it</w:t>
            </w:r>
          </w:p>
          <w:p w14:paraId="58C4D44F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Family or community tradition</w:t>
            </w:r>
          </w:p>
          <w:p w14:paraId="1211B63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saw a gap but have not validated it</w:t>
            </w:r>
          </w:p>
          <w:p w14:paraId="4C8720F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validated a gap before starting</w:t>
            </w:r>
          </w:p>
          <w:p w14:paraId="770848D1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Deep domain knowledge and validated gap — this is my advantage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E76C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EBB7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B30B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84D1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36F0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77EC4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6FE8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0D4A2B92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6065A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03</w:t>
            </w:r>
          </w:p>
          <w:p w14:paraId="5DCE7D4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40%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79FC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USP clarity</w:t>
            </w:r>
          </w:p>
          <w:p w14:paraId="3B5CA20C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Can you state in one sentence why a consumer should choose your product over what they currently use?</w:t>
            </w:r>
          </w:p>
          <w:p w14:paraId="6BC1769B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still working this out</w:t>
            </w:r>
          </w:p>
          <w:p w14:paraId="77F006C0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Yes but it is generic (better quality, good price)</w:t>
            </w:r>
          </w:p>
          <w:p w14:paraId="4E3FE9E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Yes — a specific functional reason</w:t>
            </w:r>
          </w:p>
          <w:p w14:paraId="04FD7AB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Yes — specific reason confirmed by at least one customer</w:t>
            </w:r>
          </w:p>
          <w:p w14:paraId="0B59ADFA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Yes — specific, evidenced, already in use in marketing materials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40E1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D39A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9CFC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5C94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7B8E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C74E5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D30E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61C7FC69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76487E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2 — Revenue &amp; Sales Performance</w:t>
            </w:r>
          </w:p>
        </w:tc>
      </w:tr>
      <w:tr w:rsidR="005C4F2C" w14:paraId="3A55639A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B44E6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B4332"/>
                <w:sz w:val="26"/>
                <w:szCs w:val="26"/>
              </w:rPr>
              <w:t>04</w:t>
            </w:r>
          </w:p>
          <w:p w14:paraId="26FF15F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A08C9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Current sales volume</w:t>
            </w:r>
          </w:p>
          <w:p w14:paraId="6D2FC402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average monthly revenue from D2C sales in the last 3 months (Rs)?</w:t>
            </w:r>
          </w:p>
          <w:p w14:paraId="5C7F7B6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Rs 0 — no sales yet</w:t>
            </w:r>
          </w:p>
          <w:p w14:paraId="21AD45C8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Less than Rs 10,000</w:t>
            </w:r>
          </w:p>
          <w:p w14:paraId="0F5AC1B5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Rs 10,000 to Rs 50,000</w:t>
            </w:r>
          </w:p>
          <w:p w14:paraId="27C5EB23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Rs 50,000 to Rs 2,00,000</w:t>
            </w:r>
          </w:p>
          <w:p w14:paraId="6EDA61E6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Rs 2,00,000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A99A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4B70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ED6A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3D53E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7B3B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5FFD8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4F12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332"/>
                <w:sz w:val="18"/>
                <w:szCs w:val="18"/>
              </w:rPr>
              <w:t>*</w:t>
            </w:r>
          </w:p>
        </w:tc>
      </w:tr>
      <w:tr w:rsidR="005C4F2C" w14:paraId="4051E15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AE861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05</w:t>
            </w:r>
          </w:p>
          <w:p w14:paraId="0111BE7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56E72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Revenue consistency</w:t>
            </w:r>
          </w:p>
          <w:p w14:paraId="512AC542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consistent is your D2C revenue month on month?</w:t>
            </w:r>
          </w:p>
          <w:p w14:paraId="70DE630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revenue</w:t>
            </w:r>
          </w:p>
          <w:p w14:paraId="1E8926C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Revenue occasionally — no pattern</w:t>
            </w:r>
          </w:p>
          <w:p w14:paraId="0EA1A57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Some months have sales, some do not</w:t>
            </w:r>
          </w:p>
          <w:p w14:paraId="6A54B145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Revenue every month but varies significantly</w:t>
            </w:r>
          </w:p>
          <w:p w14:paraId="4E21A05F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Revenue every month, growing or predictably stable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2437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B2F5B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A0E7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A4EB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A87A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26B27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5A97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07FA8D21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D99AC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1B4332"/>
                <w:sz w:val="26"/>
                <w:szCs w:val="26"/>
              </w:rPr>
              <w:t>06</w:t>
            </w:r>
          </w:p>
          <w:p w14:paraId="763D2CA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611D4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Product COGS and margin</w:t>
            </w:r>
          </w:p>
          <w:p w14:paraId="4C46B6B9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your COGS per unit and your gross margin?</w:t>
            </w:r>
          </w:p>
          <w:p w14:paraId="4FDCC6B3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not calculated</w:t>
            </w:r>
          </w:p>
          <w:p w14:paraId="63BFA5A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Rough idea but not precise</w:t>
            </w:r>
          </w:p>
          <w:p w14:paraId="4A42F5B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know COGS but not the margin %</w:t>
            </w:r>
          </w:p>
          <w:p w14:paraId="05D89B70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know both COGS and gross margin % for my main product</w:t>
            </w:r>
          </w:p>
          <w:p w14:paraId="61CFCF22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know COGS, margin, and break-even point for all key products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A351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2FF0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F9E2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3A88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5BCE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DC789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EC9AC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4332"/>
                <w:sz w:val="18"/>
                <w:szCs w:val="18"/>
              </w:rPr>
              <w:t>*</w:t>
            </w:r>
          </w:p>
        </w:tc>
      </w:tr>
      <w:tr w:rsidR="005C4F2C" w14:paraId="0C095DD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4CD62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07</w:t>
            </w:r>
          </w:p>
          <w:p w14:paraId="7D47EA6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7C43C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Average order value</w:t>
            </w:r>
          </w:p>
          <w:p w14:paraId="1E301DC5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the average value of a single customer order?</w:t>
            </w:r>
          </w:p>
          <w:p w14:paraId="36F2DE9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know</w:t>
            </w:r>
          </w:p>
          <w:p w14:paraId="1E52206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Less than Rs 200</w:t>
            </w:r>
          </w:p>
          <w:p w14:paraId="4FB19EDA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Rs 200 to Rs 500</w:t>
            </w:r>
          </w:p>
          <w:p w14:paraId="6C27FB1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Rs 500 to Rs 2,000</w:t>
            </w:r>
          </w:p>
          <w:p w14:paraId="54D7AE44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Rs 2,000 or I actively manage AOV through bundles or upsells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5408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9E62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FD90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5165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5ED2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8C9B0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3E45D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328F329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0A3D7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08</w:t>
            </w:r>
          </w:p>
          <w:p w14:paraId="3C7A608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6B4D9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Return rate</w:t>
            </w:r>
          </w:p>
          <w:p w14:paraId="70E4C870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approximate product return or refund rate?</w:t>
            </w:r>
          </w:p>
          <w:p w14:paraId="13EA6833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track this</w:t>
            </w:r>
          </w:p>
          <w:p w14:paraId="22AC3B9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More than 15%</w:t>
            </w:r>
          </w:p>
          <w:p w14:paraId="4476687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10-15%</w:t>
            </w:r>
          </w:p>
          <w:p w14:paraId="0D91A26D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lastRenderedPageBreak/>
              <w:t>4.  Less than 10%</w:t>
            </w:r>
          </w:p>
          <w:p w14:paraId="2710EE3D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Less than 5% with documented reasons for each return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06E4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47F7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C312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7B04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1F28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1E601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1A0B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1E5B04B4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A95C2B2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3 — Marketing &amp; Customer Acquisition</w:t>
            </w:r>
          </w:p>
        </w:tc>
      </w:tr>
      <w:tr w:rsidR="005C4F2C" w14:paraId="6643560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01F4B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09</w:t>
            </w:r>
          </w:p>
          <w:p w14:paraId="5F4D590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D917A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Active marketing channels</w:t>
            </w:r>
          </w:p>
          <w:p w14:paraId="61A2BBAD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many active marketing channels do you use consistently every week?</w:t>
            </w:r>
          </w:p>
          <w:p w14:paraId="3B06CB3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</w:t>
            </w:r>
          </w:p>
          <w:p w14:paraId="0EADED7F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 channel</w:t>
            </w:r>
          </w:p>
          <w:p w14:paraId="417CDAAF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2 channels</w:t>
            </w:r>
          </w:p>
          <w:p w14:paraId="6DDE323B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3 channels</w:t>
            </w:r>
          </w:p>
          <w:p w14:paraId="0039E64B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4+ channels with documented performance per channel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446B1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D32C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1502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D0F4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F331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6CFB9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BADB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49F6ED0C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979D5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10</w:t>
            </w:r>
          </w:p>
          <w:p w14:paraId="5DD3A7E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E6793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Customer acquisition cost</w:t>
            </w:r>
          </w:p>
          <w:p w14:paraId="3E382D85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what it costs you to acquire one new customer?</w:t>
            </w:r>
          </w:p>
          <w:p w14:paraId="0C372D3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3BCE986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Rough idea but no calculation</w:t>
            </w:r>
          </w:p>
          <w:p w14:paraId="7FB8B5AC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Calculated CAC for one channel</w:t>
            </w:r>
          </w:p>
          <w:p w14:paraId="6C1E920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Know CAC for all active channels</w:t>
            </w:r>
          </w:p>
          <w:p w14:paraId="6BD4EAD6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Know CAC, LTV, and the LTV:CAC ratio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1FAE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3E7D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2984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8757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0483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FBF0C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1117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12A3147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0CCC3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11</w:t>
            </w:r>
          </w:p>
          <w:p w14:paraId="50EC21C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93121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Conversion rate</w:t>
            </w:r>
          </w:p>
          <w:p w14:paraId="603E844C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what percentage of your enquiries or visitors convert to paying customers?</w:t>
            </w:r>
          </w:p>
          <w:p w14:paraId="5966321F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track</w:t>
            </w:r>
          </w:p>
          <w:p w14:paraId="409DB94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Less than 1%</w:t>
            </w:r>
          </w:p>
          <w:p w14:paraId="7DDA002E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1-3%</w:t>
            </w:r>
          </w:p>
          <w:p w14:paraId="2F45DCAC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3-8%</w:t>
            </w:r>
          </w:p>
          <w:p w14:paraId="262F84FB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8% with optimisation experiments underway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D6A8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B77C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E1D5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8D14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2350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A89D36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41AC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5DE49932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3DA9E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12</w:t>
            </w:r>
          </w:p>
          <w:p w14:paraId="4CF68F4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37342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Repeat purchase rate</w:t>
            </w:r>
          </w:p>
          <w:p w14:paraId="15C96400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percentage of your customers have bought from you more than once?</w:t>
            </w:r>
          </w:p>
          <w:p w14:paraId="6A0E103D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track</w:t>
            </w:r>
          </w:p>
          <w:p w14:paraId="3891F5DD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Less than 10%</w:t>
            </w:r>
          </w:p>
          <w:p w14:paraId="5291E2DF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10-25%</w:t>
            </w:r>
          </w:p>
          <w:p w14:paraId="41B958B5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25-50%</w:t>
            </w:r>
          </w:p>
          <w:p w14:paraId="7E8CED78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50% — I have a strong repeat customer base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F0D0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2B54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2585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4B84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D98F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1FF2A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6DA6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1DAA3E8C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60AD4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13</w:t>
            </w:r>
          </w:p>
          <w:p w14:paraId="1F6A1D9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D0025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Social media presence and strategy</w:t>
            </w:r>
          </w:p>
          <w:p w14:paraId="38FB5552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post content on social media consistently for your business?</w:t>
            </w:r>
          </w:p>
          <w:p w14:paraId="1D05086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social media presence</w:t>
            </w:r>
          </w:p>
          <w:p w14:paraId="651F1FB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Occasional posts — no schedule</w:t>
            </w:r>
          </w:p>
          <w:p w14:paraId="760FBAD0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At least 2-3 posts per week on one platform</w:t>
            </w:r>
          </w:p>
          <w:p w14:paraId="547EC4E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Consistent content on 2+ platforms with a theme</w:t>
            </w:r>
          </w:p>
          <w:p w14:paraId="1E53ED97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Consistent strategy with engagement tracking and audience growth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E8B6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5D3B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703C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38679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A1F0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6662F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AC37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3F35AA0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E33D0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14</w:t>
            </w:r>
          </w:p>
          <w:p w14:paraId="328679D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C3D29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Digital storefront readiness</w:t>
            </w:r>
          </w:p>
          <w:p w14:paraId="46C33FDC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would you rate your online presence for converting visitors into buyers?</w:t>
            </w:r>
          </w:p>
          <w:p w14:paraId="4B75BF6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online presence</w:t>
            </w:r>
          </w:p>
          <w:p w14:paraId="7F3C9C25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Social media page only, no purchase mechanism</w:t>
            </w:r>
          </w:p>
          <w:p w14:paraId="533F2D7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WhatsApp Business or basic website — can receive orders</w:t>
            </w:r>
          </w:p>
          <w:p w14:paraId="39BF984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Website or marketplace listing optimised for conversion</w:t>
            </w:r>
          </w:p>
          <w:p w14:paraId="0641AD2B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Professional storefront with reviews, SEO, and conversion tracking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D082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E056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32F0D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EB54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C8B8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293B0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89D4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1E86970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94343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15</w:t>
            </w:r>
          </w:p>
          <w:p w14:paraId="2C261DF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5817D2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E-commerce platform presence</w:t>
            </w:r>
          </w:p>
          <w:p w14:paraId="4796A8A2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product listed on any e-commerce platform?</w:t>
            </w:r>
          </w:p>
          <w:p w14:paraId="79D0246B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listed anywhere</w:t>
            </w:r>
          </w:p>
          <w:p w14:paraId="41120758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lastRenderedPageBreak/>
              <w:t>2.  Considering but not started</w:t>
            </w:r>
          </w:p>
          <w:p w14:paraId="6BB0992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Listed but profile incomplete or inactive</w:t>
            </w:r>
          </w:p>
          <w:p w14:paraId="70F0535E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Active listing with at least 5 reviews</w:t>
            </w:r>
          </w:p>
          <w:p w14:paraId="4EBB340F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Active listing with regular orders through the platform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9077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0BFF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14F1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4999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653C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82200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D42C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12368F27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C5D4BED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4 — Operations &amp; Fulfillment</w:t>
            </w:r>
          </w:p>
        </w:tc>
      </w:tr>
      <w:tr w:rsidR="005C4F2C" w14:paraId="0C9B0A9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E8CA8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16</w:t>
            </w:r>
          </w:p>
          <w:p w14:paraId="7906D96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026FB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Fulfillment process</w:t>
            </w:r>
          </w:p>
          <w:p w14:paraId="4A7432BD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would you describe your order fulfillment process?</w:t>
            </w:r>
          </w:p>
          <w:p w14:paraId="66CB6868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process — manage each order manually</w:t>
            </w:r>
          </w:p>
          <w:p w14:paraId="24713F4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Basic process but not documented</w:t>
            </w:r>
          </w:p>
          <w:p w14:paraId="2794D33E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Documented process, can handle up to 20 orders/week</w:t>
            </w:r>
          </w:p>
          <w:p w14:paraId="1378CC90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Documented and tested, can scale to 100 orders/week</w:t>
            </w:r>
          </w:p>
          <w:p w14:paraId="1C4C7E64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Automated or semi-automated with quality checks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9802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5DFA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23687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2B49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776C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55DE0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F5E8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67FB2D1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1DB49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17</w:t>
            </w:r>
          </w:p>
          <w:p w14:paraId="03763B3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CB6415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Delivery time and reliability</w:t>
            </w:r>
          </w:p>
          <w:p w14:paraId="3ACB5A10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average delivery time and how reliable is it?</w:t>
            </w:r>
          </w:p>
          <w:p w14:paraId="264AE8E3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track — variable</w:t>
            </w:r>
          </w:p>
          <w:p w14:paraId="22D5147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More than 7 days, often missed</w:t>
            </w:r>
          </w:p>
          <w:p w14:paraId="637F2EC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3-7 days, sometimes missed</w:t>
            </w:r>
          </w:p>
          <w:p w14:paraId="2132C42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2-4 days, rarely missed</w:t>
            </w:r>
          </w:p>
          <w:p w14:paraId="339B5ADE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1-2 days or same day, consistently met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9BC8E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37F7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E811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BA01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A079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23F9E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F4B5F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4E205C6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E94D1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18</w:t>
            </w:r>
          </w:p>
          <w:p w14:paraId="269FE34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DF979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Inventory management</w:t>
            </w:r>
          </w:p>
          <w:p w14:paraId="04B86E07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do you manage your inventory?</w:t>
            </w:r>
          </w:p>
          <w:p w14:paraId="3261B891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system — ad hoc</w:t>
            </w:r>
          </w:p>
          <w:p w14:paraId="69F26B1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Basic manual tracking</w:t>
            </w:r>
          </w:p>
          <w:p w14:paraId="1403381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Spreadsheet-based with regular review</w:t>
            </w:r>
          </w:p>
          <w:p w14:paraId="5A8B589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Systematic tracking with reorder triggers</w:t>
            </w:r>
          </w:p>
          <w:p w14:paraId="2ED28654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Automated or semi-automated inventory management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8067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C63F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49E3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5FAB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F554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78419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37DD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57A938F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85C272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19</w:t>
            </w:r>
          </w:p>
          <w:p w14:paraId="08815FE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86473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Capacity to scale</w:t>
            </w:r>
          </w:p>
          <w:p w14:paraId="02427995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If your orders tripled next month, could you fulfill them?</w:t>
            </w:r>
          </w:p>
          <w:p w14:paraId="4B3EE88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I would be completely overwhelmed</w:t>
            </w:r>
          </w:p>
          <w:p w14:paraId="476B3AA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Unlikely — I have no spare capacity</w:t>
            </w:r>
          </w:p>
          <w:p w14:paraId="77B58DE0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Possibly — with significant strain</w:t>
            </w:r>
          </w:p>
          <w:p w14:paraId="0B10C49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Yes — with some planning</w:t>
            </w:r>
          </w:p>
          <w:p w14:paraId="1D526BDC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Yes — I have headroom and a scale plan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0A7B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E2A2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14404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2FED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26910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5E7F2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F0102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064A3373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1FBDC96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5 — Pricing &amp; Competitive Position</w:t>
            </w:r>
          </w:p>
        </w:tc>
      </w:tr>
      <w:tr w:rsidR="005C4F2C" w14:paraId="13AAE63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464CB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20</w:t>
            </w:r>
          </w:p>
          <w:p w14:paraId="28BBAB6B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C0262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Price competitiveness</w:t>
            </w:r>
          </w:p>
          <w:p w14:paraId="5BE453A0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does your price compare to the nearest competitor at a similar quality level?</w:t>
            </w:r>
          </w:p>
          <w:p w14:paraId="6168FBC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Do not know who my competitors are</w:t>
            </w:r>
          </w:p>
          <w:p w14:paraId="139045FC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My price is higher with no clear reason</w:t>
            </w:r>
          </w:p>
          <w:p w14:paraId="20D9809B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My price is similar — competing on price</w:t>
            </w:r>
          </w:p>
          <w:p w14:paraId="53278CA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My price is positioned for a specific reason and I can explain it</w:t>
            </w:r>
          </w:p>
          <w:p w14:paraId="2F4BD469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Pricing strategy is deliberate, documented, and tested with customers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08FA6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37C1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B6AD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DE19D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5306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DF7A5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238D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2D14ACF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EDDF1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21</w:t>
            </w:r>
          </w:p>
          <w:p w14:paraId="52A53A1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45%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298DD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4P attributes</w:t>
            </w:r>
          </w:p>
          <w:p w14:paraId="099F3094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thought through your Product, Price, Place (channel), and Promotion as a coherent strategy?</w:t>
            </w:r>
          </w:p>
          <w:p w14:paraId="3B174C86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have not considered this</w:t>
            </w:r>
          </w:p>
          <w:p w14:paraId="07DF715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of the 4Ps but have not applied them</w:t>
            </w:r>
          </w:p>
          <w:p w14:paraId="220C0D72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Applied the framework informally</w:t>
            </w:r>
          </w:p>
          <w:p w14:paraId="436C8509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Documented 4P strategy for my main product</w:t>
            </w:r>
          </w:p>
          <w:p w14:paraId="35389412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Documented, tested, and actively optimised 4P strategy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53C4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70D9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106B5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29F28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07E0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E8FE2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28853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5C4F2C" w14:paraId="72774A8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C979D" w14:textId="77777777" w:rsidR="005C4F2C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lastRenderedPageBreak/>
              <w:t>22</w:t>
            </w:r>
          </w:p>
          <w:p w14:paraId="68911CA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427FA" w14:textId="77777777" w:rsidR="005C4F2C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Number of market players</w:t>
            </w:r>
          </w:p>
          <w:p w14:paraId="147E7358" w14:textId="77777777" w:rsidR="005C4F2C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well do you know the competitive landscape in your product category?</w:t>
            </w:r>
          </w:p>
          <w:p w14:paraId="521BC26C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I do not know who my competitors are</w:t>
            </w:r>
          </w:p>
          <w:p w14:paraId="0DFE7FB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know a few names but no detail</w:t>
            </w:r>
          </w:p>
          <w:p w14:paraId="7775E764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identified 3-5 main competitors and know their positioning</w:t>
            </w:r>
          </w:p>
          <w:p w14:paraId="013AE0B7" w14:textId="77777777" w:rsidR="005C4F2C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have a detailed competitive map with pricing, channels, and USP</w:t>
            </w:r>
          </w:p>
          <w:p w14:paraId="4ACB89D9" w14:textId="77777777" w:rsidR="005C4F2C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track competitor movements regularly and adjust my strategy accordingly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41A9A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D8A4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E4A5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7AEB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5C580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66303" w14:textId="77777777" w:rsidR="005C4F2C" w:rsidRDefault="005C4F2C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16E09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</w:tbl>
    <w:p w14:paraId="6572EF3D" w14:textId="77777777" w:rsidR="005C4F2C" w:rsidRDefault="005C4F2C">
      <w:pPr>
        <w:spacing w:before="60" w:after="60"/>
      </w:pPr>
    </w:p>
    <w:p w14:paraId="0550DB0B" w14:textId="77777777" w:rsidR="005C4F2C" w:rsidRDefault="00000000">
      <w:pPr>
        <w:pBdr>
          <w:bottom w:val="single" w:sz="3" w:space="2" w:color="1B4332"/>
        </w:pBdr>
        <w:spacing w:before="260" w:after="70"/>
      </w:pPr>
      <w:r>
        <w:rPr>
          <w:rFonts w:ascii="Arial" w:eastAsia="Arial" w:hAnsi="Arial" w:cs="Arial"/>
          <w:b/>
          <w:bCs/>
          <w:color w:val="1B4332"/>
          <w:sz w:val="24"/>
          <w:szCs w:val="24"/>
        </w:rPr>
        <w:t>Domain Summary</w:t>
      </w:r>
    </w:p>
    <w:p w14:paraId="09EFED59" w14:textId="77777777" w:rsidR="005C4F2C" w:rsidRDefault="00000000">
      <w:pPr>
        <w:spacing w:after="100"/>
      </w:pPr>
      <w:r>
        <w:rPr>
          <w:rFonts w:ascii="Arial" w:eastAsia="Arial" w:hAnsi="Arial" w:cs="Arial"/>
          <w:color w:val="444444"/>
          <w:sz w:val="17"/>
          <w:szCs w:val="17"/>
        </w:rPr>
        <w:t>Your task: mark your score honestly for each factor above (1-5). Do not leave any factor blank. Submit to your Mentor Unit Head by 22:00 on Day 2. Your Mentor Unit Head will complete the Domain Summary table overnight using your responses.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6"/>
        <w:gridCol w:w="1111"/>
        <w:gridCol w:w="1195"/>
        <w:gridCol w:w="1111"/>
        <w:gridCol w:w="2617"/>
      </w:tblGrid>
      <w:tr w:rsidR="005C4F2C" w14:paraId="0444D61B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1133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B4BC6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Max 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6AB25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Score (MUH completes)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07778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Score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33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405F1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Cohort Readiness Level</w:t>
            </w:r>
          </w:p>
        </w:tc>
      </w:tr>
      <w:tr w:rsidR="005C4F2C" w14:paraId="4125364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D67E55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Domain 1 — Founder &amp; Business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B96962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C9AA8" w14:textId="77777777" w:rsidR="005C4F2C" w:rsidRDefault="005C4F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618DE" w14:textId="77777777" w:rsidR="005C4F2C" w:rsidRDefault="005C4F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4BD76" w14:textId="77777777" w:rsidR="005C4F2C" w:rsidRDefault="005C4F2C"/>
        </w:tc>
      </w:tr>
      <w:tr w:rsidR="005C4F2C" w14:paraId="23D2BC5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01689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Domain 2 — Revenue &amp; Sales Performance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D7051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AB880" w14:textId="77777777" w:rsidR="005C4F2C" w:rsidRDefault="005C4F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507F9" w14:textId="77777777" w:rsidR="005C4F2C" w:rsidRDefault="005C4F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FD6DC" w14:textId="77777777" w:rsidR="005C4F2C" w:rsidRDefault="005C4F2C"/>
        </w:tc>
      </w:tr>
      <w:tr w:rsidR="005C4F2C" w14:paraId="65BB1E3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05090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Domain 3 — Marketing &amp; Customer Acquisition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F80EC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1CB0E" w14:textId="77777777" w:rsidR="005C4F2C" w:rsidRDefault="005C4F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7B274" w14:textId="77777777" w:rsidR="005C4F2C" w:rsidRDefault="005C4F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5C1DE" w14:textId="77777777" w:rsidR="005C4F2C" w:rsidRDefault="005C4F2C"/>
        </w:tc>
      </w:tr>
      <w:tr w:rsidR="005C4F2C" w14:paraId="42B0EB0F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820EA6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Domain 4 — Operations &amp; Fulfillment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8CFC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78DC2" w14:textId="77777777" w:rsidR="005C4F2C" w:rsidRDefault="005C4F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63979" w14:textId="77777777" w:rsidR="005C4F2C" w:rsidRDefault="005C4F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7A350" w14:textId="77777777" w:rsidR="005C4F2C" w:rsidRDefault="005C4F2C"/>
        </w:tc>
      </w:tr>
      <w:tr w:rsidR="005C4F2C" w14:paraId="350175E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684BB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1B4332"/>
                <w:sz w:val="17"/>
                <w:szCs w:val="17"/>
              </w:rPr>
              <w:t>Domain 5 — Pricing &amp; Competitive Position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8EAB15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64AD3" w14:textId="77777777" w:rsidR="005C4F2C" w:rsidRDefault="005C4F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166C8" w14:textId="77777777" w:rsidR="005C4F2C" w:rsidRDefault="005C4F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0D03D" w14:textId="77777777" w:rsidR="005C4F2C" w:rsidRDefault="005C4F2C"/>
        </w:tc>
      </w:tr>
      <w:tr w:rsidR="005C4F2C" w14:paraId="1243147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3D151" w14:textId="77777777" w:rsidR="005C4F2C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1DA14" w14:textId="77777777" w:rsidR="005C4F2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8204E" w14:textId="77777777" w:rsidR="005C4F2C" w:rsidRDefault="005C4F2C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C57E1" w14:textId="77777777" w:rsidR="005C4F2C" w:rsidRDefault="005C4F2C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44336" w14:textId="77777777" w:rsidR="005C4F2C" w:rsidRDefault="005C4F2C"/>
        </w:tc>
      </w:tr>
    </w:tbl>
    <w:p w14:paraId="32749BEE" w14:textId="77777777" w:rsidR="005C4F2C" w:rsidRDefault="005C4F2C">
      <w:pPr>
        <w:spacing w:before="60" w:after="60"/>
      </w:pPr>
    </w:p>
    <w:p w14:paraId="3E8EC19E" w14:textId="77777777" w:rsidR="005C4F2C" w:rsidRDefault="00000000">
      <w:pPr>
        <w:pBdr>
          <w:bottom w:val="single" w:sz="3" w:space="2" w:color="1B4332"/>
        </w:pBdr>
        <w:spacing w:before="160" w:after="60"/>
      </w:pPr>
      <w:r>
        <w:rPr>
          <w:rFonts w:ascii="Arial" w:eastAsia="Arial" w:hAnsi="Arial" w:cs="Arial"/>
          <w:b/>
          <w:bCs/>
          <w:color w:val="1B4332"/>
          <w:sz w:val="22"/>
          <w:szCs w:val="22"/>
        </w:rPr>
        <w:t>Founder Declaration</w:t>
      </w:r>
    </w:p>
    <w:p w14:paraId="05A6A12B" w14:textId="77777777" w:rsidR="005C4F2C" w:rsidRDefault="005C4F2C">
      <w:pPr>
        <w:spacing w:before="60" w:after="60"/>
      </w:pPr>
    </w:p>
    <w:p w14:paraId="6481AF22" w14:textId="77777777" w:rsidR="005C4F2C" w:rsidRDefault="00000000">
      <w:pPr>
        <w:spacing w:after="180"/>
      </w:pPr>
      <w:r>
        <w:rPr>
          <w:rFonts w:ascii="Arial" w:eastAsia="Arial" w:hAnsi="Arial" w:cs="Arial"/>
          <w:i/>
          <w:iCs/>
          <w:color w:val="1A1A1A"/>
          <w:sz w:val="17"/>
          <w:szCs w:val="17"/>
        </w:rPr>
        <w:t>I confirm that the scores above reflect my honest assessment of where my business actually stands today — not where I plan to be.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45"/>
        <w:gridCol w:w="2897"/>
        <w:gridCol w:w="345"/>
        <w:gridCol w:w="2881"/>
      </w:tblGrid>
      <w:tr w:rsidR="005C4F2C" w14:paraId="1B47C791" w14:textId="77777777"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5E289440" w14:textId="77777777" w:rsidR="005C4F2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Founder Name</w:t>
            </w:r>
          </w:p>
        </w:tc>
        <w:tc>
          <w:tcPr>
            <w:tcW w:w="360" w:type="dxa"/>
          </w:tcPr>
          <w:p w14:paraId="55CC407A" w14:textId="77777777" w:rsidR="005C4F2C" w:rsidRDefault="005C4F2C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17D2715F" w14:textId="77777777" w:rsidR="005C4F2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Company Name</w:t>
            </w:r>
          </w:p>
        </w:tc>
        <w:tc>
          <w:tcPr>
            <w:tcW w:w="360" w:type="dxa"/>
          </w:tcPr>
          <w:p w14:paraId="7F54164F" w14:textId="77777777" w:rsidR="005C4F2C" w:rsidRDefault="005C4F2C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57E8DBDE" w14:textId="77777777" w:rsidR="005C4F2C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Date</w:t>
            </w:r>
          </w:p>
        </w:tc>
      </w:tr>
    </w:tbl>
    <w:p w14:paraId="2BBFB914" w14:textId="77777777" w:rsidR="005C4F2C" w:rsidRDefault="005C4F2C">
      <w:pPr>
        <w:spacing w:before="60" w:after="60"/>
      </w:pPr>
    </w:p>
    <w:p w14:paraId="752BFEF7" w14:textId="77777777" w:rsidR="005C4F2C" w:rsidRDefault="00000000">
      <w:pPr>
        <w:pBdr>
          <w:top w:val="single" w:sz="4" w:space="4" w:color="CCCCCC"/>
        </w:pBdr>
        <w:spacing w:before="200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Founder Readiness Program  |  QC2 — Cohort 2 Self-Assessment  |  C2  |  Grow &amp; Scale D2C  |  Bootcamp 1, April 2026  |  StartupTN - TN SC/ST Startup Fund  |  Cruxule Solutions Pvt Ltd  |  Version 1</w:t>
      </w:r>
    </w:p>
    <w:sectPr w:rsidR="005C4F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87CC6"/>
    <w:multiLevelType w:val="hybridMultilevel"/>
    <w:tmpl w:val="0A98C518"/>
    <w:lvl w:ilvl="0" w:tplc="D9FADC40">
      <w:start w:val="1"/>
      <w:numFmt w:val="bullet"/>
      <w:lvlText w:val="●"/>
      <w:lvlJc w:val="left"/>
      <w:pPr>
        <w:ind w:left="720" w:hanging="360"/>
      </w:pPr>
    </w:lvl>
    <w:lvl w:ilvl="1" w:tplc="0960E608">
      <w:start w:val="1"/>
      <w:numFmt w:val="bullet"/>
      <w:lvlText w:val="○"/>
      <w:lvlJc w:val="left"/>
      <w:pPr>
        <w:ind w:left="1440" w:hanging="360"/>
      </w:pPr>
    </w:lvl>
    <w:lvl w:ilvl="2" w:tplc="8200CED6">
      <w:start w:val="1"/>
      <w:numFmt w:val="bullet"/>
      <w:lvlText w:val="■"/>
      <w:lvlJc w:val="left"/>
      <w:pPr>
        <w:ind w:left="2160" w:hanging="360"/>
      </w:pPr>
    </w:lvl>
    <w:lvl w:ilvl="3" w:tplc="77E88EF4">
      <w:start w:val="1"/>
      <w:numFmt w:val="bullet"/>
      <w:lvlText w:val="●"/>
      <w:lvlJc w:val="left"/>
      <w:pPr>
        <w:ind w:left="2880" w:hanging="360"/>
      </w:pPr>
    </w:lvl>
    <w:lvl w:ilvl="4" w:tplc="A588E3B8">
      <w:start w:val="1"/>
      <w:numFmt w:val="bullet"/>
      <w:lvlText w:val="○"/>
      <w:lvlJc w:val="left"/>
      <w:pPr>
        <w:ind w:left="3600" w:hanging="360"/>
      </w:pPr>
    </w:lvl>
    <w:lvl w:ilvl="5" w:tplc="CCEAABB4">
      <w:start w:val="1"/>
      <w:numFmt w:val="bullet"/>
      <w:lvlText w:val="■"/>
      <w:lvlJc w:val="left"/>
      <w:pPr>
        <w:ind w:left="4320" w:hanging="360"/>
      </w:pPr>
    </w:lvl>
    <w:lvl w:ilvl="6" w:tplc="AE068CFE">
      <w:start w:val="1"/>
      <w:numFmt w:val="bullet"/>
      <w:lvlText w:val="●"/>
      <w:lvlJc w:val="left"/>
      <w:pPr>
        <w:ind w:left="5040" w:hanging="360"/>
      </w:pPr>
    </w:lvl>
    <w:lvl w:ilvl="7" w:tplc="57CC8DE2">
      <w:start w:val="1"/>
      <w:numFmt w:val="bullet"/>
      <w:lvlText w:val="●"/>
      <w:lvlJc w:val="left"/>
      <w:pPr>
        <w:ind w:left="5760" w:hanging="360"/>
      </w:pPr>
    </w:lvl>
    <w:lvl w:ilvl="8" w:tplc="93EC65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006FEB"/>
    <w:multiLevelType w:val="hybridMultilevel"/>
    <w:tmpl w:val="92BCB778"/>
    <w:lvl w:ilvl="0" w:tplc="08004226">
      <w:start w:val="1"/>
      <w:numFmt w:val="bullet"/>
      <w:lvlText w:val="•"/>
      <w:lvlJc w:val="left"/>
      <w:pPr>
        <w:ind w:left="720" w:hanging="360"/>
      </w:pPr>
    </w:lvl>
    <w:lvl w:ilvl="1" w:tplc="191EE706">
      <w:numFmt w:val="decimal"/>
      <w:lvlText w:val=""/>
      <w:lvlJc w:val="left"/>
    </w:lvl>
    <w:lvl w:ilvl="2" w:tplc="8BB0667C">
      <w:numFmt w:val="decimal"/>
      <w:lvlText w:val=""/>
      <w:lvlJc w:val="left"/>
    </w:lvl>
    <w:lvl w:ilvl="3" w:tplc="11B216A4">
      <w:numFmt w:val="decimal"/>
      <w:lvlText w:val=""/>
      <w:lvlJc w:val="left"/>
    </w:lvl>
    <w:lvl w:ilvl="4" w:tplc="F418F820">
      <w:numFmt w:val="decimal"/>
      <w:lvlText w:val=""/>
      <w:lvlJc w:val="left"/>
    </w:lvl>
    <w:lvl w:ilvl="5" w:tplc="AFC0F4E4">
      <w:numFmt w:val="decimal"/>
      <w:lvlText w:val=""/>
      <w:lvlJc w:val="left"/>
    </w:lvl>
    <w:lvl w:ilvl="6" w:tplc="67188124">
      <w:numFmt w:val="decimal"/>
      <w:lvlText w:val=""/>
      <w:lvlJc w:val="left"/>
    </w:lvl>
    <w:lvl w:ilvl="7" w:tplc="D83E5F78">
      <w:numFmt w:val="decimal"/>
      <w:lvlText w:val=""/>
      <w:lvlJc w:val="left"/>
    </w:lvl>
    <w:lvl w:ilvl="8" w:tplc="E1A2C7DC">
      <w:numFmt w:val="decimal"/>
      <w:lvlText w:val=""/>
      <w:lvlJc w:val="left"/>
    </w:lvl>
  </w:abstractNum>
  <w:num w:numId="1" w16cid:durableId="743145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F2C"/>
    <w:rsid w:val="00131B4C"/>
    <w:rsid w:val="005C4F2C"/>
    <w:rsid w:val="007C7D8F"/>
    <w:rsid w:val="00A9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EBF35"/>
  <w15:docId w15:val="{C0E43CF6-2DFF-CC44-B284-8189C5C0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1428</Words>
  <Characters>8071</Characters>
  <Application>Microsoft Office Word</Application>
  <DocSecurity>0</DocSecurity>
  <Lines>244</Lines>
  <Paragraphs>175</Paragraphs>
  <ScaleCrop>false</ScaleCrop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Manick Rajendran</cp:lastModifiedBy>
  <cp:revision>2</cp:revision>
  <dcterms:created xsi:type="dcterms:W3CDTF">2026-04-15T02:51:00Z</dcterms:created>
  <dcterms:modified xsi:type="dcterms:W3CDTF">2026-04-15T02:51:00Z</dcterms:modified>
</cp:coreProperties>
</file>