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Ind w:w="-5" w:type="dxa"/>
        <w:tblLook w:val="04A0" w:firstRow="1" w:lastRow="0" w:firstColumn="1" w:lastColumn="0" w:noHBand="0" w:noVBand="1"/>
      </w:tblPr>
      <w:tblGrid>
        <w:gridCol w:w="4825"/>
        <w:gridCol w:w="3668"/>
      </w:tblGrid>
      <w:tr w:rsidR="00137D62" w:rsidRPr="00D65FE8" w14:paraId="3200CB65" w14:textId="77777777" w:rsidTr="00D65FE8">
        <w:tc>
          <w:tcPr>
            <w:tcW w:w="4825" w:type="dxa"/>
            <w:tcBorders>
              <w:top w:val="nil"/>
              <w:left w:val="nil"/>
              <w:bottom w:val="single" w:sz="12" w:space="0" w:color="auto"/>
              <w:right w:val="nil"/>
            </w:tcBorders>
          </w:tcPr>
          <w:p w14:paraId="01B9F783" w14:textId="77777777" w:rsidR="00137D62" w:rsidRDefault="00137D62" w:rsidP="00205F13">
            <w:pPr>
              <w:pStyle w:val="Kopfzeile"/>
              <w:pBdr>
                <w:bottom w:val="none" w:sz="0" w:space="0" w:color="auto"/>
              </w:pBdr>
              <w:spacing w:before="0" w:after="280"/>
              <w:jc w:val="left"/>
              <w:rPr>
                <w:sz w:val="40"/>
                <w:szCs w:val="40"/>
              </w:rPr>
            </w:pPr>
            <w:bookmarkStart w:id="0" w:name="_Hlk42438349"/>
            <w:r w:rsidRPr="00FC48E8">
              <w:rPr>
                <w:noProof/>
              </w:rPr>
              <w:drawing>
                <wp:inline distT="0" distB="0" distL="0" distR="0" wp14:anchorId="6387AA25" wp14:editId="66974014">
                  <wp:extent cx="1981204" cy="5349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m_LA_011_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1204" cy="534925"/>
                          </a:xfrm>
                          <a:prstGeom prst="rect">
                            <a:avLst/>
                          </a:prstGeom>
                        </pic:spPr>
                      </pic:pic>
                    </a:graphicData>
                  </a:graphic>
                </wp:inline>
              </w:drawing>
            </w:r>
          </w:p>
        </w:tc>
        <w:tc>
          <w:tcPr>
            <w:tcW w:w="3668" w:type="dxa"/>
            <w:tcBorders>
              <w:top w:val="nil"/>
              <w:left w:val="nil"/>
              <w:bottom w:val="single" w:sz="12" w:space="0" w:color="auto"/>
              <w:right w:val="nil"/>
            </w:tcBorders>
          </w:tcPr>
          <w:p w14:paraId="7524E719" w14:textId="77777777" w:rsidR="00FF5B6F" w:rsidRPr="00D65FE8" w:rsidRDefault="00FF5B6F" w:rsidP="00D65FE8">
            <w:pPr>
              <w:autoSpaceDE w:val="0"/>
              <w:autoSpaceDN w:val="0"/>
              <w:adjustRightInd w:val="0"/>
              <w:spacing w:before="0" w:line="240" w:lineRule="auto"/>
              <w:jc w:val="left"/>
              <w:rPr>
                <w:rFonts w:asciiTheme="minorHAnsi" w:hAnsiTheme="minorHAnsi" w:cstheme="minorHAnsi"/>
                <w:szCs w:val="24"/>
              </w:rPr>
            </w:pPr>
            <w:r w:rsidRPr="00D65FE8">
              <w:rPr>
                <w:rFonts w:asciiTheme="minorHAnsi" w:hAnsiTheme="minorHAnsi" w:cstheme="minorHAnsi"/>
                <w:szCs w:val="24"/>
              </w:rPr>
              <w:t>Fakultät Informationstechnik</w:t>
            </w:r>
          </w:p>
          <w:p w14:paraId="49F1FE37" w14:textId="77777777" w:rsidR="00FF5B6F" w:rsidRPr="00D65FE8" w:rsidRDefault="00FF5B6F" w:rsidP="00D65FE8">
            <w:pPr>
              <w:pStyle w:val="Kopfzeile"/>
              <w:pBdr>
                <w:bottom w:val="none" w:sz="0" w:space="0" w:color="auto"/>
              </w:pBdr>
              <w:spacing w:before="0"/>
              <w:jc w:val="left"/>
              <w:rPr>
                <w:rFonts w:asciiTheme="minorHAnsi" w:hAnsiTheme="minorHAnsi" w:cstheme="minorHAnsi"/>
                <w:sz w:val="24"/>
                <w:szCs w:val="24"/>
              </w:rPr>
            </w:pPr>
            <w:r w:rsidRPr="00D65FE8">
              <w:rPr>
                <w:rFonts w:asciiTheme="minorHAnsi" w:hAnsiTheme="minorHAnsi" w:cstheme="minorHAnsi"/>
                <w:sz w:val="24"/>
                <w:szCs w:val="24"/>
              </w:rPr>
              <w:t>Studiengang Technische Informatik</w:t>
            </w:r>
          </w:p>
          <w:p w14:paraId="5659117D" w14:textId="7B3F6426" w:rsidR="00D65FE8" w:rsidRPr="00D65FE8" w:rsidRDefault="00D65FE8" w:rsidP="00D65FE8">
            <w:pPr>
              <w:pStyle w:val="Kopfzeile"/>
              <w:pBdr>
                <w:bottom w:val="none" w:sz="0" w:space="0" w:color="auto"/>
              </w:pBdr>
              <w:spacing w:before="0"/>
              <w:jc w:val="right"/>
              <w:rPr>
                <w:rFonts w:asciiTheme="minorHAnsi" w:hAnsiTheme="minorHAnsi" w:cstheme="minorHAnsi"/>
                <w:sz w:val="24"/>
                <w:szCs w:val="24"/>
              </w:rPr>
            </w:pPr>
          </w:p>
        </w:tc>
      </w:tr>
      <w:tr w:rsidR="00D65FE8" w:rsidRPr="00D65FE8" w14:paraId="09B54186" w14:textId="77777777" w:rsidTr="00D65FE8">
        <w:tc>
          <w:tcPr>
            <w:tcW w:w="8493" w:type="dxa"/>
            <w:gridSpan w:val="2"/>
            <w:tcBorders>
              <w:top w:val="nil"/>
              <w:left w:val="nil"/>
              <w:bottom w:val="single" w:sz="12" w:space="0" w:color="auto"/>
              <w:right w:val="nil"/>
            </w:tcBorders>
          </w:tcPr>
          <w:p w14:paraId="7B1D5FFD" w14:textId="77777777" w:rsidR="00D65FE8" w:rsidRPr="00A269AC" w:rsidRDefault="00D65FE8" w:rsidP="00D65FE8">
            <w:pPr>
              <w:pStyle w:val="Titel"/>
              <w:spacing w:before="400"/>
              <w:rPr>
                <w:rFonts w:asciiTheme="minorHAnsi" w:hAnsiTheme="minorHAnsi" w:cstheme="minorHAnsi"/>
                <w:b w:val="0"/>
                <w:bCs/>
                <w:sz w:val="32"/>
                <w:szCs w:val="32"/>
              </w:rPr>
            </w:pPr>
            <w:r w:rsidRPr="00A269AC">
              <w:rPr>
                <w:rFonts w:asciiTheme="minorHAnsi" w:hAnsiTheme="minorHAnsi" w:cstheme="minorHAnsi"/>
                <w:b w:val="0"/>
                <w:bCs/>
                <w:sz w:val="32"/>
                <w:szCs w:val="32"/>
              </w:rPr>
              <w:t>Bachelorarbeit</w:t>
            </w:r>
          </w:p>
          <w:p w14:paraId="3600CB94" w14:textId="77777777" w:rsidR="00D65FE8" w:rsidRDefault="00D65FE8" w:rsidP="00D65FE8">
            <w:pPr>
              <w:pStyle w:val="Titel"/>
              <w:rPr>
                <w:sz w:val="40"/>
                <w:szCs w:val="40"/>
              </w:rPr>
            </w:pPr>
            <w:r>
              <w:rPr>
                <w:sz w:val="40"/>
                <w:szCs w:val="40"/>
              </w:rPr>
              <w:t>Netz</w:t>
            </w:r>
            <w:r w:rsidRPr="00AD7EBE">
              <w:rPr>
                <w:sz w:val="40"/>
                <w:szCs w:val="40"/>
              </w:rPr>
              <w:t>unabhängige lokale</w:t>
            </w:r>
            <w:r>
              <w:rPr>
                <w:sz w:val="40"/>
                <w:szCs w:val="40"/>
              </w:rPr>
              <w:t xml:space="preserve"> </w:t>
            </w:r>
            <w:r w:rsidRPr="00AD7EBE">
              <w:rPr>
                <w:sz w:val="40"/>
                <w:szCs w:val="40"/>
              </w:rPr>
              <w:t>Peer-To-Peer-Verbindungen</w:t>
            </w:r>
            <w:r>
              <w:rPr>
                <w:sz w:val="40"/>
                <w:szCs w:val="40"/>
              </w:rPr>
              <w:t xml:space="preserve"> auf mobilen Geräten</w:t>
            </w:r>
          </w:p>
          <w:p w14:paraId="72C85016" w14:textId="0373D99D" w:rsidR="00D65FE8" w:rsidRPr="00A269AC" w:rsidRDefault="00D65FE8" w:rsidP="00205F13">
            <w:pPr>
              <w:pStyle w:val="Untertitel"/>
              <w:spacing w:before="800" w:after="480"/>
              <w:rPr>
                <w:rFonts w:asciiTheme="minorHAnsi" w:hAnsiTheme="minorHAnsi"/>
              </w:rPr>
            </w:pPr>
            <w:r w:rsidRPr="00A269AC">
              <w:rPr>
                <w:rFonts w:asciiTheme="minorHAnsi" w:hAnsiTheme="minorHAnsi"/>
              </w:rPr>
              <w:t xml:space="preserve">Alexis Danilo </w:t>
            </w:r>
            <w:proofErr w:type="spellStart"/>
            <w:r w:rsidRPr="00A269AC">
              <w:rPr>
                <w:rFonts w:asciiTheme="minorHAnsi" w:hAnsiTheme="minorHAnsi"/>
              </w:rPr>
              <w:t>Morgado</w:t>
            </w:r>
            <w:proofErr w:type="spellEnd"/>
            <w:r w:rsidRPr="00A269AC">
              <w:rPr>
                <w:rFonts w:asciiTheme="minorHAnsi" w:hAnsiTheme="minorHAnsi"/>
              </w:rPr>
              <w:t xml:space="preserve"> dos Santos</w:t>
            </w:r>
          </w:p>
        </w:tc>
      </w:tr>
    </w:tbl>
    <w:p w14:paraId="25D114AA" w14:textId="77777777" w:rsidR="00A269AC" w:rsidRPr="00A269AC" w:rsidRDefault="00A269AC" w:rsidP="00205F13">
      <w:pPr>
        <w:pStyle w:val="Untertitel"/>
        <w:spacing w:before="1280"/>
        <w:rPr>
          <w:rFonts w:asciiTheme="minorHAnsi" w:hAnsiTheme="minorHAnsi"/>
        </w:rPr>
      </w:pPr>
      <w:r w:rsidRPr="00A269AC">
        <w:rPr>
          <w:rFonts w:asciiTheme="minorHAnsi" w:hAnsiTheme="minorHAnsi"/>
        </w:rPr>
        <w:t>Abschlussarbeit</w:t>
      </w:r>
    </w:p>
    <w:p w14:paraId="61128C22" w14:textId="77777777" w:rsidR="00A269AC" w:rsidRPr="00A269AC" w:rsidRDefault="00A269AC" w:rsidP="00A269AC">
      <w:pPr>
        <w:pStyle w:val="Untertitel"/>
        <w:rPr>
          <w:rFonts w:asciiTheme="minorHAnsi" w:hAnsiTheme="minorHAnsi"/>
          <w:sz w:val="28"/>
          <w:szCs w:val="28"/>
        </w:rPr>
      </w:pPr>
      <w:r w:rsidRPr="00A269AC">
        <w:rPr>
          <w:rFonts w:asciiTheme="minorHAnsi" w:hAnsiTheme="minorHAnsi"/>
          <w:sz w:val="28"/>
          <w:szCs w:val="28"/>
        </w:rPr>
        <w:t>zur Erlangung des akademischen Grades</w:t>
      </w:r>
    </w:p>
    <w:p w14:paraId="1F96CE0B" w14:textId="34DC73E1" w:rsidR="00A269AC" w:rsidRPr="00A269AC" w:rsidRDefault="00A269AC" w:rsidP="00A269AC">
      <w:pPr>
        <w:pStyle w:val="Untertitel"/>
        <w:rPr>
          <w:rFonts w:asciiTheme="minorHAnsi" w:hAnsiTheme="minorHAnsi"/>
          <w:sz w:val="28"/>
          <w:szCs w:val="28"/>
        </w:rPr>
      </w:pPr>
      <w:r w:rsidRPr="00A269AC">
        <w:rPr>
          <w:rFonts w:asciiTheme="minorHAnsi" w:hAnsiTheme="minorHAnsi"/>
          <w:sz w:val="28"/>
          <w:szCs w:val="28"/>
        </w:rPr>
        <w:t xml:space="preserve">Bachelor </w:t>
      </w:r>
      <w:proofErr w:type="spellStart"/>
      <w:r w:rsidRPr="00A269AC">
        <w:rPr>
          <w:rFonts w:asciiTheme="minorHAnsi" w:hAnsiTheme="minorHAnsi"/>
          <w:sz w:val="28"/>
          <w:szCs w:val="28"/>
        </w:rPr>
        <w:t>of</w:t>
      </w:r>
      <w:proofErr w:type="spellEnd"/>
      <w:r w:rsidRPr="00A269AC">
        <w:rPr>
          <w:rFonts w:asciiTheme="minorHAnsi" w:hAnsiTheme="minorHAnsi"/>
          <w:sz w:val="28"/>
          <w:szCs w:val="28"/>
        </w:rPr>
        <w:t xml:space="preserve"> Science</w:t>
      </w:r>
    </w:p>
    <w:p w14:paraId="1BBCA383" w14:textId="0CE4BDDA" w:rsidR="00A269AC" w:rsidRDefault="00A269AC" w:rsidP="00A269AC">
      <w:pPr>
        <w:pStyle w:val="Untertitel"/>
        <w:spacing w:before="1040"/>
        <w:rPr>
          <w:sz w:val="28"/>
          <w:szCs w:val="28"/>
        </w:rPr>
      </w:pPr>
      <w:r>
        <w:rPr>
          <w:sz w:val="28"/>
          <w:szCs w:val="28"/>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701"/>
        <w:gridCol w:w="5232"/>
      </w:tblGrid>
      <w:tr w:rsidR="00A269AC" w14:paraId="784E4956" w14:textId="77777777" w:rsidTr="005B51C4">
        <w:trPr>
          <w:trHeight w:val="68"/>
        </w:trPr>
        <w:tc>
          <w:tcPr>
            <w:tcW w:w="1560" w:type="dxa"/>
          </w:tcPr>
          <w:p w14:paraId="75BCC36E" w14:textId="77777777" w:rsidR="00A269AC" w:rsidRDefault="00A269AC" w:rsidP="00225AEB">
            <w:pPr>
              <w:jc w:val="left"/>
            </w:pPr>
          </w:p>
        </w:tc>
        <w:tc>
          <w:tcPr>
            <w:tcW w:w="1701" w:type="dxa"/>
          </w:tcPr>
          <w:p w14:paraId="65E00399" w14:textId="77777777" w:rsidR="00A269AC" w:rsidRPr="00A269AC" w:rsidRDefault="00A269AC" w:rsidP="00225AEB">
            <w:pPr>
              <w:spacing w:line="240" w:lineRule="auto"/>
              <w:jc w:val="left"/>
              <w:rPr>
                <w:rFonts w:asciiTheme="minorHAnsi" w:hAnsiTheme="minorHAnsi"/>
              </w:rPr>
            </w:pPr>
            <w:r w:rsidRPr="00A269AC">
              <w:rPr>
                <w:rFonts w:asciiTheme="minorHAnsi" w:hAnsiTheme="minorHAnsi"/>
              </w:rPr>
              <w:t>Vorgelegt von</w:t>
            </w:r>
          </w:p>
          <w:p w14:paraId="099CE914" w14:textId="0280632B" w:rsidR="00A269AC" w:rsidRPr="00A269AC" w:rsidRDefault="00A269AC" w:rsidP="00225AEB">
            <w:pPr>
              <w:spacing w:line="240" w:lineRule="auto"/>
              <w:jc w:val="left"/>
              <w:rPr>
                <w:rFonts w:asciiTheme="minorHAnsi" w:hAnsiTheme="minorHAnsi"/>
              </w:rPr>
            </w:pPr>
            <w:r w:rsidRPr="00A269AC">
              <w:rPr>
                <w:rFonts w:asciiTheme="minorHAnsi" w:hAnsiTheme="minorHAnsi"/>
              </w:rPr>
              <w:t>Am</w:t>
            </w:r>
          </w:p>
          <w:p w14:paraId="4D3C84CC" w14:textId="77777777" w:rsidR="00A269AC" w:rsidRPr="00A269AC" w:rsidRDefault="00A269AC" w:rsidP="00225AEB">
            <w:pPr>
              <w:spacing w:line="240" w:lineRule="auto"/>
              <w:jc w:val="left"/>
              <w:rPr>
                <w:rFonts w:asciiTheme="minorHAnsi" w:hAnsiTheme="minorHAnsi"/>
              </w:rPr>
            </w:pPr>
            <w:r w:rsidRPr="00A269AC">
              <w:rPr>
                <w:rFonts w:asciiTheme="minorHAnsi" w:hAnsiTheme="minorHAnsi"/>
              </w:rPr>
              <w:t>Referent</w:t>
            </w:r>
          </w:p>
          <w:p w14:paraId="65A240A7" w14:textId="2C9A0FE2" w:rsidR="00A269AC" w:rsidRPr="00A269AC" w:rsidRDefault="00A269AC" w:rsidP="00225AEB">
            <w:pPr>
              <w:spacing w:line="240" w:lineRule="auto"/>
              <w:jc w:val="left"/>
              <w:rPr>
                <w:rFonts w:asciiTheme="minorHAnsi" w:hAnsiTheme="minorHAnsi"/>
              </w:rPr>
            </w:pPr>
            <w:r w:rsidRPr="00A269AC">
              <w:rPr>
                <w:rFonts w:asciiTheme="minorHAnsi" w:hAnsiTheme="minorHAnsi"/>
              </w:rPr>
              <w:t>Korreferent</w:t>
            </w:r>
          </w:p>
        </w:tc>
        <w:tc>
          <w:tcPr>
            <w:tcW w:w="5232" w:type="dxa"/>
          </w:tcPr>
          <w:p w14:paraId="3EECFE68" w14:textId="3C05E81B" w:rsidR="00A269AC" w:rsidRPr="00A269AC" w:rsidRDefault="00A269AC" w:rsidP="00225AEB">
            <w:pPr>
              <w:spacing w:line="240" w:lineRule="auto"/>
              <w:jc w:val="left"/>
              <w:rPr>
                <w:rFonts w:asciiTheme="minorHAnsi" w:hAnsiTheme="minorHAnsi"/>
              </w:rPr>
            </w:pPr>
            <w:r w:rsidRPr="00A269AC">
              <w:rPr>
                <w:rFonts w:asciiTheme="minorHAnsi" w:hAnsiTheme="minorHAnsi"/>
              </w:rPr>
              <w:t>Alexis Danilo</w:t>
            </w:r>
            <w:r w:rsidR="00205F13">
              <w:rPr>
                <w:rFonts w:asciiTheme="minorHAnsi" w:hAnsiTheme="minorHAnsi"/>
              </w:rPr>
              <w:t xml:space="preserve"> </w:t>
            </w:r>
            <w:proofErr w:type="spellStart"/>
            <w:r w:rsidR="00205F13">
              <w:rPr>
                <w:rFonts w:asciiTheme="minorHAnsi" w:hAnsiTheme="minorHAnsi"/>
              </w:rPr>
              <w:t>Morgado</w:t>
            </w:r>
            <w:proofErr w:type="spellEnd"/>
            <w:r w:rsidR="00205F13">
              <w:rPr>
                <w:rFonts w:asciiTheme="minorHAnsi" w:hAnsiTheme="minorHAnsi"/>
              </w:rPr>
              <w:t xml:space="preserve"> dos Santos</w:t>
            </w:r>
          </w:p>
          <w:p w14:paraId="24E8B925" w14:textId="5AD315B7" w:rsidR="00A269AC" w:rsidRPr="00A269AC" w:rsidRDefault="00A269AC" w:rsidP="00225AEB">
            <w:pPr>
              <w:spacing w:line="240" w:lineRule="auto"/>
              <w:jc w:val="left"/>
              <w:rPr>
                <w:rFonts w:asciiTheme="minorHAnsi" w:hAnsiTheme="minorHAnsi"/>
              </w:rPr>
            </w:pPr>
            <w:r w:rsidRPr="00A269AC">
              <w:rPr>
                <w:rFonts w:asciiTheme="minorHAnsi" w:hAnsiTheme="minorHAnsi"/>
              </w:rPr>
              <w:fldChar w:fldCharType="begin"/>
            </w:r>
            <w:r w:rsidRPr="00A269AC">
              <w:rPr>
                <w:rFonts w:asciiTheme="minorHAnsi" w:hAnsiTheme="minorHAnsi"/>
              </w:rPr>
              <w:instrText xml:space="preserve"> TIME \@ "dd.MM.yyyy" </w:instrText>
            </w:r>
            <w:r w:rsidRPr="00A269AC">
              <w:rPr>
                <w:rFonts w:asciiTheme="minorHAnsi" w:hAnsiTheme="minorHAnsi"/>
              </w:rPr>
              <w:fldChar w:fldCharType="separate"/>
            </w:r>
            <w:r w:rsidR="005B51C4">
              <w:rPr>
                <w:rFonts w:asciiTheme="minorHAnsi" w:hAnsiTheme="minorHAnsi"/>
                <w:noProof/>
              </w:rPr>
              <w:t>07.06.2020</w:t>
            </w:r>
            <w:r w:rsidRPr="00A269AC">
              <w:rPr>
                <w:rFonts w:asciiTheme="minorHAnsi" w:hAnsiTheme="minorHAnsi"/>
              </w:rPr>
              <w:fldChar w:fldCharType="end"/>
            </w:r>
          </w:p>
          <w:p w14:paraId="7B1617DD" w14:textId="77777777" w:rsidR="00A269AC" w:rsidRPr="00A269AC" w:rsidRDefault="00A269AC" w:rsidP="00225AEB">
            <w:pPr>
              <w:spacing w:line="240" w:lineRule="auto"/>
              <w:jc w:val="left"/>
              <w:rPr>
                <w:rFonts w:asciiTheme="minorHAnsi" w:hAnsiTheme="minorHAnsi"/>
              </w:rPr>
            </w:pPr>
            <w:r w:rsidRPr="00A269AC">
              <w:rPr>
                <w:rFonts w:asciiTheme="minorHAnsi" w:hAnsiTheme="minorHAnsi"/>
              </w:rPr>
              <w:t>Prof. Dr. Peter Barth</w:t>
            </w:r>
          </w:p>
          <w:p w14:paraId="7213AFDB" w14:textId="1276E694" w:rsidR="00A269AC" w:rsidRPr="00A269AC" w:rsidRDefault="00A269AC" w:rsidP="00225AEB">
            <w:pPr>
              <w:spacing w:line="240" w:lineRule="auto"/>
              <w:jc w:val="left"/>
              <w:rPr>
                <w:rFonts w:asciiTheme="minorHAnsi" w:hAnsiTheme="minorHAnsi"/>
              </w:rPr>
            </w:pPr>
            <w:r w:rsidRPr="00A269AC">
              <w:rPr>
                <w:rFonts w:asciiTheme="minorHAnsi" w:hAnsiTheme="minorHAnsi"/>
              </w:rPr>
              <w:t xml:space="preserve">Prof. Dr. Mark </w:t>
            </w:r>
            <w:proofErr w:type="spellStart"/>
            <w:r w:rsidRPr="00A269AC">
              <w:rPr>
                <w:rFonts w:asciiTheme="minorHAnsi" w:hAnsiTheme="minorHAnsi"/>
              </w:rPr>
              <w:t>Hastenteufel</w:t>
            </w:r>
            <w:proofErr w:type="spellEnd"/>
          </w:p>
        </w:tc>
      </w:tr>
    </w:tbl>
    <w:p w14:paraId="3CD80A7E" w14:textId="76F4FFDE" w:rsidR="00DB396B" w:rsidRDefault="00DB396B" w:rsidP="00225AEB">
      <w:pPr>
        <w:jc w:val="left"/>
      </w:pPr>
    </w:p>
    <w:bookmarkEnd w:id="0"/>
    <w:p w14:paraId="38BAF27A" w14:textId="787AAEFE" w:rsidR="00F23C38" w:rsidRDefault="00F23C38" w:rsidP="00225AEB">
      <w:pPr>
        <w:jc w:val="left"/>
      </w:pPr>
    </w:p>
    <w:p w14:paraId="5507116F" w14:textId="77777777" w:rsidR="00662458" w:rsidRPr="00BC08A4" w:rsidRDefault="00662458" w:rsidP="00662458">
      <w:pPr>
        <w:pStyle w:val="berschriftaugeblendetimInhaltsverzeichnis"/>
      </w:pPr>
      <w:bookmarkStart w:id="1" w:name="_Ref491742389"/>
      <w:r w:rsidRPr="00761306">
        <w:lastRenderedPageBreak/>
        <w:t>Schriftliche Versicherung laut Studien- und Prüfungsordnung</w:t>
      </w:r>
      <w:r>
        <w:tab/>
      </w:r>
      <w:r>
        <w:tab/>
      </w:r>
    </w:p>
    <w:p w14:paraId="0B34A4F9" w14:textId="77777777" w:rsidR="00662458" w:rsidRDefault="00662458" w:rsidP="00662458">
      <w:pPr>
        <w:jc w:val="left"/>
      </w:pPr>
      <w:r>
        <w:t>Hiermit erkläre ich, dass ich die vorliegende Arbeit selbstständig verfasst und keine</w:t>
      </w:r>
    </w:p>
    <w:p w14:paraId="7DA9892B" w14:textId="77777777" w:rsidR="00662458" w:rsidRPr="00BC08A4" w:rsidRDefault="00662458" w:rsidP="00662458">
      <w:pPr>
        <w:spacing w:after="1280"/>
        <w:jc w:val="left"/>
      </w:pPr>
      <w:r>
        <w:t>anderen als die angegebenen Quellen und Hilfsmittel benutzt habe.</w:t>
      </w:r>
    </w:p>
    <w:tbl>
      <w:tblPr>
        <w:tblStyle w:val="Tabellenraster"/>
        <w:tblW w:w="847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119"/>
        <w:gridCol w:w="5354"/>
      </w:tblGrid>
      <w:tr w:rsidR="00662458" w:rsidRPr="00BC08A4" w14:paraId="2D761345" w14:textId="77777777" w:rsidTr="00A13AC3">
        <w:tc>
          <w:tcPr>
            <w:tcW w:w="3119" w:type="dxa"/>
            <w:tcBorders>
              <w:top w:val="nil"/>
              <w:left w:val="nil"/>
              <w:bottom w:val="nil"/>
              <w:right w:val="nil"/>
            </w:tcBorders>
          </w:tcPr>
          <w:p w14:paraId="6C0036F9" w14:textId="10FB2CC9" w:rsidR="00662458" w:rsidRPr="00BC08A4" w:rsidRDefault="00662458" w:rsidP="00A13AC3">
            <w:r w:rsidRPr="00BC08A4">
              <w:t xml:space="preserve">Mannheim, den </w:t>
            </w:r>
            <w:r w:rsidRPr="00BC08A4">
              <w:fldChar w:fldCharType="begin"/>
            </w:r>
            <w:r w:rsidRPr="00BC08A4">
              <w:instrText xml:space="preserve"> TIME \@ "dd.MM.yyyy" </w:instrText>
            </w:r>
            <w:r w:rsidRPr="00BC08A4">
              <w:fldChar w:fldCharType="separate"/>
            </w:r>
            <w:r w:rsidR="005B51C4">
              <w:rPr>
                <w:noProof/>
              </w:rPr>
              <w:t>07.06.2020</w:t>
            </w:r>
            <w:r w:rsidRPr="00BC08A4">
              <w:fldChar w:fldCharType="end"/>
            </w:r>
          </w:p>
        </w:tc>
        <w:tc>
          <w:tcPr>
            <w:tcW w:w="5354" w:type="dxa"/>
            <w:tcBorders>
              <w:top w:val="nil"/>
              <w:left w:val="nil"/>
              <w:bottom w:val="single" w:sz="12" w:space="0" w:color="auto"/>
              <w:right w:val="nil"/>
            </w:tcBorders>
          </w:tcPr>
          <w:p w14:paraId="5F49CE24" w14:textId="77777777" w:rsidR="00662458" w:rsidRPr="00BC08A4" w:rsidRDefault="00662458" w:rsidP="00A13AC3"/>
        </w:tc>
      </w:tr>
      <w:tr w:rsidR="00662458" w:rsidRPr="00BC08A4" w14:paraId="72F557BA" w14:textId="77777777" w:rsidTr="00A13AC3">
        <w:trPr>
          <w:trHeight w:val="757"/>
        </w:trPr>
        <w:tc>
          <w:tcPr>
            <w:tcW w:w="3119" w:type="dxa"/>
            <w:tcBorders>
              <w:top w:val="nil"/>
              <w:left w:val="nil"/>
              <w:bottom w:val="nil"/>
              <w:right w:val="nil"/>
            </w:tcBorders>
          </w:tcPr>
          <w:p w14:paraId="25CE0FE4" w14:textId="77777777" w:rsidR="00662458" w:rsidRPr="00BC08A4" w:rsidRDefault="00662458" w:rsidP="00A13AC3"/>
        </w:tc>
        <w:tc>
          <w:tcPr>
            <w:tcW w:w="5354" w:type="dxa"/>
            <w:tcBorders>
              <w:top w:val="single" w:sz="12" w:space="0" w:color="auto"/>
              <w:left w:val="nil"/>
              <w:bottom w:val="nil"/>
              <w:right w:val="nil"/>
            </w:tcBorders>
          </w:tcPr>
          <w:p w14:paraId="6D445ECA" w14:textId="77777777" w:rsidR="00662458" w:rsidRPr="00BC08A4" w:rsidRDefault="00662458" w:rsidP="00A13AC3">
            <w:r w:rsidRPr="00BC08A4">
              <w:t xml:space="preserve">Alexis Danilo </w:t>
            </w:r>
            <w:proofErr w:type="spellStart"/>
            <w:r w:rsidRPr="00BC08A4">
              <w:t>Morgado</w:t>
            </w:r>
            <w:proofErr w:type="spellEnd"/>
            <w:r w:rsidRPr="00BC08A4">
              <w:t xml:space="preserve"> dos Santos</w:t>
            </w:r>
          </w:p>
        </w:tc>
      </w:tr>
    </w:tbl>
    <w:p w14:paraId="49336D96" w14:textId="77777777" w:rsidR="00662458" w:rsidRPr="00BC08A4" w:rsidRDefault="00662458" w:rsidP="00662458">
      <w:pPr>
        <w:spacing w:before="0"/>
      </w:pPr>
    </w:p>
    <w:bookmarkEnd w:id="1"/>
    <w:p w14:paraId="3B946904" w14:textId="77777777" w:rsidR="00284FA6" w:rsidRPr="00BC08A4" w:rsidRDefault="00684AA4" w:rsidP="006E6B92">
      <w:pPr>
        <w:pStyle w:val="berschriftaugeblendetimInhaltsverzeichnis"/>
      </w:pPr>
      <w:r w:rsidRPr="00BC08A4">
        <w:lastRenderedPageBreak/>
        <w:t>Danksagung</w:t>
      </w:r>
    </w:p>
    <w:p w14:paraId="6E4B3E55" w14:textId="7B5615E1" w:rsidR="00EB195F" w:rsidRDefault="00EB195F" w:rsidP="00EB195F">
      <w:pPr>
        <w:pStyle w:val="Default"/>
        <w:rPr>
          <w:sz w:val="23"/>
          <w:szCs w:val="23"/>
        </w:rPr>
      </w:pPr>
      <w:r>
        <w:rPr>
          <w:sz w:val="23"/>
          <w:szCs w:val="23"/>
        </w:rPr>
        <w:t xml:space="preserve">An dieser Stelle möchte ich mich bei </w:t>
      </w:r>
      <w:r w:rsidR="00747142">
        <w:rPr>
          <w:sz w:val="23"/>
          <w:szCs w:val="23"/>
        </w:rPr>
        <w:t xml:space="preserve">Prof. Dr. </w:t>
      </w:r>
      <w:r w:rsidR="00764F48">
        <w:rPr>
          <w:sz w:val="23"/>
          <w:szCs w:val="23"/>
        </w:rPr>
        <w:t xml:space="preserve">Peter Barth </w:t>
      </w:r>
      <w:r>
        <w:rPr>
          <w:sz w:val="23"/>
          <w:szCs w:val="23"/>
        </w:rPr>
        <w:t xml:space="preserve">für die durchgehende </w:t>
      </w:r>
      <w:r w:rsidR="006C5855">
        <w:rPr>
          <w:sz w:val="23"/>
          <w:szCs w:val="23"/>
        </w:rPr>
        <w:t>Unterstützung</w:t>
      </w:r>
      <w:r w:rsidR="00FD2B84">
        <w:rPr>
          <w:sz w:val="23"/>
          <w:szCs w:val="23"/>
        </w:rPr>
        <w:t xml:space="preserve">, </w:t>
      </w:r>
      <w:r w:rsidR="00050B04">
        <w:rPr>
          <w:sz w:val="23"/>
          <w:szCs w:val="23"/>
        </w:rPr>
        <w:t>Geduld</w:t>
      </w:r>
      <w:r>
        <w:rPr>
          <w:sz w:val="23"/>
          <w:szCs w:val="23"/>
        </w:rPr>
        <w:t xml:space="preserve"> und dessen Rat in Bezug auf fachspezifischen Problemen</w:t>
      </w:r>
      <w:r w:rsidR="00867665">
        <w:rPr>
          <w:sz w:val="23"/>
          <w:szCs w:val="23"/>
        </w:rPr>
        <w:t xml:space="preserve">, sowie schreibtechnische Angelegenheiten und </w:t>
      </w:r>
      <w:r w:rsidR="008F660B">
        <w:rPr>
          <w:sz w:val="23"/>
          <w:szCs w:val="23"/>
        </w:rPr>
        <w:t>di</w:t>
      </w:r>
      <w:r w:rsidR="0069054C">
        <w:rPr>
          <w:sz w:val="23"/>
          <w:szCs w:val="23"/>
        </w:rPr>
        <w:t xml:space="preserve">e </w:t>
      </w:r>
      <w:r>
        <w:rPr>
          <w:sz w:val="23"/>
          <w:szCs w:val="23"/>
        </w:rPr>
        <w:t xml:space="preserve">Bereitschaft zum mehrmaligen </w:t>
      </w:r>
      <w:r w:rsidR="00A25502">
        <w:rPr>
          <w:sz w:val="23"/>
          <w:szCs w:val="23"/>
        </w:rPr>
        <w:t xml:space="preserve">Korrekturlesen </w:t>
      </w:r>
      <w:r w:rsidR="00272420">
        <w:rPr>
          <w:sz w:val="23"/>
          <w:szCs w:val="23"/>
        </w:rPr>
        <w:t xml:space="preserve">trotz aktueller Corona Krise </w:t>
      </w:r>
      <w:r w:rsidR="00044F12">
        <w:t>bedanken</w:t>
      </w:r>
      <w:r>
        <w:rPr>
          <w:sz w:val="23"/>
          <w:szCs w:val="23"/>
        </w:rPr>
        <w:t>.</w:t>
      </w:r>
      <w:r w:rsidR="001F6DC0">
        <w:rPr>
          <w:sz w:val="23"/>
          <w:szCs w:val="23"/>
        </w:rPr>
        <w:t xml:space="preserve"> </w:t>
      </w:r>
    </w:p>
    <w:p w14:paraId="5CEEB8AD" w14:textId="77777777" w:rsidR="00E6448D" w:rsidRDefault="00E6448D" w:rsidP="00EB195F">
      <w:pPr>
        <w:pStyle w:val="Default"/>
        <w:rPr>
          <w:sz w:val="23"/>
          <w:szCs w:val="23"/>
        </w:rPr>
      </w:pPr>
    </w:p>
    <w:p w14:paraId="7C5970B0" w14:textId="6B941B1C" w:rsidR="00BB0010" w:rsidRDefault="00BB0010" w:rsidP="00EB195F">
      <w:pPr>
        <w:pStyle w:val="Default"/>
        <w:rPr>
          <w:sz w:val="23"/>
          <w:szCs w:val="23"/>
        </w:rPr>
      </w:pPr>
      <w:r>
        <w:rPr>
          <w:sz w:val="23"/>
          <w:szCs w:val="23"/>
        </w:rPr>
        <w:t xml:space="preserve">Weiterhin möchte ich </w:t>
      </w:r>
      <w:r w:rsidR="00903213">
        <w:rPr>
          <w:sz w:val="23"/>
          <w:szCs w:val="23"/>
        </w:rPr>
        <w:t>mich bei</w:t>
      </w:r>
      <w:r>
        <w:rPr>
          <w:sz w:val="23"/>
          <w:szCs w:val="23"/>
        </w:rPr>
        <w:t xml:space="preserve"> Herr </w:t>
      </w:r>
      <w:r w:rsidRPr="00BB0010">
        <w:rPr>
          <w:sz w:val="23"/>
          <w:szCs w:val="23"/>
        </w:rPr>
        <w:t xml:space="preserve">Prof. Dr. Mark </w:t>
      </w:r>
      <w:proofErr w:type="spellStart"/>
      <w:r w:rsidRPr="00BB0010">
        <w:rPr>
          <w:sz w:val="23"/>
          <w:szCs w:val="23"/>
        </w:rPr>
        <w:t>Hastenteufel</w:t>
      </w:r>
      <w:proofErr w:type="spellEnd"/>
      <w:r w:rsidR="00597DAD">
        <w:rPr>
          <w:sz w:val="23"/>
          <w:szCs w:val="23"/>
        </w:rPr>
        <w:t xml:space="preserve"> </w:t>
      </w:r>
      <w:r w:rsidR="00BB44F2">
        <w:rPr>
          <w:sz w:val="23"/>
          <w:szCs w:val="23"/>
        </w:rPr>
        <w:t xml:space="preserve">für </w:t>
      </w:r>
      <w:r w:rsidR="00597DAD">
        <w:rPr>
          <w:sz w:val="23"/>
          <w:szCs w:val="23"/>
        </w:rPr>
        <w:t>die Bereitschaft</w:t>
      </w:r>
      <w:r w:rsidR="00C31884">
        <w:rPr>
          <w:sz w:val="23"/>
          <w:szCs w:val="23"/>
        </w:rPr>
        <w:t xml:space="preserve"> zum </w:t>
      </w:r>
      <w:r w:rsidR="00BB44F2">
        <w:rPr>
          <w:sz w:val="23"/>
          <w:szCs w:val="23"/>
        </w:rPr>
        <w:t xml:space="preserve">Korreferenten </w:t>
      </w:r>
      <w:r w:rsidR="001B369C">
        <w:rPr>
          <w:sz w:val="23"/>
          <w:szCs w:val="23"/>
        </w:rPr>
        <w:t>für diese Thesis bedanken.</w:t>
      </w:r>
    </w:p>
    <w:p w14:paraId="24FEE938" w14:textId="04AF1CE7" w:rsidR="00EB195F" w:rsidRPr="00F519F6" w:rsidRDefault="00C83BAE" w:rsidP="00EB195F">
      <w:pPr>
        <w:rPr>
          <w:lang w:val="en-US"/>
        </w:rPr>
      </w:pPr>
      <w:r>
        <w:rPr>
          <w:sz w:val="23"/>
          <w:szCs w:val="23"/>
        </w:rPr>
        <w:t>Zu guter Letzt gilt mein besonderer Dank meiner Familie, die mich während meines bis</w:t>
      </w:r>
      <w:r w:rsidR="008C3ACB">
        <w:rPr>
          <w:sz w:val="23"/>
          <w:szCs w:val="23"/>
        </w:rPr>
        <w:t>herigen</w:t>
      </w:r>
      <w:r>
        <w:rPr>
          <w:sz w:val="23"/>
          <w:szCs w:val="23"/>
        </w:rPr>
        <w:t xml:space="preserve"> Studiums jederzeit finanziell und moralisch unterstützt hat.</w:t>
      </w:r>
    </w:p>
    <w:p w14:paraId="5F1E6FDD" w14:textId="29041F26" w:rsidR="00881BDB" w:rsidRDefault="0067618E" w:rsidP="006E6B92">
      <w:pPr>
        <w:pStyle w:val="berschriftaugeblendetimInhaltsverzeichnis"/>
      </w:pPr>
      <w:commentRangeStart w:id="2"/>
      <w:r>
        <w:lastRenderedPageBreak/>
        <w:t>Zusammenfassung</w:t>
      </w:r>
      <w:commentRangeEnd w:id="2"/>
      <w:r w:rsidR="00D90A91">
        <w:rPr>
          <w:rStyle w:val="Kommentarzeichen"/>
          <w:rFonts w:ascii="Times New Roman" w:hAnsi="Times New Roman"/>
          <w:b w:val="0"/>
          <w:kern w:val="0"/>
        </w:rPr>
        <w:commentReference w:id="2"/>
      </w:r>
    </w:p>
    <w:p w14:paraId="67EA47C5" w14:textId="40F4A71D" w:rsidR="00B62487" w:rsidRDefault="00E47290" w:rsidP="00247AC7">
      <w:r>
        <w:t xml:space="preserve">Die vorliegende Thesis beschäftigt sich mit der Konzeption und Realisierung einer </w:t>
      </w:r>
      <w:r w:rsidR="00026A89">
        <w:t>Bibliothek</w:t>
      </w:r>
      <w:r w:rsidR="00056758">
        <w:t xml:space="preserve">, welche </w:t>
      </w:r>
      <w:r w:rsidR="0019131B">
        <w:t xml:space="preserve">den Aufbau und die Kommunikation </w:t>
      </w:r>
      <w:r w:rsidR="007D07DE">
        <w:t xml:space="preserve">eines </w:t>
      </w:r>
      <w:r w:rsidR="00286CC8">
        <w:t xml:space="preserve">mobilen </w:t>
      </w:r>
      <w:r w:rsidR="0003376B">
        <w:t>Netzwerk</w:t>
      </w:r>
      <w:r w:rsidR="009C1B6C">
        <w:t xml:space="preserve">es </w:t>
      </w:r>
      <w:r w:rsidR="00286CC8">
        <w:t xml:space="preserve">für </w:t>
      </w:r>
      <w:r w:rsidR="007C63B4">
        <w:t>Android basierte</w:t>
      </w:r>
      <w:r w:rsidR="00286CC8">
        <w:t xml:space="preserve"> Systeme </w:t>
      </w:r>
      <w:r w:rsidR="0019131B">
        <w:t xml:space="preserve">unabhängig </w:t>
      </w:r>
      <w:r w:rsidR="00F5371C">
        <w:t xml:space="preserve">von </w:t>
      </w:r>
      <w:r w:rsidR="008A6843">
        <w:t xml:space="preserve">der </w:t>
      </w:r>
      <w:r w:rsidR="00AC36B1">
        <w:t xml:space="preserve">Internetanbindung </w:t>
      </w:r>
      <w:r w:rsidR="00A47312">
        <w:t>gewährleistet</w:t>
      </w:r>
      <w:r w:rsidR="002F1B8F">
        <w:t xml:space="preserve">. </w:t>
      </w:r>
      <w:r w:rsidR="006D1D8A">
        <w:t xml:space="preserve">Als </w:t>
      </w:r>
      <w:r w:rsidR="002B0A71">
        <w:t>zugrunde liegende Technologie wird</w:t>
      </w:r>
      <w:r w:rsidR="006D1D8A">
        <w:t xml:space="preserve"> </w:t>
      </w:r>
      <w:r w:rsidR="00CB2B31">
        <w:t xml:space="preserve">für </w:t>
      </w:r>
      <w:r w:rsidR="00291223">
        <w:t>offline</w:t>
      </w:r>
      <w:r w:rsidR="00CB2B31">
        <w:t xml:space="preserve"> Fall die </w:t>
      </w:r>
      <w:proofErr w:type="spellStart"/>
      <w:r w:rsidR="00D90A91">
        <w:t>Nearby</w:t>
      </w:r>
      <w:proofErr w:type="spellEnd"/>
      <w:r w:rsidR="00D90A91">
        <w:t xml:space="preserve"> Connections</w:t>
      </w:r>
      <w:r w:rsidR="002106C3">
        <w:t xml:space="preserve"> </w:t>
      </w:r>
      <w:r w:rsidR="004C5C8A">
        <w:t xml:space="preserve">API </w:t>
      </w:r>
      <w:r w:rsidR="009A5212">
        <w:t xml:space="preserve">und </w:t>
      </w:r>
      <w:r w:rsidR="00D17AD2">
        <w:t xml:space="preserve">im </w:t>
      </w:r>
      <w:r w:rsidR="00DE79EC">
        <w:t>o</w:t>
      </w:r>
      <w:r w:rsidR="00E8040C">
        <w:t xml:space="preserve">nline Fall die </w:t>
      </w:r>
      <w:r w:rsidR="002106C3">
        <w:t xml:space="preserve">MQTT </w:t>
      </w:r>
      <w:r w:rsidR="00E8040C">
        <w:t>API gewählt.</w:t>
      </w:r>
    </w:p>
    <w:p w14:paraId="64A3C9D2" w14:textId="0E0EBE2F" w:rsidR="0069065B" w:rsidRDefault="00936692" w:rsidP="00247AC7">
      <w:commentRangeStart w:id="3"/>
      <w:r>
        <w:t xml:space="preserve">Die </w:t>
      </w:r>
      <w:r w:rsidR="00B07348">
        <w:fldChar w:fldCharType="begin"/>
      </w:r>
      <w:r w:rsidR="00B07348">
        <w:instrText xml:space="preserve"> REF _Ref41331309 \h </w:instrText>
      </w:r>
      <w:r w:rsidR="00B07348">
        <w:fldChar w:fldCharType="separate"/>
      </w:r>
      <w:r w:rsidR="00B07348" w:rsidRPr="00D905D0">
        <w:t>Anforderungsanalyse</w:t>
      </w:r>
      <w:r w:rsidR="00B07348">
        <w:fldChar w:fldCharType="end"/>
      </w:r>
      <w:r w:rsidR="00B07348">
        <w:t xml:space="preserve"> </w:t>
      </w:r>
      <w:r>
        <w:t xml:space="preserve">definiert ein Messenger, ein rundenbasiertes Spiel </w:t>
      </w:r>
      <w:r w:rsidR="00AE2195">
        <w:t>und</w:t>
      </w:r>
      <w:r>
        <w:t xml:space="preserve"> zwei direkt-Interaktive Spiele, aus welchen die </w:t>
      </w:r>
      <w:r w:rsidR="006E4713">
        <w:t xml:space="preserve">Anforderungen für die </w:t>
      </w:r>
      <w:proofErr w:type="spellStart"/>
      <w:r w:rsidR="006E4713">
        <w:t>Nearfly</w:t>
      </w:r>
      <w:proofErr w:type="spellEnd"/>
      <w:r w:rsidR="006E4713">
        <w:t>-</w:t>
      </w:r>
      <w:r w:rsidR="00DE70F9">
        <w:t>Bibliothek</w:t>
      </w:r>
      <w:r w:rsidR="003B1091">
        <w:t xml:space="preserve"> ermittelt werden.</w:t>
      </w:r>
      <w:r w:rsidR="000A54BF">
        <w:t xml:space="preserve"> </w:t>
      </w:r>
      <w:r w:rsidR="004450E0">
        <w:t xml:space="preserve">Die </w:t>
      </w:r>
      <w:proofErr w:type="spellStart"/>
      <w:r w:rsidR="004450E0">
        <w:t>N</w:t>
      </w:r>
      <w:r w:rsidR="004C62E4">
        <w:t>e</w:t>
      </w:r>
      <w:r w:rsidR="004450E0">
        <w:t>arfly</w:t>
      </w:r>
      <w:proofErr w:type="spellEnd"/>
      <w:r w:rsidR="004450E0">
        <w:t xml:space="preserve">-Bibliothek </w:t>
      </w:r>
      <w:r w:rsidR="00C728CF">
        <w:t xml:space="preserve">soll dabei </w:t>
      </w:r>
      <w:r w:rsidR="00320BE2">
        <w:t xml:space="preserve">große multimediale Daten und </w:t>
      </w:r>
      <w:r w:rsidR="006860BB">
        <w:t xml:space="preserve">kleine </w:t>
      </w:r>
      <w:r w:rsidR="00E43AE2">
        <w:t>Nachrichten</w:t>
      </w:r>
      <w:r w:rsidR="000A54BF">
        <w:t>, in naher Echtzeit und bei möglichst kleiner Latenz übertragen</w:t>
      </w:r>
      <w:r w:rsidR="0062103C">
        <w:t>.</w:t>
      </w:r>
      <w:r w:rsidR="0069065B">
        <w:t xml:space="preserve"> Durch die Anschließende Gegenüberstellung wird gezeigt, </w:t>
      </w:r>
      <w:r w:rsidR="002E4B25">
        <w:t>dass</w:t>
      </w:r>
      <w:r w:rsidR="0069065B">
        <w:t xml:space="preserve"> das </w:t>
      </w:r>
      <w:r w:rsidR="00C32A23">
        <w:t>Angleichen</w:t>
      </w:r>
      <w:r w:rsidR="0069065B">
        <w:t xml:space="preserve"> beider unterliegender Technologien </w:t>
      </w:r>
      <w:r w:rsidR="00935F49">
        <w:t>fordert</w:t>
      </w:r>
      <w:r w:rsidR="0069065B">
        <w:t xml:space="preserve">, </w:t>
      </w:r>
      <w:r w:rsidR="00BB610A">
        <w:t>dass</w:t>
      </w:r>
      <w:r w:rsidR="0069065B">
        <w:t xml:space="preserve"> in </w:t>
      </w:r>
      <w:proofErr w:type="spellStart"/>
      <w:r w:rsidR="00CB3D52">
        <w:t>Nearby</w:t>
      </w:r>
      <w:proofErr w:type="spellEnd"/>
      <w:r w:rsidR="00CB3D52">
        <w:t xml:space="preserve"> Connections </w:t>
      </w:r>
      <w:r w:rsidR="0069065B">
        <w:t xml:space="preserve">zunächst eine </w:t>
      </w:r>
      <w:r w:rsidR="00EE26D8">
        <w:t>Strategie</w:t>
      </w:r>
      <w:r w:rsidR="0069065B">
        <w:t xml:space="preserve"> für den Netzwerkaufbau </w:t>
      </w:r>
      <w:r w:rsidR="007D4C97">
        <w:t xml:space="preserve">und </w:t>
      </w:r>
      <w:r w:rsidR="002E3F22">
        <w:t xml:space="preserve">das </w:t>
      </w:r>
      <w:proofErr w:type="spellStart"/>
      <w:r w:rsidR="002E3F22">
        <w:t>verteilen</w:t>
      </w:r>
      <w:proofErr w:type="spellEnd"/>
      <w:r w:rsidR="002E3F22">
        <w:t xml:space="preserve"> von Nachrichten an alle Netzwerkteilnehmen, wie dies in MQTT der Fall ist</w:t>
      </w:r>
      <w:r w:rsidR="004B0080">
        <w:t>, gewählt werden muss.</w:t>
      </w:r>
    </w:p>
    <w:p w14:paraId="4DD068C0" w14:textId="3BB97B5A" w:rsidR="00BB610A" w:rsidRDefault="00BB610A" w:rsidP="00247AC7">
      <w:r>
        <w:t xml:space="preserve">Im </w:t>
      </w:r>
      <w:r w:rsidR="00B07348">
        <w:t xml:space="preserve">Kapitel </w:t>
      </w:r>
      <w:r w:rsidR="00B07348">
        <w:fldChar w:fldCharType="begin"/>
      </w:r>
      <w:r w:rsidR="00B07348">
        <w:instrText xml:space="preserve"> REF _Ref41331351 \h </w:instrText>
      </w:r>
      <w:r w:rsidR="00B07348">
        <w:fldChar w:fldCharType="separate"/>
      </w:r>
      <w:r w:rsidR="00B07348">
        <w:t>Software-Design</w:t>
      </w:r>
      <w:r w:rsidR="00B07348">
        <w:fldChar w:fldCharType="end"/>
      </w:r>
      <w:r w:rsidR="00B07348">
        <w:t xml:space="preserve"> </w:t>
      </w:r>
      <w:r w:rsidR="00ED6AA3">
        <w:t>wird jeweils eine</w:t>
      </w:r>
      <w:r w:rsidR="001D4376">
        <w:t xml:space="preserve"> </w:t>
      </w:r>
      <w:r w:rsidR="00B465E4">
        <w:t>MQTT</w:t>
      </w:r>
      <w:r w:rsidR="00305F3D">
        <w:t xml:space="preserve">- </w:t>
      </w:r>
      <w:r w:rsidR="00B465E4">
        <w:t xml:space="preserve">und </w:t>
      </w:r>
      <w:proofErr w:type="spellStart"/>
      <w:r w:rsidR="00B465E4">
        <w:t>NearbyConnections</w:t>
      </w:r>
      <w:proofErr w:type="spellEnd"/>
      <w:r w:rsidR="00B465E4">
        <w:t>-</w:t>
      </w:r>
      <w:r w:rsidR="001D4376">
        <w:t>Adapter-Komponente</w:t>
      </w:r>
      <w:r w:rsidR="00FD0AE2">
        <w:t xml:space="preserve"> für </w:t>
      </w:r>
      <w:r w:rsidR="001D4376">
        <w:t xml:space="preserve">das Erweitern der unterliegenden Technologien </w:t>
      </w:r>
      <w:r w:rsidR="00DC5D3D">
        <w:t>definiert</w:t>
      </w:r>
      <w:r w:rsidR="00BE4DFB">
        <w:t xml:space="preserve">. </w:t>
      </w:r>
      <w:r w:rsidR="00090ADA">
        <w:t>Weiterhin wird definiert</w:t>
      </w:r>
      <w:r w:rsidR="007C78DC">
        <w:t xml:space="preserve">, </w:t>
      </w:r>
      <w:r w:rsidR="0098452B">
        <w:t>dass</w:t>
      </w:r>
      <w:r w:rsidR="00090ADA">
        <w:t xml:space="preserve"> die </w:t>
      </w:r>
      <w:proofErr w:type="spellStart"/>
      <w:r w:rsidR="00090ADA">
        <w:t>Nearfly</w:t>
      </w:r>
      <w:proofErr w:type="spellEnd"/>
      <w:r w:rsidR="00090ADA">
        <w:t>-</w:t>
      </w:r>
      <w:r w:rsidR="00CC7FD9">
        <w:t>Bibliothek</w:t>
      </w:r>
      <w:r w:rsidR="00C15BC7">
        <w:t xml:space="preserve"> </w:t>
      </w:r>
      <w:r w:rsidR="00354574">
        <w:t xml:space="preserve">durch ein </w:t>
      </w:r>
      <w:proofErr w:type="spellStart"/>
      <w:r w:rsidR="00354574">
        <w:t>NearflyClient</w:t>
      </w:r>
      <w:proofErr w:type="spellEnd"/>
      <w:r w:rsidR="00354574">
        <w:t>-Objekt</w:t>
      </w:r>
      <w:r w:rsidR="00090ADA">
        <w:t xml:space="preserve"> benutzt und </w:t>
      </w:r>
      <w:r w:rsidR="009C33EF">
        <w:t>auf Nachrichten mithilfe des</w:t>
      </w:r>
      <w:r w:rsidR="00275563">
        <w:t xml:space="preserve"> </w:t>
      </w:r>
      <w:proofErr w:type="spellStart"/>
      <w:r w:rsidR="00090ADA">
        <w:t>Nearfly-Listener</w:t>
      </w:r>
      <w:proofErr w:type="spellEnd"/>
      <w:r w:rsidR="00090ADA">
        <w:t xml:space="preserve"> gehört werden </w:t>
      </w:r>
      <w:r w:rsidR="00B03A25">
        <w:t>kann.</w:t>
      </w:r>
    </w:p>
    <w:p w14:paraId="615D3C53" w14:textId="590E6D92" w:rsidR="00C66B46" w:rsidRDefault="0097398D" w:rsidP="00247AC7">
      <w:r>
        <w:t xml:space="preserve">Im </w:t>
      </w:r>
      <w:r w:rsidR="002157F2">
        <w:t xml:space="preserve">Kapitel </w:t>
      </w:r>
      <w:r w:rsidR="002157F2">
        <w:fldChar w:fldCharType="begin"/>
      </w:r>
      <w:r w:rsidR="002157F2">
        <w:instrText xml:space="preserve"> REF _Ref42368417 \h </w:instrText>
      </w:r>
      <w:r w:rsidR="002157F2">
        <w:fldChar w:fldCharType="separate"/>
      </w:r>
      <w:r w:rsidR="002157F2">
        <w:t>Verbindungsaufbau</w:t>
      </w:r>
      <w:r w:rsidR="002157F2">
        <w:fldChar w:fldCharType="end"/>
      </w:r>
      <w:r w:rsidR="00B07348">
        <w:t xml:space="preserve"> </w:t>
      </w:r>
      <w:r>
        <w:t xml:space="preserve">wird gezeigt, </w:t>
      </w:r>
      <w:r w:rsidR="00537AD7">
        <w:t>dass</w:t>
      </w:r>
      <w:r>
        <w:t xml:space="preserve"> die </w:t>
      </w:r>
      <w:proofErr w:type="spellStart"/>
      <w:r>
        <w:t>Nearfly</w:t>
      </w:r>
      <w:proofErr w:type="spellEnd"/>
      <w:r w:rsidR="00D301B3">
        <w:t>-</w:t>
      </w:r>
      <w:r w:rsidR="00C15536">
        <w:t xml:space="preserve">Bibliothek </w:t>
      </w:r>
      <w:r w:rsidR="00514E3B">
        <w:t>sieben mandatorischen und zwei optionale Berechtigungen fordert</w:t>
      </w:r>
      <w:r w:rsidR="00E14183">
        <w:t xml:space="preserve">, von denen die Berechtigungen </w:t>
      </w:r>
      <w:r w:rsidR="00BE6A27">
        <w:t xml:space="preserve">für </w:t>
      </w:r>
      <w:r w:rsidR="006B2960">
        <w:t>den Standort</w:t>
      </w:r>
      <w:r w:rsidR="00B5357E">
        <w:t>-</w:t>
      </w:r>
      <w:r w:rsidR="00E14183">
        <w:t>, sowie Datenzugriffe zur Laufzeit abgefragt werden</w:t>
      </w:r>
      <w:r w:rsidR="0055374D">
        <w:t xml:space="preserve"> müssen</w:t>
      </w:r>
      <w:r w:rsidR="00E14183">
        <w:t xml:space="preserve">. </w:t>
      </w:r>
      <w:r w:rsidR="00472011">
        <w:t xml:space="preserve">Durch Erweiterung der </w:t>
      </w:r>
      <w:proofErr w:type="spellStart"/>
      <w:r w:rsidR="00472011">
        <w:t>NearbyConnections</w:t>
      </w:r>
      <w:proofErr w:type="spellEnd"/>
      <w:r w:rsidR="00472011">
        <w:t xml:space="preserve">-Adapter </w:t>
      </w:r>
      <w:r w:rsidR="00211255">
        <w:t xml:space="preserve">wird </w:t>
      </w:r>
      <w:r w:rsidR="00472011">
        <w:t xml:space="preserve">ein sternförmiges Netzwerk </w:t>
      </w:r>
      <w:r w:rsidR="005B188F">
        <w:t xml:space="preserve">mithilfe eines </w:t>
      </w:r>
      <w:r w:rsidR="00B8178A">
        <w:t xml:space="preserve">Zustandsautomaten </w:t>
      </w:r>
      <w:r w:rsidR="00832520">
        <w:t>realisiert</w:t>
      </w:r>
      <w:r w:rsidR="00211255">
        <w:t>.</w:t>
      </w:r>
    </w:p>
    <w:p w14:paraId="449D9977" w14:textId="71A99037" w:rsidR="00226602" w:rsidRDefault="00837D51" w:rsidP="00247AC7">
      <w:r>
        <w:t xml:space="preserve">In </w:t>
      </w:r>
      <w:r w:rsidR="00EE1E46">
        <w:t>Kapitel</w:t>
      </w:r>
      <w:r w:rsidR="00B118CB">
        <w:t xml:space="preserve"> </w:t>
      </w:r>
      <w:r w:rsidR="002157F2">
        <w:fldChar w:fldCharType="begin"/>
      </w:r>
      <w:r w:rsidR="002157F2">
        <w:instrText xml:space="preserve"> REF _Ref42368396 \h </w:instrText>
      </w:r>
      <w:r w:rsidR="002157F2">
        <w:fldChar w:fldCharType="separate"/>
      </w:r>
      <w:r w:rsidR="002157F2">
        <w:t>Übertragung von Daten</w:t>
      </w:r>
      <w:r w:rsidR="002157F2">
        <w:fldChar w:fldCharType="end"/>
      </w:r>
      <w:r w:rsidR="002157F2">
        <w:t xml:space="preserve"> </w:t>
      </w:r>
      <w:r w:rsidR="00B44D1B">
        <w:t xml:space="preserve">werden </w:t>
      </w:r>
      <w:r w:rsidR="00981BA3">
        <w:t xml:space="preserve">zwei Methoden für das Senden von Daten mithilfe der </w:t>
      </w:r>
      <w:proofErr w:type="spellStart"/>
      <w:r w:rsidR="00981BA3">
        <w:t>Nearfly</w:t>
      </w:r>
      <w:proofErr w:type="spellEnd"/>
      <w:r w:rsidR="005978E7">
        <w:t>-Bibliothek</w:t>
      </w:r>
      <w:r w:rsidR="00981BA3">
        <w:t xml:space="preserve"> definiert. </w:t>
      </w:r>
      <w:r w:rsidR="00B85CD7">
        <w:t xml:space="preserve">Dabei wird unterschieden zwischen Daten unter 32 </w:t>
      </w:r>
      <w:proofErr w:type="spellStart"/>
      <w:r w:rsidR="00B85CD7">
        <w:t>KByte</w:t>
      </w:r>
      <w:proofErr w:type="spellEnd"/>
      <w:r w:rsidR="00B85CD7">
        <w:t xml:space="preserve"> und großen Binären </w:t>
      </w:r>
      <w:r w:rsidR="008F2D18">
        <w:t xml:space="preserve">Daten, </w:t>
      </w:r>
      <w:r w:rsidR="00B21BE9">
        <w:t xml:space="preserve">welche </w:t>
      </w:r>
      <w:proofErr w:type="spellStart"/>
      <w:r w:rsidR="00B062E2">
        <w:t>gechunkt</w:t>
      </w:r>
      <w:proofErr w:type="spellEnd"/>
      <w:r w:rsidR="00B062E2">
        <w:t xml:space="preserve"> </w:t>
      </w:r>
      <w:r w:rsidR="00675279">
        <w:t>übertragen werden.</w:t>
      </w:r>
    </w:p>
    <w:p w14:paraId="6C31D675" w14:textId="641527C5" w:rsidR="00226602" w:rsidRDefault="00226602" w:rsidP="00247AC7">
      <w:r>
        <w:t xml:space="preserve">Die </w:t>
      </w:r>
      <w:r w:rsidR="002157F2">
        <w:fldChar w:fldCharType="begin"/>
      </w:r>
      <w:r w:rsidR="002157F2">
        <w:instrText xml:space="preserve"> REF _Ref41331384 \h </w:instrText>
      </w:r>
      <w:r w:rsidR="002157F2">
        <w:fldChar w:fldCharType="separate"/>
      </w:r>
      <w:r w:rsidR="002157F2">
        <w:t>Evaluation</w:t>
      </w:r>
      <w:r w:rsidR="002157F2">
        <w:fldChar w:fldCharType="end"/>
      </w:r>
      <w:r w:rsidR="002157F2">
        <w:t xml:space="preserve"> </w:t>
      </w:r>
      <w:r w:rsidR="00E97BDC">
        <w:t xml:space="preserve">zeigt, </w:t>
      </w:r>
      <w:r w:rsidR="00E43333">
        <w:t>dass</w:t>
      </w:r>
      <w:r w:rsidR="009F7369">
        <w:t xml:space="preserve"> </w:t>
      </w:r>
      <w:r w:rsidR="00662458">
        <w:t xml:space="preserve">der Verbindungsaufbau mithilfe des </w:t>
      </w:r>
      <w:proofErr w:type="spellStart"/>
      <w:r w:rsidR="009F7369">
        <w:t>NearbyConnectionAdapter</w:t>
      </w:r>
      <w:proofErr w:type="spellEnd"/>
      <w:r w:rsidR="009F7369">
        <w:t xml:space="preserve"> </w:t>
      </w:r>
      <w:r w:rsidR="00662458">
        <w:t xml:space="preserve">bereits für den ersten Knoten </w:t>
      </w:r>
      <w:r w:rsidR="006A4871">
        <w:t xml:space="preserve">6-15 Sekunden braucht und nicht gut </w:t>
      </w:r>
      <w:r w:rsidR="00E43333">
        <w:t>skaliert</w:t>
      </w:r>
      <w:r w:rsidR="006A4871">
        <w:t xml:space="preserve">, während der </w:t>
      </w:r>
      <w:proofErr w:type="spellStart"/>
      <w:r w:rsidR="006A4871">
        <w:t>MQTTAdapter</w:t>
      </w:r>
      <w:proofErr w:type="spellEnd"/>
      <w:r w:rsidR="006A4871">
        <w:t xml:space="preserve"> </w:t>
      </w:r>
      <w:r w:rsidR="00C4005B">
        <w:t xml:space="preserve">max. </w:t>
      </w:r>
      <w:r w:rsidR="00B90F53">
        <w:t xml:space="preserve">zwei </w:t>
      </w:r>
      <w:r w:rsidR="00C4005B">
        <w:t xml:space="preserve">Sekunde benötigt. </w:t>
      </w:r>
      <w:proofErr w:type="spellStart"/>
      <w:r w:rsidR="002303FC">
        <w:t>Nearby</w:t>
      </w:r>
      <w:proofErr w:type="spellEnd"/>
      <w:r w:rsidR="00DC2328">
        <w:t xml:space="preserve"> </w:t>
      </w:r>
      <w:r w:rsidR="002303FC">
        <w:t xml:space="preserve">Connections </w:t>
      </w:r>
      <w:r w:rsidR="001E2101">
        <w:t xml:space="preserve">zeigt sich </w:t>
      </w:r>
      <w:r w:rsidR="007C182E">
        <w:t xml:space="preserve">hingegen bei der Übertragung </w:t>
      </w:r>
      <w:r w:rsidR="009D7E98">
        <w:t>in</w:t>
      </w:r>
      <w:r w:rsidR="007C182E">
        <w:t xml:space="preserve"> </w:t>
      </w:r>
      <w:r w:rsidR="004E0048">
        <w:t xml:space="preserve">kleine Netzwerke </w:t>
      </w:r>
      <w:r w:rsidR="00830CF3">
        <w:t xml:space="preserve">bestehend aus zwei Knoten </w:t>
      </w:r>
      <w:r w:rsidR="00C4005B">
        <w:t>schneller</w:t>
      </w:r>
      <w:r w:rsidR="00532B81">
        <w:t>.</w:t>
      </w:r>
    </w:p>
    <w:p w14:paraId="519F6F1B" w14:textId="51288376" w:rsidR="00E43AA3" w:rsidRDefault="00E25E64" w:rsidP="00247AC7">
      <w:r>
        <w:t xml:space="preserve">Der </w:t>
      </w:r>
      <w:r w:rsidR="00977FA9">
        <w:fldChar w:fldCharType="begin"/>
      </w:r>
      <w:r w:rsidR="00977FA9">
        <w:instrText xml:space="preserve"> REF _Ref42368565 \h </w:instrText>
      </w:r>
      <w:r w:rsidR="00977FA9">
        <w:fldChar w:fldCharType="separate"/>
      </w:r>
      <w:r w:rsidR="00977FA9" w:rsidRPr="001261E5">
        <w:t>Résumé</w:t>
      </w:r>
      <w:r w:rsidR="00977FA9">
        <w:fldChar w:fldCharType="end"/>
      </w:r>
      <w:r w:rsidR="00977FA9">
        <w:t xml:space="preserve"> </w:t>
      </w:r>
      <w:r>
        <w:t>zeigt</w:t>
      </w:r>
      <w:r w:rsidR="00977FA9">
        <w:t>,</w:t>
      </w:r>
      <w:r>
        <w:t xml:space="preserve"> </w:t>
      </w:r>
      <w:r w:rsidR="00A13AC3">
        <w:t>dass</w:t>
      </w:r>
      <w:r>
        <w:t xml:space="preserve"> der </w:t>
      </w:r>
      <w:proofErr w:type="spellStart"/>
      <w:r>
        <w:t>NearbyConnectionsAdapter</w:t>
      </w:r>
      <w:proofErr w:type="spellEnd"/>
      <w:r>
        <w:t xml:space="preserve"> eher </w:t>
      </w:r>
      <w:r w:rsidR="00F34CC7">
        <w:t xml:space="preserve">für kleinere Netzwerke bestehend aus zwei bis drei Knoten vorzuziehen ist, </w:t>
      </w:r>
      <w:r w:rsidR="008F0556">
        <w:t xml:space="preserve">während der </w:t>
      </w:r>
      <w:proofErr w:type="spellStart"/>
      <w:r w:rsidR="008F0556">
        <w:t>MqttAdapter</w:t>
      </w:r>
      <w:proofErr w:type="spellEnd"/>
      <w:r w:rsidR="008F0556">
        <w:t xml:space="preserve"> </w:t>
      </w:r>
      <w:r w:rsidR="00B93E6D">
        <w:t xml:space="preserve">für größeren Netzwerken eingesetzt werden sollte. Steht hingegen kein Internet zur Verfügung kann der </w:t>
      </w:r>
      <w:proofErr w:type="spellStart"/>
      <w:r w:rsidR="00B93E6D">
        <w:t>NearbyConnectionsAdapter</w:t>
      </w:r>
      <w:proofErr w:type="spellEnd"/>
      <w:r w:rsidR="00944BE3">
        <w:t xml:space="preserve"> für bis zu </w:t>
      </w:r>
      <w:r w:rsidR="0040570F">
        <w:t xml:space="preserve">sieben </w:t>
      </w:r>
      <w:r w:rsidR="00944BE3">
        <w:t>Knoten benutzt werden.</w:t>
      </w:r>
      <w:commentRangeEnd w:id="3"/>
      <w:r w:rsidR="00FE4284">
        <w:rPr>
          <w:rStyle w:val="Kommentarzeichen"/>
        </w:rPr>
        <w:commentReference w:id="3"/>
      </w:r>
    </w:p>
    <w:p w14:paraId="3DAD0A0F" w14:textId="77777777" w:rsidR="00137D62" w:rsidRDefault="00137D62" w:rsidP="006E6B92">
      <w:pPr>
        <w:pStyle w:val="berschriftaugeblendetimInhaltsverzeichnis"/>
      </w:pPr>
      <w:r w:rsidRPr="00BC08A4">
        <w:lastRenderedPageBreak/>
        <w:t>Inhaltsverzeichnis</w:t>
      </w:r>
    </w:p>
    <w:p w14:paraId="644BBB41" w14:textId="0A239E29" w:rsidR="00A13AC3" w:rsidRDefault="00730D11">
      <w:pPr>
        <w:pStyle w:val="Verzeichnis1"/>
        <w:rPr>
          <w:rFonts w:asciiTheme="minorHAnsi" w:eastAsiaTheme="minorEastAsia" w:hAnsiTheme="minorHAnsi" w:cstheme="minorBidi"/>
          <w:b w:val="0"/>
          <w:sz w:val="22"/>
          <w:szCs w:val="22"/>
        </w:rPr>
      </w:pPr>
      <w:r>
        <w:fldChar w:fldCharType="begin"/>
      </w:r>
      <w:r>
        <w:instrText xml:space="preserve"> TOC \o "2-2" \t "Überschrift 1;1;Citavi Bibliography Heading;1;Citavi Bibliography Subheading 1;1;Anhang;1" </w:instrText>
      </w:r>
      <w:r>
        <w:fldChar w:fldCharType="separate"/>
      </w:r>
      <w:r w:rsidR="00A13AC3">
        <w:t>1</w:t>
      </w:r>
      <w:r w:rsidR="00A13AC3">
        <w:rPr>
          <w:rFonts w:asciiTheme="minorHAnsi" w:eastAsiaTheme="minorEastAsia" w:hAnsiTheme="minorHAnsi" w:cstheme="minorBidi"/>
          <w:b w:val="0"/>
          <w:sz w:val="22"/>
          <w:szCs w:val="22"/>
        </w:rPr>
        <w:tab/>
      </w:r>
      <w:r w:rsidR="00A13AC3">
        <w:t>Einleitung</w:t>
      </w:r>
      <w:r w:rsidR="00A13AC3">
        <w:tab/>
      </w:r>
      <w:r w:rsidR="00A13AC3">
        <w:fldChar w:fldCharType="begin"/>
      </w:r>
      <w:r w:rsidR="00A13AC3">
        <w:instrText xml:space="preserve"> PAGEREF _Toc42368755 \h </w:instrText>
      </w:r>
      <w:r w:rsidR="00A13AC3">
        <w:fldChar w:fldCharType="separate"/>
      </w:r>
      <w:r w:rsidR="00A13AC3">
        <w:t>1</w:t>
      </w:r>
      <w:r w:rsidR="00A13AC3">
        <w:fldChar w:fldCharType="end"/>
      </w:r>
    </w:p>
    <w:p w14:paraId="485B8F4B" w14:textId="370BF679" w:rsidR="00A13AC3" w:rsidRDefault="00A13AC3">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Anforderungsanalyse</w:t>
      </w:r>
      <w:r>
        <w:tab/>
      </w:r>
      <w:r>
        <w:fldChar w:fldCharType="begin"/>
      </w:r>
      <w:r>
        <w:instrText xml:space="preserve"> PAGEREF _Toc42368756 \h </w:instrText>
      </w:r>
      <w:r>
        <w:fldChar w:fldCharType="separate"/>
      </w:r>
      <w:r>
        <w:t>3</w:t>
      </w:r>
      <w:r>
        <w:fldChar w:fldCharType="end"/>
      </w:r>
    </w:p>
    <w:p w14:paraId="7B95128C" w14:textId="3706A313"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2.1</w:t>
      </w:r>
      <w:r>
        <w:rPr>
          <w:rFonts w:asciiTheme="minorHAnsi" w:eastAsiaTheme="minorEastAsia" w:hAnsiTheme="minorHAnsi" w:cstheme="minorBidi"/>
          <w:sz w:val="22"/>
          <w:szCs w:val="22"/>
        </w:rPr>
        <w:tab/>
      </w:r>
      <w:r>
        <w:t>Szenarien und Features</w:t>
      </w:r>
      <w:r>
        <w:tab/>
      </w:r>
      <w:r>
        <w:fldChar w:fldCharType="begin"/>
      </w:r>
      <w:r>
        <w:instrText xml:space="preserve"> PAGEREF _Toc42368757 \h </w:instrText>
      </w:r>
      <w:r>
        <w:fldChar w:fldCharType="separate"/>
      </w:r>
      <w:r>
        <w:t>3</w:t>
      </w:r>
      <w:r>
        <w:fldChar w:fldCharType="end"/>
      </w:r>
    </w:p>
    <w:p w14:paraId="20F5910D" w14:textId="0E47E12C"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2.2</w:t>
      </w:r>
      <w:r>
        <w:rPr>
          <w:rFonts w:asciiTheme="minorHAnsi" w:eastAsiaTheme="minorEastAsia" w:hAnsiTheme="minorHAnsi" w:cstheme="minorBidi"/>
          <w:sz w:val="22"/>
          <w:szCs w:val="22"/>
        </w:rPr>
        <w:tab/>
      </w:r>
      <w:r>
        <w:t>Funktionale und Nichtfunktionale Anforderungen</w:t>
      </w:r>
      <w:r>
        <w:tab/>
      </w:r>
      <w:r>
        <w:fldChar w:fldCharType="begin"/>
      </w:r>
      <w:r>
        <w:instrText xml:space="preserve"> PAGEREF _Toc42368758 \h </w:instrText>
      </w:r>
      <w:r>
        <w:fldChar w:fldCharType="separate"/>
      </w:r>
      <w:r>
        <w:t>6</w:t>
      </w:r>
      <w:r>
        <w:fldChar w:fldCharType="end"/>
      </w:r>
    </w:p>
    <w:p w14:paraId="07CA73DF" w14:textId="0B1D132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2.3</w:t>
      </w:r>
      <w:r>
        <w:rPr>
          <w:rFonts w:asciiTheme="minorHAnsi" w:eastAsiaTheme="minorEastAsia" w:hAnsiTheme="minorHAnsi" w:cstheme="minorBidi"/>
          <w:sz w:val="22"/>
          <w:szCs w:val="22"/>
        </w:rPr>
        <w:tab/>
      </w:r>
      <w:r>
        <w:t>Gegenüberstellung von Nearby Connections und MQTT</w:t>
      </w:r>
      <w:r>
        <w:tab/>
      </w:r>
      <w:r>
        <w:fldChar w:fldCharType="begin"/>
      </w:r>
      <w:r>
        <w:instrText xml:space="preserve"> PAGEREF _Toc42368759 \h </w:instrText>
      </w:r>
      <w:r>
        <w:fldChar w:fldCharType="separate"/>
      </w:r>
      <w:r>
        <w:t>8</w:t>
      </w:r>
      <w:r>
        <w:fldChar w:fldCharType="end"/>
      </w:r>
    </w:p>
    <w:p w14:paraId="7CCBE4CF" w14:textId="72C31FAF" w:rsidR="00A13AC3" w:rsidRDefault="00A13AC3">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Software-Design</w:t>
      </w:r>
      <w:r>
        <w:tab/>
      </w:r>
      <w:r>
        <w:fldChar w:fldCharType="begin"/>
      </w:r>
      <w:r>
        <w:instrText xml:space="preserve"> PAGEREF _Toc42368760 \h </w:instrText>
      </w:r>
      <w:r>
        <w:fldChar w:fldCharType="separate"/>
      </w:r>
      <w:r>
        <w:t>13</w:t>
      </w:r>
      <w:r>
        <w:fldChar w:fldCharType="end"/>
      </w:r>
    </w:p>
    <w:p w14:paraId="3515DF3F" w14:textId="0E211078" w:rsidR="00A13AC3" w:rsidRDefault="00A13AC3">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Verbindungsaufbau</w:t>
      </w:r>
      <w:r>
        <w:tab/>
      </w:r>
      <w:r>
        <w:fldChar w:fldCharType="begin"/>
      </w:r>
      <w:r>
        <w:instrText xml:space="preserve"> PAGEREF _Toc42368761 \h </w:instrText>
      </w:r>
      <w:r>
        <w:fldChar w:fldCharType="separate"/>
      </w:r>
      <w:r>
        <w:t>15</w:t>
      </w:r>
      <w:r>
        <w:fldChar w:fldCharType="end"/>
      </w:r>
    </w:p>
    <w:p w14:paraId="23224C14" w14:textId="131CF20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4.1</w:t>
      </w:r>
      <w:r>
        <w:rPr>
          <w:rFonts w:asciiTheme="minorHAnsi" w:eastAsiaTheme="minorEastAsia" w:hAnsiTheme="minorHAnsi" w:cstheme="minorBidi"/>
          <w:sz w:val="22"/>
          <w:szCs w:val="22"/>
        </w:rPr>
        <w:tab/>
      </w:r>
      <w:r>
        <w:t>Obligatorische Berechtigungen</w:t>
      </w:r>
      <w:r>
        <w:tab/>
      </w:r>
      <w:r>
        <w:fldChar w:fldCharType="begin"/>
      </w:r>
      <w:r>
        <w:instrText xml:space="preserve"> PAGEREF _Toc42368762 \h </w:instrText>
      </w:r>
      <w:r>
        <w:fldChar w:fldCharType="separate"/>
      </w:r>
      <w:r>
        <w:t>15</w:t>
      </w:r>
      <w:r>
        <w:fldChar w:fldCharType="end"/>
      </w:r>
    </w:p>
    <w:p w14:paraId="75CD6D16" w14:textId="0B85D6E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4.2</w:t>
      </w:r>
      <w:r>
        <w:rPr>
          <w:rFonts w:asciiTheme="minorHAnsi" w:eastAsiaTheme="minorEastAsia" w:hAnsiTheme="minorHAnsi" w:cstheme="minorBidi"/>
          <w:sz w:val="22"/>
          <w:szCs w:val="22"/>
        </w:rPr>
        <w:tab/>
      </w:r>
      <w:r>
        <w:t>Sichtbarkeitsbeschränkung</w:t>
      </w:r>
      <w:r>
        <w:tab/>
      </w:r>
      <w:r>
        <w:fldChar w:fldCharType="begin"/>
      </w:r>
      <w:r>
        <w:instrText xml:space="preserve"> PAGEREF _Toc42368763 \h </w:instrText>
      </w:r>
      <w:r>
        <w:fldChar w:fldCharType="separate"/>
      </w:r>
      <w:r>
        <w:t>16</w:t>
      </w:r>
      <w:r>
        <w:fldChar w:fldCharType="end"/>
      </w:r>
    </w:p>
    <w:p w14:paraId="64DECC51" w14:textId="7EC91641"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4.3</w:t>
      </w:r>
      <w:r>
        <w:rPr>
          <w:rFonts w:asciiTheme="minorHAnsi" w:eastAsiaTheme="minorEastAsia" w:hAnsiTheme="minorHAnsi" w:cstheme="minorBidi"/>
          <w:sz w:val="22"/>
          <w:szCs w:val="22"/>
        </w:rPr>
        <w:tab/>
      </w:r>
      <w:r>
        <w:t>Wahl der Topologie</w:t>
      </w:r>
      <w:r>
        <w:tab/>
      </w:r>
      <w:r>
        <w:fldChar w:fldCharType="begin"/>
      </w:r>
      <w:r>
        <w:instrText xml:space="preserve"> PAGEREF _Toc42368764 \h </w:instrText>
      </w:r>
      <w:r>
        <w:fldChar w:fldCharType="separate"/>
      </w:r>
      <w:r>
        <w:t>17</w:t>
      </w:r>
      <w:r>
        <w:fldChar w:fldCharType="end"/>
      </w:r>
    </w:p>
    <w:p w14:paraId="52512BD9" w14:textId="73B8B58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4.4</w:t>
      </w:r>
      <w:r>
        <w:rPr>
          <w:rFonts w:asciiTheme="minorHAnsi" w:eastAsiaTheme="minorEastAsia" w:hAnsiTheme="minorHAnsi" w:cstheme="minorBidi"/>
          <w:sz w:val="22"/>
          <w:szCs w:val="22"/>
        </w:rPr>
        <w:tab/>
      </w:r>
      <w:r>
        <w:t>Erstellung des autonomen Peer-to-Peer Netzwerks</w:t>
      </w:r>
      <w:r>
        <w:tab/>
      </w:r>
      <w:r>
        <w:fldChar w:fldCharType="begin"/>
      </w:r>
      <w:r>
        <w:instrText xml:space="preserve"> PAGEREF _Toc42368765 \h </w:instrText>
      </w:r>
      <w:r>
        <w:fldChar w:fldCharType="separate"/>
      </w:r>
      <w:r>
        <w:t>18</w:t>
      </w:r>
      <w:r>
        <w:fldChar w:fldCharType="end"/>
      </w:r>
    </w:p>
    <w:p w14:paraId="0F0BF74E" w14:textId="07BCF7E1" w:rsidR="00A13AC3" w:rsidRDefault="00A13AC3">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Übertragung von Daten</w:t>
      </w:r>
      <w:r>
        <w:tab/>
      </w:r>
      <w:r>
        <w:fldChar w:fldCharType="begin"/>
      </w:r>
      <w:r>
        <w:instrText xml:space="preserve"> PAGEREF _Toc42368766 \h </w:instrText>
      </w:r>
      <w:r>
        <w:fldChar w:fldCharType="separate"/>
      </w:r>
      <w:r>
        <w:t>21</w:t>
      </w:r>
      <w:r>
        <w:fldChar w:fldCharType="end"/>
      </w:r>
    </w:p>
    <w:p w14:paraId="591B2C26" w14:textId="0316E0DA"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5.1</w:t>
      </w:r>
      <w:r>
        <w:rPr>
          <w:rFonts w:asciiTheme="minorHAnsi" w:eastAsiaTheme="minorEastAsia" w:hAnsiTheme="minorHAnsi" w:cstheme="minorBidi"/>
          <w:sz w:val="22"/>
          <w:szCs w:val="22"/>
        </w:rPr>
        <w:tab/>
      </w:r>
      <w:r>
        <w:t>Senden mit Nearfly</w:t>
      </w:r>
      <w:r>
        <w:tab/>
      </w:r>
      <w:r>
        <w:fldChar w:fldCharType="begin"/>
      </w:r>
      <w:r>
        <w:instrText xml:space="preserve"> PAGEREF _Toc42368767 \h </w:instrText>
      </w:r>
      <w:r>
        <w:fldChar w:fldCharType="separate"/>
      </w:r>
      <w:r>
        <w:t>21</w:t>
      </w:r>
      <w:r>
        <w:fldChar w:fldCharType="end"/>
      </w:r>
    </w:p>
    <w:p w14:paraId="02798C38" w14:textId="08A73ECA"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5.2</w:t>
      </w:r>
      <w:r>
        <w:rPr>
          <w:rFonts w:asciiTheme="minorHAnsi" w:eastAsiaTheme="minorEastAsia" w:hAnsiTheme="minorHAnsi" w:cstheme="minorBidi"/>
          <w:sz w:val="22"/>
          <w:szCs w:val="22"/>
        </w:rPr>
        <w:tab/>
      </w:r>
      <w:r>
        <w:t>Realisierung mit NearbyConnections</w:t>
      </w:r>
      <w:r>
        <w:tab/>
      </w:r>
      <w:r>
        <w:fldChar w:fldCharType="begin"/>
      </w:r>
      <w:r>
        <w:instrText xml:space="preserve"> PAGEREF _Toc42368768 \h </w:instrText>
      </w:r>
      <w:r>
        <w:fldChar w:fldCharType="separate"/>
      </w:r>
      <w:r>
        <w:t>22</w:t>
      </w:r>
      <w:r>
        <w:fldChar w:fldCharType="end"/>
      </w:r>
    </w:p>
    <w:p w14:paraId="0C04EEBA" w14:textId="78E1FB1A"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5.3</w:t>
      </w:r>
      <w:r>
        <w:rPr>
          <w:rFonts w:asciiTheme="minorHAnsi" w:eastAsiaTheme="minorEastAsia" w:hAnsiTheme="minorHAnsi" w:cstheme="minorBidi"/>
          <w:sz w:val="22"/>
          <w:szCs w:val="22"/>
        </w:rPr>
        <w:tab/>
      </w:r>
      <w:r>
        <w:t>Realisierung mit MQTT</w:t>
      </w:r>
      <w:r>
        <w:tab/>
      </w:r>
      <w:r>
        <w:fldChar w:fldCharType="begin"/>
      </w:r>
      <w:r>
        <w:instrText xml:space="preserve"> PAGEREF _Toc42368769 \h </w:instrText>
      </w:r>
      <w:r>
        <w:fldChar w:fldCharType="separate"/>
      </w:r>
      <w:r>
        <w:t>25</w:t>
      </w:r>
      <w:r>
        <w:fldChar w:fldCharType="end"/>
      </w:r>
    </w:p>
    <w:p w14:paraId="344719C2" w14:textId="6C98C171" w:rsidR="00A13AC3" w:rsidRDefault="00A13AC3">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Evaluation</w:t>
      </w:r>
      <w:r>
        <w:tab/>
      </w:r>
      <w:r>
        <w:fldChar w:fldCharType="begin"/>
      </w:r>
      <w:r>
        <w:instrText xml:space="preserve"> PAGEREF _Toc42368770 \h </w:instrText>
      </w:r>
      <w:r>
        <w:fldChar w:fldCharType="separate"/>
      </w:r>
      <w:r>
        <w:t>28</w:t>
      </w:r>
      <w:r>
        <w:fldChar w:fldCharType="end"/>
      </w:r>
    </w:p>
    <w:p w14:paraId="26B3FD30" w14:textId="0F6F2967"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6.1</w:t>
      </w:r>
      <w:r>
        <w:rPr>
          <w:rFonts w:asciiTheme="minorHAnsi" w:eastAsiaTheme="minorEastAsia" w:hAnsiTheme="minorHAnsi" w:cstheme="minorBidi"/>
          <w:sz w:val="22"/>
          <w:szCs w:val="22"/>
        </w:rPr>
        <w:tab/>
      </w:r>
      <w:r>
        <w:t>Verwendete Testgeräte</w:t>
      </w:r>
      <w:r>
        <w:tab/>
      </w:r>
      <w:r>
        <w:fldChar w:fldCharType="begin"/>
      </w:r>
      <w:r>
        <w:instrText xml:space="preserve"> PAGEREF _Toc42368771 \h </w:instrText>
      </w:r>
      <w:r>
        <w:fldChar w:fldCharType="separate"/>
      </w:r>
      <w:r>
        <w:t>28</w:t>
      </w:r>
      <w:r>
        <w:fldChar w:fldCharType="end"/>
      </w:r>
    </w:p>
    <w:p w14:paraId="6204DD3C" w14:textId="7624FA8C"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6.2</w:t>
      </w:r>
      <w:r>
        <w:rPr>
          <w:rFonts w:asciiTheme="minorHAnsi" w:eastAsiaTheme="minorEastAsia" w:hAnsiTheme="minorHAnsi" w:cstheme="minorBidi"/>
          <w:sz w:val="22"/>
          <w:szCs w:val="22"/>
        </w:rPr>
        <w:tab/>
      </w:r>
      <w:r>
        <w:t>Zeiten für den Verbindungsaufbau</w:t>
      </w:r>
      <w:r>
        <w:tab/>
      </w:r>
      <w:r>
        <w:fldChar w:fldCharType="begin"/>
      </w:r>
      <w:r>
        <w:instrText xml:space="preserve"> PAGEREF _Toc42368772 \h </w:instrText>
      </w:r>
      <w:r>
        <w:fldChar w:fldCharType="separate"/>
      </w:r>
      <w:r>
        <w:t>28</w:t>
      </w:r>
      <w:r>
        <w:fldChar w:fldCharType="end"/>
      </w:r>
    </w:p>
    <w:p w14:paraId="6FA8313B" w14:textId="733812C4"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6.3</w:t>
      </w:r>
      <w:r>
        <w:rPr>
          <w:rFonts w:asciiTheme="minorHAnsi" w:eastAsiaTheme="minorEastAsia" w:hAnsiTheme="minorHAnsi" w:cstheme="minorBidi"/>
          <w:sz w:val="22"/>
          <w:szCs w:val="22"/>
        </w:rPr>
        <w:tab/>
      </w:r>
      <w:r>
        <w:t>Zeiten für die Datenübertragung</w:t>
      </w:r>
      <w:r>
        <w:tab/>
      </w:r>
      <w:r>
        <w:fldChar w:fldCharType="begin"/>
      </w:r>
      <w:r>
        <w:instrText xml:space="preserve"> PAGEREF _Toc42368773 \h </w:instrText>
      </w:r>
      <w:r>
        <w:fldChar w:fldCharType="separate"/>
      </w:r>
      <w:r>
        <w:t>32</w:t>
      </w:r>
      <w:r>
        <w:fldChar w:fldCharType="end"/>
      </w:r>
    </w:p>
    <w:p w14:paraId="22759248" w14:textId="75BF17FD"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6.4</w:t>
      </w:r>
      <w:r>
        <w:rPr>
          <w:rFonts w:asciiTheme="minorHAnsi" w:eastAsiaTheme="minorEastAsia" w:hAnsiTheme="minorHAnsi" w:cstheme="minorBidi"/>
          <w:sz w:val="22"/>
          <w:szCs w:val="22"/>
        </w:rPr>
        <w:tab/>
      </w:r>
      <w:r>
        <w:t>Verifikation der Anforderungen</w:t>
      </w:r>
      <w:r>
        <w:tab/>
      </w:r>
      <w:r>
        <w:fldChar w:fldCharType="begin"/>
      </w:r>
      <w:r>
        <w:instrText xml:space="preserve"> PAGEREF _Toc42368774 \h </w:instrText>
      </w:r>
      <w:r>
        <w:fldChar w:fldCharType="separate"/>
      </w:r>
      <w:r>
        <w:t>34</w:t>
      </w:r>
      <w:r>
        <w:fldChar w:fldCharType="end"/>
      </w:r>
    </w:p>
    <w:p w14:paraId="137992B9" w14:textId="314D2775" w:rsidR="00A13AC3" w:rsidRDefault="00A13AC3">
      <w:pPr>
        <w:pStyle w:val="Verzeichnis2"/>
        <w:rPr>
          <w:rFonts w:asciiTheme="minorHAnsi" w:eastAsiaTheme="minorEastAsia" w:hAnsiTheme="minorHAnsi" w:cstheme="minorBidi"/>
          <w:sz w:val="22"/>
          <w:szCs w:val="22"/>
        </w:rPr>
      </w:pPr>
      <w:r w:rsidRPr="004D76E1">
        <w:rPr>
          <w14:scene3d>
            <w14:camera w14:prst="orthographicFront"/>
            <w14:lightRig w14:rig="threePt" w14:dir="t">
              <w14:rot w14:lat="0" w14:lon="0" w14:rev="0"/>
            </w14:lightRig>
          </w14:scene3d>
        </w:rPr>
        <w:t>6.5</w:t>
      </w:r>
      <w:r>
        <w:rPr>
          <w:rFonts w:asciiTheme="minorHAnsi" w:eastAsiaTheme="minorEastAsia" w:hAnsiTheme="minorHAnsi" w:cstheme="minorBidi"/>
          <w:sz w:val="22"/>
          <w:szCs w:val="22"/>
        </w:rPr>
        <w:tab/>
      </w:r>
      <w:r>
        <w:t>Nutzung der Nearfly API</w:t>
      </w:r>
      <w:r>
        <w:tab/>
      </w:r>
      <w:r>
        <w:fldChar w:fldCharType="begin"/>
      </w:r>
      <w:r>
        <w:instrText xml:space="preserve"> PAGEREF _Toc42368775 \h </w:instrText>
      </w:r>
      <w:r>
        <w:fldChar w:fldCharType="separate"/>
      </w:r>
      <w:r>
        <w:t>36</w:t>
      </w:r>
      <w:r>
        <w:fldChar w:fldCharType="end"/>
      </w:r>
    </w:p>
    <w:p w14:paraId="39FE9062" w14:textId="2CDC1F9E" w:rsidR="00A13AC3" w:rsidRDefault="00A13AC3">
      <w:pPr>
        <w:pStyle w:val="Verzeichnis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Résumé</w:t>
      </w:r>
      <w:r>
        <w:tab/>
      </w:r>
      <w:r>
        <w:fldChar w:fldCharType="begin"/>
      </w:r>
      <w:r>
        <w:instrText xml:space="preserve"> PAGEREF _Toc42368776 \h </w:instrText>
      </w:r>
      <w:r>
        <w:fldChar w:fldCharType="separate"/>
      </w:r>
      <w:r>
        <w:t>39</w:t>
      </w:r>
      <w:r>
        <w:fldChar w:fldCharType="end"/>
      </w:r>
    </w:p>
    <w:p w14:paraId="75F5DCE2" w14:textId="2315F5FD" w:rsidR="00A13AC3" w:rsidRDefault="00A13AC3">
      <w:pPr>
        <w:pStyle w:val="Verzeichnis1"/>
        <w:tabs>
          <w:tab w:val="left" w:pos="1127"/>
        </w:tabs>
        <w:rPr>
          <w:rFonts w:asciiTheme="minorHAnsi" w:eastAsiaTheme="minorEastAsia" w:hAnsiTheme="minorHAnsi" w:cstheme="minorBidi"/>
          <w:b w:val="0"/>
          <w:sz w:val="22"/>
          <w:szCs w:val="22"/>
        </w:rPr>
      </w:pPr>
      <w:r w:rsidRPr="004D76E1">
        <w:rPr>
          <w:rFonts w:asciiTheme="majorHAnsi" w:hAnsiTheme="majorHAnsi"/>
        </w:rPr>
        <w:t>Anhang A</w:t>
      </w:r>
      <w:r>
        <w:rPr>
          <w:rFonts w:asciiTheme="minorHAnsi" w:eastAsiaTheme="minorEastAsia" w:hAnsiTheme="minorHAnsi" w:cstheme="minorBidi"/>
          <w:b w:val="0"/>
          <w:sz w:val="22"/>
          <w:szCs w:val="22"/>
        </w:rPr>
        <w:tab/>
      </w:r>
      <w:r>
        <w:t>- Ausführlichere Diagramme zum Verbindungsaufbau im NeCon-ConnectionMode</w:t>
      </w:r>
      <w:r>
        <w:tab/>
      </w:r>
      <w:r>
        <w:fldChar w:fldCharType="begin"/>
      </w:r>
      <w:r>
        <w:instrText xml:space="preserve"> PAGEREF _Toc42368777 \h </w:instrText>
      </w:r>
      <w:r>
        <w:fldChar w:fldCharType="separate"/>
      </w:r>
      <w:r>
        <w:t>40</w:t>
      </w:r>
      <w:r>
        <w:fldChar w:fldCharType="end"/>
      </w:r>
    </w:p>
    <w:p w14:paraId="7427CFC5" w14:textId="5779B9BC" w:rsidR="00A13AC3" w:rsidRDefault="00A13AC3">
      <w:pPr>
        <w:pStyle w:val="Verzeichnis1"/>
        <w:rPr>
          <w:rFonts w:asciiTheme="minorHAnsi" w:eastAsiaTheme="minorEastAsia" w:hAnsiTheme="minorHAnsi" w:cstheme="minorBidi"/>
          <w:b w:val="0"/>
          <w:sz w:val="22"/>
          <w:szCs w:val="22"/>
        </w:rPr>
      </w:pPr>
      <w:r>
        <w:t>Literaturverzeichnis</w:t>
      </w:r>
      <w:r>
        <w:tab/>
      </w:r>
      <w:r>
        <w:fldChar w:fldCharType="begin"/>
      </w:r>
      <w:r>
        <w:instrText xml:space="preserve"> PAGEREF _Toc42368778 \h </w:instrText>
      </w:r>
      <w:r>
        <w:fldChar w:fldCharType="separate"/>
      </w:r>
      <w:r>
        <w:t>41</w:t>
      </w:r>
      <w:r>
        <w:fldChar w:fldCharType="end"/>
      </w:r>
    </w:p>
    <w:p w14:paraId="365ABA91" w14:textId="702F9004" w:rsidR="00A13AC3" w:rsidRDefault="00A13AC3">
      <w:pPr>
        <w:pStyle w:val="Verzeichnis1"/>
        <w:rPr>
          <w:rFonts w:asciiTheme="minorHAnsi" w:eastAsiaTheme="minorEastAsia" w:hAnsiTheme="minorHAnsi" w:cstheme="minorBidi"/>
          <w:b w:val="0"/>
          <w:sz w:val="22"/>
          <w:szCs w:val="22"/>
        </w:rPr>
      </w:pPr>
      <w:r>
        <w:t>Online-Quellen</w:t>
      </w:r>
      <w:r>
        <w:tab/>
      </w:r>
      <w:r>
        <w:fldChar w:fldCharType="begin"/>
      </w:r>
      <w:r>
        <w:instrText xml:space="preserve"> PAGEREF _Toc42368779 \h </w:instrText>
      </w:r>
      <w:r>
        <w:fldChar w:fldCharType="separate"/>
      </w:r>
      <w:r>
        <w:t>41</w:t>
      </w:r>
      <w:r>
        <w:fldChar w:fldCharType="end"/>
      </w:r>
    </w:p>
    <w:p w14:paraId="61362F95" w14:textId="73149E43" w:rsidR="00137D62" w:rsidRDefault="00730D11" w:rsidP="00730D11">
      <w:pPr>
        <w:rPr>
          <w:noProof/>
        </w:rPr>
      </w:pPr>
      <w:r>
        <w:rPr>
          <w:noProof/>
        </w:rPr>
        <w:fldChar w:fldCharType="end"/>
      </w:r>
      <w:r w:rsidR="00137D62">
        <w:rPr>
          <w:noProof/>
        </w:rPr>
        <w:br w:type="page"/>
      </w:r>
    </w:p>
    <w:p w14:paraId="76CC4995" w14:textId="77777777" w:rsidR="00137D62" w:rsidRDefault="00137D62" w:rsidP="00137D62">
      <w:pPr>
        <w:rPr>
          <w:noProof/>
        </w:rPr>
        <w:sectPr w:rsidR="00137D62" w:rsidSect="00C85816">
          <w:headerReference w:type="default" r:id="rId12"/>
          <w:pgSz w:w="11906" w:h="16838" w:code="9"/>
          <w:pgMar w:top="1418" w:right="1418" w:bottom="1134" w:left="1985" w:header="720" w:footer="720" w:gutter="0"/>
          <w:pgNumType w:fmt="upperRoman" w:start="1"/>
          <w:cols w:space="720"/>
          <w:titlePg/>
          <w:docGrid w:linePitch="326"/>
        </w:sectPr>
      </w:pPr>
    </w:p>
    <w:p w14:paraId="2A5BE017" w14:textId="7CFDB20A" w:rsidR="003527B5" w:rsidRDefault="003527B5" w:rsidP="003527B5">
      <w:pPr>
        <w:pStyle w:val="berschrift1"/>
        <w:spacing w:before="0"/>
      </w:pPr>
      <w:bookmarkStart w:id="4" w:name="_Toc42368755"/>
      <w:r>
        <w:lastRenderedPageBreak/>
        <w:t>Einleitung</w:t>
      </w:r>
      <w:bookmarkEnd w:id="4"/>
    </w:p>
    <w:p w14:paraId="29E268B6" w14:textId="628107C3" w:rsidR="00E81F60" w:rsidRDefault="00C80798" w:rsidP="00B56560">
      <w:commentRangeStart w:id="5"/>
      <w:r w:rsidRPr="00A13AC3">
        <w:t xml:space="preserve">Die </w:t>
      </w:r>
      <w:r w:rsidR="00C55585" w:rsidRPr="00A13AC3">
        <w:t xml:space="preserve">Konnektivität </w:t>
      </w:r>
      <w:r w:rsidRPr="00A13AC3">
        <w:t xml:space="preserve">ist der </w:t>
      </w:r>
      <w:r w:rsidR="00B36E8F" w:rsidRPr="00A13AC3">
        <w:t xml:space="preserve">Zeitgeist </w:t>
      </w:r>
      <w:r w:rsidR="00E87438" w:rsidRPr="00A13AC3">
        <w:t>des 21. Jahrhunderts</w:t>
      </w:r>
      <w:r w:rsidR="005A0C05" w:rsidRPr="00A13AC3">
        <w:t xml:space="preserve"> und </w:t>
      </w:r>
      <w:r w:rsidR="00147F7D" w:rsidRPr="00A13AC3">
        <w:t xml:space="preserve">als Megatrend die treibende Kraft </w:t>
      </w:r>
      <w:r w:rsidR="0015307B" w:rsidRPr="00A13AC3">
        <w:t xml:space="preserve">des </w:t>
      </w:r>
      <w:r w:rsidR="00917581" w:rsidRPr="00A13AC3">
        <w:t>graduellen</w:t>
      </w:r>
      <w:r w:rsidR="00875820" w:rsidRPr="00A13AC3">
        <w:t xml:space="preserve"> </w:t>
      </w:r>
      <w:r w:rsidR="00917581" w:rsidRPr="00A13AC3">
        <w:t>gesellschaftlichen Wandels</w:t>
      </w:r>
      <w:r w:rsidR="00C0094F" w:rsidRPr="00A13AC3">
        <w:t>.</w:t>
      </w:r>
      <w:r w:rsidR="0015307B" w:rsidRPr="00A13AC3">
        <w:t xml:space="preserve"> </w:t>
      </w:r>
      <w:r w:rsidR="00C55F0F" w:rsidRPr="00A13AC3">
        <w:t xml:space="preserve">Gerade Smartphones, welche der </w:t>
      </w:r>
      <w:r w:rsidR="0019577A" w:rsidRPr="00A13AC3">
        <w:t>Gesellschaft</w:t>
      </w:r>
      <w:r w:rsidR="00C55F0F" w:rsidRPr="00A13AC3">
        <w:t xml:space="preserve"> die Möglichkeit des ständigen Informationsabrufs</w:t>
      </w:r>
      <w:r w:rsidR="0019577A" w:rsidRPr="00A13AC3">
        <w:t xml:space="preserve"> und </w:t>
      </w:r>
      <w:r w:rsidR="002F6F75" w:rsidRPr="00A13AC3">
        <w:t>unentwegte</w:t>
      </w:r>
      <w:r w:rsidR="0089034C" w:rsidRPr="00A13AC3">
        <w:t xml:space="preserve"> </w:t>
      </w:r>
      <w:r w:rsidR="001B1449" w:rsidRPr="00A13AC3">
        <w:t xml:space="preserve">Disponibilität </w:t>
      </w:r>
      <w:r w:rsidR="002F6F75" w:rsidRPr="00A13AC3">
        <w:t>ermöglichen</w:t>
      </w:r>
      <w:r w:rsidR="00C55F0F" w:rsidRPr="00A13AC3">
        <w:t xml:space="preserve">, tragen eine nicht unwesentliche Rolle zum </w:t>
      </w:r>
      <w:r w:rsidR="00120D05" w:rsidRPr="00A13AC3">
        <w:t xml:space="preserve">steigenden </w:t>
      </w:r>
      <w:r w:rsidR="00C55F0F" w:rsidRPr="00A13AC3">
        <w:t xml:space="preserve">Bedarf </w:t>
      </w:r>
      <w:r w:rsidR="008032A1" w:rsidRPr="00A13AC3">
        <w:t>einer ubiquitären Konnektivität</w:t>
      </w:r>
      <w:r w:rsidR="005A087F" w:rsidRPr="00A13AC3">
        <w:t xml:space="preserve"> </w:t>
      </w:r>
      <w:r w:rsidR="00C55F0F" w:rsidRPr="00A13AC3">
        <w:t>bei</w:t>
      </w:r>
      <w:commentRangeEnd w:id="5"/>
      <w:r w:rsidR="00D55D41" w:rsidRPr="00A13AC3">
        <w:rPr>
          <w:rStyle w:val="Kommentarzeichen"/>
        </w:rPr>
        <w:commentReference w:id="5"/>
      </w:r>
      <w:r w:rsidR="00A13AC3">
        <w:t xml:space="preserve">. </w:t>
      </w:r>
      <w:r w:rsidR="00164D61">
        <w:t xml:space="preserve">Lange erfüllen diese dem Handy entlehnten </w:t>
      </w:r>
      <w:r w:rsidR="005D6FAD">
        <w:t>mobilen Computer</w:t>
      </w:r>
      <w:r w:rsidR="00164D61">
        <w:t xml:space="preserve"> </w:t>
      </w:r>
      <w:r w:rsidR="0032762E">
        <w:t>nicht mehr</w:t>
      </w:r>
      <w:r w:rsidR="00164D61">
        <w:t xml:space="preserve"> den primären Zweck des </w:t>
      </w:r>
      <w:r w:rsidR="00626679">
        <w:t>T</w:t>
      </w:r>
      <w:r w:rsidR="00C336ED">
        <w:t>elefonieren</w:t>
      </w:r>
      <w:r w:rsidR="000C5DCC">
        <w:t>s</w:t>
      </w:r>
      <w:r w:rsidR="00164D61">
        <w:t>, sondern werden hauptsächlich zum Nachrichtenaustausc</w:t>
      </w:r>
      <w:r w:rsidR="00C336ED">
        <w:t>h, Browsing</w:t>
      </w:r>
      <w:r w:rsidR="006A5798">
        <w:t>, sowie andere Internetgebundene Aktivitäten benutzt</w:t>
      </w:r>
      <w:r w:rsidR="007B267B">
        <w:t xml:space="preserve"> </w:t>
      </w:r>
      <w:sdt>
        <w:sdtPr>
          <w:alias w:val="Don't edit this field"/>
          <w:tag w:val="CitaviPlaceholder#f3a8e924-5f76-494b-a0fd-734fdb8a4d80"/>
          <w:id w:val="-2081668493"/>
          <w:placeholder>
            <w:docPart w:val="372422E56653495EA5471FD34807AA75"/>
          </w:placeholder>
        </w:sdtPr>
        <w:sdtContent>
          <w:r w:rsidR="007B267B">
            <w:fldChar w:fldCharType="begin"/>
          </w:r>
          <w:r w:rsidR="00A1343B">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WNjZXNzRGF0ZSI6IjA0LjA2LjIwMjAiLCJBdXRob3JzIjpbeyIkaWQiOiI0IiwiTGFzdE5hbWUiOiJBbGV4YW5kZXIgS3Vuc3QiLCJQcm90ZWN0ZWQiOmZhbHNlLCJTZXgiOjAsIkNyZWF0ZWRCeSI6Il9BbGV4aXMgZG9zIFNhbnRvcyIsIkNyZWF0ZWRPbiI6IjIwMjAtMDQtMTNUMTc6MDQ6MjgiLCJNb2RpZmllZEJ5IjoiX0FsZXhpcyBkb3MgU2FudG9zIiwiSWQiOiJmNzU1Mzc2ZC04ZjYwLTRjMjYtYmYzMi01MmMyMDA3NDRkZGYiLCJNb2RpZmllZE9uIjoiMjAyMC0wNC0xM1QxNzowNDoyO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FdIn1dfSwiVGFnIjoiQ2l0YXZpUGxhY2Vob2xkZXIjZjNhOGU5MjQtNWY3Ni00OTRiLWEwZmQtNzM0ZmRiOGE0ZDgwIiwiVGV4dCI6IlsxXSIsIldBSVZlcnNpb24iOiI2LjMuMC4wIn0=}</w:instrText>
          </w:r>
          <w:r w:rsidR="007B267B">
            <w:fldChar w:fldCharType="separate"/>
          </w:r>
          <w:r w:rsidR="00A1343B">
            <w:t>[1]</w:t>
          </w:r>
          <w:r w:rsidR="007B267B">
            <w:fldChar w:fldCharType="end"/>
          </w:r>
        </w:sdtContent>
      </w:sdt>
      <w:r w:rsidR="00164D61">
        <w:t>.</w:t>
      </w:r>
      <w:r w:rsidR="00FC2E7B">
        <w:t xml:space="preserve"> </w:t>
      </w:r>
      <w:r w:rsidR="0034470A">
        <w:t xml:space="preserve">Doch existieren auch </w:t>
      </w:r>
      <w:r w:rsidR="00E274B7">
        <w:t xml:space="preserve">Situationen, in </w:t>
      </w:r>
      <w:r w:rsidR="005F6929">
        <w:t xml:space="preserve">denen </w:t>
      </w:r>
      <w:r w:rsidR="00D50CA9">
        <w:t>die</w:t>
      </w:r>
      <w:r w:rsidR="0034592E">
        <w:t>se</w:t>
      </w:r>
      <w:r w:rsidR="00D50CA9">
        <w:t xml:space="preserve"> Vorteile </w:t>
      </w:r>
      <w:r w:rsidR="0034592E">
        <w:t xml:space="preserve">wünschenswert </w:t>
      </w:r>
      <w:r w:rsidR="003221FC">
        <w:t>sind</w:t>
      </w:r>
      <w:r w:rsidR="00D50CA9">
        <w:t xml:space="preserve">, eine internetgebundene </w:t>
      </w:r>
      <w:r w:rsidR="00B7483B">
        <w:t xml:space="preserve">Vernetzung </w:t>
      </w:r>
      <w:r w:rsidR="00D50CA9">
        <w:t xml:space="preserve">jedoch unangebracht </w:t>
      </w:r>
      <w:r w:rsidR="004024C5">
        <w:t xml:space="preserve">oder schlichtweg nicht möglich </w:t>
      </w:r>
      <w:r w:rsidR="00D50CA9">
        <w:t>ist</w:t>
      </w:r>
      <w:r w:rsidR="00E274B7">
        <w:t>. Etwa</w:t>
      </w:r>
      <w:r w:rsidR="00A85D57">
        <w:t xml:space="preserve">, wenn Multimedia-Daten </w:t>
      </w:r>
      <w:r w:rsidR="005F6929">
        <w:t xml:space="preserve">aus </w:t>
      </w:r>
      <w:r w:rsidR="00C54845">
        <w:t>d</w:t>
      </w:r>
      <w:r w:rsidR="005F6929">
        <w:t xml:space="preserve">atenschutzrechtlichen Gründen dezentral </w:t>
      </w:r>
      <w:r w:rsidR="00A85D57">
        <w:t xml:space="preserve">transferiert werden sollen, </w:t>
      </w:r>
      <w:r w:rsidR="005F6929">
        <w:t>kein Datenvolumen aufgebraucht werden soll</w:t>
      </w:r>
      <w:r w:rsidR="004024C5">
        <w:t xml:space="preserve"> oder dringende Wetterwarnungen in Gebieten verbreitet werden sollen, in </w:t>
      </w:r>
      <w:r w:rsidR="00832499">
        <w:t>denen</w:t>
      </w:r>
      <w:r w:rsidR="004024C5">
        <w:t xml:space="preserve"> </w:t>
      </w:r>
      <w:r w:rsidR="00CD119C">
        <w:t xml:space="preserve">das </w:t>
      </w:r>
      <w:r w:rsidR="00E90AFC">
        <w:t xml:space="preserve">Mobilnetzt </w:t>
      </w:r>
      <w:r w:rsidR="00474363">
        <w:t xml:space="preserve">z.B. aufgrund eines </w:t>
      </w:r>
      <w:r w:rsidR="00CD119C">
        <w:t>Ausfalls</w:t>
      </w:r>
      <w:r w:rsidR="00474363">
        <w:t xml:space="preserve"> oder mangelnder Infrastruktur </w:t>
      </w:r>
      <w:r w:rsidR="00CD119C">
        <w:t xml:space="preserve">(zeitweise)  nicht </w:t>
      </w:r>
      <w:r w:rsidR="00474363">
        <w:t>verfügbar ist</w:t>
      </w:r>
      <w:sdt>
        <w:sdtPr>
          <w:alias w:val="Don't edit this field"/>
          <w:tag w:val="CitaviPlaceholder#fceed091-a36c-4e40-9a60-e6619d29693f"/>
          <w:id w:val="1148939069"/>
          <w:placeholder>
            <w:docPart w:val="A12B8C6668A44A29AC01DA6DDF48F45F"/>
          </w:placeholder>
        </w:sdtPr>
        <w:sdtContent>
          <w:r w:rsidR="00DF399E">
            <w:fldChar w:fldCharType="begin"/>
          </w:r>
          <w:r w:rsidR="00A1343B">
            <w:instrText>ADDIN CitaviPlaceholder{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10ifV19LCJUYWciOiJDaXRhdmlQbGFjZWhvbGRlciNmY2VlZDA5MS1hMzZjLTRlNDAtOWE2MC1lNjYxOWQyOTY5M2YiLCJUZXh0IjoiWzNdIiwiV0FJVmVyc2lvbiI6IjYuMy4wLjAifQ==}</w:instrText>
          </w:r>
          <w:r w:rsidR="00DF399E">
            <w:fldChar w:fldCharType="separate"/>
          </w:r>
          <w:r w:rsidR="00A1343B">
            <w:t>[3]</w:t>
          </w:r>
          <w:r w:rsidR="00DF399E">
            <w:fldChar w:fldCharType="end"/>
          </w:r>
        </w:sdtContent>
      </w:sdt>
      <w:r w:rsidR="00DF399E">
        <w:t>.</w:t>
      </w:r>
      <w:r w:rsidR="00C92E0B">
        <w:t xml:space="preserve"> </w:t>
      </w:r>
      <w:r w:rsidR="00FC2E7B">
        <w:t xml:space="preserve"> </w:t>
      </w:r>
      <w:r w:rsidR="00331C59">
        <w:t>F</w:t>
      </w:r>
      <w:r w:rsidR="00E44A7A">
        <w:t xml:space="preserve">ür die </w:t>
      </w:r>
      <w:r w:rsidR="006F2CF3">
        <w:t>R</w:t>
      </w:r>
      <w:r w:rsidR="00E44A7A">
        <w:t xml:space="preserve">ealisierung </w:t>
      </w:r>
      <w:r w:rsidR="002E3FAF">
        <w:t xml:space="preserve">dieser </w:t>
      </w:r>
      <w:r w:rsidR="00E44A7A">
        <w:t xml:space="preserve">vernetzenden </w:t>
      </w:r>
      <w:r w:rsidR="00757023">
        <w:t>Funktionalitäten</w:t>
      </w:r>
      <w:r w:rsidR="00E44A7A">
        <w:t xml:space="preserve"> </w:t>
      </w:r>
      <w:r w:rsidR="00200AB9">
        <w:t xml:space="preserve">wird </w:t>
      </w:r>
      <w:r w:rsidR="00E44A7A">
        <w:t>häufig auf bestehende Technologien</w:t>
      </w:r>
      <w:r w:rsidR="00150441">
        <w:t xml:space="preserve">, wie etwa </w:t>
      </w:r>
      <w:r w:rsidR="00E32E1B">
        <w:t>Bluetooth, Wifi-</w:t>
      </w:r>
      <w:proofErr w:type="spellStart"/>
      <w:r w:rsidR="00E32E1B">
        <w:t>Direct</w:t>
      </w:r>
      <w:proofErr w:type="spellEnd"/>
      <w:r w:rsidR="00E32E1B">
        <w:t xml:space="preserve"> </w:t>
      </w:r>
      <w:r w:rsidR="00461FB8">
        <w:t xml:space="preserve">oder </w:t>
      </w:r>
      <w:r w:rsidR="00E32E1B">
        <w:t xml:space="preserve">die im Juli 2017 von Google veröffentlichte </w:t>
      </w:r>
      <w:proofErr w:type="spellStart"/>
      <w:r w:rsidR="00E32E1B">
        <w:t>Nearby</w:t>
      </w:r>
      <w:proofErr w:type="spellEnd"/>
      <w:r w:rsidR="00E32E1B">
        <w:t xml:space="preserve"> Connections API</w:t>
      </w:r>
      <w:r w:rsidR="00AC3305">
        <w:t xml:space="preserve"> </w:t>
      </w:r>
      <w:r w:rsidR="00993961">
        <w:t xml:space="preserve">zurückgegriffen. </w:t>
      </w:r>
      <w:r w:rsidR="007464D1">
        <w:t xml:space="preserve">Während </w:t>
      </w:r>
      <w:r w:rsidR="00D16AA1">
        <w:t xml:space="preserve">internetgebundene </w:t>
      </w:r>
      <w:r w:rsidR="00800585">
        <w:t>Kommunikation etwa durch MQTT möglich ist</w:t>
      </w:r>
      <w:r w:rsidR="00A101B6">
        <w:t>.</w:t>
      </w:r>
      <w:r w:rsidR="00F76A21">
        <w:t xml:space="preserve"> </w:t>
      </w:r>
      <w:r w:rsidR="006F2CF3">
        <w:t>Die</w:t>
      </w:r>
      <w:r w:rsidR="000600E7">
        <w:t xml:space="preserve"> Technologien </w:t>
      </w:r>
      <w:r w:rsidR="006F2CF3">
        <w:t xml:space="preserve">werden in Form </w:t>
      </w:r>
      <w:r w:rsidR="00A45DD9">
        <w:t xml:space="preserve">von </w:t>
      </w:r>
      <w:r w:rsidR="006F2CF3">
        <w:t>Bibliothek</w:t>
      </w:r>
      <w:r w:rsidR="00A45DD9">
        <w:t>en</w:t>
      </w:r>
      <w:r w:rsidR="006F2CF3">
        <w:t>, welche komplexe Sachverhalte abstrahieren und durch eine API ansprechbar sind, in das Projekt eingebunden.</w:t>
      </w:r>
    </w:p>
    <w:p w14:paraId="58F6433E" w14:textId="73C10AFE" w:rsidR="00D54027" w:rsidRDefault="001C0F2E" w:rsidP="003C7513">
      <w:r>
        <w:t xml:space="preserve">Im Rahmen dieser </w:t>
      </w:r>
      <w:r w:rsidR="002E4F32">
        <w:t>Thesis</w:t>
      </w:r>
      <w:r w:rsidR="003B5E3E">
        <w:t xml:space="preserve"> soll,</w:t>
      </w:r>
      <w:r w:rsidR="00994726">
        <w:t xml:space="preserve"> die </w:t>
      </w:r>
      <w:proofErr w:type="spellStart"/>
      <w:r w:rsidR="00994726">
        <w:t>NearbyConnection</w:t>
      </w:r>
      <w:proofErr w:type="spellEnd"/>
      <w:r w:rsidR="001C33FE">
        <w:t xml:space="preserve">- </w:t>
      </w:r>
      <w:r w:rsidR="00994726">
        <w:t>und die MQTT</w:t>
      </w:r>
      <w:r w:rsidR="001C33FE">
        <w:t>-</w:t>
      </w:r>
      <w:r>
        <w:t>Technologie</w:t>
      </w:r>
      <w:r w:rsidR="001C33FE">
        <w:t xml:space="preserve"> </w:t>
      </w:r>
      <w:r w:rsidR="002B1531">
        <w:t>analysiert</w:t>
      </w:r>
      <w:r>
        <w:t xml:space="preserve"> und eine </w:t>
      </w:r>
      <w:r w:rsidR="00480C5B">
        <w:t xml:space="preserve">Android </w:t>
      </w:r>
      <w:r w:rsidR="001C33FE">
        <w:t xml:space="preserve">Middleware </w:t>
      </w:r>
      <w:r>
        <w:t>konzipiert und implementiert werden</w:t>
      </w:r>
      <w:r w:rsidR="00FC1818">
        <w:t xml:space="preserve">, welche die Vorzüge beider unterliegenden Technologien in Form einer auf beide </w:t>
      </w:r>
      <w:r w:rsidR="001E26A9">
        <w:t>Technologien</w:t>
      </w:r>
      <w:r w:rsidR="00FC1818">
        <w:t xml:space="preserve"> aufsetzenden Ebene</w:t>
      </w:r>
      <w:r w:rsidR="008F4BCB">
        <w:t xml:space="preserve"> </w:t>
      </w:r>
      <w:r w:rsidR="00FC1818">
        <w:t>vereinheitlicht und dem Android-</w:t>
      </w:r>
      <w:r w:rsidR="00B736DA">
        <w:t xml:space="preserve">App-Entwickler </w:t>
      </w:r>
      <w:r w:rsidR="00FC1818">
        <w:t xml:space="preserve">die </w:t>
      </w:r>
      <w:r w:rsidR="00397504">
        <w:t>Möglichkeit</w:t>
      </w:r>
      <w:r w:rsidR="00FC1818">
        <w:t xml:space="preserve"> einer </w:t>
      </w:r>
      <w:r w:rsidR="00397504">
        <w:t>generischen</w:t>
      </w:r>
      <w:r w:rsidR="00FC1818">
        <w:t xml:space="preserve"> Nutzung der vernetzenden </w:t>
      </w:r>
      <w:r w:rsidR="00DC2F38">
        <w:t xml:space="preserve">unterliegenden </w:t>
      </w:r>
      <w:r w:rsidR="00FC1818">
        <w:t>Offline</w:t>
      </w:r>
      <w:r w:rsidR="00DC2F38">
        <w:t>-</w:t>
      </w:r>
      <w:r w:rsidR="00FC1818">
        <w:t>, sowie Online</w:t>
      </w:r>
      <w:r w:rsidR="00797D0C">
        <w:t>-</w:t>
      </w:r>
      <w:r w:rsidR="00FC1818">
        <w:t xml:space="preserve">Lösung </w:t>
      </w:r>
      <w:r w:rsidR="007518C6">
        <w:t xml:space="preserve">(wie in </w:t>
      </w:r>
      <w:r w:rsidR="007518C6">
        <w:fldChar w:fldCharType="begin"/>
      </w:r>
      <w:r w:rsidR="007518C6">
        <w:instrText xml:space="preserve"> REF _Ref41321593 \h </w:instrText>
      </w:r>
      <w:r w:rsidR="007518C6">
        <w:fldChar w:fldCharType="separate"/>
      </w:r>
      <w:r w:rsidR="00A805AA" w:rsidRPr="00BC08A4">
        <w:rPr>
          <w:b/>
        </w:rPr>
        <w:t xml:space="preserve">Abbildung </w:t>
      </w:r>
      <w:r w:rsidR="00A805AA">
        <w:rPr>
          <w:b/>
          <w:noProof/>
        </w:rPr>
        <w:t>1</w:t>
      </w:r>
      <w:r w:rsidR="007518C6">
        <w:fldChar w:fldCharType="end"/>
      </w:r>
      <w:r w:rsidR="007518C6">
        <w:t xml:space="preserve">) </w:t>
      </w:r>
      <w:r w:rsidR="00FC1818">
        <w:t>bietet.</w:t>
      </w:r>
    </w:p>
    <w:p w14:paraId="0746C7A7" w14:textId="216A6589" w:rsidR="00177400" w:rsidRDefault="00FB32C8" w:rsidP="00FB32C8">
      <w:pPr>
        <w:pStyle w:val="Abbildung"/>
      </w:pPr>
      <w:r>
        <w:rPr>
          <w:noProof/>
        </w:rPr>
        <w:drawing>
          <wp:inline distT="0" distB="0" distL="0" distR="0" wp14:anchorId="09C6074C" wp14:editId="5D3CA4A8">
            <wp:extent cx="4676775" cy="1343136"/>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6775" cy="1343136"/>
                    </a:xfrm>
                    <a:prstGeom prst="rect">
                      <a:avLst/>
                    </a:prstGeom>
                  </pic:spPr>
                </pic:pic>
              </a:graphicData>
            </a:graphic>
          </wp:inline>
        </w:drawing>
      </w:r>
    </w:p>
    <w:p w14:paraId="62991AC4" w14:textId="3319AF5D" w:rsidR="00A065D6" w:rsidRDefault="00A065D6" w:rsidP="00A065D6">
      <w:pPr>
        <w:pStyle w:val="Beschriftung"/>
      </w:pPr>
      <w:bookmarkStart w:id="6" w:name="_Ref4132159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w:t>
      </w:r>
      <w:r w:rsidRPr="00BC08A4">
        <w:rPr>
          <w:b/>
        </w:rPr>
        <w:fldChar w:fldCharType="end"/>
      </w:r>
      <w:bookmarkEnd w:id="6"/>
      <w:r>
        <w:rPr>
          <w:b/>
        </w:rPr>
        <w:t>:</w:t>
      </w:r>
      <w:r w:rsidRPr="00BC08A4">
        <w:t xml:space="preserve"> </w:t>
      </w:r>
      <w:commentRangeStart w:id="7"/>
      <w:r w:rsidR="00561FC4">
        <w:t xml:space="preserve">Abstrahierte drei-Ebenen Darstellung der </w:t>
      </w:r>
      <w:proofErr w:type="spellStart"/>
      <w:r w:rsidR="00561FC4">
        <w:t>Nearfly</w:t>
      </w:r>
      <w:proofErr w:type="spellEnd"/>
      <w:r w:rsidR="00561FC4">
        <w:t>-Bibliothek</w:t>
      </w:r>
      <w:commentRangeEnd w:id="7"/>
      <w:r w:rsidR="00100A7C">
        <w:rPr>
          <w:rStyle w:val="Kommentarzeichen"/>
        </w:rPr>
        <w:commentReference w:id="7"/>
      </w:r>
    </w:p>
    <w:p w14:paraId="33AE1BDD" w14:textId="45EA5437" w:rsidR="00E90269" w:rsidRDefault="00AB4877" w:rsidP="00E81C4B">
      <w:r>
        <w:lastRenderedPageBreak/>
        <w:t xml:space="preserve">In </w:t>
      </w:r>
      <w:r w:rsidR="000F3909">
        <w:t xml:space="preserve">Kapitel </w:t>
      </w:r>
      <w:r w:rsidR="000F3909">
        <w:fldChar w:fldCharType="begin"/>
      </w:r>
      <w:r w:rsidR="000F3909">
        <w:instrText xml:space="preserve"> REF _Ref41331309 \r \h </w:instrText>
      </w:r>
      <w:r w:rsidR="000F3909">
        <w:fldChar w:fldCharType="separate"/>
      </w:r>
      <w:r w:rsidR="00A805AA">
        <w:t>2</w:t>
      </w:r>
      <w:r w:rsidR="000F3909">
        <w:fldChar w:fldCharType="end"/>
      </w:r>
      <w:r w:rsidR="000F3909">
        <w:t xml:space="preserve"> </w:t>
      </w:r>
      <w:r w:rsidR="00837081">
        <w:t xml:space="preserve">werden </w:t>
      </w:r>
      <w:r w:rsidR="00650951">
        <w:t>im Zuge einer Anforderungsanalyse</w:t>
      </w:r>
      <w:r w:rsidR="00837081">
        <w:t xml:space="preserve"> </w:t>
      </w:r>
      <w:commentRangeStart w:id="8"/>
      <w:r w:rsidR="00481ABA">
        <w:t xml:space="preserve">Szenarien </w:t>
      </w:r>
      <w:commentRangeEnd w:id="8"/>
      <w:r w:rsidR="00F31663">
        <w:rPr>
          <w:rStyle w:val="Kommentarzeichen"/>
        </w:rPr>
        <w:commentReference w:id="8"/>
      </w:r>
      <w:r w:rsidR="00481ABA">
        <w:t xml:space="preserve">definiert, aus welchen die </w:t>
      </w:r>
      <w:r w:rsidR="007A3B59">
        <w:t>konkreten</w:t>
      </w:r>
      <w:r w:rsidR="00481ABA">
        <w:t xml:space="preserve"> Teilziele dieser </w:t>
      </w:r>
      <w:r w:rsidR="001D3439">
        <w:t>Thesis</w:t>
      </w:r>
      <w:r w:rsidR="00481ABA">
        <w:t xml:space="preserve"> ermittelt werden.</w:t>
      </w:r>
      <w:r w:rsidR="00C002D1">
        <w:t xml:space="preserve"> </w:t>
      </w:r>
      <w:r w:rsidR="00083D43">
        <w:t xml:space="preserve">Des </w:t>
      </w:r>
      <w:r w:rsidR="007E70D4">
        <w:t>Weiteren</w:t>
      </w:r>
      <w:r w:rsidR="00C002D1">
        <w:t xml:space="preserve"> werden </w:t>
      </w:r>
      <w:r w:rsidR="00364EC4">
        <w:t xml:space="preserve">die anwendungsbezogenen Prozessabläufe </w:t>
      </w:r>
      <w:r w:rsidR="00C002D1">
        <w:t xml:space="preserve">beide </w:t>
      </w:r>
      <w:r w:rsidR="00203312">
        <w:t xml:space="preserve">unterliegenden </w:t>
      </w:r>
      <w:r w:rsidR="00C002D1">
        <w:t xml:space="preserve">Technologien </w:t>
      </w:r>
      <w:r w:rsidR="00CE5604">
        <w:t xml:space="preserve">näher </w:t>
      </w:r>
      <w:r w:rsidR="007F46C9">
        <w:t>durchleuchtet</w:t>
      </w:r>
      <w:r w:rsidR="00152C59">
        <w:t xml:space="preserve"> und verglichen.</w:t>
      </w:r>
    </w:p>
    <w:p w14:paraId="222CCF9A" w14:textId="5B004042" w:rsidR="00EE00E9" w:rsidRDefault="009F015D" w:rsidP="00E81C4B">
      <w:r>
        <w:t>Darauf aufbauend</w:t>
      </w:r>
      <w:r w:rsidR="000746CE">
        <w:t xml:space="preserve"> wird</w:t>
      </w:r>
      <w:r w:rsidR="007A3B59">
        <w:t xml:space="preserve"> </w:t>
      </w:r>
      <w:r w:rsidR="000746CE">
        <w:t xml:space="preserve">in </w:t>
      </w:r>
      <w:r w:rsidR="00EE00E9">
        <w:t xml:space="preserve">Kapitel </w:t>
      </w:r>
      <w:r w:rsidR="000F3909">
        <w:fldChar w:fldCharType="begin"/>
      </w:r>
      <w:r w:rsidR="000F3909">
        <w:instrText xml:space="preserve"> REF _Ref41331351 \r \h </w:instrText>
      </w:r>
      <w:r w:rsidR="000F3909">
        <w:fldChar w:fldCharType="separate"/>
      </w:r>
      <w:r w:rsidR="00A805AA">
        <w:t>3</w:t>
      </w:r>
      <w:r w:rsidR="000F3909">
        <w:fldChar w:fldCharType="end"/>
      </w:r>
      <w:r w:rsidR="000F3909">
        <w:t xml:space="preserve"> </w:t>
      </w:r>
      <w:r w:rsidR="00EE00E9">
        <w:t>durch Einsatz von bekannten Entwurfsmuster eine geeignete Architektur entworfen</w:t>
      </w:r>
      <w:r w:rsidR="00B74985">
        <w:t xml:space="preserve"> und im Kapitel </w:t>
      </w:r>
      <w:r w:rsidR="000F3909">
        <w:fldChar w:fldCharType="begin"/>
      </w:r>
      <w:r w:rsidR="000F3909">
        <w:instrText xml:space="preserve"> REF _Ref41331360 \r \h </w:instrText>
      </w:r>
      <w:r w:rsidR="000F3909">
        <w:fldChar w:fldCharType="separate"/>
      </w:r>
      <w:r w:rsidR="00A805AA">
        <w:t>4</w:t>
      </w:r>
      <w:r w:rsidR="000F3909">
        <w:fldChar w:fldCharType="end"/>
      </w:r>
      <w:r w:rsidR="00B74985">
        <w:t xml:space="preserve"> vorbereitend die </w:t>
      </w:r>
      <w:r w:rsidR="00C76EBC">
        <w:t xml:space="preserve">für die Implementierung </w:t>
      </w:r>
      <w:r w:rsidR="00457877">
        <w:t xml:space="preserve">der Bibliothek im Android-Kontext </w:t>
      </w:r>
      <w:r w:rsidR="00B74985">
        <w:t>essenziellen Berechtigungen besprochen.</w:t>
      </w:r>
      <w:r w:rsidR="00471D37">
        <w:t xml:space="preserve"> </w:t>
      </w:r>
    </w:p>
    <w:p w14:paraId="7AC0B3C3" w14:textId="046E9A69" w:rsidR="001A1DC3" w:rsidRDefault="00206A0C" w:rsidP="00E81C4B">
      <w:r>
        <w:t xml:space="preserve">Kapitel </w:t>
      </w:r>
      <w:r w:rsidR="000F3909">
        <w:fldChar w:fldCharType="begin"/>
      </w:r>
      <w:r w:rsidR="000F3909">
        <w:instrText xml:space="preserve"> REF _Ref41331366 \r \h </w:instrText>
      </w:r>
      <w:r w:rsidR="000F3909">
        <w:fldChar w:fldCharType="separate"/>
      </w:r>
      <w:r w:rsidR="00A805AA">
        <w:t>5</w:t>
      </w:r>
      <w:r w:rsidR="000F3909">
        <w:fldChar w:fldCharType="end"/>
      </w:r>
      <w:r>
        <w:t xml:space="preserve"> </w:t>
      </w:r>
      <w:r w:rsidR="0087616C">
        <w:t>befasst sich mit Implementierung des Verbindungsaufbaus beiden unterliegender Technologien</w:t>
      </w:r>
      <w:r w:rsidR="001A1DC3">
        <w:t>.</w:t>
      </w:r>
    </w:p>
    <w:p w14:paraId="73DB7258" w14:textId="37956A40" w:rsidR="00471D37" w:rsidRDefault="004A2C00" w:rsidP="00650951">
      <w:r>
        <w:t>I</w:t>
      </w:r>
      <w:r w:rsidR="00471D37">
        <w:t xml:space="preserve">m Kapitel </w:t>
      </w:r>
      <w:r w:rsidR="000F3909">
        <w:fldChar w:fldCharType="begin"/>
      </w:r>
      <w:r w:rsidR="000F3909">
        <w:instrText xml:space="preserve"> REF _Ref41331375 \r \h </w:instrText>
      </w:r>
      <w:r w:rsidR="000F3909">
        <w:fldChar w:fldCharType="separate"/>
      </w:r>
      <w:r w:rsidR="00A805AA">
        <w:t>6</w:t>
      </w:r>
      <w:r w:rsidR="000F3909">
        <w:fldChar w:fldCharType="end"/>
      </w:r>
      <w:r w:rsidR="00471D37">
        <w:t xml:space="preserve"> </w:t>
      </w:r>
      <w:r w:rsidR="0002290E">
        <w:t xml:space="preserve">werden </w:t>
      </w:r>
      <w:r w:rsidR="00471D37">
        <w:t xml:space="preserve">geeignete Methoden für </w:t>
      </w:r>
      <w:r w:rsidR="0002290E">
        <w:t xml:space="preserve">den Nachrichtenaustausch der </w:t>
      </w:r>
      <w:proofErr w:type="spellStart"/>
      <w:r w:rsidR="0002290E">
        <w:t>Nearfly-Biblitohek</w:t>
      </w:r>
      <w:proofErr w:type="spellEnd"/>
      <w:r w:rsidR="0002290E">
        <w:t xml:space="preserve"> implementiert</w:t>
      </w:r>
      <w:r w:rsidR="00471D37">
        <w:t xml:space="preserve">. </w:t>
      </w:r>
    </w:p>
    <w:p w14:paraId="2CCA5980" w14:textId="2D2E9148" w:rsidR="00674F71" w:rsidRDefault="004B1295" w:rsidP="00674F71">
      <w:r>
        <w:t xml:space="preserve">Schlussendlich wird </w:t>
      </w:r>
      <w:r w:rsidR="00DE343F">
        <w:t>i</w:t>
      </w:r>
      <w:r>
        <w:t xml:space="preserve">m Kapitel </w:t>
      </w:r>
      <w:r>
        <w:fldChar w:fldCharType="begin"/>
      </w:r>
      <w:r>
        <w:instrText xml:space="preserve"> REF _Ref41331384 \r \h </w:instrText>
      </w:r>
      <w:r>
        <w:fldChar w:fldCharType="separate"/>
      </w:r>
      <w:r>
        <w:t>7</w:t>
      </w:r>
      <w:r>
        <w:fldChar w:fldCharType="end"/>
      </w:r>
      <w:r w:rsidR="00335B28">
        <w:t xml:space="preserve"> </w:t>
      </w:r>
      <w:r>
        <w:t xml:space="preserve">die </w:t>
      </w:r>
      <w:commentRangeStart w:id="9"/>
      <w:r w:rsidR="00DE343F">
        <w:t xml:space="preserve">entwickelte </w:t>
      </w:r>
      <w:proofErr w:type="spellStart"/>
      <w:r w:rsidR="00DE343F">
        <w:t>Nearfly</w:t>
      </w:r>
      <w:proofErr w:type="spellEnd"/>
      <w:r w:rsidR="00DE343F">
        <w:t xml:space="preserve">-Bibliothek </w:t>
      </w:r>
      <w:r>
        <w:t xml:space="preserve">in Bezug auf die notwendigen Zeiten evaluiert. </w:t>
      </w:r>
      <w:r w:rsidR="00674F71">
        <w:t xml:space="preserve">Abgeschlossen wird das Kapitel </w:t>
      </w:r>
      <w:r w:rsidR="00503795">
        <w:t xml:space="preserve">durch eine Verifikation der Anforderungen, sowie </w:t>
      </w:r>
      <w:r w:rsidR="002D6C21">
        <w:t xml:space="preserve">eine </w:t>
      </w:r>
      <w:r w:rsidR="00674F71">
        <w:t xml:space="preserve">kurze Einführung in </w:t>
      </w:r>
      <w:commentRangeEnd w:id="9"/>
      <w:r w:rsidR="005F53D4">
        <w:rPr>
          <w:rStyle w:val="Kommentarzeichen"/>
        </w:rPr>
        <w:commentReference w:id="9"/>
      </w:r>
      <w:r w:rsidR="00674F71">
        <w:t xml:space="preserve">die konkrete Nutzung der entworfenen </w:t>
      </w:r>
      <w:proofErr w:type="spellStart"/>
      <w:r w:rsidR="00674F71">
        <w:t>Nearfly</w:t>
      </w:r>
      <w:proofErr w:type="spellEnd"/>
      <w:r w:rsidR="00674F71">
        <w:t xml:space="preserve"> Bibliothek.</w:t>
      </w:r>
    </w:p>
    <w:p w14:paraId="5775813E" w14:textId="4EA02389" w:rsidR="004B1295" w:rsidRDefault="00AA24D7" w:rsidP="00650951">
      <w:r>
        <w:t>Im Fazit wird werden die Ergebnisse der Evaluation zusammengefasst, sodass eine Einschätzung beider benutzten Technologien gemacht und eine Aussage über den geeigneten Anwendungsumfeld dieser gegeben werden kann</w:t>
      </w:r>
    </w:p>
    <w:p w14:paraId="349789B1" w14:textId="3CF6A10F" w:rsidR="00CA4261" w:rsidRDefault="00364B0B">
      <w:pPr>
        <w:pStyle w:val="berschrift1"/>
      </w:pPr>
      <w:bookmarkStart w:id="10" w:name="_Ref41331309"/>
      <w:bookmarkStart w:id="11" w:name="_Toc42368756"/>
      <w:commentRangeStart w:id="12"/>
      <w:r w:rsidRPr="00D905D0">
        <w:lastRenderedPageBreak/>
        <w:t>Anforderungsanalyse</w:t>
      </w:r>
      <w:commentRangeEnd w:id="12"/>
      <w:r w:rsidR="00C148A7">
        <w:rPr>
          <w:rStyle w:val="Kommentarzeichen"/>
          <w:rFonts w:ascii="Times New Roman" w:hAnsi="Times New Roman"/>
          <w:b w:val="0"/>
          <w:kern w:val="0"/>
        </w:rPr>
        <w:commentReference w:id="12"/>
      </w:r>
      <w:bookmarkEnd w:id="10"/>
      <w:bookmarkEnd w:id="11"/>
    </w:p>
    <w:p w14:paraId="3106DD11" w14:textId="339D5D6C" w:rsidR="001A27A1" w:rsidRDefault="00A60441" w:rsidP="00201633">
      <w:r>
        <w:t xml:space="preserve">Während </w:t>
      </w:r>
      <w:r w:rsidR="00C41F41">
        <w:t xml:space="preserve">die Szenarien Messenger, Share Touchpoint Canvas, </w:t>
      </w:r>
      <w:proofErr w:type="spellStart"/>
      <w:r w:rsidR="00C41F41">
        <w:t>Boucing</w:t>
      </w:r>
      <w:proofErr w:type="spellEnd"/>
      <w:r w:rsidR="00C41F41">
        <w:t xml:space="preserve"> Ball und Score Board Notepad </w:t>
      </w:r>
      <w:r w:rsidR="00B337E5">
        <w:t>Anwendung</w:t>
      </w:r>
      <w:r w:rsidR="00AE185E">
        <w:t>s</w:t>
      </w:r>
      <w:r w:rsidR="00B337E5">
        <w:t>fälle</w:t>
      </w:r>
      <w:r w:rsidR="007E5841">
        <w:t xml:space="preserve"> </w:t>
      </w:r>
      <w:r w:rsidR="00AE185E">
        <w:t>definiert werden</w:t>
      </w:r>
      <w:r w:rsidR="007E5841">
        <w:t xml:space="preserve">, </w:t>
      </w:r>
      <w:r w:rsidR="00E27439">
        <w:t xml:space="preserve">in </w:t>
      </w:r>
      <w:r w:rsidR="007E5841">
        <w:t xml:space="preserve">welche </w:t>
      </w:r>
      <w:r w:rsidR="009D3DF5">
        <w:t xml:space="preserve">unterschiedliche </w:t>
      </w:r>
      <w:r w:rsidR="001066D0">
        <w:t xml:space="preserve">Datenmengen </w:t>
      </w:r>
      <w:r w:rsidR="00B71D4D">
        <w:t xml:space="preserve">mit unterschiedlichen Latenzen und unterschiedlichen Datenraten </w:t>
      </w:r>
      <w:r w:rsidR="00D848C7">
        <w:t>übertragen werden</w:t>
      </w:r>
      <w:r w:rsidR="00F33D96">
        <w:t xml:space="preserve"> </w:t>
      </w:r>
      <w:r w:rsidR="001066D0">
        <w:t>müssen</w:t>
      </w:r>
      <w:r w:rsidR="00C659BA">
        <w:t>, l</w:t>
      </w:r>
      <w:r w:rsidR="00EE0546">
        <w:t xml:space="preserve">eiten die </w:t>
      </w:r>
      <w:r w:rsidR="001A27A1">
        <w:t xml:space="preserve">Funktionale Anforderungen aus den Szenarien </w:t>
      </w:r>
      <w:r w:rsidR="001A53FA">
        <w:t>ab</w:t>
      </w:r>
      <w:r w:rsidR="00C76D04">
        <w:t xml:space="preserve">, </w:t>
      </w:r>
      <w:r w:rsidR="003D64A1">
        <w:t>dass</w:t>
      </w:r>
      <w:r w:rsidR="00C76D04">
        <w:t xml:space="preserve"> die </w:t>
      </w:r>
      <w:proofErr w:type="spellStart"/>
      <w:r w:rsidR="00C76D04">
        <w:t>Nearfly</w:t>
      </w:r>
      <w:proofErr w:type="spellEnd"/>
      <w:r w:rsidR="00C76D04">
        <w:t xml:space="preserve"> </w:t>
      </w:r>
      <w:proofErr w:type="spellStart"/>
      <w:r w:rsidR="00877A53">
        <w:t>Biblitohek</w:t>
      </w:r>
      <w:proofErr w:type="spellEnd"/>
      <w:r w:rsidR="00C76D04">
        <w:t xml:space="preserve"> kleine </w:t>
      </w:r>
      <w:r w:rsidR="005F2ED8">
        <w:t xml:space="preserve">bis </w:t>
      </w:r>
      <w:r w:rsidR="00C76D04">
        <w:t xml:space="preserve">große </w:t>
      </w:r>
      <w:proofErr w:type="spellStart"/>
      <w:r w:rsidR="00BB165B">
        <w:t>priorisierbare</w:t>
      </w:r>
      <w:proofErr w:type="spellEnd"/>
      <w:r w:rsidR="00BB165B">
        <w:t xml:space="preserve"> </w:t>
      </w:r>
      <w:r w:rsidR="002825AB">
        <w:t xml:space="preserve">und </w:t>
      </w:r>
      <w:r w:rsidR="00BB7E8E">
        <w:t xml:space="preserve">nur </w:t>
      </w:r>
      <w:r w:rsidR="006C1878">
        <w:t xml:space="preserve">im Anwendungskontext sichtbare </w:t>
      </w:r>
      <w:r w:rsidR="00EE44FB">
        <w:t xml:space="preserve">Nachrichten </w:t>
      </w:r>
      <w:r w:rsidR="002538EC">
        <w:t xml:space="preserve">senden </w:t>
      </w:r>
      <w:r w:rsidR="00DF53F5">
        <w:t>soll</w:t>
      </w:r>
      <w:r w:rsidR="002538EC">
        <w:t xml:space="preserve">. </w:t>
      </w:r>
      <w:r w:rsidR="00A444C7">
        <w:t xml:space="preserve">Diese </w:t>
      </w:r>
      <w:r w:rsidR="002538EC">
        <w:t xml:space="preserve">sollen </w:t>
      </w:r>
      <w:r w:rsidR="00E9359C">
        <w:t xml:space="preserve">verzögerungsarm und mit </w:t>
      </w:r>
      <w:r w:rsidR="00A62DEA">
        <w:t xml:space="preserve">nahe </w:t>
      </w:r>
      <w:r w:rsidR="00E71E5C">
        <w:t>Echtzeit</w:t>
      </w:r>
      <w:r w:rsidR="00EA486C">
        <w:t xml:space="preserve"> </w:t>
      </w:r>
      <w:r w:rsidR="00E9359C">
        <w:t>Datenraten gesendet werden</w:t>
      </w:r>
      <w:r w:rsidR="00121BE6">
        <w:t xml:space="preserve">. </w:t>
      </w:r>
      <w:r w:rsidR="00E31C17">
        <w:t xml:space="preserve">Wird die Verbindung abgebrochen müssen die Daten gehalten und die </w:t>
      </w:r>
      <w:r w:rsidR="00292D7A">
        <w:t>Verbindung</w:t>
      </w:r>
      <w:r w:rsidR="00E31C17">
        <w:t xml:space="preserve"> erneut aufgebaut werden. </w:t>
      </w:r>
      <w:r w:rsidR="00816688">
        <w:t>Durch d</w:t>
      </w:r>
      <w:r w:rsidR="00970938">
        <w:t xml:space="preserve">ie </w:t>
      </w:r>
      <w:r w:rsidR="00762761">
        <w:t>ni</w:t>
      </w:r>
      <w:r w:rsidR="00970938">
        <w:t xml:space="preserve">chtfunktionale Anforderung </w:t>
      </w:r>
      <w:r w:rsidR="00816688">
        <w:t xml:space="preserve">wird </w:t>
      </w:r>
      <w:r w:rsidR="00970938">
        <w:t>Zielplattform</w:t>
      </w:r>
      <w:r w:rsidR="00DD44A4">
        <w:t xml:space="preserve"> definiert</w:t>
      </w:r>
      <w:r w:rsidR="00970938">
        <w:t>.</w:t>
      </w:r>
    </w:p>
    <w:p w14:paraId="0EB2C1B9" w14:textId="5A26B637" w:rsidR="008C2B49" w:rsidRDefault="00676048" w:rsidP="00201633">
      <w:r>
        <w:t>Die</w:t>
      </w:r>
      <w:r w:rsidR="00EF276C">
        <w:t xml:space="preserve"> </w:t>
      </w:r>
      <w:r w:rsidR="008C2B49">
        <w:t xml:space="preserve">Gegenüberstellung von </w:t>
      </w:r>
      <w:proofErr w:type="spellStart"/>
      <w:r w:rsidR="008C2B49">
        <w:t>Nearby</w:t>
      </w:r>
      <w:proofErr w:type="spellEnd"/>
      <w:r w:rsidR="008C2B49">
        <w:t xml:space="preserve"> Connections und MQTT </w:t>
      </w:r>
      <w:r w:rsidR="008400CE">
        <w:t xml:space="preserve">erfasst die zur Verfügung stehenden Mittel und </w:t>
      </w:r>
      <w:r w:rsidR="00EC336D">
        <w:t xml:space="preserve">macht </w:t>
      </w:r>
      <w:r w:rsidR="007E644A">
        <w:t xml:space="preserve">deutlich, </w:t>
      </w:r>
      <w:r w:rsidR="00EB5544">
        <w:t>dass</w:t>
      </w:r>
      <w:r w:rsidR="007E644A">
        <w:t xml:space="preserve"> ein Assimilieren </w:t>
      </w:r>
      <w:r w:rsidR="00463872">
        <w:t>beide</w:t>
      </w:r>
      <w:r w:rsidR="00784DE1">
        <w:t>r</w:t>
      </w:r>
      <w:r w:rsidR="00463872">
        <w:t xml:space="preserve"> Technologien</w:t>
      </w:r>
      <w:r w:rsidR="007E644A">
        <w:t xml:space="preserve"> eine </w:t>
      </w:r>
      <w:r w:rsidR="00776930">
        <w:t>recht</w:t>
      </w:r>
      <w:r w:rsidR="007E644A">
        <w:t xml:space="preserve"> große Anpassung beider APIs </w:t>
      </w:r>
      <w:r w:rsidR="00EB5544">
        <w:t>fordert</w:t>
      </w:r>
      <w:r w:rsidR="007E644A">
        <w:t>.</w:t>
      </w:r>
      <w:r w:rsidR="00D06186">
        <w:t xml:space="preserve"> So </w:t>
      </w:r>
      <w:r w:rsidR="00666231">
        <w:t xml:space="preserve">ist etwa eine Verbindung </w:t>
      </w:r>
      <w:r w:rsidR="00641F31">
        <w:t>seitens</w:t>
      </w:r>
      <w:r w:rsidR="00666231">
        <w:t xml:space="preserve"> MQTT mit dem Verbinden zum Server getan</w:t>
      </w:r>
      <w:r w:rsidR="00D06186">
        <w:t xml:space="preserve">, </w:t>
      </w:r>
      <w:r w:rsidR="002E3625">
        <w:t xml:space="preserve">während in </w:t>
      </w:r>
      <w:proofErr w:type="spellStart"/>
      <w:r w:rsidR="00A0053E">
        <w:t>Nearby</w:t>
      </w:r>
      <w:proofErr w:type="spellEnd"/>
      <w:r w:rsidR="00A0053E">
        <w:t xml:space="preserve"> Connections </w:t>
      </w:r>
      <w:r w:rsidR="00D033B5">
        <w:t xml:space="preserve">für den Netzwerkaufbau zunächst eine </w:t>
      </w:r>
      <w:r w:rsidR="008B6037">
        <w:t>Netzwerktopologie</w:t>
      </w:r>
      <w:r w:rsidR="00D033B5">
        <w:t xml:space="preserve"> gewählt und eine Verbindung zu jedem Knoten </w:t>
      </w:r>
      <w:r w:rsidR="00EF6A87">
        <w:t>einzeln</w:t>
      </w:r>
      <w:r w:rsidR="00D033B5">
        <w:t xml:space="preserve"> hergestellt werden muss</w:t>
      </w:r>
      <w:r w:rsidR="000A4C9B">
        <w:t xml:space="preserve">. </w:t>
      </w:r>
      <w:r w:rsidR="00BD3FE4">
        <w:t xml:space="preserve">Auch werden </w:t>
      </w:r>
      <w:r w:rsidR="00385996">
        <w:t xml:space="preserve">in MQTT Byte-Nachrichten </w:t>
      </w:r>
      <w:r w:rsidR="00A0053E">
        <w:t xml:space="preserve">zu allen Netzwerkteilnehmern </w:t>
      </w:r>
      <w:r w:rsidR="00D40A93">
        <w:t xml:space="preserve">gesendet werden, </w:t>
      </w:r>
      <w:r w:rsidR="00BC2C51">
        <w:t xml:space="preserve">während </w:t>
      </w:r>
      <w:r w:rsidR="00D40A93">
        <w:t xml:space="preserve">in </w:t>
      </w:r>
      <w:proofErr w:type="spellStart"/>
      <w:r w:rsidR="00D40A93">
        <w:t>Nearby</w:t>
      </w:r>
      <w:proofErr w:type="spellEnd"/>
      <w:r w:rsidR="00D40A93">
        <w:t xml:space="preserve"> Connections zwar </w:t>
      </w:r>
      <w:r w:rsidR="00D72995">
        <w:t xml:space="preserve">Byte, File und Stream </w:t>
      </w:r>
      <w:r w:rsidR="00672F4A">
        <w:t xml:space="preserve">Nachrichten </w:t>
      </w:r>
      <w:r w:rsidR="00D72995">
        <w:t>gesendet werden</w:t>
      </w:r>
      <w:r w:rsidR="007B2E2D">
        <w:t xml:space="preserve"> können</w:t>
      </w:r>
      <w:r w:rsidR="00D72995">
        <w:t xml:space="preserve">, doch diese zunächst nur an </w:t>
      </w:r>
      <w:r w:rsidR="00A336E7">
        <w:t>einen Knoten gehen</w:t>
      </w:r>
      <w:r w:rsidR="00D72995">
        <w:t xml:space="preserve">. </w:t>
      </w:r>
    </w:p>
    <w:p w14:paraId="2261A760" w14:textId="4517D00B" w:rsidR="00B6648F" w:rsidRPr="00B6648F" w:rsidRDefault="004675E3" w:rsidP="00B6648F">
      <w:pPr>
        <w:pStyle w:val="berschrift2"/>
      </w:pPr>
      <w:bookmarkStart w:id="14" w:name="_Toc42368757"/>
      <w:commentRangeStart w:id="15"/>
      <w:r>
        <w:t>Szenarien</w:t>
      </w:r>
      <w:commentRangeEnd w:id="15"/>
      <w:r w:rsidR="00CC67F6">
        <w:rPr>
          <w:rStyle w:val="Kommentarzeichen"/>
          <w:rFonts w:ascii="Times New Roman" w:hAnsi="Times New Roman"/>
          <w:b w:val="0"/>
          <w:kern w:val="0"/>
        </w:rPr>
        <w:commentReference w:id="15"/>
      </w:r>
      <w:r w:rsidR="006809A2">
        <w:t xml:space="preserve"> und Features</w:t>
      </w:r>
      <w:bookmarkEnd w:id="14"/>
    </w:p>
    <w:p w14:paraId="6DC67E31" w14:textId="71EAA854" w:rsidR="00926FEB" w:rsidRDefault="008F7F7C" w:rsidP="001F05B3">
      <w:bookmarkStart w:id="16" w:name="_Hlk42358388"/>
      <w:r>
        <w:t xml:space="preserve">Die Szenarien decken die </w:t>
      </w:r>
      <w:r w:rsidR="00797433">
        <w:t>Datenrate</w:t>
      </w:r>
      <w:r>
        <w:t xml:space="preserve"> von kleinen </w:t>
      </w:r>
      <w:r w:rsidR="001F05B3">
        <w:t>bis große Datenmengen</w:t>
      </w:r>
      <w:r>
        <w:t xml:space="preserve"> und langen Übertragungszeit bis nahe </w:t>
      </w:r>
      <w:r w:rsidR="0004285F">
        <w:t>Echtzeit</w:t>
      </w:r>
      <w:r w:rsidR="008A2AE7">
        <w:t xml:space="preserve"> auf</w:t>
      </w:r>
      <w:r w:rsidR="004A65DC">
        <w:t>.</w:t>
      </w:r>
      <w:r w:rsidR="0019128D">
        <w:t xml:space="preserve"> </w:t>
      </w:r>
      <w:r w:rsidR="00C357E3">
        <w:t xml:space="preserve">Während beim </w:t>
      </w:r>
      <w:r w:rsidR="00797D4A" w:rsidRPr="009F347C">
        <w:rPr>
          <w:i/>
          <w:iCs/>
        </w:rPr>
        <w:t>Messenger</w:t>
      </w:r>
      <w:r w:rsidR="00797D4A">
        <w:t xml:space="preserve"> </w:t>
      </w:r>
      <w:r w:rsidR="00E53F4B">
        <w:t>auch größere</w:t>
      </w:r>
      <w:r w:rsidR="00797D4A">
        <w:t xml:space="preserve"> binäre Daten übertragen</w:t>
      </w:r>
      <w:r w:rsidR="00C357E3">
        <w:t xml:space="preserve"> werden</w:t>
      </w:r>
      <w:r w:rsidR="00797D4A">
        <w:t xml:space="preserve">, </w:t>
      </w:r>
      <w:r w:rsidR="000039EF">
        <w:t xml:space="preserve">müssen Berührungspunkte beim </w:t>
      </w:r>
      <w:proofErr w:type="spellStart"/>
      <w:r w:rsidR="00797D4A" w:rsidRPr="00B40902">
        <w:rPr>
          <w:i/>
          <w:iCs/>
        </w:rPr>
        <w:t>Share</w:t>
      </w:r>
      <w:r w:rsidR="00DF5B01" w:rsidRPr="00B40902">
        <w:rPr>
          <w:i/>
          <w:iCs/>
        </w:rPr>
        <w:t>d</w:t>
      </w:r>
      <w:proofErr w:type="spellEnd"/>
      <w:r w:rsidR="00797D4A" w:rsidRPr="00B40902">
        <w:rPr>
          <w:i/>
          <w:iCs/>
        </w:rPr>
        <w:t xml:space="preserve"> </w:t>
      </w:r>
      <w:r w:rsidR="005A7995" w:rsidRPr="00B40902">
        <w:rPr>
          <w:i/>
          <w:iCs/>
        </w:rPr>
        <w:t xml:space="preserve">Touchpoint </w:t>
      </w:r>
      <w:r w:rsidR="00283B2E" w:rsidRPr="00B40902">
        <w:rPr>
          <w:i/>
          <w:iCs/>
        </w:rPr>
        <w:t>Canvas</w:t>
      </w:r>
      <w:r w:rsidR="00283B2E">
        <w:t xml:space="preserve"> </w:t>
      </w:r>
      <w:r w:rsidR="00797D4A">
        <w:t xml:space="preserve">sehr schnell </w:t>
      </w:r>
      <w:r w:rsidR="002934BF">
        <w:t>(</w:t>
      </w:r>
      <w:r w:rsidR="00797D4A">
        <w:t xml:space="preserve">nahe </w:t>
      </w:r>
      <w:proofErr w:type="spellStart"/>
      <w:r w:rsidR="00797D4A">
        <w:t>Echzeit</w:t>
      </w:r>
      <w:proofErr w:type="spellEnd"/>
      <w:r w:rsidR="002934BF">
        <w:t>)</w:t>
      </w:r>
      <w:r w:rsidR="00797D4A">
        <w:t xml:space="preserve"> </w:t>
      </w:r>
      <w:r w:rsidR="00585AAA">
        <w:t xml:space="preserve">versandt </w:t>
      </w:r>
      <w:r w:rsidR="00797D4A">
        <w:t xml:space="preserve">werden. Als praxisnahes Extrem-Szenario </w:t>
      </w:r>
      <w:r w:rsidR="00DC0F13">
        <w:t>für</w:t>
      </w:r>
      <w:r w:rsidR="00797D4A">
        <w:t xml:space="preserve"> eine geringe Latenz dient </w:t>
      </w:r>
      <w:proofErr w:type="spellStart"/>
      <w:r w:rsidR="00DC0F13" w:rsidRPr="00C72259">
        <w:rPr>
          <w:i/>
          <w:iCs/>
        </w:rPr>
        <w:t>Bounc</w:t>
      </w:r>
      <w:r w:rsidR="00802F82" w:rsidRPr="00C72259">
        <w:rPr>
          <w:i/>
          <w:iCs/>
        </w:rPr>
        <w:t>ing</w:t>
      </w:r>
      <w:proofErr w:type="spellEnd"/>
      <w:r w:rsidR="00DC0F13" w:rsidRPr="00C72259">
        <w:rPr>
          <w:i/>
          <w:iCs/>
        </w:rPr>
        <w:t xml:space="preserve"> Ball</w:t>
      </w:r>
      <w:r w:rsidR="00797D4A">
        <w:t xml:space="preserve">, welche </w:t>
      </w:r>
      <w:r w:rsidR="00802F82">
        <w:t>eine Übertragungsfrequenz von 30 Paketen pro partizipierenden Nutzer fordert.</w:t>
      </w:r>
      <w:r w:rsidR="000D6F64">
        <w:t xml:space="preserve"> Das Szenario </w:t>
      </w:r>
      <w:r w:rsidR="000D6F64" w:rsidRPr="00843F9E">
        <w:rPr>
          <w:i/>
          <w:iCs/>
        </w:rPr>
        <w:t>Score Board Notepad</w:t>
      </w:r>
      <w:r w:rsidR="000D6F64">
        <w:t xml:space="preserve"> muss als </w:t>
      </w:r>
      <w:r w:rsidR="00F101B0">
        <w:t>rundenbasiertes</w:t>
      </w:r>
      <w:r w:rsidR="000D6F64">
        <w:t xml:space="preserve"> Spiel </w:t>
      </w:r>
      <w:r w:rsidR="00F101B0">
        <w:t>ausfallsicher sein</w:t>
      </w:r>
      <w:r w:rsidR="00E403DE">
        <w:t xml:space="preserve">, wobei die Geschwindigkeit im Sekundenbereich liegend darf und nur </w:t>
      </w:r>
      <w:r w:rsidR="00E863FD">
        <w:t xml:space="preserve">wenige </w:t>
      </w:r>
      <w:r w:rsidR="00E403DE">
        <w:t>Daten übertragen werden.</w:t>
      </w:r>
      <w:r w:rsidR="001F05B3">
        <w:t xml:space="preserve"> </w:t>
      </w:r>
      <w:r w:rsidR="003366F5">
        <w:t xml:space="preserve">Während das </w:t>
      </w:r>
      <w:r w:rsidR="0010536E">
        <w:t xml:space="preserve">Feature </w:t>
      </w:r>
      <w:r w:rsidR="001F7F4A">
        <w:t>s</w:t>
      </w:r>
      <w:r w:rsidR="00B22D10">
        <w:t>ichtbarkeitsbeschränkte</w:t>
      </w:r>
      <w:r w:rsidR="00514440">
        <w:t xml:space="preserve">r </w:t>
      </w:r>
      <w:r w:rsidR="00B22D10">
        <w:t xml:space="preserve">Nachrichtenaustausch </w:t>
      </w:r>
      <w:r w:rsidR="00514440">
        <w:t xml:space="preserve">dafür sorgt, </w:t>
      </w:r>
      <w:r w:rsidR="00140602">
        <w:t>dass</w:t>
      </w:r>
      <w:r w:rsidR="00926FEB">
        <w:t xml:space="preserve"> der Nachrichtenaustausch unterschiedlicher </w:t>
      </w:r>
      <w:r w:rsidR="00A534E2">
        <w:t>Szenarien</w:t>
      </w:r>
      <w:r w:rsidR="00926FEB">
        <w:t xml:space="preserve"> nicht interferiert.</w:t>
      </w:r>
    </w:p>
    <w:bookmarkEnd w:id="16"/>
    <w:p w14:paraId="7B3275BE" w14:textId="43A7B2DB" w:rsidR="007B7BC8" w:rsidRDefault="00683FBA" w:rsidP="00E77D0D">
      <w:pPr>
        <w:pStyle w:val="berschrift3"/>
      </w:pPr>
      <w:r>
        <w:t>Messenger</w:t>
      </w:r>
    </w:p>
    <w:p w14:paraId="46431759" w14:textId="0C7C9C03" w:rsidR="0034501D" w:rsidRDefault="00F814FD" w:rsidP="00FA7090">
      <w:pPr>
        <w:rPr>
          <w:i/>
          <w:iCs/>
        </w:rPr>
      </w:pPr>
      <w:commentRangeStart w:id="17"/>
      <w:r w:rsidRPr="009F70F5">
        <w:rPr>
          <w:i/>
          <w:iCs/>
        </w:rPr>
        <w:t xml:space="preserve">Marius ist der </w:t>
      </w:r>
      <w:proofErr w:type="spellStart"/>
      <w:r w:rsidRPr="009F70F5">
        <w:rPr>
          <w:i/>
          <w:iCs/>
        </w:rPr>
        <w:t>Scrum</w:t>
      </w:r>
      <w:proofErr w:type="spellEnd"/>
      <w:r w:rsidRPr="009F70F5">
        <w:rPr>
          <w:i/>
          <w:iCs/>
        </w:rPr>
        <w:t>-Master eines</w:t>
      </w:r>
      <w:r w:rsidR="000F0E2F">
        <w:rPr>
          <w:i/>
          <w:iCs/>
        </w:rPr>
        <w:t xml:space="preserve"> fünf</w:t>
      </w:r>
      <w:r w:rsidR="003C0BC8" w:rsidRPr="009F70F5">
        <w:rPr>
          <w:i/>
          <w:iCs/>
        </w:rPr>
        <w:t>-köpfigen</w:t>
      </w:r>
      <w:r w:rsidRPr="009F70F5">
        <w:rPr>
          <w:i/>
          <w:iCs/>
        </w:rPr>
        <w:t xml:space="preserve"> Entwicklungsteams</w:t>
      </w:r>
      <w:r w:rsidR="002F6075">
        <w:rPr>
          <w:i/>
          <w:iCs/>
        </w:rPr>
        <w:t xml:space="preserve"> für </w:t>
      </w:r>
      <w:r w:rsidR="00E11F96">
        <w:rPr>
          <w:i/>
          <w:iCs/>
        </w:rPr>
        <w:t>mobile</w:t>
      </w:r>
      <w:r w:rsidR="003F5C3A">
        <w:rPr>
          <w:i/>
          <w:iCs/>
        </w:rPr>
        <w:t xml:space="preserve"> </w:t>
      </w:r>
      <w:r w:rsidR="002F6075">
        <w:rPr>
          <w:i/>
          <w:iCs/>
        </w:rPr>
        <w:t>Anwendungen</w:t>
      </w:r>
      <w:r w:rsidR="0038170A">
        <w:rPr>
          <w:i/>
          <w:iCs/>
        </w:rPr>
        <w:t xml:space="preserve"> und damit zuständig </w:t>
      </w:r>
      <w:r w:rsidR="00316DAB">
        <w:rPr>
          <w:i/>
          <w:iCs/>
        </w:rPr>
        <w:t xml:space="preserve">für </w:t>
      </w:r>
      <w:r w:rsidR="00C819DB">
        <w:rPr>
          <w:i/>
          <w:iCs/>
        </w:rPr>
        <w:t>die Zusammenarbeit unter den Entwicklern</w:t>
      </w:r>
      <w:r w:rsidR="0038170A">
        <w:rPr>
          <w:i/>
          <w:iCs/>
        </w:rPr>
        <w:t>.</w:t>
      </w:r>
      <w:r w:rsidRPr="009F70F5">
        <w:rPr>
          <w:i/>
          <w:iCs/>
        </w:rPr>
        <w:t xml:space="preserve"> </w:t>
      </w:r>
      <w:r w:rsidR="002746E2">
        <w:rPr>
          <w:i/>
          <w:iCs/>
        </w:rPr>
        <w:t>Er</w:t>
      </w:r>
      <w:r w:rsidRPr="009F70F5">
        <w:rPr>
          <w:i/>
          <w:iCs/>
        </w:rPr>
        <w:t xml:space="preserve"> </w:t>
      </w:r>
      <w:r w:rsidR="00470B7E">
        <w:rPr>
          <w:i/>
          <w:iCs/>
        </w:rPr>
        <w:t xml:space="preserve">legt </w:t>
      </w:r>
      <w:r w:rsidRPr="009F70F5">
        <w:rPr>
          <w:i/>
          <w:iCs/>
        </w:rPr>
        <w:t xml:space="preserve">viel Wert auf Datenschutz und </w:t>
      </w:r>
      <w:r w:rsidR="001B570C">
        <w:rPr>
          <w:i/>
          <w:iCs/>
        </w:rPr>
        <w:t xml:space="preserve">möchte </w:t>
      </w:r>
      <w:r w:rsidRPr="009F70F5">
        <w:rPr>
          <w:i/>
          <w:iCs/>
        </w:rPr>
        <w:t xml:space="preserve">am besten keine Daten über das Internet </w:t>
      </w:r>
      <w:r w:rsidR="0067750D">
        <w:rPr>
          <w:i/>
          <w:iCs/>
        </w:rPr>
        <w:t>übertragen</w:t>
      </w:r>
      <w:r w:rsidRPr="009F70F5">
        <w:rPr>
          <w:i/>
          <w:iCs/>
        </w:rPr>
        <w:t>.</w:t>
      </w:r>
      <w:r w:rsidR="00A7395A">
        <w:rPr>
          <w:i/>
          <w:iCs/>
        </w:rPr>
        <w:t xml:space="preserve"> Dazu </w:t>
      </w:r>
      <w:r w:rsidR="00FE303E">
        <w:rPr>
          <w:i/>
          <w:iCs/>
        </w:rPr>
        <w:t xml:space="preserve">hat </w:t>
      </w:r>
      <w:r w:rsidR="00C27914">
        <w:rPr>
          <w:i/>
          <w:iCs/>
        </w:rPr>
        <w:t xml:space="preserve">er </w:t>
      </w:r>
      <w:r w:rsidR="00FE303E">
        <w:rPr>
          <w:i/>
          <w:iCs/>
        </w:rPr>
        <w:t xml:space="preserve">eine Gruppe erstellt und </w:t>
      </w:r>
      <w:r w:rsidRPr="009F70F5">
        <w:rPr>
          <w:i/>
          <w:iCs/>
        </w:rPr>
        <w:t>fordert seine Teammitglieder auf</w:t>
      </w:r>
      <w:r w:rsidR="009F70F5" w:rsidRPr="009F70F5">
        <w:rPr>
          <w:i/>
          <w:iCs/>
        </w:rPr>
        <w:t xml:space="preserve"> </w:t>
      </w:r>
      <w:r w:rsidRPr="009F70F5">
        <w:rPr>
          <w:i/>
          <w:iCs/>
        </w:rPr>
        <w:t xml:space="preserve">seiner Gruppe </w:t>
      </w:r>
      <w:r w:rsidRPr="009F70F5">
        <w:rPr>
          <w:i/>
          <w:iCs/>
        </w:rPr>
        <w:lastRenderedPageBreak/>
        <w:t>beizutreten</w:t>
      </w:r>
      <w:r w:rsidR="003C0BC8" w:rsidRPr="009F70F5">
        <w:rPr>
          <w:i/>
          <w:iCs/>
        </w:rPr>
        <w:t xml:space="preserve">. Danach schreibt er an allen einen </w:t>
      </w:r>
      <w:r w:rsidR="0028427A" w:rsidRPr="009F70F5">
        <w:rPr>
          <w:i/>
          <w:iCs/>
        </w:rPr>
        <w:t>Begrüßung</w:t>
      </w:r>
      <w:r w:rsidR="00C27914">
        <w:rPr>
          <w:i/>
          <w:iCs/>
        </w:rPr>
        <w:t>st</w:t>
      </w:r>
      <w:r w:rsidR="0028427A" w:rsidRPr="009F70F5">
        <w:rPr>
          <w:i/>
          <w:iCs/>
        </w:rPr>
        <w:t>ext</w:t>
      </w:r>
      <w:r w:rsidR="003C0BC8" w:rsidRPr="009F70F5">
        <w:rPr>
          <w:i/>
          <w:iCs/>
        </w:rPr>
        <w:t xml:space="preserve"> und frag</w:t>
      </w:r>
      <w:r w:rsidR="0019263D">
        <w:rPr>
          <w:i/>
          <w:iCs/>
        </w:rPr>
        <w:t>,</w:t>
      </w:r>
      <w:r w:rsidR="003C0BC8" w:rsidRPr="009F70F5">
        <w:rPr>
          <w:i/>
          <w:iCs/>
        </w:rPr>
        <w:t xml:space="preserve"> ob es </w:t>
      </w:r>
      <w:r w:rsidR="00014368" w:rsidRPr="009F70F5">
        <w:rPr>
          <w:i/>
          <w:iCs/>
        </w:rPr>
        <w:t>derzeit</w:t>
      </w:r>
      <w:r w:rsidR="003C0BC8" w:rsidRPr="009F70F5">
        <w:rPr>
          <w:i/>
          <w:iCs/>
        </w:rPr>
        <w:t xml:space="preserve"> </w:t>
      </w:r>
      <w:r w:rsidR="0028427A" w:rsidRPr="009F70F5">
        <w:rPr>
          <w:i/>
          <w:iCs/>
        </w:rPr>
        <w:t>Probleme</w:t>
      </w:r>
      <w:r w:rsidR="003C0BC8" w:rsidRPr="009F70F5">
        <w:rPr>
          <w:i/>
          <w:iCs/>
        </w:rPr>
        <w:t xml:space="preserve"> geben würde. </w:t>
      </w:r>
      <w:r w:rsidR="00CF0B0F">
        <w:rPr>
          <w:i/>
          <w:iCs/>
        </w:rPr>
        <w:t>Während Tommy die Nachricht liest läuft dieser zur Toilette</w:t>
      </w:r>
      <w:r w:rsidR="006C1840">
        <w:rPr>
          <w:i/>
          <w:iCs/>
        </w:rPr>
        <w:t xml:space="preserve">, welche durch die </w:t>
      </w:r>
      <w:r w:rsidR="00643B52">
        <w:rPr>
          <w:i/>
          <w:iCs/>
        </w:rPr>
        <w:t xml:space="preserve">dicken </w:t>
      </w:r>
      <w:r w:rsidR="006C1840">
        <w:rPr>
          <w:i/>
          <w:iCs/>
        </w:rPr>
        <w:t>Wände ein Funkloch ist</w:t>
      </w:r>
      <w:r w:rsidR="00CF0B0F">
        <w:rPr>
          <w:i/>
          <w:iCs/>
        </w:rPr>
        <w:t xml:space="preserve"> und </w:t>
      </w:r>
      <w:r w:rsidR="00A7395A">
        <w:rPr>
          <w:i/>
          <w:iCs/>
        </w:rPr>
        <w:t>antwortet Marius</w:t>
      </w:r>
      <w:r w:rsidR="003C0BC8" w:rsidRPr="009F70F5">
        <w:rPr>
          <w:i/>
          <w:iCs/>
        </w:rPr>
        <w:t xml:space="preserve">, </w:t>
      </w:r>
      <w:r w:rsidR="00014368" w:rsidRPr="009F70F5">
        <w:rPr>
          <w:i/>
          <w:iCs/>
        </w:rPr>
        <w:t>dass</w:t>
      </w:r>
      <w:r w:rsidR="003C0BC8" w:rsidRPr="009F70F5">
        <w:rPr>
          <w:i/>
          <w:iCs/>
        </w:rPr>
        <w:t xml:space="preserve"> die Kaffe</w:t>
      </w:r>
      <w:r w:rsidR="00703D8D" w:rsidRPr="009F70F5">
        <w:rPr>
          <w:i/>
          <w:iCs/>
        </w:rPr>
        <w:t>e</w:t>
      </w:r>
      <w:r w:rsidR="003C0BC8" w:rsidRPr="009F70F5">
        <w:rPr>
          <w:i/>
          <w:iCs/>
        </w:rPr>
        <w:t>-Pads leer seien</w:t>
      </w:r>
      <w:r w:rsidR="00041258">
        <w:rPr>
          <w:i/>
          <w:iCs/>
        </w:rPr>
        <w:t xml:space="preserve">. Kurze darauf </w:t>
      </w:r>
      <w:r w:rsidR="009F5E6A">
        <w:rPr>
          <w:i/>
          <w:iCs/>
        </w:rPr>
        <w:t xml:space="preserve">sendet </w:t>
      </w:r>
      <w:r w:rsidR="00041258">
        <w:rPr>
          <w:i/>
          <w:iCs/>
        </w:rPr>
        <w:t xml:space="preserve">Tommy ein </w:t>
      </w:r>
      <w:r w:rsidR="003C0BC8" w:rsidRPr="009F70F5">
        <w:rPr>
          <w:i/>
          <w:iCs/>
        </w:rPr>
        <w:t>Foto von den Kaffe</w:t>
      </w:r>
      <w:r w:rsidR="0028427A" w:rsidRPr="009F70F5">
        <w:rPr>
          <w:i/>
          <w:iCs/>
        </w:rPr>
        <w:t>e</w:t>
      </w:r>
      <w:r w:rsidR="003C0BC8" w:rsidRPr="009F70F5">
        <w:rPr>
          <w:i/>
          <w:iCs/>
        </w:rPr>
        <w:t>-Pads</w:t>
      </w:r>
      <w:r w:rsidR="00B76B3B">
        <w:rPr>
          <w:i/>
          <w:iCs/>
        </w:rPr>
        <w:t xml:space="preserve">, </w:t>
      </w:r>
      <w:r w:rsidR="003C0BC8" w:rsidRPr="009F70F5">
        <w:rPr>
          <w:i/>
          <w:iCs/>
        </w:rPr>
        <w:t xml:space="preserve">mit der </w:t>
      </w:r>
      <w:r w:rsidR="00EB0632">
        <w:rPr>
          <w:i/>
          <w:iCs/>
        </w:rPr>
        <w:t>B</w:t>
      </w:r>
      <w:r w:rsidR="003C0BC8" w:rsidRPr="009F70F5">
        <w:rPr>
          <w:i/>
          <w:iCs/>
        </w:rPr>
        <w:t>itte an Marius</w:t>
      </w:r>
      <w:r w:rsidR="00A14256">
        <w:rPr>
          <w:i/>
          <w:iCs/>
        </w:rPr>
        <w:t>,</w:t>
      </w:r>
      <w:r w:rsidR="003C0BC8" w:rsidRPr="009F70F5">
        <w:rPr>
          <w:i/>
          <w:iCs/>
        </w:rPr>
        <w:t xml:space="preserve"> neue zu </w:t>
      </w:r>
      <w:r w:rsidR="00BD0805">
        <w:rPr>
          <w:i/>
          <w:iCs/>
        </w:rPr>
        <w:t>erwerben</w:t>
      </w:r>
      <w:r w:rsidR="003C0BC8" w:rsidRPr="009F70F5">
        <w:rPr>
          <w:i/>
          <w:iCs/>
        </w:rPr>
        <w:t>.</w:t>
      </w:r>
      <w:commentRangeEnd w:id="17"/>
      <w:r w:rsidR="002A3B6B">
        <w:rPr>
          <w:rStyle w:val="Kommentarzeichen"/>
        </w:rPr>
        <w:commentReference w:id="17"/>
      </w:r>
    </w:p>
    <w:p w14:paraId="14090D1D" w14:textId="0ABD3B62" w:rsidR="00B246FD" w:rsidRDefault="00BB7C72" w:rsidP="00FA7090">
      <w:r>
        <w:t>Das erste Szenario entspricht dem einer klassischen Messenger App, welche es dem Entwick</w:t>
      </w:r>
      <w:r w:rsidR="00D31E69">
        <w:t>ler</w:t>
      </w:r>
      <w:r>
        <w:t>team erlaubt offline zu kommunizieren. So soll der Nutzer die Möglichkeit haben, Text- und Multimedia zu versenden. Denkbar ist jedoch auch das Senden von beliebige</w:t>
      </w:r>
      <w:r w:rsidR="00DC3845">
        <w:t>n</w:t>
      </w:r>
      <w:r>
        <w:t xml:space="preserve"> Binärdaten</w:t>
      </w:r>
      <w:r w:rsidR="00982689">
        <w:t xml:space="preserve"> und </w:t>
      </w:r>
      <w:r>
        <w:t xml:space="preserve">damit etwa den Datentransfer von </w:t>
      </w:r>
      <w:r w:rsidR="00DC3845">
        <w:t xml:space="preserve">ausführbaren Daten </w:t>
      </w:r>
      <w:r>
        <w:t>zu ermöglichen. Weiterhin soll durch das Erstellen und Betreten von geschlossenen Benutzergruppen (Chatrooms) eine Isolation innerhalb der App geschaffen werden dürfen, welche die Sichtbarkeit dedizierter Nachrichten auf befugte Nutzer reduzier</w:t>
      </w:r>
      <w:r w:rsidR="00620A52">
        <w:t>t</w:t>
      </w:r>
      <w:r>
        <w:t xml:space="preserve">. </w:t>
      </w:r>
      <w:r w:rsidR="00AE62A5">
        <w:t xml:space="preserve">Gesendete Nachrichten </w:t>
      </w:r>
      <w:r>
        <w:t xml:space="preserve">sollen </w:t>
      </w:r>
      <w:r w:rsidR="00417241">
        <w:t xml:space="preserve">zudem im Falle </w:t>
      </w:r>
      <w:r w:rsidR="00E332CA">
        <w:t>einer getrennten Verbindung</w:t>
      </w:r>
      <w:r w:rsidR="00417241">
        <w:t xml:space="preserve"> nicht verloren gehen, sondern so lange aufbewahrt werden, bis diese versendet werden </w:t>
      </w:r>
      <w:r w:rsidR="00496EAD">
        <w:t>können</w:t>
      </w:r>
      <w:r w:rsidR="00417241">
        <w:t xml:space="preserve">.  </w:t>
      </w:r>
    </w:p>
    <w:p w14:paraId="00E6FABB" w14:textId="77777777" w:rsidR="009367E9" w:rsidRPr="002D0C57" w:rsidRDefault="009367E9" w:rsidP="009367E9">
      <w:pPr>
        <w:pStyle w:val="Tabellenberschrift"/>
      </w:pPr>
      <w:bookmarkStart w:id="18" w:name="_Ref40644765"/>
      <w:r w:rsidRPr="0076077B">
        <w:rPr>
          <w:b/>
          <w:bCs/>
        </w:rPr>
        <w:t xml:space="preserve">Tabelle </w:t>
      </w:r>
      <w:r w:rsidRPr="0076077B">
        <w:rPr>
          <w:b/>
          <w:bCs/>
          <w:noProof/>
        </w:rPr>
        <w:fldChar w:fldCharType="begin"/>
      </w:r>
      <w:r w:rsidRPr="0076077B">
        <w:rPr>
          <w:b/>
          <w:bCs/>
          <w:noProof/>
        </w:rPr>
        <w:instrText xml:space="preserve"> SEQ Tabelle \* ARABIC </w:instrText>
      </w:r>
      <w:r w:rsidRPr="0076077B">
        <w:rPr>
          <w:b/>
          <w:bCs/>
          <w:noProof/>
        </w:rPr>
        <w:fldChar w:fldCharType="separate"/>
      </w:r>
      <w:r>
        <w:rPr>
          <w:b/>
          <w:bCs/>
          <w:noProof/>
        </w:rPr>
        <w:t>1</w:t>
      </w:r>
      <w:r w:rsidRPr="0076077B">
        <w:rPr>
          <w:b/>
          <w:bCs/>
          <w:noProof/>
        </w:rPr>
        <w:fldChar w:fldCharType="end"/>
      </w:r>
      <w:bookmarkEnd w:id="18"/>
      <w:r w:rsidRPr="0076077B">
        <w:rPr>
          <w:b/>
          <w:bCs/>
        </w:rPr>
        <w:t xml:space="preserve">: </w:t>
      </w:r>
      <w:r>
        <w:t xml:space="preserve">Empirisch ermittelte durchschnittlicher </w:t>
      </w:r>
      <w:proofErr w:type="spellStart"/>
      <w:r>
        <w:t>Größereich</w:t>
      </w:r>
      <w:proofErr w:type="spellEnd"/>
      <w:r>
        <w:t xml:space="preserve"> von Multimedia-Daten</w:t>
      </w:r>
      <w:r>
        <w:rPr>
          <w:rStyle w:val="Funotenzeichen"/>
        </w:rPr>
        <w:footnoteReference w:id="1"/>
      </w:r>
    </w:p>
    <w:tbl>
      <w:tblPr>
        <w:tblStyle w:val="Tabellenraster"/>
        <w:tblW w:w="0" w:type="auto"/>
        <w:tblLook w:val="04A0" w:firstRow="1" w:lastRow="0" w:firstColumn="1" w:lastColumn="0" w:noHBand="0" w:noVBand="1"/>
      </w:tblPr>
      <w:tblGrid>
        <w:gridCol w:w="2570"/>
        <w:gridCol w:w="3067"/>
        <w:gridCol w:w="2856"/>
      </w:tblGrid>
      <w:tr w:rsidR="009367E9" w14:paraId="318E27B8" w14:textId="77777777" w:rsidTr="00FB7382">
        <w:trPr>
          <w:trHeight w:val="146"/>
        </w:trPr>
        <w:tc>
          <w:tcPr>
            <w:tcW w:w="2570" w:type="dxa"/>
            <w:vMerge w:val="restart"/>
          </w:tcPr>
          <w:p w14:paraId="382D8D82" w14:textId="77777777" w:rsidR="009367E9" w:rsidRPr="002D0C57" w:rsidRDefault="009367E9" w:rsidP="00FB7382">
            <w:r>
              <w:t>Datentyp</w:t>
            </w:r>
            <w:commentRangeStart w:id="19"/>
          </w:p>
        </w:tc>
        <w:tc>
          <w:tcPr>
            <w:tcW w:w="5923" w:type="dxa"/>
            <w:gridSpan w:val="2"/>
            <w:tcBorders>
              <w:bottom w:val="single" w:sz="4" w:space="0" w:color="auto"/>
            </w:tcBorders>
          </w:tcPr>
          <w:p w14:paraId="469A8932" w14:textId="77777777" w:rsidR="009367E9" w:rsidRDefault="009367E9" w:rsidP="00FB7382">
            <w:r>
              <w:t>Durchschnittliche Größe in MByte</w:t>
            </w:r>
            <w:commentRangeEnd w:id="19"/>
            <w:r>
              <w:rPr>
                <w:rStyle w:val="Kommentarzeichen"/>
              </w:rPr>
              <w:commentReference w:id="19"/>
            </w:r>
          </w:p>
        </w:tc>
      </w:tr>
      <w:tr w:rsidR="009367E9" w14:paraId="2F7DB15B" w14:textId="77777777" w:rsidTr="00FB7382">
        <w:trPr>
          <w:trHeight w:val="145"/>
        </w:trPr>
        <w:tc>
          <w:tcPr>
            <w:tcW w:w="2570" w:type="dxa"/>
            <w:vMerge/>
            <w:tcBorders>
              <w:bottom w:val="double" w:sz="4" w:space="0" w:color="auto"/>
            </w:tcBorders>
          </w:tcPr>
          <w:p w14:paraId="35968E8B" w14:textId="77777777" w:rsidR="009367E9" w:rsidRDefault="009367E9" w:rsidP="00FB7382"/>
        </w:tc>
        <w:tc>
          <w:tcPr>
            <w:tcW w:w="3067" w:type="dxa"/>
            <w:tcBorders>
              <w:top w:val="single" w:sz="4" w:space="0" w:color="auto"/>
              <w:bottom w:val="double" w:sz="4" w:space="0" w:color="auto"/>
            </w:tcBorders>
          </w:tcPr>
          <w:p w14:paraId="6BE73605" w14:textId="77777777" w:rsidR="009367E9" w:rsidRDefault="009367E9" w:rsidP="00FB7382">
            <w:r>
              <w:t>Von</w:t>
            </w:r>
          </w:p>
        </w:tc>
        <w:tc>
          <w:tcPr>
            <w:tcW w:w="2856" w:type="dxa"/>
            <w:tcBorders>
              <w:top w:val="single" w:sz="4" w:space="0" w:color="auto"/>
              <w:bottom w:val="double" w:sz="4" w:space="0" w:color="auto"/>
            </w:tcBorders>
          </w:tcPr>
          <w:p w14:paraId="2010619E" w14:textId="77777777" w:rsidR="009367E9" w:rsidRDefault="009367E9" w:rsidP="00FB7382">
            <w:r>
              <w:t>Bis</w:t>
            </w:r>
          </w:p>
        </w:tc>
      </w:tr>
      <w:tr w:rsidR="009367E9" w14:paraId="57C20E83" w14:textId="77777777" w:rsidTr="00FB7382">
        <w:tc>
          <w:tcPr>
            <w:tcW w:w="2570" w:type="dxa"/>
            <w:tcBorders>
              <w:top w:val="double" w:sz="4" w:space="0" w:color="auto"/>
            </w:tcBorders>
          </w:tcPr>
          <w:p w14:paraId="0409CA6D" w14:textId="77777777" w:rsidR="009367E9" w:rsidRPr="002E5BE8" w:rsidRDefault="009367E9" w:rsidP="00FB7382">
            <w:pPr>
              <w:rPr>
                <w:sz w:val="26"/>
                <w:szCs w:val="22"/>
              </w:rPr>
            </w:pPr>
            <w:r>
              <w:t>Dokumente (PDF</w:t>
            </w:r>
            <w:r>
              <w:rPr>
                <w:sz w:val="26"/>
                <w:szCs w:val="22"/>
              </w:rPr>
              <w:t>)</w:t>
            </w:r>
          </w:p>
        </w:tc>
        <w:tc>
          <w:tcPr>
            <w:tcW w:w="3067" w:type="dxa"/>
            <w:tcBorders>
              <w:top w:val="double" w:sz="4" w:space="0" w:color="auto"/>
            </w:tcBorders>
          </w:tcPr>
          <w:p w14:paraId="06A76D53" w14:textId="77777777" w:rsidR="009367E9" w:rsidRPr="002D0C57" w:rsidRDefault="009367E9" w:rsidP="00FB7382">
            <w:r>
              <w:t>0.1</w:t>
            </w:r>
          </w:p>
        </w:tc>
        <w:tc>
          <w:tcPr>
            <w:tcW w:w="2856" w:type="dxa"/>
            <w:tcBorders>
              <w:top w:val="double" w:sz="4" w:space="0" w:color="auto"/>
            </w:tcBorders>
          </w:tcPr>
          <w:p w14:paraId="6019C5B1" w14:textId="77777777" w:rsidR="009367E9" w:rsidRDefault="009367E9" w:rsidP="00FB7382">
            <w:r>
              <w:t>1</w:t>
            </w:r>
          </w:p>
        </w:tc>
      </w:tr>
      <w:tr w:rsidR="009367E9" w14:paraId="0A7971BD" w14:textId="77777777" w:rsidTr="00FB7382">
        <w:tc>
          <w:tcPr>
            <w:tcW w:w="2570" w:type="dxa"/>
          </w:tcPr>
          <w:p w14:paraId="4AB3910E" w14:textId="77777777" w:rsidR="009367E9" w:rsidRPr="002D0C57" w:rsidRDefault="009367E9" w:rsidP="00FB7382">
            <w:r>
              <w:t>Fotos (JPG)</w:t>
            </w:r>
          </w:p>
        </w:tc>
        <w:tc>
          <w:tcPr>
            <w:tcW w:w="3067" w:type="dxa"/>
          </w:tcPr>
          <w:p w14:paraId="65D09B47" w14:textId="77777777" w:rsidR="009367E9" w:rsidRPr="002D0C57" w:rsidRDefault="009367E9" w:rsidP="00FB7382">
            <w:r>
              <w:t>1 (4032x3024)</w:t>
            </w:r>
          </w:p>
        </w:tc>
        <w:tc>
          <w:tcPr>
            <w:tcW w:w="2856" w:type="dxa"/>
          </w:tcPr>
          <w:p w14:paraId="0EE1E0CB" w14:textId="77777777" w:rsidR="009367E9" w:rsidRDefault="009367E9" w:rsidP="00FB7382">
            <w:r>
              <w:t>5 (4032x3024)</w:t>
            </w:r>
          </w:p>
        </w:tc>
      </w:tr>
      <w:tr w:rsidR="009367E9" w14:paraId="42408CAF" w14:textId="77777777" w:rsidTr="00FB7382">
        <w:tc>
          <w:tcPr>
            <w:tcW w:w="2570" w:type="dxa"/>
          </w:tcPr>
          <w:p w14:paraId="700D16A8" w14:textId="77777777" w:rsidR="009367E9" w:rsidRPr="002D0C57" w:rsidRDefault="009367E9" w:rsidP="00FB7382">
            <w:r>
              <w:t>Screenshots (PNG)</w:t>
            </w:r>
          </w:p>
        </w:tc>
        <w:tc>
          <w:tcPr>
            <w:tcW w:w="3067" w:type="dxa"/>
          </w:tcPr>
          <w:p w14:paraId="412B114F" w14:textId="77777777" w:rsidR="009367E9" w:rsidRPr="002D0C57" w:rsidRDefault="009367E9" w:rsidP="00FB7382">
            <w:r>
              <w:t>0.4 - 3</w:t>
            </w:r>
          </w:p>
        </w:tc>
        <w:tc>
          <w:tcPr>
            <w:tcW w:w="2856" w:type="dxa"/>
          </w:tcPr>
          <w:p w14:paraId="2C43DB4B" w14:textId="77777777" w:rsidR="009367E9" w:rsidRDefault="009367E9" w:rsidP="00FB7382">
            <w:r>
              <w:t>3</w:t>
            </w:r>
          </w:p>
        </w:tc>
      </w:tr>
      <w:tr w:rsidR="009367E9" w14:paraId="50B18E92" w14:textId="77777777" w:rsidTr="00FB7382">
        <w:trPr>
          <w:trHeight w:val="56"/>
        </w:trPr>
        <w:tc>
          <w:tcPr>
            <w:tcW w:w="2570" w:type="dxa"/>
          </w:tcPr>
          <w:p w14:paraId="4161F781" w14:textId="77777777" w:rsidR="009367E9" w:rsidRPr="00C70D80" w:rsidRDefault="009367E9" w:rsidP="00FB7382">
            <w:pPr>
              <w:rPr>
                <w:i/>
                <w:iCs/>
              </w:rPr>
            </w:pPr>
            <w:r>
              <w:t>Mobile Anwendungen (APKS)</w:t>
            </w:r>
          </w:p>
        </w:tc>
        <w:tc>
          <w:tcPr>
            <w:tcW w:w="3067" w:type="dxa"/>
          </w:tcPr>
          <w:p w14:paraId="6660F936" w14:textId="77777777" w:rsidR="009367E9" w:rsidRDefault="009367E9" w:rsidP="00FB7382">
            <w:commentRangeStart w:id="20"/>
            <w:r>
              <w:t>5</w:t>
            </w:r>
          </w:p>
        </w:tc>
        <w:tc>
          <w:tcPr>
            <w:tcW w:w="2856" w:type="dxa"/>
          </w:tcPr>
          <w:p w14:paraId="3145754B" w14:textId="77777777" w:rsidR="009367E9" w:rsidRDefault="009367E9" w:rsidP="00FB7382">
            <w:r>
              <w:t>62,5</w:t>
            </w:r>
            <w:commentRangeEnd w:id="20"/>
            <w:r>
              <w:rPr>
                <w:rStyle w:val="Kommentarzeichen"/>
              </w:rPr>
              <w:commentReference w:id="20"/>
            </w:r>
          </w:p>
        </w:tc>
      </w:tr>
    </w:tbl>
    <w:p w14:paraId="189BDFF2" w14:textId="77777777" w:rsidR="009367E9" w:rsidRDefault="009367E9" w:rsidP="00FA7090"/>
    <w:p w14:paraId="7E14EBCD" w14:textId="23512B4B" w:rsidR="004457DF" w:rsidRDefault="00B246FD" w:rsidP="00B246FD">
      <w:r>
        <w:t xml:space="preserve">Da das Entwicklungsteam hauptsächlich Bilder </w:t>
      </w:r>
      <w:r w:rsidR="00D335DB">
        <w:t xml:space="preserve">oder </w:t>
      </w:r>
      <w:r w:rsidR="00552EDF">
        <w:t xml:space="preserve">Text </w:t>
      </w:r>
      <w:r>
        <w:t xml:space="preserve">über das Smartphone </w:t>
      </w:r>
      <w:r w:rsidR="00E7329C">
        <w:t xml:space="preserve">übertragen </w:t>
      </w:r>
      <w:r w:rsidR="00A7742E">
        <w:t>will</w:t>
      </w:r>
      <w:r>
        <w:t xml:space="preserve">, zeigt </w:t>
      </w:r>
      <w:r>
        <w:fldChar w:fldCharType="begin"/>
      </w:r>
      <w:r>
        <w:instrText xml:space="preserve"> REF _Ref40644765 \h </w:instrText>
      </w:r>
      <w:r>
        <w:fldChar w:fldCharType="separate"/>
      </w:r>
      <w:r w:rsidR="00A805AA" w:rsidRPr="0076077B">
        <w:rPr>
          <w:b/>
          <w:bCs/>
        </w:rPr>
        <w:t xml:space="preserve">Tabelle </w:t>
      </w:r>
      <w:r w:rsidR="00A805AA">
        <w:rPr>
          <w:b/>
          <w:bCs/>
          <w:noProof/>
        </w:rPr>
        <w:t>1</w:t>
      </w:r>
      <w:r>
        <w:fldChar w:fldCharType="end"/>
      </w:r>
      <w:r>
        <w:t xml:space="preserve"> die durchschnittliche Datengröße, der auf drei verschiedenen Smartphones erfassten Multimedia-Daten. Ein bis wenige Seiten große PDFs weisen </w:t>
      </w:r>
      <w:r w:rsidR="004D0815">
        <w:t xml:space="preserve">dabei </w:t>
      </w:r>
      <w:r>
        <w:t xml:space="preserve">eine durchschnittliche Größe von 60-800 </w:t>
      </w:r>
      <w:proofErr w:type="spellStart"/>
      <w:r>
        <w:t>K</w:t>
      </w:r>
      <w:r w:rsidR="000D5878">
        <w:t>B</w:t>
      </w:r>
      <w:r>
        <w:t>yte</w:t>
      </w:r>
      <w:proofErr w:type="spellEnd"/>
      <w:r>
        <w:t xml:space="preserve"> auf, während Fotos</w:t>
      </w:r>
      <w:r w:rsidR="00C36F65">
        <w:t xml:space="preserve"> oder Screenshots</w:t>
      </w:r>
      <w:r>
        <w:t xml:space="preserve">, welche von den Smartphones geschossen werden, teilweise stark von Bilddetail und Smartphone-Modell abhängen. Durchschnitt lassen sich diese im Größenbereich </w:t>
      </w:r>
      <w:r w:rsidR="00E63474">
        <w:t>1</w:t>
      </w:r>
      <w:r>
        <w:t>-</w:t>
      </w:r>
      <w:r w:rsidR="00E63474">
        <w:t>4</w:t>
      </w:r>
      <w:r>
        <w:t>M</w:t>
      </w:r>
      <w:r w:rsidR="00BF7DFA">
        <w:t>B</w:t>
      </w:r>
      <w:r>
        <w:t xml:space="preserve">yte einordnen. </w:t>
      </w:r>
      <w:r w:rsidR="007A64CF">
        <w:t xml:space="preserve">Da das Team </w:t>
      </w:r>
      <w:r w:rsidR="005E43A2">
        <w:t xml:space="preserve">auch </w:t>
      </w:r>
      <w:r w:rsidR="00060384">
        <w:t>Android</w:t>
      </w:r>
      <w:r w:rsidR="007A64CF">
        <w:t xml:space="preserve"> Anwendungen entwickelt und </w:t>
      </w:r>
      <w:r w:rsidR="006D10D2">
        <w:t>dadurch</w:t>
      </w:r>
      <w:r>
        <w:t xml:space="preserve"> </w:t>
      </w:r>
      <w:r>
        <w:lastRenderedPageBreak/>
        <w:t xml:space="preserve">APKs </w:t>
      </w:r>
      <w:r w:rsidR="00134FB7">
        <w:t xml:space="preserve">zwischenzeitlich im Rahmen von Systemtests </w:t>
      </w:r>
      <w:r w:rsidR="008666D3">
        <w:t>versandt werden müssen</w:t>
      </w:r>
      <w:r w:rsidR="002E4721">
        <w:t xml:space="preserve">, zeigt </w:t>
      </w:r>
      <w:r w:rsidR="002E4721">
        <w:fldChar w:fldCharType="begin"/>
      </w:r>
      <w:r w:rsidR="002E4721">
        <w:instrText xml:space="preserve"> REF _Ref40644765 \h </w:instrText>
      </w:r>
      <w:r w:rsidR="002E4721">
        <w:fldChar w:fldCharType="separate"/>
      </w:r>
      <w:r w:rsidR="00A805AA" w:rsidRPr="0076077B">
        <w:rPr>
          <w:b/>
          <w:bCs/>
        </w:rPr>
        <w:t xml:space="preserve">Tabelle </w:t>
      </w:r>
      <w:r w:rsidR="00A805AA">
        <w:rPr>
          <w:b/>
          <w:bCs/>
          <w:noProof/>
        </w:rPr>
        <w:t>1</w:t>
      </w:r>
      <w:r w:rsidR="002E4721">
        <w:fldChar w:fldCharType="end"/>
      </w:r>
      <w:r w:rsidR="002E4721">
        <w:t xml:space="preserve"> weiterhin </w:t>
      </w:r>
      <w:r w:rsidR="00D6159D">
        <w:t>den</w:t>
      </w:r>
      <w:r w:rsidR="006F555E">
        <w:t xml:space="preserve"> </w:t>
      </w:r>
      <w:commentRangeStart w:id="21"/>
      <w:r w:rsidR="00D47C5B">
        <w:t>Größe</w:t>
      </w:r>
      <w:r w:rsidR="00D6159D">
        <w:t xml:space="preserve">nbereich </w:t>
      </w:r>
      <w:commentRangeEnd w:id="21"/>
      <w:r w:rsidR="00F10F52">
        <w:rPr>
          <w:rStyle w:val="Kommentarzeichen"/>
        </w:rPr>
        <w:commentReference w:id="21"/>
      </w:r>
      <w:r w:rsidR="00D6159D">
        <w:t xml:space="preserve">von </w:t>
      </w:r>
      <w:r w:rsidR="00F13B98">
        <w:t>Android</w:t>
      </w:r>
      <w:r w:rsidR="00D6159D">
        <w:t xml:space="preserve"> Anwendungen</w:t>
      </w:r>
      <w:r w:rsidR="005B59CB">
        <w:rPr>
          <w:rStyle w:val="Funotenzeichen"/>
        </w:rPr>
        <w:footnoteReference w:id="2"/>
      </w:r>
      <w:r w:rsidR="00AF2947">
        <w:t xml:space="preserve">. Die Anwendungen </w:t>
      </w:r>
      <w:r w:rsidR="00E22670">
        <w:t xml:space="preserve">mit 5 Mbyte </w:t>
      </w:r>
      <w:sdt>
        <w:sdtPr>
          <w:alias w:val="Don't edit this field"/>
          <w:tag w:val="CitaviPlaceholder#61236d22-9de7-4c5f-b5e2-fbcf85b408d6"/>
          <w:id w:val="-2138240421"/>
          <w:placeholder>
            <w:docPart w:val="C78419287B9F46F8888A9225C021D395"/>
          </w:placeholder>
        </w:sdtPr>
        <w:sdtContent>
          <w:r w:rsidR="006D5A4D">
            <w:fldChar w:fldCharType="begin"/>
          </w:r>
          <w:r w:rsidR="006D5A4D">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RdIn1dfSwiVGFnIjoiQ2l0YXZpUGxhY2Vob2xkZXIjM2MyYjRiM2MtODhjOS00NTYzLTg2YmYtN2UxZjFkNWRlYWQxIiwiVGV4dCI6Ils0XSIsIldBSVZlcnNpb24iOiI2LjMuMC4wIn0=}</w:instrText>
          </w:r>
          <w:r w:rsidR="006D5A4D">
            <w:fldChar w:fldCharType="separate"/>
          </w:r>
          <w:r w:rsidR="006D5A4D">
            <w:t>[4]</w:t>
          </w:r>
          <w:r w:rsidR="006D5A4D">
            <w:fldChar w:fldCharType="end"/>
          </w:r>
        </w:sdtContent>
      </w:sdt>
      <w:r w:rsidR="006D5A4D">
        <w:t xml:space="preserve"> </w:t>
      </w:r>
      <w:r w:rsidR="00E22670">
        <w:t>haben im Play</w:t>
      </w:r>
      <w:r w:rsidR="005E1AE4">
        <w:t xml:space="preserve"> </w:t>
      </w:r>
      <w:r w:rsidR="00E22670">
        <w:t xml:space="preserve">Store </w:t>
      </w:r>
      <w:r w:rsidR="00651C81">
        <w:t>durchschnittlich die wenigsten Downloads, während die meisten Menschen größere Anwendungen mit durchschnittlich 62,5 M</w:t>
      </w:r>
      <w:r w:rsidR="00A230C9">
        <w:t>B</w:t>
      </w:r>
      <w:r w:rsidR="00651C81">
        <w:t>yte</w:t>
      </w:r>
      <w:r w:rsidR="006D5A4D" w:rsidRPr="00B650A8">
        <w:t xml:space="preserve"> </w:t>
      </w:r>
      <w:sdt>
        <w:sdtPr>
          <w:alias w:val="Don't edit this field"/>
          <w:tag w:val="CitaviPlaceholder#61236d22-9de7-4c5f-b5e2-fbcf85b408d6"/>
          <w:id w:val="-1193377690"/>
          <w:placeholder>
            <w:docPart w:val="C9017986E47546B8AE8816E8DA034649"/>
          </w:placeholder>
        </w:sdtPr>
        <w:sdtContent>
          <w:r w:rsidR="006D5A4D">
            <w:fldChar w:fldCharType="begin"/>
          </w:r>
          <w:r w:rsidR="006D5A4D">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RdIn1dfSwiVGFnIjoiQ2l0YXZpUGxhY2Vob2xkZXIjNjEyMzZkMjItOWRlNy00YzVmLWI1ZTItZmJjZjg1YjQwOGQ2IiwiVGV4dCI6Ils0XSIsIldBSVZlcnNpb24iOiI2LjMuMC4wIn0=}</w:instrText>
          </w:r>
          <w:r w:rsidR="006D5A4D">
            <w:fldChar w:fldCharType="separate"/>
          </w:r>
          <w:r w:rsidR="006D5A4D">
            <w:t>[4]</w:t>
          </w:r>
          <w:r w:rsidR="006D5A4D">
            <w:fldChar w:fldCharType="end"/>
          </w:r>
        </w:sdtContent>
      </w:sdt>
      <w:r w:rsidR="00651C81">
        <w:t xml:space="preserve"> </w:t>
      </w:r>
      <w:r w:rsidR="00607916">
        <w:t>downloaden und besitzen</w:t>
      </w:r>
      <w:r w:rsidR="004A3D88">
        <w:t>.</w:t>
      </w:r>
    </w:p>
    <w:p w14:paraId="46AF1426" w14:textId="0E93166E" w:rsidR="00B97F81" w:rsidRDefault="00F72334" w:rsidP="004675E3">
      <w:pPr>
        <w:pStyle w:val="berschrift3"/>
      </w:pPr>
      <w:proofErr w:type="spellStart"/>
      <w:r>
        <w:t>Shared</w:t>
      </w:r>
      <w:proofErr w:type="spellEnd"/>
      <w:r>
        <w:t xml:space="preserve"> Touchpoint Canvas</w:t>
      </w:r>
    </w:p>
    <w:p w14:paraId="3289A4C0" w14:textId="7A1D5639" w:rsidR="004A1D24" w:rsidRDefault="00E844BE" w:rsidP="00052B20">
      <w:commentRangeStart w:id="22"/>
      <w:r w:rsidRPr="00DE4CE6">
        <w:rPr>
          <w:i/>
          <w:iCs/>
        </w:rPr>
        <w:t>Tom, Beni und Jim</w:t>
      </w:r>
      <w:r w:rsidR="00FC4650">
        <w:rPr>
          <w:i/>
          <w:iCs/>
        </w:rPr>
        <w:t xml:space="preserve"> sitzen im </w:t>
      </w:r>
      <w:r w:rsidR="007D3118">
        <w:rPr>
          <w:i/>
          <w:iCs/>
        </w:rPr>
        <w:t>Büro</w:t>
      </w:r>
      <w:r w:rsidR="00283423">
        <w:rPr>
          <w:i/>
          <w:iCs/>
        </w:rPr>
        <w:t xml:space="preserve"> und</w:t>
      </w:r>
      <w:r w:rsidRPr="00DE4CE6">
        <w:rPr>
          <w:i/>
          <w:iCs/>
        </w:rPr>
        <w:t xml:space="preserve"> zeichnen gemeinsam mithilfe ihrer </w:t>
      </w:r>
      <w:r w:rsidR="00F42417" w:rsidRPr="00DE4CE6">
        <w:rPr>
          <w:i/>
          <w:iCs/>
        </w:rPr>
        <w:t>Smartphones</w:t>
      </w:r>
      <w:r w:rsidRPr="00DE4CE6">
        <w:rPr>
          <w:i/>
          <w:iCs/>
        </w:rPr>
        <w:t xml:space="preserve"> auf einer </w:t>
      </w:r>
      <w:r w:rsidR="001F45BB" w:rsidRPr="00DE4CE6">
        <w:rPr>
          <w:i/>
          <w:iCs/>
        </w:rPr>
        <w:t>Berührungspunkte</w:t>
      </w:r>
      <w:r w:rsidR="007D290A" w:rsidRPr="00DE4CE6">
        <w:rPr>
          <w:i/>
          <w:iCs/>
        </w:rPr>
        <w:t xml:space="preserve">-basierten </w:t>
      </w:r>
      <w:r w:rsidRPr="00DE4CE6">
        <w:rPr>
          <w:i/>
          <w:iCs/>
        </w:rPr>
        <w:t>virtuellen Leinwan</w:t>
      </w:r>
      <w:r w:rsidR="001F45BB" w:rsidRPr="00DE4CE6">
        <w:rPr>
          <w:i/>
          <w:iCs/>
        </w:rPr>
        <w:t>d</w:t>
      </w:r>
      <w:r w:rsidR="00F42417" w:rsidRPr="00DE4CE6">
        <w:rPr>
          <w:i/>
          <w:iCs/>
        </w:rPr>
        <w:t xml:space="preserve">. </w:t>
      </w:r>
      <w:r w:rsidR="00CF520E" w:rsidRPr="00DE4CE6">
        <w:rPr>
          <w:i/>
          <w:iCs/>
        </w:rPr>
        <w:t>Da</w:t>
      </w:r>
      <w:r w:rsidR="00A015B3" w:rsidRPr="00DE4CE6">
        <w:rPr>
          <w:i/>
          <w:iCs/>
        </w:rPr>
        <w:t xml:space="preserve"> </w:t>
      </w:r>
      <w:r w:rsidR="003B0F19" w:rsidRPr="00DE4CE6">
        <w:rPr>
          <w:i/>
          <w:iCs/>
        </w:rPr>
        <w:t xml:space="preserve">jeder Benutzer </w:t>
      </w:r>
      <w:r w:rsidR="00CF520E" w:rsidRPr="00DE4CE6">
        <w:rPr>
          <w:i/>
          <w:iCs/>
        </w:rPr>
        <w:t xml:space="preserve">maximal 10 Berührungspunkte </w:t>
      </w:r>
      <w:r w:rsidR="007E4E6D" w:rsidRPr="00DE4CE6">
        <w:rPr>
          <w:i/>
          <w:iCs/>
        </w:rPr>
        <w:t>setzen kann</w:t>
      </w:r>
      <w:r w:rsidR="00714603" w:rsidRPr="00DE4CE6">
        <w:rPr>
          <w:i/>
          <w:iCs/>
        </w:rPr>
        <w:t xml:space="preserve">, die </w:t>
      </w:r>
      <w:r w:rsidR="00CF520E" w:rsidRPr="00DE4CE6">
        <w:rPr>
          <w:i/>
          <w:iCs/>
        </w:rPr>
        <w:t xml:space="preserve">recht schnell </w:t>
      </w:r>
      <w:r w:rsidR="007D290A" w:rsidRPr="00DE4CE6">
        <w:rPr>
          <w:i/>
          <w:iCs/>
        </w:rPr>
        <w:t xml:space="preserve">wieder </w:t>
      </w:r>
      <w:r w:rsidR="00CF520E" w:rsidRPr="00DE4CE6">
        <w:rPr>
          <w:i/>
          <w:iCs/>
        </w:rPr>
        <w:t xml:space="preserve">ausgeblendet werden, kommt Tom eine Idee. </w:t>
      </w:r>
      <w:r w:rsidR="00DE4CE6">
        <w:rPr>
          <w:i/>
          <w:iCs/>
        </w:rPr>
        <w:t>Er</w:t>
      </w:r>
      <w:r w:rsidR="007148CD" w:rsidRPr="00DE4CE6">
        <w:rPr>
          <w:i/>
          <w:iCs/>
        </w:rPr>
        <w:t xml:space="preserve"> fordert seine </w:t>
      </w:r>
      <w:r w:rsidR="00581E67" w:rsidRPr="00DE4CE6">
        <w:rPr>
          <w:i/>
          <w:iCs/>
        </w:rPr>
        <w:t>Freunde</w:t>
      </w:r>
      <w:r w:rsidR="007148CD" w:rsidRPr="00DE4CE6">
        <w:rPr>
          <w:i/>
          <w:iCs/>
        </w:rPr>
        <w:t xml:space="preserve"> auf</w:t>
      </w:r>
      <w:r w:rsidR="004B1AA1" w:rsidRPr="00DE4CE6">
        <w:rPr>
          <w:i/>
          <w:iCs/>
        </w:rPr>
        <w:t xml:space="preserve">, </w:t>
      </w:r>
      <w:r w:rsidR="007148CD" w:rsidRPr="00DE4CE6">
        <w:rPr>
          <w:i/>
          <w:iCs/>
        </w:rPr>
        <w:t>gemeinsam mit ihm ein Auto zu zeichnen</w:t>
      </w:r>
      <w:r w:rsidR="009A16CE">
        <w:rPr>
          <w:i/>
          <w:iCs/>
        </w:rPr>
        <w:t xml:space="preserve">. Jeder der Freunde sucht sich dazu ein </w:t>
      </w:r>
      <w:r w:rsidR="004E6270">
        <w:rPr>
          <w:i/>
          <w:iCs/>
        </w:rPr>
        <w:t>Bereich</w:t>
      </w:r>
      <w:r w:rsidR="004706E4">
        <w:rPr>
          <w:i/>
          <w:iCs/>
        </w:rPr>
        <w:t xml:space="preserve"> des Autos</w:t>
      </w:r>
      <w:r w:rsidR="00A0236C">
        <w:rPr>
          <w:i/>
          <w:iCs/>
        </w:rPr>
        <w:t xml:space="preserve"> </w:t>
      </w:r>
      <w:r w:rsidR="009A16CE">
        <w:rPr>
          <w:i/>
          <w:iCs/>
        </w:rPr>
        <w:t>aus</w:t>
      </w:r>
      <w:r w:rsidR="004706E4">
        <w:rPr>
          <w:i/>
          <w:iCs/>
        </w:rPr>
        <w:t xml:space="preserve">, das dieser </w:t>
      </w:r>
      <w:r w:rsidR="004E6270">
        <w:rPr>
          <w:i/>
          <w:iCs/>
        </w:rPr>
        <w:t>zeichnen</w:t>
      </w:r>
      <w:r w:rsidR="004706E4">
        <w:rPr>
          <w:i/>
          <w:iCs/>
        </w:rPr>
        <w:t xml:space="preserve"> möchte </w:t>
      </w:r>
      <w:r w:rsidR="00D03996">
        <w:rPr>
          <w:i/>
          <w:iCs/>
        </w:rPr>
        <w:t xml:space="preserve">und Beni gibt das Start-Signal damit die </w:t>
      </w:r>
      <w:r w:rsidR="00880F2E">
        <w:rPr>
          <w:i/>
          <w:iCs/>
        </w:rPr>
        <w:t xml:space="preserve">Berührungspunkte </w:t>
      </w:r>
      <w:r w:rsidR="00D03996">
        <w:rPr>
          <w:i/>
          <w:iCs/>
        </w:rPr>
        <w:t xml:space="preserve">möglichst zeitgleich </w:t>
      </w:r>
      <w:r w:rsidR="000264E1">
        <w:rPr>
          <w:i/>
          <w:iCs/>
        </w:rPr>
        <w:t xml:space="preserve">eingeblendet </w:t>
      </w:r>
      <w:r w:rsidR="00C15478">
        <w:rPr>
          <w:i/>
          <w:iCs/>
        </w:rPr>
        <w:t>werden</w:t>
      </w:r>
      <w:r w:rsidR="00AC273C">
        <w:rPr>
          <w:i/>
          <w:iCs/>
        </w:rPr>
        <w:t>.</w:t>
      </w:r>
      <w:commentRangeEnd w:id="22"/>
      <w:r w:rsidR="002A3B6B">
        <w:rPr>
          <w:rStyle w:val="Kommentarzeichen"/>
        </w:rPr>
        <w:commentReference w:id="22"/>
      </w:r>
    </w:p>
    <w:p w14:paraId="332DDF0F" w14:textId="2A975E4D" w:rsidR="004C7AA4" w:rsidRPr="009B7755" w:rsidRDefault="00A50F3F" w:rsidP="00BE00AC">
      <w:r>
        <w:t xml:space="preserve">Das </w:t>
      </w:r>
      <w:r w:rsidR="004C7AA4">
        <w:t>kollaborative</w:t>
      </w:r>
      <w:r>
        <w:t xml:space="preserve">n </w:t>
      </w:r>
      <w:r w:rsidR="004C7AA4">
        <w:t xml:space="preserve">Szenario </w:t>
      </w:r>
      <w:r>
        <w:t xml:space="preserve">umfasst </w:t>
      </w:r>
      <w:r w:rsidR="004C7AA4">
        <w:t xml:space="preserve">eine Leinwand, welche gemeinsam von allen beteiligten Benutzern durch </w:t>
      </w:r>
      <w:r w:rsidR="009B7F51">
        <w:t>A</w:t>
      </w:r>
      <w:r w:rsidR="004C7AA4">
        <w:t>ntippen bemalt werden kann.</w:t>
      </w:r>
      <w:r w:rsidR="004C7AA4" w:rsidRPr="004C7AA4">
        <w:t xml:space="preserve"> </w:t>
      </w:r>
      <w:r w:rsidR="004C7AA4">
        <w:t xml:space="preserve">Berührt ein Benutzer die Leinwand, entsteht ein kolorierter Berührungspunkt (Touchpoint), welcher nach Ablauf einer gewissen Zeit verschwindet. Da alle gemeinsam </w:t>
      </w:r>
      <w:r w:rsidR="00546A52">
        <w:t>z</w:t>
      </w:r>
      <w:r w:rsidR="004C7AA4">
        <w:t xml:space="preserve">eichnen wollen, </w:t>
      </w:r>
      <w:r w:rsidR="0018734F">
        <w:t>müssen die</w:t>
      </w:r>
      <w:r w:rsidR="004C7AA4">
        <w:t xml:space="preserve"> die Daten möglichst zeitnah empfange</w:t>
      </w:r>
      <w:r w:rsidR="00F46E6F">
        <w:t xml:space="preserve"> werden</w:t>
      </w:r>
      <w:r w:rsidR="00DA6BFC">
        <w:t xml:space="preserve">. </w:t>
      </w:r>
      <w:r w:rsidR="00566CCC">
        <w:t>Die Datenpakete</w:t>
      </w:r>
      <w:r w:rsidR="00E734D7">
        <w:t xml:space="preserve"> </w:t>
      </w:r>
      <w:r w:rsidR="00752AA5">
        <w:t>sind dabei klein</w:t>
      </w:r>
      <w:r w:rsidR="00BB2488">
        <w:t xml:space="preserve"> und </w:t>
      </w:r>
      <w:r w:rsidR="00CD74B2">
        <w:t xml:space="preserve">beinhalten </w:t>
      </w:r>
      <w:r w:rsidR="00752AA5">
        <w:t xml:space="preserve">lediglich die </w:t>
      </w:r>
      <w:r w:rsidR="00566CCC">
        <w:t>Koordinaten</w:t>
      </w:r>
      <w:r w:rsidR="0079441F">
        <w:t>, sowie die Farbe</w:t>
      </w:r>
      <w:r w:rsidR="00566CCC">
        <w:t xml:space="preserve"> der Berührungspunkte</w:t>
      </w:r>
      <w:r w:rsidR="0079441F">
        <w:t>.</w:t>
      </w:r>
      <w:r w:rsidR="007008DC">
        <w:t xml:space="preserve"> </w:t>
      </w:r>
      <w:r w:rsidR="006C0C3B">
        <w:t xml:space="preserve">Alle </w:t>
      </w:r>
      <w:r w:rsidR="00E734D7">
        <w:t xml:space="preserve">Teilnehmer senden </w:t>
      </w:r>
      <w:r w:rsidR="006C0C3B">
        <w:t xml:space="preserve">ihre </w:t>
      </w:r>
      <w:r w:rsidR="00E81BB8">
        <w:t xml:space="preserve">Daten </w:t>
      </w:r>
      <w:r w:rsidR="00E734D7">
        <w:t xml:space="preserve">und empfangen alle gesendeten </w:t>
      </w:r>
      <w:r w:rsidR="00774887">
        <w:t>Daten</w:t>
      </w:r>
      <w:r w:rsidR="00E734D7">
        <w:t>.</w:t>
      </w:r>
    </w:p>
    <w:p w14:paraId="610C76E0" w14:textId="3064D8CA" w:rsidR="00ED21F8" w:rsidRDefault="008204A5" w:rsidP="004675E3">
      <w:pPr>
        <w:pStyle w:val="berschrift3"/>
      </w:pPr>
      <w:proofErr w:type="spellStart"/>
      <w:r>
        <w:t>Bouncing</w:t>
      </w:r>
      <w:proofErr w:type="spellEnd"/>
      <w:r>
        <w:t xml:space="preserve"> Ball</w:t>
      </w:r>
      <w:r w:rsidR="00CA1E87">
        <w:t xml:space="preserve"> </w:t>
      </w:r>
    </w:p>
    <w:p w14:paraId="04F40916" w14:textId="18E003DF" w:rsidR="00DF555A" w:rsidRDefault="00ED21F8" w:rsidP="00ED21F8">
      <w:pPr>
        <w:rPr>
          <w:i/>
          <w:iCs/>
        </w:rPr>
      </w:pPr>
      <w:commentRangeStart w:id="23"/>
      <w:r w:rsidRPr="001066DA">
        <w:rPr>
          <w:i/>
          <w:iCs/>
        </w:rPr>
        <w:t xml:space="preserve">Mary, Robert und Frederik </w:t>
      </w:r>
      <w:r w:rsidR="00B474E2">
        <w:rPr>
          <w:i/>
          <w:iCs/>
        </w:rPr>
        <w:t xml:space="preserve">befinden sich </w:t>
      </w:r>
      <w:r w:rsidR="002F05F5">
        <w:rPr>
          <w:i/>
          <w:iCs/>
        </w:rPr>
        <w:t xml:space="preserve">während der großen Pause </w:t>
      </w:r>
      <w:r w:rsidR="00B474E2">
        <w:rPr>
          <w:i/>
          <w:iCs/>
        </w:rPr>
        <w:t xml:space="preserve">im Klassenzimmer und </w:t>
      </w:r>
      <w:r w:rsidRPr="001066DA">
        <w:rPr>
          <w:i/>
          <w:iCs/>
        </w:rPr>
        <w:t xml:space="preserve">versuchen </w:t>
      </w:r>
      <w:r w:rsidR="00AF7371">
        <w:rPr>
          <w:i/>
          <w:iCs/>
        </w:rPr>
        <w:t xml:space="preserve">durch </w:t>
      </w:r>
      <w:r w:rsidR="002F6AE6">
        <w:rPr>
          <w:i/>
          <w:iCs/>
        </w:rPr>
        <w:t>S</w:t>
      </w:r>
      <w:r w:rsidR="00AF7371">
        <w:rPr>
          <w:i/>
          <w:iCs/>
        </w:rPr>
        <w:t xml:space="preserve">chwenken einer </w:t>
      </w:r>
      <w:r w:rsidR="002F6AE6">
        <w:rPr>
          <w:i/>
          <w:iCs/>
        </w:rPr>
        <w:t xml:space="preserve">virtuellen </w:t>
      </w:r>
      <w:r w:rsidR="00AF7371">
        <w:rPr>
          <w:i/>
          <w:iCs/>
        </w:rPr>
        <w:t xml:space="preserve">Plattform </w:t>
      </w:r>
      <w:r w:rsidRPr="001066DA">
        <w:rPr>
          <w:i/>
          <w:iCs/>
        </w:rPr>
        <w:t>gemeinsam eine Kugel zu balancieren</w:t>
      </w:r>
      <w:r w:rsidR="00AF7371">
        <w:rPr>
          <w:i/>
          <w:iCs/>
        </w:rPr>
        <w:t xml:space="preserve">, welche zu Beginn vom Spiel willkürlich angestoßen wurde. </w:t>
      </w:r>
      <w:r w:rsidR="00931BF6" w:rsidRPr="001066DA">
        <w:rPr>
          <w:i/>
          <w:iCs/>
        </w:rPr>
        <w:t>Da das Verhalten der Kugel, die Summe der Aktionen aller Spieler ist</w:t>
      </w:r>
      <w:r w:rsidR="00421E74" w:rsidRPr="001066DA">
        <w:rPr>
          <w:i/>
          <w:iCs/>
        </w:rPr>
        <w:t>,</w:t>
      </w:r>
      <w:r w:rsidR="000C3AFA">
        <w:rPr>
          <w:i/>
          <w:iCs/>
        </w:rPr>
        <w:t xml:space="preserve"> müssen alle jeweils die Bewegungen der Mitspieler kompensieren</w:t>
      </w:r>
      <w:r w:rsidR="00B24AC0">
        <w:rPr>
          <w:i/>
          <w:iCs/>
        </w:rPr>
        <w:t xml:space="preserve">. </w:t>
      </w:r>
      <w:r w:rsidR="00BE3077">
        <w:rPr>
          <w:i/>
          <w:iCs/>
        </w:rPr>
        <w:t>Nach</w:t>
      </w:r>
      <w:r w:rsidR="00A34494">
        <w:rPr>
          <w:i/>
          <w:iCs/>
        </w:rPr>
        <w:t xml:space="preserve">dem die Kugel erfolgreich zentriert wurde, wird diese erneut einem Impuls ausgesetzt. Dies wiederholt sich einige </w:t>
      </w:r>
      <w:r w:rsidR="00A2078A">
        <w:rPr>
          <w:i/>
          <w:iCs/>
        </w:rPr>
        <w:t>Male</w:t>
      </w:r>
      <w:r w:rsidR="00A34494">
        <w:rPr>
          <w:i/>
          <w:iCs/>
        </w:rPr>
        <w:t xml:space="preserve"> bis die Kugel </w:t>
      </w:r>
      <w:r w:rsidR="00563127">
        <w:rPr>
          <w:i/>
          <w:iCs/>
        </w:rPr>
        <w:t>l</w:t>
      </w:r>
      <w:r w:rsidR="00A34494">
        <w:rPr>
          <w:i/>
          <w:iCs/>
        </w:rPr>
        <w:t>etzten</w:t>
      </w:r>
      <w:r w:rsidR="00A2078A">
        <w:rPr>
          <w:i/>
          <w:iCs/>
        </w:rPr>
        <w:t xml:space="preserve"> E</w:t>
      </w:r>
      <w:r w:rsidR="00A34494">
        <w:rPr>
          <w:i/>
          <w:iCs/>
        </w:rPr>
        <w:t>ndes nach vier Minuten aus der Plattform fällt und die persönliche Bestzeit auf alle</w:t>
      </w:r>
      <w:r w:rsidR="00362650">
        <w:rPr>
          <w:i/>
          <w:iCs/>
        </w:rPr>
        <w:t>n</w:t>
      </w:r>
      <w:r w:rsidR="00A34494">
        <w:rPr>
          <w:i/>
          <w:iCs/>
        </w:rPr>
        <w:t xml:space="preserve"> </w:t>
      </w:r>
      <w:r w:rsidR="003A7EB4">
        <w:rPr>
          <w:i/>
          <w:iCs/>
        </w:rPr>
        <w:t xml:space="preserve">drei </w:t>
      </w:r>
      <w:r w:rsidR="00A34494">
        <w:rPr>
          <w:i/>
          <w:iCs/>
        </w:rPr>
        <w:t xml:space="preserve">Geräten </w:t>
      </w:r>
      <w:r w:rsidR="00AC46B0">
        <w:rPr>
          <w:i/>
          <w:iCs/>
        </w:rPr>
        <w:t>angezeigt wird</w:t>
      </w:r>
      <w:r w:rsidR="00A34494">
        <w:rPr>
          <w:i/>
          <w:iCs/>
        </w:rPr>
        <w:t>.</w:t>
      </w:r>
      <w:commentRangeEnd w:id="23"/>
      <w:r w:rsidR="002A3B6B" w:rsidRPr="001066DA">
        <w:rPr>
          <w:rStyle w:val="Kommentarzeichen"/>
          <w:i/>
          <w:iCs/>
        </w:rPr>
        <w:commentReference w:id="23"/>
      </w:r>
      <w:r w:rsidR="003663C1">
        <w:rPr>
          <w:i/>
          <w:iCs/>
        </w:rPr>
        <w:t xml:space="preserve"> </w:t>
      </w:r>
    </w:p>
    <w:p w14:paraId="38664EAE" w14:textId="1208343B" w:rsidR="00EB28DA" w:rsidRDefault="00CB75AF" w:rsidP="00EB28DA">
      <w:r>
        <w:t>Beim</w:t>
      </w:r>
      <w:r w:rsidR="00EB28DA">
        <w:t xml:space="preserve"> dritten Szenario </w:t>
      </w:r>
      <w:r w:rsidR="00FA79C1">
        <w:t xml:space="preserve">werden </w:t>
      </w:r>
      <w:r w:rsidR="00EB28DA">
        <w:t>sehr viele Daten innerhalb kürzester Zeit übertragen. Dazu müssen die Neigungsdaten aller Spieler kontinuierlich erfass</w:t>
      </w:r>
      <w:r w:rsidR="00167CDB">
        <w:t>t</w:t>
      </w:r>
      <w:r w:rsidR="00EB28DA">
        <w:t xml:space="preserve"> und die Kugel entsprechend der Summe aller erfassten Neigungsdaten bewegt werden. Zeitgleich fordert das Spiel </w:t>
      </w:r>
      <w:r w:rsidR="00EB28DA">
        <w:lastRenderedPageBreak/>
        <w:t xml:space="preserve">eine möglichst </w:t>
      </w:r>
      <w:r w:rsidR="00FC148F">
        <w:t>geringe</w:t>
      </w:r>
      <w:r w:rsidR="00EB28DA">
        <w:t xml:space="preserve"> Latenz, </w:t>
      </w:r>
      <w:r w:rsidR="007A58A4">
        <w:t xml:space="preserve">damit die einzelnen Spieler ohne Reaktionszeit entsprechend </w:t>
      </w:r>
      <w:r w:rsidR="006C36F2">
        <w:t xml:space="preserve">balancieren </w:t>
      </w:r>
      <w:r w:rsidR="00B72611">
        <w:t xml:space="preserve">können </w:t>
      </w:r>
      <w:r w:rsidR="00EB28DA">
        <w:t>und dadurch ein durchgehend synchrones Spielerlebnis</w:t>
      </w:r>
      <w:r w:rsidR="00F5333E">
        <w:t xml:space="preserve"> (gleichend dem gemeinsamen Festhalten eine</w:t>
      </w:r>
      <w:r w:rsidR="007F4673">
        <w:t>s</w:t>
      </w:r>
      <w:r w:rsidR="00F5333E">
        <w:t xml:space="preserve"> physischen-</w:t>
      </w:r>
      <w:r w:rsidR="00270825">
        <w:t>Objektes</w:t>
      </w:r>
      <w:r w:rsidR="00F5333E">
        <w:t>)</w:t>
      </w:r>
      <w:r w:rsidR="00EB28DA">
        <w:t xml:space="preserve"> zu gewährleisten.</w:t>
      </w:r>
    </w:p>
    <w:p w14:paraId="15DFCDEF" w14:textId="1F1E4064" w:rsidR="00C607F0" w:rsidRDefault="00E15F5D" w:rsidP="004675E3">
      <w:pPr>
        <w:pStyle w:val="berschrift3"/>
      </w:pPr>
      <w:r>
        <w:t>Score</w:t>
      </w:r>
      <w:r w:rsidR="00562EF4">
        <w:t xml:space="preserve"> B</w:t>
      </w:r>
      <w:r>
        <w:t xml:space="preserve">oard </w:t>
      </w:r>
      <w:r w:rsidR="003241A1">
        <w:t>N</w:t>
      </w:r>
      <w:r>
        <w:t>otepad</w:t>
      </w:r>
    </w:p>
    <w:p w14:paraId="0C4B6CD9" w14:textId="15EBDAF9" w:rsidR="00562EF4" w:rsidRDefault="00FC44F2" w:rsidP="000D38CE">
      <w:pPr>
        <w:rPr>
          <w:i/>
          <w:iCs/>
        </w:rPr>
      </w:pPr>
      <w:r w:rsidRPr="009A3826">
        <w:rPr>
          <w:i/>
          <w:iCs/>
        </w:rPr>
        <w:t>Steffan, Mark und</w:t>
      </w:r>
      <w:r w:rsidR="00E1346F" w:rsidRPr="009A3826">
        <w:rPr>
          <w:i/>
          <w:iCs/>
        </w:rPr>
        <w:t xml:space="preserve"> Ricky</w:t>
      </w:r>
      <w:r w:rsidR="00CF37AA" w:rsidRPr="009A3826">
        <w:rPr>
          <w:i/>
          <w:iCs/>
        </w:rPr>
        <w:t xml:space="preserve"> </w:t>
      </w:r>
      <w:r w:rsidR="009425FC" w:rsidRPr="009A3826">
        <w:rPr>
          <w:i/>
          <w:iCs/>
        </w:rPr>
        <w:t xml:space="preserve">spielen </w:t>
      </w:r>
      <w:r w:rsidR="00C456F4" w:rsidRPr="009A3826">
        <w:rPr>
          <w:i/>
          <w:iCs/>
        </w:rPr>
        <w:t>gemeinsam in der Mittagspause Papierwerfe</w:t>
      </w:r>
      <w:r w:rsidR="009425FC" w:rsidRPr="009A3826">
        <w:rPr>
          <w:i/>
          <w:iCs/>
        </w:rPr>
        <w:t>n</w:t>
      </w:r>
      <w:r w:rsidR="00C456F4" w:rsidRPr="009A3826">
        <w:rPr>
          <w:i/>
          <w:iCs/>
        </w:rPr>
        <w:t>, dazu versuch</w:t>
      </w:r>
      <w:r w:rsidR="00C030A3" w:rsidRPr="009A3826">
        <w:rPr>
          <w:i/>
          <w:iCs/>
        </w:rPr>
        <w:t xml:space="preserve">t jeder je Runde </w:t>
      </w:r>
      <w:r w:rsidR="00CF37AA" w:rsidRPr="009A3826">
        <w:rPr>
          <w:i/>
          <w:iCs/>
        </w:rPr>
        <w:t xml:space="preserve">mit </w:t>
      </w:r>
      <w:r w:rsidR="00887FE2">
        <w:rPr>
          <w:i/>
          <w:iCs/>
        </w:rPr>
        <w:t>zehn</w:t>
      </w:r>
      <w:r w:rsidR="00FD6787" w:rsidRPr="009A3826">
        <w:rPr>
          <w:i/>
          <w:iCs/>
        </w:rPr>
        <w:t xml:space="preserve"> </w:t>
      </w:r>
      <w:r w:rsidR="00CF37AA" w:rsidRPr="009A3826">
        <w:rPr>
          <w:i/>
          <w:iCs/>
        </w:rPr>
        <w:t xml:space="preserve">zerknüllten </w:t>
      </w:r>
      <w:r w:rsidR="00124F56" w:rsidRPr="009A3826">
        <w:rPr>
          <w:i/>
          <w:iCs/>
        </w:rPr>
        <w:t>Papierb</w:t>
      </w:r>
      <w:r w:rsidR="00B515D3">
        <w:rPr>
          <w:i/>
          <w:iCs/>
        </w:rPr>
        <w:t>ällen</w:t>
      </w:r>
      <w:r w:rsidR="005410C7" w:rsidRPr="009A3826">
        <w:rPr>
          <w:i/>
          <w:iCs/>
        </w:rPr>
        <w:t xml:space="preserve"> die in der </w:t>
      </w:r>
      <w:r w:rsidR="006066A1" w:rsidRPr="009A3826">
        <w:rPr>
          <w:i/>
          <w:iCs/>
        </w:rPr>
        <w:t>Ecke</w:t>
      </w:r>
      <w:r w:rsidR="005410C7" w:rsidRPr="009A3826">
        <w:rPr>
          <w:i/>
          <w:iCs/>
        </w:rPr>
        <w:t xml:space="preserve"> stehende Mülltonne zu treffe</w:t>
      </w:r>
      <w:r w:rsidR="00E57C15" w:rsidRPr="009A3826">
        <w:rPr>
          <w:i/>
          <w:iCs/>
        </w:rPr>
        <w:t>n</w:t>
      </w:r>
      <w:r w:rsidR="005A5782" w:rsidRPr="009A3826">
        <w:rPr>
          <w:i/>
          <w:iCs/>
        </w:rPr>
        <w:t>.</w:t>
      </w:r>
      <w:r w:rsidR="00611AAB" w:rsidRPr="009A3826">
        <w:rPr>
          <w:i/>
          <w:iCs/>
        </w:rPr>
        <w:t xml:space="preserve"> </w:t>
      </w:r>
      <w:r w:rsidR="00D7486D">
        <w:rPr>
          <w:i/>
          <w:iCs/>
        </w:rPr>
        <w:t>Derjenige der als letzte</w:t>
      </w:r>
      <w:r w:rsidR="00C77772">
        <w:rPr>
          <w:i/>
          <w:iCs/>
        </w:rPr>
        <w:t>s</w:t>
      </w:r>
      <w:r w:rsidR="00D7486D">
        <w:rPr>
          <w:i/>
          <w:iCs/>
        </w:rPr>
        <w:t xml:space="preserve"> dran war, </w:t>
      </w:r>
      <w:r w:rsidR="005C4FD6">
        <w:rPr>
          <w:i/>
          <w:iCs/>
        </w:rPr>
        <w:t>ist zuständig für das Notieren der Punkte desjenigen Spielers, welcher gerade dran ist.</w:t>
      </w:r>
      <w:r w:rsidR="00DF34CE">
        <w:rPr>
          <w:i/>
          <w:iCs/>
        </w:rPr>
        <w:t xml:space="preserve"> </w:t>
      </w:r>
      <w:r w:rsidR="00611AAB" w:rsidRPr="009A3826">
        <w:rPr>
          <w:i/>
          <w:iCs/>
        </w:rPr>
        <w:t xml:space="preserve">Mark </w:t>
      </w:r>
      <w:r w:rsidR="0096609C">
        <w:rPr>
          <w:i/>
          <w:iCs/>
        </w:rPr>
        <w:t xml:space="preserve">beginnt mit der </w:t>
      </w:r>
      <w:r w:rsidR="00611AAB" w:rsidRPr="009A3826">
        <w:rPr>
          <w:i/>
          <w:iCs/>
        </w:rPr>
        <w:t>Rolle des Schreibers</w:t>
      </w:r>
      <w:r w:rsidR="00133CDF" w:rsidRPr="009A3826">
        <w:rPr>
          <w:i/>
          <w:iCs/>
        </w:rPr>
        <w:t>, während</w:t>
      </w:r>
      <w:r w:rsidR="00611AAB" w:rsidRPr="009A3826">
        <w:rPr>
          <w:i/>
          <w:iCs/>
        </w:rPr>
        <w:t xml:space="preserve"> die zwei anderen </w:t>
      </w:r>
      <w:r w:rsidR="00D25345">
        <w:rPr>
          <w:i/>
          <w:iCs/>
        </w:rPr>
        <w:t xml:space="preserve">Mitspieler </w:t>
      </w:r>
      <w:r w:rsidR="00533602" w:rsidRPr="009A3826">
        <w:rPr>
          <w:i/>
          <w:iCs/>
        </w:rPr>
        <w:t xml:space="preserve">kontrollieren, ob Mark die Punkte richtig </w:t>
      </w:r>
      <w:proofErr w:type="gramStart"/>
      <w:r w:rsidR="006F53C5">
        <w:rPr>
          <w:i/>
          <w:iCs/>
        </w:rPr>
        <w:t>ver</w:t>
      </w:r>
      <w:r w:rsidR="00542DD8">
        <w:rPr>
          <w:i/>
          <w:iCs/>
        </w:rPr>
        <w:t>gibt</w:t>
      </w:r>
      <w:proofErr w:type="gramEnd"/>
      <w:r w:rsidR="00611AAB" w:rsidRPr="009A3826">
        <w:rPr>
          <w:i/>
          <w:iCs/>
        </w:rPr>
        <w:t>.</w:t>
      </w:r>
      <w:r w:rsidR="000D38CE" w:rsidRPr="009A3826">
        <w:rPr>
          <w:i/>
          <w:iCs/>
        </w:rPr>
        <w:t xml:space="preserve"> Ricky </w:t>
      </w:r>
      <w:r w:rsidR="00441074">
        <w:rPr>
          <w:i/>
          <w:iCs/>
        </w:rPr>
        <w:t>startet</w:t>
      </w:r>
      <w:r w:rsidR="000D38CE" w:rsidRPr="009A3826">
        <w:rPr>
          <w:i/>
          <w:iCs/>
        </w:rPr>
        <w:t xml:space="preserve"> und trif</w:t>
      </w:r>
      <w:r w:rsidR="00D73F8B">
        <w:rPr>
          <w:i/>
          <w:iCs/>
        </w:rPr>
        <w:t>f</w:t>
      </w:r>
      <w:r w:rsidR="000D38CE" w:rsidRPr="009A3826">
        <w:rPr>
          <w:i/>
          <w:iCs/>
        </w:rPr>
        <w:t>t die Mülltonne</w:t>
      </w:r>
      <w:r w:rsidR="009C2C55">
        <w:rPr>
          <w:i/>
          <w:iCs/>
        </w:rPr>
        <w:t>. D</w:t>
      </w:r>
      <w:r w:rsidR="000D38CE" w:rsidRPr="009A3826">
        <w:rPr>
          <w:i/>
          <w:iCs/>
        </w:rPr>
        <w:t>er Ball berührt zuvor jedoch die Wand, sodass Mark Rickys</w:t>
      </w:r>
      <w:r w:rsidR="00FA45E7" w:rsidRPr="009A3826">
        <w:rPr>
          <w:i/>
          <w:iCs/>
        </w:rPr>
        <w:t xml:space="preserve"> Punktestand</w:t>
      </w:r>
      <w:r w:rsidR="000D38CE" w:rsidRPr="009A3826">
        <w:rPr>
          <w:i/>
          <w:iCs/>
        </w:rPr>
        <w:t xml:space="preserve"> </w:t>
      </w:r>
      <w:r w:rsidR="006F53C5">
        <w:rPr>
          <w:i/>
          <w:iCs/>
        </w:rPr>
        <w:t xml:space="preserve">nur </w:t>
      </w:r>
      <w:r w:rsidR="00180CA7">
        <w:rPr>
          <w:i/>
          <w:iCs/>
        </w:rPr>
        <w:t xml:space="preserve">um </w:t>
      </w:r>
      <w:r w:rsidR="006F53C5">
        <w:rPr>
          <w:i/>
          <w:iCs/>
        </w:rPr>
        <w:t>e</w:t>
      </w:r>
      <w:r w:rsidR="00180CA7">
        <w:rPr>
          <w:i/>
          <w:iCs/>
        </w:rPr>
        <w:t xml:space="preserve">ins </w:t>
      </w:r>
      <w:r w:rsidR="000D38CE" w:rsidRPr="009A3826">
        <w:rPr>
          <w:i/>
          <w:iCs/>
        </w:rPr>
        <w:t xml:space="preserve">inkrementiert. </w:t>
      </w:r>
      <w:r w:rsidR="00C1533F">
        <w:rPr>
          <w:i/>
          <w:iCs/>
        </w:rPr>
        <w:t xml:space="preserve">Daraufhin </w:t>
      </w:r>
      <w:r w:rsidR="000D38CE" w:rsidRPr="009A3826">
        <w:rPr>
          <w:i/>
          <w:iCs/>
        </w:rPr>
        <w:t xml:space="preserve">trifft </w:t>
      </w:r>
      <w:r w:rsidR="009C2C55">
        <w:rPr>
          <w:i/>
          <w:iCs/>
        </w:rPr>
        <w:t xml:space="preserve">Ricky </w:t>
      </w:r>
      <w:r w:rsidR="000D38CE" w:rsidRPr="009A3826">
        <w:rPr>
          <w:i/>
          <w:iCs/>
        </w:rPr>
        <w:t>die Mülltonne ohne, dass der Ball etwas berührt</w:t>
      </w:r>
      <w:r w:rsidR="003D7741">
        <w:rPr>
          <w:i/>
          <w:iCs/>
        </w:rPr>
        <w:t xml:space="preserve"> und </w:t>
      </w:r>
      <w:r w:rsidR="0053373C">
        <w:rPr>
          <w:i/>
          <w:iCs/>
        </w:rPr>
        <w:t xml:space="preserve">erhält hierfür von </w:t>
      </w:r>
      <w:r w:rsidR="00C94278">
        <w:rPr>
          <w:i/>
          <w:iCs/>
        </w:rPr>
        <w:t xml:space="preserve">Mark </w:t>
      </w:r>
      <w:r w:rsidR="003D7741">
        <w:rPr>
          <w:i/>
          <w:iCs/>
        </w:rPr>
        <w:t>zwei</w:t>
      </w:r>
      <w:r w:rsidR="0053373C">
        <w:rPr>
          <w:i/>
          <w:iCs/>
        </w:rPr>
        <w:t xml:space="preserve"> Punkte</w:t>
      </w:r>
      <w:r w:rsidR="0069719E" w:rsidRPr="009A3826">
        <w:rPr>
          <w:i/>
          <w:iCs/>
        </w:rPr>
        <w:t>.</w:t>
      </w:r>
      <w:r w:rsidR="00DD0A0C">
        <w:rPr>
          <w:i/>
          <w:iCs/>
        </w:rPr>
        <w:t xml:space="preserve"> </w:t>
      </w:r>
      <w:r w:rsidR="00B06BFE">
        <w:rPr>
          <w:i/>
          <w:iCs/>
        </w:rPr>
        <w:t>Acht</w:t>
      </w:r>
      <w:r w:rsidR="00C1533F">
        <w:rPr>
          <w:i/>
          <w:iCs/>
        </w:rPr>
        <w:t xml:space="preserve"> weitere </w:t>
      </w:r>
      <w:r w:rsidR="00B06BFE">
        <w:rPr>
          <w:i/>
          <w:iCs/>
        </w:rPr>
        <w:t>V</w:t>
      </w:r>
      <w:r w:rsidR="00C1533F">
        <w:rPr>
          <w:i/>
          <w:iCs/>
        </w:rPr>
        <w:t>ersuche</w:t>
      </w:r>
      <w:r w:rsidR="00DD0A0C">
        <w:rPr>
          <w:i/>
          <w:iCs/>
        </w:rPr>
        <w:t xml:space="preserve"> später</w:t>
      </w:r>
      <w:r w:rsidR="00C1533F">
        <w:rPr>
          <w:i/>
          <w:iCs/>
        </w:rPr>
        <w:t xml:space="preserve">, </w:t>
      </w:r>
      <w:r w:rsidR="00DD0A0C">
        <w:rPr>
          <w:i/>
          <w:iCs/>
        </w:rPr>
        <w:t xml:space="preserve">wird </w:t>
      </w:r>
      <w:r w:rsidR="00162F6D">
        <w:rPr>
          <w:i/>
          <w:iCs/>
        </w:rPr>
        <w:t xml:space="preserve">Rickys </w:t>
      </w:r>
      <w:r w:rsidR="00DD0A0C">
        <w:rPr>
          <w:i/>
          <w:iCs/>
        </w:rPr>
        <w:t>Runde beendet. Nun</w:t>
      </w:r>
      <w:r w:rsidR="00162F6D">
        <w:rPr>
          <w:i/>
          <w:iCs/>
        </w:rPr>
        <w:t xml:space="preserve"> </w:t>
      </w:r>
      <w:r w:rsidR="009E3D81">
        <w:rPr>
          <w:i/>
          <w:iCs/>
        </w:rPr>
        <w:t xml:space="preserve">ist Steffan </w:t>
      </w:r>
      <w:r w:rsidR="00014E91">
        <w:rPr>
          <w:i/>
          <w:iCs/>
        </w:rPr>
        <w:t xml:space="preserve">dran </w:t>
      </w:r>
      <w:r w:rsidR="00C1533F">
        <w:rPr>
          <w:i/>
          <w:iCs/>
        </w:rPr>
        <w:t xml:space="preserve">und </w:t>
      </w:r>
      <w:r w:rsidR="00916BAA">
        <w:rPr>
          <w:i/>
          <w:iCs/>
        </w:rPr>
        <w:t xml:space="preserve">sein Vorgänger </w:t>
      </w:r>
      <w:r w:rsidR="00C1533F">
        <w:rPr>
          <w:i/>
          <w:iCs/>
        </w:rPr>
        <w:t xml:space="preserve">Ricky </w:t>
      </w:r>
      <w:r w:rsidR="006743ED">
        <w:rPr>
          <w:i/>
          <w:iCs/>
        </w:rPr>
        <w:t xml:space="preserve">notiert </w:t>
      </w:r>
      <w:r w:rsidR="00C1533F">
        <w:rPr>
          <w:i/>
          <w:iCs/>
        </w:rPr>
        <w:t xml:space="preserve">Punkte. Nach Ablauf von 20 Runden, in denen jeder jeweils </w:t>
      </w:r>
      <w:r w:rsidR="00542DD8">
        <w:rPr>
          <w:i/>
          <w:iCs/>
        </w:rPr>
        <w:t>10-mal</w:t>
      </w:r>
      <w:r w:rsidR="00C1533F">
        <w:rPr>
          <w:i/>
          <w:iCs/>
        </w:rPr>
        <w:t xml:space="preserve"> werfen durfte</w:t>
      </w:r>
      <w:r w:rsidR="003173F4">
        <w:rPr>
          <w:i/>
          <w:iCs/>
        </w:rPr>
        <w:t xml:space="preserve"> wird das Spiel beendet und der Gewinner </w:t>
      </w:r>
      <w:r w:rsidR="00383BCF">
        <w:rPr>
          <w:i/>
          <w:iCs/>
        </w:rPr>
        <w:t>bestimmt</w:t>
      </w:r>
      <w:r w:rsidR="003173F4">
        <w:rPr>
          <w:i/>
          <w:iCs/>
        </w:rPr>
        <w:t>.</w:t>
      </w:r>
    </w:p>
    <w:p w14:paraId="143C33B0" w14:textId="492DFBEE" w:rsidR="007017EC" w:rsidRPr="00BE46E5" w:rsidRDefault="007017EC" w:rsidP="000D38CE">
      <w:r>
        <w:t>Beim rundenbasierten Spiel müssen Daten zur Steuerung des Spiels innerhalb dynamischer Zeitintervalle versandt werden. Dabei muss sowohl die Neuzuordnung des Schreibers wie auch das Ermitteln des aktiven Spielers und der Zuschauer erfolgen. Weiterhin muss das System eine einer Smartphone-übergreifende Synchronisation der Punktetabelle gewährleisten.</w:t>
      </w:r>
    </w:p>
    <w:p w14:paraId="368B83D8" w14:textId="77777777" w:rsidR="00A552F8" w:rsidRDefault="00A552F8" w:rsidP="000048DF">
      <w:pPr>
        <w:spacing w:before="0" w:line="240" w:lineRule="auto"/>
        <w:jc w:val="left"/>
      </w:pPr>
    </w:p>
    <w:p w14:paraId="6FDCB278" w14:textId="66CE6823" w:rsidR="00A552F8" w:rsidRDefault="009A4E8E" w:rsidP="003414BA">
      <w:pPr>
        <w:pStyle w:val="berschrift3"/>
      </w:pPr>
      <w:commentRangeStart w:id="24"/>
      <w:r>
        <w:t>Sichtbarkeitsbeschränkter Nachrichtenaustausch</w:t>
      </w:r>
    </w:p>
    <w:p w14:paraId="32953A11" w14:textId="31100C69" w:rsidR="00306B7E" w:rsidRDefault="00A552F8" w:rsidP="000048DF">
      <w:pPr>
        <w:spacing w:before="0" w:line="240" w:lineRule="auto"/>
        <w:jc w:val="left"/>
        <w:rPr>
          <w:i/>
          <w:iCs/>
        </w:rPr>
      </w:pPr>
      <w:r w:rsidRPr="0001305C">
        <w:rPr>
          <w:i/>
          <w:iCs/>
        </w:rPr>
        <w:t xml:space="preserve">Leonard, Mandy und Kevin </w:t>
      </w:r>
      <w:r w:rsidR="009A3E53">
        <w:rPr>
          <w:i/>
          <w:iCs/>
        </w:rPr>
        <w:t>befinden sich im Klassenzimmer und spielen in der großen Pause das „</w:t>
      </w:r>
      <w:proofErr w:type="spellStart"/>
      <w:r w:rsidR="009A3E53">
        <w:rPr>
          <w:i/>
          <w:iCs/>
        </w:rPr>
        <w:t>Bouncing</w:t>
      </w:r>
      <w:proofErr w:type="spellEnd"/>
      <w:r w:rsidR="009A3E53">
        <w:rPr>
          <w:i/>
          <w:iCs/>
        </w:rPr>
        <w:t xml:space="preserve"> Ball“-Spiel, </w:t>
      </w:r>
      <w:r w:rsidRPr="0001305C">
        <w:rPr>
          <w:i/>
          <w:iCs/>
        </w:rPr>
        <w:t xml:space="preserve">während im benachbarten Zimmer, </w:t>
      </w:r>
      <w:r w:rsidR="00845BC8" w:rsidRPr="0001305C">
        <w:rPr>
          <w:i/>
          <w:iCs/>
        </w:rPr>
        <w:t xml:space="preserve">die Lehrer den bevorstehenden Unterricht vorbereiten und sich gegenseitig Bilder und Artikel über die </w:t>
      </w:r>
      <w:proofErr w:type="spellStart"/>
      <w:r w:rsidR="00845BC8" w:rsidRPr="0001305C">
        <w:rPr>
          <w:i/>
          <w:iCs/>
        </w:rPr>
        <w:t>Nearfly</w:t>
      </w:r>
      <w:proofErr w:type="spellEnd"/>
      <w:r w:rsidR="00845BC8" w:rsidRPr="0001305C">
        <w:rPr>
          <w:i/>
          <w:iCs/>
        </w:rPr>
        <w:t xml:space="preserve"> Messenger App senden.</w:t>
      </w:r>
    </w:p>
    <w:p w14:paraId="4FB8E505" w14:textId="70FAF98A" w:rsidR="006D702A" w:rsidRDefault="006D702A" w:rsidP="000048DF">
      <w:pPr>
        <w:spacing w:before="0" w:line="240" w:lineRule="auto"/>
        <w:jc w:val="left"/>
      </w:pPr>
    </w:p>
    <w:p w14:paraId="6744285A" w14:textId="647E1228" w:rsidR="006D702A" w:rsidRPr="006D702A" w:rsidRDefault="004E1F35" w:rsidP="000048DF">
      <w:pPr>
        <w:spacing w:before="0" w:line="240" w:lineRule="auto"/>
        <w:jc w:val="left"/>
      </w:pPr>
      <w:r>
        <w:t xml:space="preserve">Das </w:t>
      </w:r>
      <w:r w:rsidR="00594EE7">
        <w:t>Feature zum sichtbarkeitsbeschränkten Nachrichtenaustausch</w:t>
      </w:r>
      <w:r w:rsidR="00373285">
        <w:t xml:space="preserve"> zeigt</w:t>
      </w:r>
      <w:r w:rsidR="006D702A">
        <w:t xml:space="preserve">, </w:t>
      </w:r>
      <w:r w:rsidR="00B34254">
        <w:t>dass</w:t>
      </w:r>
      <w:r w:rsidR="005039A5">
        <w:t xml:space="preserve"> </w:t>
      </w:r>
      <w:r w:rsidR="00254362">
        <w:t xml:space="preserve">der Datenaustausch parallellaufender </w:t>
      </w:r>
      <w:r w:rsidR="005039A5">
        <w:t xml:space="preserve">Anwendungen </w:t>
      </w:r>
      <w:r w:rsidR="00254362">
        <w:t xml:space="preserve">unterschiedliche </w:t>
      </w:r>
      <w:r w:rsidR="005039A5">
        <w:t>Szenarien</w:t>
      </w:r>
      <w:r w:rsidR="00157D10">
        <w:t xml:space="preserve"> </w:t>
      </w:r>
      <w:r w:rsidR="00975879">
        <w:t xml:space="preserve">unsichtbar </w:t>
      </w:r>
      <w:r w:rsidR="00254362">
        <w:t>für die jeweils andere Anwendung ist</w:t>
      </w:r>
      <w:r w:rsidR="00A60F02">
        <w:t xml:space="preserve">. Dabei </w:t>
      </w:r>
      <w:r w:rsidR="000B4767">
        <w:t>soll</w:t>
      </w:r>
      <w:r w:rsidR="00CF083C">
        <w:t>en</w:t>
      </w:r>
      <w:r w:rsidR="000B4767">
        <w:t xml:space="preserve"> </w:t>
      </w:r>
      <w:r w:rsidR="00A60F02">
        <w:t>sich die Übertragung</w:t>
      </w:r>
      <w:r w:rsidR="00CF083C">
        <w:t>en</w:t>
      </w:r>
      <w:r w:rsidR="00A60F02">
        <w:t xml:space="preserve"> </w:t>
      </w:r>
      <w:r w:rsidR="00A56BE3">
        <w:t xml:space="preserve">unterschiedlicher </w:t>
      </w:r>
      <w:r w:rsidR="00A60F02">
        <w:t xml:space="preserve">Geräte, so wenig wie möglich </w:t>
      </w:r>
      <w:r w:rsidR="004308A4">
        <w:t>stören.</w:t>
      </w:r>
      <w:commentRangeEnd w:id="24"/>
      <w:r w:rsidR="003663C1">
        <w:rPr>
          <w:rStyle w:val="Kommentarzeichen"/>
        </w:rPr>
        <w:commentReference w:id="24"/>
      </w:r>
    </w:p>
    <w:p w14:paraId="45DDE6B1" w14:textId="2B9B53DE" w:rsidR="00FD753A" w:rsidRDefault="00F32C2C" w:rsidP="001C5F3F">
      <w:pPr>
        <w:pStyle w:val="berschrift2"/>
      </w:pPr>
      <w:bookmarkStart w:id="25" w:name="_Toc42368758"/>
      <w:commentRangeStart w:id="26"/>
      <w:r>
        <w:t xml:space="preserve">Funktionale </w:t>
      </w:r>
      <w:r w:rsidR="009F023D">
        <w:t xml:space="preserve">und Nichtfunktionale </w:t>
      </w:r>
      <w:commentRangeStart w:id="27"/>
      <w:r>
        <w:t>Anforderungen</w:t>
      </w:r>
      <w:commentRangeEnd w:id="26"/>
      <w:r>
        <w:rPr>
          <w:rStyle w:val="Kommentarzeichen"/>
          <w:rFonts w:ascii="Times New Roman" w:hAnsi="Times New Roman"/>
          <w:b w:val="0"/>
          <w:kern w:val="0"/>
        </w:rPr>
        <w:commentReference w:id="26"/>
      </w:r>
      <w:commentRangeEnd w:id="27"/>
      <w:r w:rsidR="006A3B9E">
        <w:rPr>
          <w:rStyle w:val="Kommentarzeichen"/>
          <w:rFonts w:ascii="Times New Roman" w:hAnsi="Times New Roman"/>
          <w:b w:val="0"/>
          <w:kern w:val="0"/>
        </w:rPr>
        <w:commentReference w:id="27"/>
      </w:r>
      <w:bookmarkEnd w:id="25"/>
    </w:p>
    <w:p w14:paraId="57D9E115" w14:textId="5D8E4B6D" w:rsidR="000F3CE5" w:rsidRDefault="00D14E98" w:rsidP="000F3CE5">
      <w:r>
        <w:t xml:space="preserve">Die aufgestellte Anforderungsmatrix (siehe </w:t>
      </w:r>
      <w:r>
        <w:fldChar w:fldCharType="begin"/>
      </w:r>
      <w:r>
        <w:instrText xml:space="preserve"> REF _Ref16767344 \h </w:instrText>
      </w:r>
      <w:r>
        <w:fldChar w:fldCharType="separate"/>
      </w:r>
      <w:r w:rsidR="00A805AA">
        <w:t xml:space="preserve">Tabelle </w:t>
      </w:r>
      <w:r w:rsidR="00A805AA">
        <w:rPr>
          <w:noProof/>
        </w:rPr>
        <w:t>2</w:t>
      </w:r>
      <w:r>
        <w:fldChar w:fldCharType="end"/>
      </w:r>
      <w:r>
        <w:t>)</w:t>
      </w:r>
      <w:r w:rsidR="00AC4335">
        <w:t xml:space="preserve"> zeigt die Korrelation der </w:t>
      </w:r>
      <w:r w:rsidR="004457DF">
        <w:t>für die o.g. Szenarien</w:t>
      </w:r>
      <w:r w:rsidR="00680AB3">
        <w:t xml:space="preserve"> ermittelten Anforderungen</w:t>
      </w:r>
      <w:r w:rsidR="00AC4335">
        <w:t xml:space="preserve">. </w:t>
      </w:r>
      <w:r w:rsidR="00C15BD7">
        <w:fldChar w:fldCharType="begin"/>
      </w:r>
      <w:r w:rsidR="00C15BD7">
        <w:instrText xml:space="preserve"> REF _Ref16767344 \h </w:instrText>
      </w:r>
      <w:r w:rsidR="00C15BD7">
        <w:fldChar w:fldCharType="separate"/>
      </w:r>
      <w:r w:rsidR="00C15BD7">
        <w:t xml:space="preserve">Tabelle </w:t>
      </w:r>
      <w:r w:rsidR="00C15BD7">
        <w:rPr>
          <w:noProof/>
        </w:rPr>
        <w:t>2</w:t>
      </w:r>
      <w:r w:rsidR="00C15BD7">
        <w:fldChar w:fldCharType="end"/>
      </w:r>
      <w:r w:rsidR="00C15BD7">
        <w:t xml:space="preserve"> zeigt</w:t>
      </w:r>
      <w:r w:rsidR="00835B1F">
        <w:t xml:space="preserve">, </w:t>
      </w:r>
      <w:r w:rsidR="007E110B">
        <w:t>dass</w:t>
      </w:r>
      <w:r w:rsidR="002F1DC5">
        <w:t xml:space="preserve"> </w:t>
      </w:r>
      <w:r w:rsidR="003F3099">
        <w:t xml:space="preserve">das </w:t>
      </w:r>
      <w:r w:rsidR="002F1DC5">
        <w:t xml:space="preserve">Versenden von textbasierten Nachrichten </w:t>
      </w:r>
      <w:r w:rsidR="00EA2F37">
        <w:t xml:space="preserve">von </w:t>
      </w:r>
      <w:r w:rsidR="002F1DC5">
        <w:t xml:space="preserve">allen Szenarien </w:t>
      </w:r>
      <w:r w:rsidR="00EA2F37">
        <w:t xml:space="preserve">z.B. </w:t>
      </w:r>
      <w:r w:rsidR="00EA73AB">
        <w:t xml:space="preserve">zum Senden von </w:t>
      </w:r>
      <w:r w:rsidR="00A72D19">
        <w:t>Chatnachrichten</w:t>
      </w:r>
      <w:r w:rsidR="00EA73AB">
        <w:t xml:space="preserve">, Status oder Koordinatendaten </w:t>
      </w:r>
      <w:r w:rsidR="003A4B20">
        <w:t>gefordert wird</w:t>
      </w:r>
      <w:r w:rsidR="00696AC3">
        <w:t>. B</w:t>
      </w:r>
      <w:r w:rsidR="008F617D">
        <w:t xml:space="preserve">eim </w:t>
      </w:r>
      <w:r w:rsidR="00EA73AB">
        <w:t>Messenger-</w:t>
      </w:r>
      <w:r w:rsidR="00027A6F">
        <w:t>Szenario</w:t>
      </w:r>
      <w:r w:rsidR="00146BEC">
        <w:t xml:space="preserve"> wird dies</w:t>
      </w:r>
      <w:r w:rsidR="00ED7BB4">
        <w:t>e Anforderung</w:t>
      </w:r>
      <w:r w:rsidR="00D30C69">
        <w:t xml:space="preserve">, </w:t>
      </w:r>
      <w:r w:rsidR="00EA73AB">
        <w:t xml:space="preserve">um das Senden von </w:t>
      </w:r>
      <w:r w:rsidR="00BD62B1">
        <w:t>Binärobjekten</w:t>
      </w:r>
      <w:r w:rsidR="00EA73AB">
        <w:t xml:space="preserve"> erweitert wird.</w:t>
      </w:r>
      <w:r w:rsidR="00B246FD">
        <w:t xml:space="preserve"> </w:t>
      </w:r>
      <w:r w:rsidR="007A3F0D">
        <w:t>Des</w:t>
      </w:r>
      <w:r w:rsidR="0072739B">
        <w:t xml:space="preserve"> W</w:t>
      </w:r>
      <w:r w:rsidR="007A3F0D">
        <w:t xml:space="preserve">eiteren </w:t>
      </w:r>
      <w:r w:rsidR="007A2AA4">
        <w:t>ergibt</w:t>
      </w:r>
      <w:r w:rsidR="007A3F0D">
        <w:t xml:space="preserve"> </w:t>
      </w:r>
      <w:r w:rsidR="00DC1B5F">
        <w:t xml:space="preserve">sich </w:t>
      </w:r>
      <w:r w:rsidR="00AB7340">
        <w:t xml:space="preserve">aus </w:t>
      </w:r>
      <w:r w:rsidR="004D713E">
        <w:t xml:space="preserve">dem </w:t>
      </w:r>
      <w:r w:rsidR="00AB7340">
        <w:lastRenderedPageBreak/>
        <w:t>Messenger-</w:t>
      </w:r>
      <w:r w:rsidR="004D713E">
        <w:t xml:space="preserve">Szenario </w:t>
      </w:r>
      <w:r w:rsidR="00AB7340">
        <w:t>aufgrund der angeforderten Isolation für Raum und Chat die Anforderung</w:t>
      </w:r>
      <w:r w:rsidR="006E3939">
        <w:t xml:space="preserve">, </w:t>
      </w:r>
      <w:r w:rsidR="0027373D">
        <w:t>dass</w:t>
      </w:r>
      <w:r w:rsidR="006E3939">
        <w:t xml:space="preserve"> </w:t>
      </w:r>
      <w:r w:rsidR="007A3F0D">
        <w:t>unterschiedlicher Nachrichten</w:t>
      </w:r>
      <w:r w:rsidR="006E3939">
        <w:t xml:space="preserve"> innerhalb derselben Anwendung </w:t>
      </w:r>
      <w:r w:rsidR="006B1B12">
        <w:t>t</w:t>
      </w:r>
      <w:r w:rsidR="006E3939">
        <w:t>rennbar sein sollen</w:t>
      </w:r>
      <w:r w:rsidR="0027373D">
        <w:t xml:space="preserve">. Im Falle eines ungewollten Verbindungsabbruch sollen </w:t>
      </w:r>
      <w:r w:rsidR="00235EEE">
        <w:t xml:space="preserve">wichtige </w:t>
      </w:r>
      <w:r w:rsidR="0027373D">
        <w:t>Nachrichten</w:t>
      </w:r>
      <w:r w:rsidR="002D2606">
        <w:t xml:space="preserve">, wie </w:t>
      </w:r>
      <w:r w:rsidR="00F01138">
        <w:t xml:space="preserve">zusendende </w:t>
      </w:r>
      <w:r w:rsidR="007415D5">
        <w:t>Bild-</w:t>
      </w:r>
      <w:r w:rsidR="00686983">
        <w:t xml:space="preserve"> </w:t>
      </w:r>
      <w:r w:rsidR="007415D5">
        <w:t xml:space="preserve">oder Textnachrichten </w:t>
      </w:r>
      <w:r w:rsidR="004032D3">
        <w:t xml:space="preserve">beim Messenger </w:t>
      </w:r>
      <w:r w:rsidR="002D2606">
        <w:t>oder die Punkte bei</w:t>
      </w:r>
      <w:r w:rsidR="00F01138">
        <w:t xml:space="preserve">m </w:t>
      </w:r>
      <w:r w:rsidR="002D2606">
        <w:t>Score Board Notepad</w:t>
      </w:r>
      <w:r w:rsidR="002D6593">
        <w:t xml:space="preserve"> </w:t>
      </w:r>
      <w:r w:rsidR="0027373D">
        <w:t xml:space="preserve">gehalten werden und bei einem erneuten Verbindungsaufbau gesendet werden. </w:t>
      </w:r>
      <w:r w:rsidR="00102732">
        <w:t xml:space="preserve">Dies setzt natürlich voraus, </w:t>
      </w:r>
      <w:r w:rsidR="002D3357">
        <w:t>dass</w:t>
      </w:r>
      <w:r w:rsidR="00102732">
        <w:t xml:space="preserve"> die Verbindung im Falle </w:t>
      </w:r>
      <w:r w:rsidR="00550DC5">
        <w:t>eines</w:t>
      </w:r>
      <w:r w:rsidR="00102732">
        <w:t xml:space="preserve"> </w:t>
      </w:r>
      <w:r w:rsidR="009549E4">
        <w:t>Verbindungsabbruchs</w:t>
      </w:r>
      <w:r w:rsidR="00102732">
        <w:t xml:space="preserve"> </w:t>
      </w:r>
      <w:r w:rsidR="00550DC5">
        <w:t xml:space="preserve">automatisch </w:t>
      </w:r>
      <w:r w:rsidR="00102732">
        <w:t>wiederaufgebaut wird.</w:t>
      </w:r>
      <w:r w:rsidR="009F76B8">
        <w:t xml:space="preserve"> </w:t>
      </w:r>
      <w:r w:rsidR="009B6024">
        <w:t>Die Spiele und Animationsszenarien verlangen zudem eine nahe Echtzeit Latenz, welche eine flüssige Animation (mindestens 25 FPS) und direkt-interaktive Steuerung erlaubt.</w:t>
      </w:r>
      <w:r w:rsidR="00083EC9">
        <w:t xml:space="preserve"> </w:t>
      </w:r>
      <w:r w:rsidR="00BA126D">
        <w:t xml:space="preserve">Zuletzt </w:t>
      </w:r>
      <w:r w:rsidR="00862F8F">
        <w:t>entsteht</w:t>
      </w:r>
      <w:r w:rsidR="00BA126D">
        <w:t xml:space="preserve"> für alle Szenarien </w:t>
      </w:r>
      <w:r w:rsidR="00E36481">
        <w:t xml:space="preserve">die Anforderung, </w:t>
      </w:r>
      <w:r w:rsidR="00A802FB">
        <w:t>dass</w:t>
      </w:r>
      <w:r w:rsidR="00E36481">
        <w:t xml:space="preserve"> </w:t>
      </w:r>
      <w:r w:rsidR="0060123C">
        <w:t xml:space="preserve">der Nachrichtenaustausch </w:t>
      </w:r>
      <w:r w:rsidR="00E36481">
        <w:t xml:space="preserve">unterschiedliche Anwendungen, welche die </w:t>
      </w:r>
      <w:proofErr w:type="spellStart"/>
      <w:r w:rsidR="00E36481">
        <w:t>Nearfly</w:t>
      </w:r>
      <w:proofErr w:type="spellEnd"/>
      <w:r w:rsidR="00E36481">
        <w:t xml:space="preserve">-Bibliothek verwenden nicht interferieren </w:t>
      </w:r>
      <w:r w:rsidR="005E0D03">
        <w:t>dar</w:t>
      </w:r>
      <w:bookmarkStart w:id="28" w:name="_Ref16767344"/>
      <w:bookmarkStart w:id="29" w:name="_Toc16786621"/>
      <w:r w:rsidR="00637094">
        <w:t>f.</w:t>
      </w:r>
    </w:p>
    <w:p w14:paraId="36F06BAA" w14:textId="581035C5" w:rsidR="00C45457" w:rsidRDefault="00C45457" w:rsidP="000F3CE5">
      <w:r>
        <w:t xml:space="preserve">Weiterhin </w:t>
      </w:r>
      <w:r w:rsidR="00092D68">
        <w:t>sollte</w:t>
      </w:r>
      <w:r w:rsidR="00E36405">
        <w:t xml:space="preserve"> </w:t>
      </w:r>
      <w:r>
        <w:t xml:space="preserve">das System sowohl </w:t>
      </w:r>
      <w:r w:rsidR="00AC732D">
        <w:t xml:space="preserve">beim Nutzen der </w:t>
      </w:r>
      <w:proofErr w:type="spellStart"/>
      <w:r w:rsidR="00AC732D">
        <w:t>Nearby</w:t>
      </w:r>
      <w:proofErr w:type="spellEnd"/>
      <w:r w:rsidR="00234F8F">
        <w:t xml:space="preserve"> </w:t>
      </w:r>
      <w:r w:rsidR="00AC732D">
        <w:t>Connections</w:t>
      </w:r>
      <w:r w:rsidR="00B853E5">
        <w:t xml:space="preserve"> API</w:t>
      </w:r>
      <w:r w:rsidR="007169CF">
        <w:t xml:space="preserve">, </w:t>
      </w:r>
      <w:r w:rsidR="00BB4FFA">
        <w:t xml:space="preserve">als </w:t>
      </w:r>
      <w:r>
        <w:t xml:space="preserve">auch </w:t>
      </w:r>
      <w:r w:rsidR="009714B0">
        <w:t xml:space="preserve">beim </w:t>
      </w:r>
      <w:r w:rsidR="00C10E07">
        <w:t>Nutzen der</w:t>
      </w:r>
      <w:r w:rsidR="009714B0">
        <w:t xml:space="preserve"> MQTT API </w:t>
      </w:r>
      <w:r>
        <w:t>ein ähnliches Verhalten in Bezug auf den Verbindungsaufbau, das Senden und dem Empfangen der Nachrichten aufweisen</w:t>
      </w:r>
      <w:r w:rsidR="004E5A72">
        <w:t xml:space="preserve">, sodass beide </w:t>
      </w:r>
      <w:r w:rsidR="00522168">
        <w:t xml:space="preserve">unterliegenden </w:t>
      </w:r>
      <w:r w:rsidR="004E5A72">
        <w:t xml:space="preserve">Technologien </w:t>
      </w:r>
      <w:r w:rsidR="00D63A4B">
        <w:t xml:space="preserve">für </w:t>
      </w:r>
      <w:r w:rsidR="001B6169">
        <w:t>dieselben</w:t>
      </w:r>
      <w:r w:rsidR="00D63A4B">
        <w:t xml:space="preserve"> Szenarien</w:t>
      </w:r>
      <w:r w:rsidR="004E5A72">
        <w:t xml:space="preserve"> genutzt werden könne</w:t>
      </w:r>
      <w:r w:rsidR="007624A8">
        <w:t>n</w:t>
      </w:r>
      <w:r w:rsidR="006C56F9">
        <w:t>.</w:t>
      </w:r>
      <w:r w:rsidR="00DE34F0">
        <w:t xml:space="preserve"> </w:t>
      </w:r>
    </w:p>
    <w:p w14:paraId="3A82FFFB" w14:textId="5260A8A5" w:rsidR="00A14256" w:rsidRDefault="008E1AA0" w:rsidP="006A4823">
      <w:pPr>
        <w:pStyle w:val="Tabellenberschrift"/>
      </w:pPr>
      <w:r>
        <w:t xml:space="preserve">Tabelle </w:t>
      </w:r>
      <w:r>
        <w:rPr>
          <w:noProof/>
        </w:rPr>
        <w:fldChar w:fldCharType="begin"/>
      </w:r>
      <w:r>
        <w:rPr>
          <w:noProof/>
        </w:rPr>
        <w:instrText xml:space="preserve"> SEQ Tabelle \* ARABIC </w:instrText>
      </w:r>
      <w:r>
        <w:rPr>
          <w:noProof/>
        </w:rPr>
        <w:fldChar w:fldCharType="separate"/>
      </w:r>
      <w:r w:rsidR="00A805AA">
        <w:rPr>
          <w:noProof/>
        </w:rPr>
        <w:t>2</w:t>
      </w:r>
      <w:r>
        <w:rPr>
          <w:noProof/>
        </w:rPr>
        <w:fldChar w:fldCharType="end"/>
      </w:r>
      <w:bookmarkEnd w:id="28"/>
      <w:r>
        <w:t xml:space="preserve">: </w:t>
      </w:r>
      <w:bookmarkEnd w:id="29"/>
      <w:r>
        <w:t>Anforderungsmatrix</w:t>
      </w:r>
      <w:r w:rsidR="00936A6E">
        <w:t xml:space="preserve"> </w:t>
      </w:r>
      <w:r w:rsidR="002A0982">
        <w:t>der</w:t>
      </w:r>
      <w:r w:rsidR="00936A6E">
        <w:t xml:space="preserve"> </w:t>
      </w:r>
      <w:proofErr w:type="spellStart"/>
      <w:r w:rsidR="00936A6E">
        <w:t>Nearfly</w:t>
      </w:r>
      <w:proofErr w:type="spellEnd"/>
      <w:r w:rsidR="00936A6E">
        <w:t>-Bibliothek</w:t>
      </w:r>
    </w:p>
    <w:tbl>
      <w:tblPr>
        <w:tblW w:w="8498" w:type="dxa"/>
        <w:tblCellMar>
          <w:left w:w="70" w:type="dxa"/>
          <w:right w:w="70" w:type="dxa"/>
        </w:tblCellMar>
        <w:tblLook w:val="04A0" w:firstRow="1" w:lastRow="0" w:firstColumn="1" w:lastColumn="0" w:noHBand="0" w:noVBand="1"/>
      </w:tblPr>
      <w:tblGrid>
        <w:gridCol w:w="6810"/>
        <w:gridCol w:w="422"/>
        <w:gridCol w:w="422"/>
        <w:gridCol w:w="422"/>
        <w:gridCol w:w="422"/>
      </w:tblGrid>
      <w:tr w:rsidR="00FC12AE" w:rsidRPr="00A11B3A" w14:paraId="040C39C4" w14:textId="77777777" w:rsidTr="00FC12AE">
        <w:trPr>
          <w:trHeight w:val="2640"/>
        </w:trPr>
        <w:tc>
          <w:tcPr>
            <w:tcW w:w="6810" w:type="dxa"/>
            <w:tcBorders>
              <w:top w:val="single" w:sz="4" w:space="0" w:color="auto"/>
              <w:left w:val="single" w:sz="4" w:space="0" w:color="auto"/>
              <w:bottom w:val="nil"/>
              <w:right w:val="single" w:sz="4" w:space="0" w:color="auto"/>
            </w:tcBorders>
            <w:shd w:val="clear" w:color="auto" w:fill="auto"/>
            <w:vAlign w:val="bottom"/>
            <w:hideMark/>
          </w:tcPr>
          <w:p w14:paraId="304EBAB9" w14:textId="77777777" w:rsidR="00FC12AE" w:rsidRPr="00A11B3A" w:rsidRDefault="00FC12AE" w:rsidP="00A11B3A">
            <w:pPr>
              <w:spacing w:before="0" w:line="240" w:lineRule="auto"/>
              <w:jc w:val="left"/>
              <w:rPr>
                <w:rFonts w:ascii="Calibri" w:hAnsi="Calibri" w:cs="Calibri"/>
                <w:b/>
                <w:bCs/>
                <w:color w:val="000000"/>
                <w:sz w:val="22"/>
                <w:szCs w:val="22"/>
              </w:rPr>
            </w:pPr>
            <w:r w:rsidRPr="00A11B3A">
              <w:rPr>
                <w:rFonts w:ascii="Calibri" w:hAnsi="Calibri" w:cs="Calibri"/>
                <w:b/>
                <w:bCs/>
                <w:color w:val="000000"/>
                <w:sz w:val="22"/>
                <w:szCs w:val="22"/>
              </w:rPr>
              <w:t>Funktionale Anforderungen</w:t>
            </w:r>
          </w:p>
        </w:tc>
        <w:tc>
          <w:tcPr>
            <w:tcW w:w="422" w:type="dxa"/>
            <w:tcBorders>
              <w:top w:val="single" w:sz="4" w:space="0" w:color="auto"/>
              <w:left w:val="nil"/>
              <w:bottom w:val="nil"/>
              <w:right w:val="single" w:sz="4" w:space="0" w:color="auto"/>
            </w:tcBorders>
            <w:shd w:val="clear" w:color="auto" w:fill="auto"/>
            <w:textDirection w:val="btLr"/>
            <w:vAlign w:val="bottom"/>
            <w:hideMark/>
          </w:tcPr>
          <w:p w14:paraId="575E2964"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Messenger</w:t>
            </w:r>
          </w:p>
        </w:tc>
        <w:tc>
          <w:tcPr>
            <w:tcW w:w="422" w:type="dxa"/>
            <w:tcBorders>
              <w:top w:val="single" w:sz="4" w:space="0" w:color="auto"/>
              <w:left w:val="nil"/>
              <w:bottom w:val="nil"/>
              <w:right w:val="single" w:sz="4" w:space="0" w:color="auto"/>
            </w:tcBorders>
            <w:shd w:val="clear" w:color="auto" w:fill="auto"/>
            <w:textDirection w:val="btLr"/>
            <w:vAlign w:val="bottom"/>
            <w:hideMark/>
          </w:tcPr>
          <w:p w14:paraId="5266C788" w14:textId="77777777" w:rsidR="00FC12AE" w:rsidRPr="00A11B3A" w:rsidRDefault="00FC12AE" w:rsidP="00A11B3A">
            <w:pPr>
              <w:spacing w:before="0" w:line="240" w:lineRule="auto"/>
              <w:jc w:val="left"/>
              <w:rPr>
                <w:rFonts w:ascii="Calibri" w:hAnsi="Calibri" w:cs="Calibri"/>
                <w:color w:val="000000"/>
                <w:sz w:val="22"/>
                <w:szCs w:val="22"/>
              </w:rPr>
            </w:pPr>
            <w:proofErr w:type="spellStart"/>
            <w:r w:rsidRPr="00A11B3A">
              <w:rPr>
                <w:rFonts w:ascii="Calibri" w:hAnsi="Calibri" w:cs="Calibri"/>
                <w:color w:val="000000"/>
                <w:sz w:val="22"/>
                <w:szCs w:val="22"/>
              </w:rPr>
              <w:t>Shared</w:t>
            </w:r>
            <w:proofErr w:type="spellEnd"/>
            <w:r w:rsidRPr="00A11B3A">
              <w:rPr>
                <w:rFonts w:ascii="Calibri" w:hAnsi="Calibri" w:cs="Calibri"/>
                <w:color w:val="000000"/>
                <w:sz w:val="22"/>
                <w:szCs w:val="22"/>
              </w:rPr>
              <w:t xml:space="preserve"> Touchpoint Canvas   </w:t>
            </w:r>
          </w:p>
        </w:tc>
        <w:tc>
          <w:tcPr>
            <w:tcW w:w="422" w:type="dxa"/>
            <w:tcBorders>
              <w:top w:val="single" w:sz="4" w:space="0" w:color="auto"/>
              <w:left w:val="nil"/>
              <w:bottom w:val="nil"/>
              <w:right w:val="single" w:sz="4" w:space="0" w:color="auto"/>
            </w:tcBorders>
            <w:shd w:val="clear" w:color="auto" w:fill="auto"/>
            <w:textDirection w:val="btLr"/>
            <w:vAlign w:val="bottom"/>
            <w:hideMark/>
          </w:tcPr>
          <w:p w14:paraId="4C017CF4" w14:textId="77777777" w:rsidR="00FC12AE" w:rsidRPr="00A11B3A" w:rsidRDefault="00FC12AE" w:rsidP="00A11B3A">
            <w:pPr>
              <w:spacing w:before="0" w:line="240" w:lineRule="auto"/>
              <w:jc w:val="left"/>
              <w:rPr>
                <w:rFonts w:ascii="Calibri" w:hAnsi="Calibri" w:cs="Calibri"/>
                <w:color w:val="000000"/>
                <w:sz w:val="22"/>
                <w:szCs w:val="22"/>
              </w:rPr>
            </w:pPr>
            <w:proofErr w:type="spellStart"/>
            <w:r w:rsidRPr="00A11B3A">
              <w:rPr>
                <w:rFonts w:ascii="Calibri" w:hAnsi="Calibri" w:cs="Calibri"/>
                <w:color w:val="000000"/>
                <w:sz w:val="22"/>
                <w:szCs w:val="22"/>
              </w:rPr>
              <w:t>Bouncing</w:t>
            </w:r>
            <w:proofErr w:type="spellEnd"/>
            <w:r w:rsidRPr="00A11B3A">
              <w:rPr>
                <w:rFonts w:ascii="Calibri" w:hAnsi="Calibri" w:cs="Calibri"/>
                <w:color w:val="000000"/>
                <w:sz w:val="22"/>
                <w:szCs w:val="22"/>
              </w:rPr>
              <w:t xml:space="preserve"> Ball</w:t>
            </w:r>
          </w:p>
        </w:tc>
        <w:tc>
          <w:tcPr>
            <w:tcW w:w="422" w:type="dxa"/>
            <w:tcBorders>
              <w:top w:val="single" w:sz="4" w:space="0" w:color="auto"/>
              <w:left w:val="nil"/>
              <w:bottom w:val="nil"/>
              <w:right w:val="single" w:sz="4" w:space="0" w:color="auto"/>
            </w:tcBorders>
            <w:shd w:val="clear" w:color="auto" w:fill="auto"/>
            <w:textDirection w:val="btLr"/>
            <w:vAlign w:val="bottom"/>
            <w:hideMark/>
          </w:tcPr>
          <w:p w14:paraId="70238098"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Score Board Notepad</w:t>
            </w:r>
          </w:p>
        </w:tc>
      </w:tr>
      <w:tr w:rsidR="00FC12AE" w:rsidRPr="00A11B3A" w14:paraId="0EE817FD" w14:textId="77777777" w:rsidTr="00FC12AE">
        <w:trPr>
          <w:trHeight w:val="300"/>
        </w:trPr>
        <w:tc>
          <w:tcPr>
            <w:tcW w:w="681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6410CF3F" w14:textId="4CC91738" w:rsidR="00FC12AE" w:rsidRPr="00A11B3A" w:rsidRDefault="00FC12AE"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Textbasierte </w:t>
            </w:r>
            <w:r w:rsidRPr="00A11B3A">
              <w:rPr>
                <w:rFonts w:ascii="Calibri" w:hAnsi="Calibri" w:cs="Calibri"/>
                <w:color w:val="000000"/>
                <w:sz w:val="22"/>
                <w:szCs w:val="22"/>
              </w:rPr>
              <w:t>Nachrichten senden</w:t>
            </w:r>
          </w:p>
        </w:tc>
        <w:tc>
          <w:tcPr>
            <w:tcW w:w="422" w:type="dxa"/>
            <w:tcBorders>
              <w:top w:val="single" w:sz="8" w:space="0" w:color="auto"/>
              <w:left w:val="nil"/>
              <w:bottom w:val="single" w:sz="4" w:space="0" w:color="auto"/>
              <w:right w:val="single" w:sz="4" w:space="0" w:color="auto"/>
            </w:tcBorders>
            <w:shd w:val="clear" w:color="auto" w:fill="auto"/>
            <w:vAlign w:val="center"/>
            <w:hideMark/>
          </w:tcPr>
          <w:p w14:paraId="73EB82D1"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vAlign w:val="center"/>
            <w:hideMark/>
          </w:tcPr>
          <w:p w14:paraId="2D069173" w14:textId="0B744810" w:rsidR="00FC12AE" w:rsidRPr="00A11B3A" w:rsidRDefault="00FC12AE"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vAlign w:val="center"/>
            <w:hideMark/>
          </w:tcPr>
          <w:p w14:paraId="7006B6A0"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vAlign w:val="center"/>
            <w:hideMark/>
          </w:tcPr>
          <w:p w14:paraId="4C990DC3"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r>
      <w:tr w:rsidR="00FC12AE" w:rsidRPr="00A11B3A" w14:paraId="724166FC" w14:textId="77777777" w:rsidTr="00FC12AE">
        <w:trPr>
          <w:trHeight w:val="300"/>
        </w:trPr>
        <w:tc>
          <w:tcPr>
            <w:tcW w:w="6810" w:type="dxa"/>
            <w:tcBorders>
              <w:top w:val="single" w:sz="8" w:space="0" w:color="auto"/>
              <w:left w:val="single" w:sz="8" w:space="0" w:color="auto"/>
              <w:bottom w:val="single" w:sz="4" w:space="0" w:color="auto"/>
              <w:right w:val="single" w:sz="4" w:space="0" w:color="auto"/>
            </w:tcBorders>
            <w:shd w:val="clear" w:color="auto" w:fill="auto"/>
            <w:vAlign w:val="bottom"/>
          </w:tcPr>
          <w:p w14:paraId="5D842B40" w14:textId="11DBBC50" w:rsidR="00FC12AE" w:rsidRPr="00A11B3A" w:rsidRDefault="00FC12AE"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Multimedia-Nachrichten senden</w:t>
            </w:r>
          </w:p>
        </w:tc>
        <w:tc>
          <w:tcPr>
            <w:tcW w:w="422" w:type="dxa"/>
            <w:tcBorders>
              <w:top w:val="single" w:sz="8" w:space="0" w:color="auto"/>
              <w:left w:val="nil"/>
              <w:bottom w:val="single" w:sz="4" w:space="0" w:color="auto"/>
              <w:right w:val="single" w:sz="4" w:space="0" w:color="auto"/>
            </w:tcBorders>
            <w:shd w:val="clear" w:color="auto" w:fill="auto"/>
            <w:vAlign w:val="center"/>
          </w:tcPr>
          <w:p w14:paraId="327C1124" w14:textId="0F494540" w:rsidR="00FC12AE" w:rsidRPr="00A11B3A" w:rsidRDefault="00FC12AE"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8" w:space="0" w:color="auto"/>
              <w:left w:val="nil"/>
              <w:bottom w:val="single" w:sz="4" w:space="0" w:color="auto"/>
              <w:right w:val="single" w:sz="4" w:space="0" w:color="auto"/>
            </w:tcBorders>
            <w:shd w:val="clear" w:color="auto" w:fill="auto"/>
            <w:vAlign w:val="center"/>
          </w:tcPr>
          <w:p w14:paraId="5CAA5237" w14:textId="0FCE6665"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single" w:sz="8" w:space="0" w:color="auto"/>
              <w:left w:val="nil"/>
              <w:bottom w:val="single" w:sz="4" w:space="0" w:color="auto"/>
              <w:right w:val="single" w:sz="4" w:space="0" w:color="auto"/>
            </w:tcBorders>
            <w:shd w:val="clear" w:color="auto" w:fill="auto"/>
            <w:vAlign w:val="center"/>
          </w:tcPr>
          <w:p w14:paraId="0D20F468" w14:textId="4F0B8721"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single" w:sz="8" w:space="0" w:color="auto"/>
              <w:left w:val="nil"/>
              <w:bottom w:val="single" w:sz="4" w:space="0" w:color="auto"/>
              <w:right w:val="single" w:sz="4" w:space="0" w:color="auto"/>
            </w:tcBorders>
            <w:shd w:val="clear" w:color="auto" w:fill="auto"/>
            <w:vAlign w:val="center"/>
          </w:tcPr>
          <w:p w14:paraId="444CE6E3" w14:textId="77777777"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A974240"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78ECFC6E"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Priorisierung der Nachrichtentypen</w:t>
            </w:r>
          </w:p>
        </w:tc>
        <w:tc>
          <w:tcPr>
            <w:tcW w:w="422" w:type="dxa"/>
            <w:tcBorders>
              <w:top w:val="nil"/>
              <w:left w:val="nil"/>
              <w:bottom w:val="single" w:sz="4" w:space="0" w:color="auto"/>
              <w:right w:val="single" w:sz="4" w:space="0" w:color="auto"/>
            </w:tcBorders>
            <w:shd w:val="clear" w:color="auto" w:fill="auto"/>
            <w:vAlign w:val="center"/>
            <w:hideMark/>
          </w:tcPr>
          <w:p w14:paraId="369CF8A7"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3EFBFFB3" w14:textId="55C84424"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center"/>
            <w:hideMark/>
          </w:tcPr>
          <w:p w14:paraId="648D587B" w14:textId="7EEB0A4B"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1D885A73" w14:textId="19F6CAB2"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5902CA3"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47D59460"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Trennbarkeit unterschiedlicher Nachrichten innerhalb derselben App</w:t>
            </w:r>
          </w:p>
        </w:tc>
        <w:tc>
          <w:tcPr>
            <w:tcW w:w="422" w:type="dxa"/>
            <w:tcBorders>
              <w:top w:val="nil"/>
              <w:left w:val="nil"/>
              <w:bottom w:val="single" w:sz="4" w:space="0" w:color="auto"/>
              <w:right w:val="single" w:sz="4" w:space="0" w:color="auto"/>
            </w:tcBorders>
            <w:shd w:val="clear" w:color="auto" w:fill="auto"/>
            <w:vAlign w:val="center"/>
            <w:hideMark/>
          </w:tcPr>
          <w:p w14:paraId="67A9FBC4"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7F2C86AF" w14:textId="2BCAD46D"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center"/>
            <w:hideMark/>
          </w:tcPr>
          <w:p w14:paraId="6A37EAC5" w14:textId="1F441132"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7E3689DD" w14:textId="11547C77"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39E43632" w14:textId="77777777" w:rsidTr="00FF7E2E">
        <w:trPr>
          <w:trHeight w:val="116"/>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670D4FDD" w14:textId="20BB5753"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Nachrichten bei getrennter Verbindung </w:t>
            </w:r>
            <w:r w:rsidR="00FF7E2E">
              <w:rPr>
                <w:rFonts w:ascii="Calibri" w:hAnsi="Calibri" w:cs="Calibri"/>
                <w:color w:val="000000"/>
                <w:sz w:val="22"/>
                <w:szCs w:val="22"/>
              </w:rPr>
              <w:t>halten</w:t>
            </w:r>
          </w:p>
        </w:tc>
        <w:tc>
          <w:tcPr>
            <w:tcW w:w="422" w:type="dxa"/>
            <w:tcBorders>
              <w:top w:val="nil"/>
              <w:left w:val="nil"/>
              <w:bottom w:val="single" w:sz="4" w:space="0" w:color="auto"/>
              <w:right w:val="single" w:sz="4" w:space="0" w:color="auto"/>
            </w:tcBorders>
            <w:shd w:val="clear" w:color="auto" w:fill="auto"/>
            <w:vAlign w:val="center"/>
            <w:hideMark/>
          </w:tcPr>
          <w:p w14:paraId="04BDCBA6"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003A442C" w14:textId="713797C7"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56560D8C" w14:textId="7CC6901F"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3E528B3A" w14:textId="6893E594"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735BF8D2"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02FFEC6B" w14:textId="5B70B729" w:rsidR="00FC12AE" w:rsidRPr="00A11B3A" w:rsidRDefault="00FF7E2E"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A</w:t>
            </w:r>
            <w:r w:rsidR="00FC12AE" w:rsidRPr="00A11B3A">
              <w:rPr>
                <w:rFonts w:ascii="Calibri" w:hAnsi="Calibri" w:cs="Calibri"/>
                <w:color w:val="000000"/>
                <w:sz w:val="22"/>
                <w:szCs w:val="22"/>
              </w:rPr>
              <w:t>utomatischer Verbindungsaufbau</w:t>
            </w:r>
          </w:p>
        </w:tc>
        <w:tc>
          <w:tcPr>
            <w:tcW w:w="422" w:type="dxa"/>
            <w:tcBorders>
              <w:top w:val="nil"/>
              <w:left w:val="nil"/>
              <w:bottom w:val="single" w:sz="4" w:space="0" w:color="auto"/>
              <w:right w:val="single" w:sz="4" w:space="0" w:color="auto"/>
            </w:tcBorders>
            <w:shd w:val="clear" w:color="auto" w:fill="auto"/>
            <w:vAlign w:val="bottom"/>
            <w:hideMark/>
          </w:tcPr>
          <w:p w14:paraId="2F1D6697" w14:textId="0CDB4366" w:rsidR="00FC12AE" w:rsidRPr="00A11B3A" w:rsidRDefault="00FF7E2E"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15F57EA9" w14:textId="52B5515B"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0608CEAC" w14:textId="10FEFDD5"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bottom"/>
            <w:hideMark/>
          </w:tcPr>
          <w:p w14:paraId="1AED5595" w14:textId="215C8BD4"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33559A5B"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2A657A9D" w14:textId="23D80679"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 xml:space="preserve">Nachrichten </w:t>
            </w:r>
            <w:r w:rsidR="00FF7E2E">
              <w:rPr>
                <w:rFonts w:ascii="Calibri" w:hAnsi="Calibri" w:cs="Calibri"/>
                <w:color w:val="000000"/>
                <w:sz w:val="22"/>
                <w:szCs w:val="22"/>
              </w:rPr>
              <w:t xml:space="preserve">enthalten </w:t>
            </w:r>
            <w:r w:rsidRPr="00A11B3A">
              <w:rPr>
                <w:rFonts w:ascii="Calibri" w:hAnsi="Calibri" w:cs="Calibri"/>
                <w:color w:val="000000"/>
                <w:sz w:val="22"/>
                <w:szCs w:val="22"/>
              </w:rPr>
              <w:t xml:space="preserve">den Absender </w:t>
            </w:r>
          </w:p>
        </w:tc>
        <w:tc>
          <w:tcPr>
            <w:tcW w:w="422" w:type="dxa"/>
            <w:tcBorders>
              <w:top w:val="nil"/>
              <w:left w:val="nil"/>
              <w:bottom w:val="single" w:sz="4" w:space="0" w:color="auto"/>
              <w:right w:val="single" w:sz="4" w:space="0" w:color="auto"/>
            </w:tcBorders>
            <w:shd w:val="clear" w:color="auto" w:fill="auto"/>
            <w:vAlign w:val="center"/>
            <w:hideMark/>
          </w:tcPr>
          <w:p w14:paraId="121DA949"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16F41D9A"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2E206CBF"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2CF8A006" w14:textId="4E038780" w:rsidR="00FC12AE" w:rsidRPr="00A11B3A" w:rsidRDefault="002260D5"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r>
      <w:tr w:rsidR="00FC12AE" w:rsidRPr="00A11B3A" w14:paraId="4D9EAFC0" w14:textId="77777777" w:rsidTr="00FC12AE">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760F6C59"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Verzögerungsarmes Empfangen der Nachrichten</w:t>
            </w:r>
          </w:p>
        </w:tc>
        <w:tc>
          <w:tcPr>
            <w:tcW w:w="422" w:type="dxa"/>
            <w:tcBorders>
              <w:top w:val="nil"/>
              <w:left w:val="nil"/>
              <w:bottom w:val="single" w:sz="4" w:space="0" w:color="auto"/>
              <w:right w:val="single" w:sz="4" w:space="0" w:color="auto"/>
            </w:tcBorders>
            <w:shd w:val="clear" w:color="auto" w:fill="auto"/>
            <w:vAlign w:val="center"/>
            <w:hideMark/>
          </w:tcPr>
          <w:p w14:paraId="48BC83A0" w14:textId="766D0760"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center"/>
            <w:hideMark/>
          </w:tcPr>
          <w:p w14:paraId="03125D2E"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728D6F32"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36EFC7EE" w14:textId="4FC0D307"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A4A4F9B" w14:textId="77777777" w:rsidTr="007817A7">
        <w:trPr>
          <w:trHeight w:val="6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5BC94552" w14:textId="18DFCE2C" w:rsidR="00FC12AE" w:rsidRPr="00A11B3A" w:rsidRDefault="00C92624" w:rsidP="00A11B3A">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Nahe </w:t>
            </w:r>
            <w:r w:rsidR="00FC12AE" w:rsidRPr="00A11B3A">
              <w:rPr>
                <w:rFonts w:ascii="Calibri" w:hAnsi="Calibri" w:cs="Calibri"/>
                <w:color w:val="000000"/>
                <w:sz w:val="22"/>
                <w:szCs w:val="22"/>
              </w:rPr>
              <w:t>Echtzeit</w:t>
            </w:r>
            <w:r w:rsidR="00F92F65">
              <w:rPr>
                <w:rFonts w:ascii="Calibri" w:hAnsi="Calibri" w:cs="Calibri"/>
                <w:color w:val="000000"/>
                <w:sz w:val="22"/>
                <w:szCs w:val="22"/>
              </w:rPr>
              <w:t xml:space="preserve"> </w:t>
            </w:r>
            <w:r w:rsidR="00FC12AE" w:rsidRPr="00A11B3A">
              <w:rPr>
                <w:rFonts w:ascii="Calibri" w:hAnsi="Calibri" w:cs="Calibri"/>
                <w:color w:val="000000"/>
                <w:sz w:val="22"/>
                <w:szCs w:val="22"/>
              </w:rPr>
              <w:t>für ein flüssiges Multiplayer-Spiel</w:t>
            </w:r>
          </w:p>
        </w:tc>
        <w:tc>
          <w:tcPr>
            <w:tcW w:w="422" w:type="dxa"/>
            <w:tcBorders>
              <w:top w:val="nil"/>
              <w:left w:val="nil"/>
              <w:bottom w:val="single" w:sz="4" w:space="0" w:color="auto"/>
              <w:right w:val="single" w:sz="4" w:space="0" w:color="auto"/>
            </w:tcBorders>
            <w:shd w:val="clear" w:color="auto" w:fill="auto"/>
            <w:vAlign w:val="center"/>
            <w:hideMark/>
          </w:tcPr>
          <w:p w14:paraId="53753C32" w14:textId="336C95C6" w:rsidR="00FC12AE" w:rsidRPr="00A11B3A" w:rsidRDefault="00FC12AE" w:rsidP="00FF7E2E">
            <w:pPr>
              <w:spacing w:before="0" w:line="240" w:lineRule="auto"/>
              <w:jc w:val="center"/>
              <w:rPr>
                <w:rFonts w:ascii="Calibri" w:hAnsi="Calibri" w:cs="Calibri"/>
                <w:color w:val="000000"/>
                <w:sz w:val="22"/>
                <w:szCs w:val="22"/>
              </w:rPr>
            </w:pPr>
          </w:p>
        </w:tc>
        <w:tc>
          <w:tcPr>
            <w:tcW w:w="422" w:type="dxa"/>
            <w:tcBorders>
              <w:top w:val="nil"/>
              <w:left w:val="nil"/>
              <w:bottom w:val="single" w:sz="4" w:space="0" w:color="auto"/>
              <w:right w:val="single" w:sz="4" w:space="0" w:color="auto"/>
            </w:tcBorders>
            <w:shd w:val="clear" w:color="auto" w:fill="auto"/>
            <w:vAlign w:val="center"/>
            <w:hideMark/>
          </w:tcPr>
          <w:p w14:paraId="53932919" w14:textId="541C01A3" w:rsidR="00FC12AE" w:rsidRPr="00A11B3A" w:rsidRDefault="00902619" w:rsidP="00FF7E2E">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4F9C833E"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4263AF39" w14:textId="7F5D3C92" w:rsidR="00FC12AE" w:rsidRPr="00A11B3A" w:rsidRDefault="00FC12AE" w:rsidP="00FF7E2E">
            <w:pPr>
              <w:spacing w:before="0" w:line="240" w:lineRule="auto"/>
              <w:jc w:val="center"/>
              <w:rPr>
                <w:rFonts w:ascii="Calibri" w:hAnsi="Calibri" w:cs="Calibri"/>
                <w:color w:val="000000"/>
                <w:sz w:val="22"/>
                <w:szCs w:val="22"/>
              </w:rPr>
            </w:pPr>
          </w:p>
        </w:tc>
      </w:tr>
      <w:tr w:rsidR="00FC12AE" w:rsidRPr="00A11B3A" w14:paraId="66B7A411" w14:textId="77777777" w:rsidTr="00117FE3">
        <w:trPr>
          <w:trHeight w:val="300"/>
        </w:trPr>
        <w:tc>
          <w:tcPr>
            <w:tcW w:w="6810" w:type="dxa"/>
            <w:tcBorders>
              <w:top w:val="nil"/>
              <w:left w:val="single" w:sz="8" w:space="0" w:color="auto"/>
              <w:bottom w:val="single" w:sz="4" w:space="0" w:color="auto"/>
              <w:right w:val="single" w:sz="4" w:space="0" w:color="auto"/>
            </w:tcBorders>
            <w:shd w:val="clear" w:color="auto" w:fill="auto"/>
            <w:vAlign w:val="bottom"/>
            <w:hideMark/>
          </w:tcPr>
          <w:p w14:paraId="3FDCCB92" w14:textId="77777777" w:rsidR="00FC12AE" w:rsidRPr="00A11B3A" w:rsidRDefault="00FC12AE" w:rsidP="00A11B3A">
            <w:pPr>
              <w:spacing w:before="0" w:line="240" w:lineRule="auto"/>
              <w:jc w:val="left"/>
              <w:rPr>
                <w:rFonts w:ascii="Calibri" w:hAnsi="Calibri" w:cs="Calibri"/>
                <w:color w:val="000000"/>
                <w:sz w:val="22"/>
                <w:szCs w:val="22"/>
              </w:rPr>
            </w:pPr>
            <w:r w:rsidRPr="00A11B3A">
              <w:rPr>
                <w:rFonts w:ascii="Calibri" w:hAnsi="Calibri" w:cs="Calibri"/>
                <w:color w:val="000000"/>
                <w:sz w:val="22"/>
                <w:szCs w:val="22"/>
              </w:rPr>
              <w:t>Sichtbarkeit der Nachrichten nur innerhalb derselben App</w:t>
            </w:r>
          </w:p>
        </w:tc>
        <w:tc>
          <w:tcPr>
            <w:tcW w:w="422" w:type="dxa"/>
            <w:tcBorders>
              <w:top w:val="nil"/>
              <w:left w:val="nil"/>
              <w:bottom w:val="single" w:sz="4" w:space="0" w:color="auto"/>
              <w:right w:val="single" w:sz="4" w:space="0" w:color="auto"/>
            </w:tcBorders>
            <w:shd w:val="clear" w:color="auto" w:fill="auto"/>
            <w:vAlign w:val="center"/>
            <w:hideMark/>
          </w:tcPr>
          <w:p w14:paraId="147A66D9"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36C85F43"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center"/>
            <w:hideMark/>
          </w:tcPr>
          <w:p w14:paraId="3FFB4B4E"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c>
          <w:tcPr>
            <w:tcW w:w="422" w:type="dxa"/>
            <w:tcBorders>
              <w:top w:val="nil"/>
              <w:left w:val="nil"/>
              <w:bottom w:val="single" w:sz="4" w:space="0" w:color="auto"/>
              <w:right w:val="single" w:sz="4" w:space="0" w:color="auto"/>
            </w:tcBorders>
            <w:shd w:val="clear" w:color="auto" w:fill="auto"/>
            <w:vAlign w:val="bottom"/>
            <w:hideMark/>
          </w:tcPr>
          <w:p w14:paraId="2684D17E" w14:textId="77777777" w:rsidR="00FC12AE" w:rsidRPr="00A11B3A" w:rsidRDefault="00FC12AE" w:rsidP="00FF7E2E">
            <w:pPr>
              <w:spacing w:before="0" w:line="240" w:lineRule="auto"/>
              <w:jc w:val="center"/>
              <w:rPr>
                <w:rFonts w:ascii="Calibri" w:hAnsi="Calibri" w:cs="Calibri"/>
                <w:color w:val="000000"/>
                <w:sz w:val="22"/>
                <w:szCs w:val="22"/>
              </w:rPr>
            </w:pPr>
            <w:r w:rsidRPr="00A11B3A">
              <w:rPr>
                <w:rFonts w:ascii="Calibri" w:hAnsi="Calibri" w:cs="Calibri"/>
                <w:color w:val="000000"/>
                <w:sz w:val="22"/>
                <w:szCs w:val="22"/>
              </w:rPr>
              <w:t>x</w:t>
            </w:r>
          </w:p>
        </w:tc>
      </w:tr>
      <w:tr w:rsidR="000D47CF" w:rsidRPr="00A11B3A" w14:paraId="6C63F06B" w14:textId="77777777" w:rsidTr="00117FE3">
        <w:trPr>
          <w:trHeight w:val="155"/>
        </w:trPr>
        <w:tc>
          <w:tcPr>
            <w:tcW w:w="681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E1E17FD" w14:textId="52BD0A15" w:rsidR="000D47CF" w:rsidRPr="00A11B3A" w:rsidRDefault="000D47CF" w:rsidP="000D47CF">
            <w:pPr>
              <w:spacing w:before="0" w:line="240" w:lineRule="auto"/>
              <w:jc w:val="left"/>
              <w:rPr>
                <w:rFonts w:ascii="Calibri" w:hAnsi="Calibri" w:cs="Calibri"/>
                <w:color w:val="000000"/>
                <w:sz w:val="22"/>
                <w:szCs w:val="22"/>
              </w:rPr>
            </w:pPr>
            <w:r>
              <w:rPr>
                <w:rFonts w:ascii="Calibri" w:hAnsi="Calibri" w:cs="Calibri"/>
                <w:color w:val="000000"/>
                <w:sz w:val="22"/>
                <w:szCs w:val="22"/>
              </w:rPr>
              <w:t>API der unterliegenden Technologien identisch</w:t>
            </w:r>
          </w:p>
        </w:tc>
        <w:tc>
          <w:tcPr>
            <w:tcW w:w="422" w:type="dxa"/>
            <w:tcBorders>
              <w:top w:val="single" w:sz="4" w:space="0" w:color="auto"/>
              <w:left w:val="nil"/>
              <w:bottom w:val="single" w:sz="4" w:space="0" w:color="auto"/>
              <w:right w:val="single" w:sz="4" w:space="0" w:color="auto"/>
            </w:tcBorders>
            <w:shd w:val="clear" w:color="auto" w:fill="auto"/>
            <w:vAlign w:val="bottom"/>
            <w:hideMark/>
          </w:tcPr>
          <w:p w14:paraId="538B0965" w14:textId="535B81FE" w:rsidR="000D47CF" w:rsidRPr="00A11B3A" w:rsidRDefault="000D47CF" w:rsidP="000D47CF">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4" w:space="0" w:color="auto"/>
              <w:left w:val="nil"/>
              <w:bottom w:val="single" w:sz="4" w:space="0" w:color="auto"/>
              <w:right w:val="single" w:sz="4" w:space="0" w:color="auto"/>
            </w:tcBorders>
            <w:shd w:val="clear" w:color="auto" w:fill="auto"/>
            <w:vAlign w:val="bottom"/>
            <w:hideMark/>
          </w:tcPr>
          <w:p w14:paraId="17F44248" w14:textId="33181917" w:rsidR="000D47CF" w:rsidRPr="00A11B3A" w:rsidRDefault="000F0DD5" w:rsidP="000D47CF">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4" w:space="0" w:color="auto"/>
              <w:left w:val="nil"/>
              <w:bottom w:val="single" w:sz="4" w:space="0" w:color="auto"/>
              <w:right w:val="single" w:sz="4" w:space="0" w:color="auto"/>
            </w:tcBorders>
            <w:shd w:val="clear" w:color="auto" w:fill="auto"/>
            <w:vAlign w:val="bottom"/>
            <w:hideMark/>
          </w:tcPr>
          <w:p w14:paraId="109F8ECA" w14:textId="63CF2518" w:rsidR="000D47CF" w:rsidRPr="00A11B3A" w:rsidRDefault="00D5371A" w:rsidP="000D47CF">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c>
          <w:tcPr>
            <w:tcW w:w="422" w:type="dxa"/>
            <w:tcBorders>
              <w:top w:val="single" w:sz="4" w:space="0" w:color="auto"/>
              <w:left w:val="nil"/>
              <w:bottom w:val="single" w:sz="4" w:space="0" w:color="auto"/>
              <w:right w:val="single" w:sz="4" w:space="0" w:color="auto"/>
            </w:tcBorders>
            <w:shd w:val="clear" w:color="auto" w:fill="auto"/>
            <w:vAlign w:val="bottom"/>
            <w:hideMark/>
          </w:tcPr>
          <w:p w14:paraId="54358B90" w14:textId="24E89193" w:rsidR="000D47CF" w:rsidRPr="00A11B3A" w:rsidRDefault="000D47CF" w:rsidP="000D47CF">
            <w:pPr>
              <w:spacing w:before="0" w:line="240" w:lineRule="auto"/>
              <w:jc w:val="center"/>
              <w:rPr>
                <w:rFonts w:ascii="Calibri" w:hAnsi="Calibri" w:cs="Calibri"/>
                <w:color w:val="000000"/>
                <w:sz w:val="22"/>
                <w:szCs w:val="22"/>
              </w:rPr>
            </w:pPr>
            <w:r>
              <w:rPr>
                <w:rFonts w:ascii="Calibri" w:hAnsi="Calibri" w:cs="Calibri"/>
                <w:color w:val="000000"/>
                <w:sz w:val="22"/>
                <w:szCs w:val="22"/>
              </w:rPr>
              <w:t>x</w:t>
            </w:r>
          </w:p>
        </w:tc>
      </w:tr>
    </w:tbl>
    <w:p w14:paraId="633D7F87" w14:textId="77777777" w:rsidR="00AE7684" w:rsidRDefault="00AE7684" w:rsidP="009A7F97"/>
    <w:p w14:paraId="67B81B11" w14:textId="21E2DD5B" w:rsidR="00C45457" w:rsidRDefault="002260D5" w:rsidP="009A7F97">
      <w:r>
        <w:t>Des Weiteren</w:t>
      </w:r>
      <w:r w:rsidR="0003004E">
        <w:t xml:space="preserve"> ist als</w:t>
      </w:r>
      <w:r w:rsidR="00902619">
        <w:t xml:space="preserve"> Nichtfunktionale Anforderung vorgegeben, </w:t>
      </w:r>
      <w:r w:rsidR="00CC1390">
        <w:t>dass</w:t>
      </w:r>
      <w:r w:rsidR="00902619">
        <w:t xml:space="preserve"> die zu </w:t>
      </w:r>
      <w:r w:rsidR="00722839">
        <w:t>entwickelnde</w:t>
      </w:r>
      <w:r w:rsidR="00902619">
        <w:t xml:space="preserve"> Bibliothek auf allen Android </w:t>
      </w:r>
      <w:r w:rsidR="00B912D5">
        <w:t>Versionen</w:t>
      </w:r>
      <w:r w:rsidR="00902619">
        <w:t xml:space="preserve"> ab dem API Level 24 (Android 7.0) laufen muss.</w:t>
      </w:r>
    </w:p>
    <w:p w14:paraId="71169805" w14:textId="2DF04884" w:rsidR="005A4F33" w:rsidRDefault="000C6C5F" w:rsidP="002C4F21">
      <w:pPr>
        <w:pStyle w:val="berschrift2"/>
      </w:pPr>
      <w:bookmarkStart w:id="30" w:name="_Ref39332452"/>
      <w:bookmarkStart w:id="31" w:name="_Toc42368759"/>
      <w:r>
        <w:lastRenderedPageBreak/>
        <w:t xml:space="preserve">Gegenüberstellung von </w:t>
      </w:r>
      <w:proofErr w:type="spellStart"/>
      <w:r>
        <w:t>Nearby</w:t>
      </w:r>
      <w:proofErr w:type="spellEnd"/>
      <w:r>
        <w:t xml:space="preserve"> Connections und MQTT</w:t>
      </w:r>
      <w:bookmarkEnd w:id="30"/>
      <w:bookmarkEnd w:id="31"/>
    </w:p>
    <w:p w14:paraId="4B8F932A" w14:textId="0FFB7921" w:rsidR="004A4DF4" w:rsidRDefault="001263D7" w:rsidP="002E09DE">
      <w:r>
        <w:t xml:space="preserve">Da die API </w:t>
      </w:r>
      <w:r w:rsidR="004460AF">
        <w:t xml:space="preserve">sowohl mit </w:t>
      </w:r>
      <w:proofErr w:type="spellStart"/>
      <w:r w:rsidR="004460AF">
        <w:t>Nearby</w:t>
      </w:r>
      <w:proofErr w:type="spellEnd"/>
      <w:r w:rsidR="004460AF">
        <w:t xml:space="preserve"> </w:t>
      </w:r>
      <w:r w:rsidR="00634ECF">
        <w:t>Connections</w:t>
      </w:r>
      <w:r w:rsidR="004460AF">
        <w:t xml:space="preserve"> als auch mit MQTT laufen soll, müssen beide Technologien bezüglich </w:t>
      </w:r>
      <w:r w:rsidR="00503A6D">
        <w:t>der Verwendung</w:t>
      </w:r>
      <w:r w:rsidR="004460AF">
        <w:t xml:space="preserve"> und </w:t>
      </w:r>
      <w:r w:rsidR="002260D5">
        <w:t>das Verhalten</w:t>
      </w:r>
      <w:r w:rsidR="004460AF">
        <w:t xml:space="preserve"> gegenübergestellt werden.</w:t>
      </w:r>
      <w:r w:rsidR="00634ECF">
        <w:t xml:space="preserve"> </w:t>
      </w:r>
      <w:proofErr w:type="spellStart"/>
      <w:r w:rsidR="00B80C1A">
        <w:t>Nearby</w:t>
      </w:r>
      <w:proofErr w:type="spellEnd"/>
      <w:r w:rsidR="00B80C1A">
        <w:t xml:space="preserve"> Connections</w:t>
      </w:r>
      <w:r w:rsidRPr="001263D7">
        <w:t xml:space="preserve"> </w:t>
      </w:r>
      <w:sdt>
        <w:sdtPr>
          <w:alias w:val="Don't edit this field"/>
          <w:tag w:val="CitaviPlaceholder#abf21851-9407-4b72-9de1-b46dbb4ea995"/>
          <w:id w:val="-633402080"/>
          <w:placeholder>
            <w:docPart w:val="C2786D260FC24A448618FC78C7D9D713"/>
          </w:placeholder>
        </w:sdtPr>
        <w:sdtContent>
          <w:r>
            <w:fldChar w:fldCharType="begin"/>
          </w:r>
          <w:r w:rsidR="00A1343B">
            <w:instrText>ADDIN CitaviPlaceholder{eyIkaWQiOiIxIiwiRW50cmllcyI6W3siJGlkIjoiMiIsIklkIjoiZTczZjFmZGUtY2NkZS00NGFlLWIzZjUtYTJjZjU2MzYzYzdk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YWJmMjE4NTEtOTQwNy00YjcyLTlkZTEtYjQ2ZGJiNGVhOTk1IiwiVGV4dCI6Ils2XSIsIldBSVZlcnNpb24iOiI2LjMuMC4wIn0=}</w:instrText>
          </w:r>
          <w:r>
            <w:fldChar w:fldCharType="separate"/>
          </w:r>
          <w:r w:rsidR="00A1343B">
            <w:t>[6]</w:t>
          </w:r>
          <w:r>
            <w:fldChar w:fldCharType="end"/>
          </w:r>
        </w:sdtContent>
      </w:sdt>
      <w:r w:rsidR="00B80C1A">
        <w:t xml:space="preserve"> </w:t>
      </w:r>
      <w:r w:rsidR="00E07FBF">
        <w:t>wird vom</w:t>
      </w:r>
      <w:r w:rsidR="00212080">
        <w:t xml:space="preserve"> </w:t>
      </w:r>
      <w:proofErr w:type="spellStart"/>
      <w:r w:rsidR="00212080">
        <w:t>Nearby</w:t>
      </w:r>
      <w:proofErr w:type="spellEnd"/>
      <w:r w:rsidR="00212080">
        <w:t xml:space="preserve"> Connection Team als eine </w:t>
      </w:r>
      <w:r w:rsidR="00E07FBF" w:rsidRPr="003A08B6">
        <w:rPr>
          <w:i/>
          <w:iCs/>
        </w:rPr>
        <w:t>Peer-To-Peer-API</w:t>
      </w:r>
      <w:r w:rsidR="00E07FBF">
        <w:t xml:space="preserve"> </w:t>
      </w:r>
      <w:r w:rsidR="00212080">
        <w:t>mit hoher Bandbreite</w:t>
      </w:r>
      <w:r w:rsidR="00D31215">
        <w:t xml:space="preserve"> und </w:t>
      </w:r>
      <w:r w:rsidR="00212080">
        <w:t xml:space="preserve">kleiner Latenz </w:t>
      </w:r>
      <w:r w:rsidR="001D22AB">
        <w:t>beschrieben</w:t>
      </w:r>
      <w:r w:rsidR="00212080">
        <w:t xml:space="preserve">, </w:t>
      </w:r>
      <w:r w:rsidR="00D31215">
        <w:t xml:space="preserve">welche durch eine </w:t>
      </w:r>
      <w:r w:rsidR="00DE2687">
        <w:t>optionale</w:t>
      </w:r>
      <w:r w:rsidR="00D31215">
        <w:t xml:space="preserve"> Verschlüsselung </w:t>
      </w:r>
      <w:r w:rsidR="00212080">
        <w:t>eine</w:t>
      </w:r>
      <w:r w:rsidR="00D31215">
        <w:t>n</w:t>
      </w:r>
      <w:r w:rsidR="00212080">
        <w:t xml:space="preserve"> sicheren Datentransfer zwischen den verbundenen Knoten ermöglicht</w:t>
      </w:r>
      <w:r w:rsidR="003A08B6">
        <w:t xml:space="preserve"> </w:t>
      </w:r>
      <w:sdt>
        <w:sdtPr>
          <w:alias w:val="Don't edit this field"/>
          <w:tag w:val="CitaviPlaceholder#80a520a6-545f-4111-b35c-44abe7d8da44"/>
          <w:id w:val="-428583538"/>
          <w:placeholder>
            <w:docPart w:val="DefaultPlaceholder_-1854013440"/>
          </w:placeholder>
        </w:sdtPr>
        <w:sdtContent>
          <w:r w:rsidR="003A08B6">
            <w:fldChar w:fldCharType="begin"/>
          </w:r>
          <w:r w:rsidR="00A1343B">
            <w:instrText>ADDIN CitaviPlaceholder{eyIkaWQiOiIxIiwiRW50cmllcyI6W3siJGlkIjoiMiIsIklkIjoiNGU1MjNmZDUtNjA1Yy00OWVlLWE3YjAtYWY2YWJhZmFhMWUy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ODBhNTIwYTYtNTQ1Zi00MTExLWIzNWMtNDRhYmU3ZDhkYTQ0IiwiVGV4dCI6Ils2XSIsIldBSVZlcnNpb24iOiI2LjMuMC4wIn0=}</w:instrText>
          </w:r>
          <w:r w:rsidR="003A08B6">
            <w:fldChar w:fldCharType="separate"/>
          </w:r>
          <w:r w:rsidR="00A1343B">
            <w:t>[6]</w:t>
          </w:r>
          <w:r w:rsidR="003A08B6">
            <w:fldChar w:fldCharType="end"/>
          </w:r>
        </w:sdtContent>
      </w:sdt>
      <w:r w:rsidR="00212080">
        <w:t>.</w:t>
      </w:r>
      <w:r w:rsidR="0040463A">
        <w:t xml:space="preserve"> </w:t>
      </w:r>
      <w:r w:rsidR="003A08B6">
        <w:t xml:space="preserve">Verbindungen werden dabei durch Nutzung von Bluetooth, Bluetooth-Low-Energy (BLE) und </w:t>
      </w:r>
      <w:r w:rsidR="00CE2154">
        <w:t xml:space="preserve">automatisch angelegten </w:t>
      </w:r>
      <w:r w:rsidR="003D6730">
        <w:t>WiFi</w:t>
      </w:r>
      <w:r w:rsidR="003A08B6">
        <w:t xml:space="preserve"> Hotspot </w:t>
      </w:r>
      <w:r w:rsidR="001D22AB">
        <w:t>hergestell</w:t>
      </w:r>
      <w:r w:rsidR="004C78EC">
        <w:t>t</w:t>
      </w:r>
      <w:r w:rsidR="008A1723">
        <w:t xml:space="preserve"> </w:t>
      </w:r>
      <w:r w:rsidR="004C78EC">
        <w:t xml:space="preserve">und </w:t>
      </w:r>
      <w:r w:rsidR="00643089">
        <w:t xml:space="preserve">sorgen damit für eine </w:t>
      </w:r>
      <w:r w:rsidR="00814ECC">
        <w:t xml:space="preserve">beinahe </w:t>
      </w:r>
      <w:r w:rsidR="00643089">
        <w:t>vollständig</w:t>
      </w:r>
      <w:r w:rsidR="00BF756B">
        <w:t xml:space="preserve"> automatische </w:t>
      </w:r>
      <w:r w:rsidR="00643089">
        <w:t>offline Vernetzung</w:t>
      </w:r>
      <w:r w:rsidR="00D724B7">
        <w:t xml:space="preserve">. </w:t>
      </w:r>
      <w:r w:rsidR="000473A1">
        <w:t>Um dies zu ermöglichen</w:t>
      </w:r>
      <w:r w:rsidR="008A7BCC">
        <w:t>,</w:t>
      </w:r>
      <w:r w:rsidR="00D724B7">
        <w:t xml:space="preserve"> besitzt die API die Berechtigung sowohl </w:t>
      </w:r>
      <w:r w:rsidR="003D6730">
        <w:t>WiFi</w:t>
      </w:r>
      <w:r w:rsidR="00D724B7">
        <w:t xml:space="preserve"> wie auch Bluetooth einzuschalten und diese beim </w:t>
      </w:r>
      <w:r w:rsidR="009B4523">
        <w:t>Beenden</w:t>
      </w:r>
      <w:r w:rsidR="00D724B7">
        <w:t xml:space="preserve"> wieder in ihren Ausgangszustand zu versetzen.</w:t>
      </w:r>
      <w:r w:rsidR="004A4DF4">
        <w:t xml:space="preserve"> </w:t>
      </w:r>
    </w:p>
    <w:p w14:paraId="4ED3759D" w14:textId="66280E99" w:rsidR="00BC69EB" w:rsidRPr="004C6DB6" w:rsidRDefault="00B47C35" w:rsidP="002E09DE">
      <w:r>
        <w:t xml:space="preserve">Vor dem eigentlichen Verbindungsaufbau muss </w:t>
      </w:r>
      <w:r w:rsidR="002F33EC">
        <w:t>eine Netzwerkt</w:t>
      </w:r>
      <w:r>
        <w:t>opologie</w:t>
      </w:r>
      <w:r w:rsidR="002F33EC">
        <w:t xml:space="preserve"> gewählt werden</w:t>
      </w:r>
      <w:r w:rsidR="00B76F35">
        <w:t xml:space="preserve">, welche sich ebenfalls auf </w:t>
      </w:r>
      <w:r w:rsidR="008C1CDC">
        <w:t>die maximale Übertragungsrate im Netzwerk</w:t>
      </w:r>
      <w:r w:rsidR="00B76F35">
        <w:t xml:space="preserve"> auswirkt.</w:t>
      </w:r>
      <w:r w:rsidR="002F33EC">
        <w:t xml:space="preserve"> </w:t>
      </w:r>
      <w:proofErr w:type="spellStart"/>
      <w:r w:rsidR="00DA439B">
        <w:t>Nearby</w:t>
      </w:r>
      <w:proofErr w:type="spellEnd"/>
      <w:r w:rsidR="00DA439B">
        <w:t xml:space="preserve"> Connections </w:t>
      </w:r>
      <w:r w:rsidR="00B76F35">
        <w:t xml:space="preserve">bietet </w:t>
      </w:r>
      <w:r w:rsidR="00DA439B">
        <w:t xml:space="preserve">drei verschiedene </w:t>
      </w:r>
      <w:r w:rsidR="004A4DF4">
        <w:t>Topologien (</w:t>
      </w:r>
      <w:r w:rsidR="00DA439B">
        <w:t>genannt Strategien)</w:t>
      </w:r>
      <w:r w:rsidR="00D964FD">
        <w:t xml:space="preserve">, wie in </w:t>
      </w:r>
      <w:r w:rsidR="0080595F">
        <w:fldChar w:fldCharType="begin"/>
      </w:r>
      <w:r w:rsidR="0080595F">
        <w:instrText xml:space="preserve"> REF _Ref41753410 \h </w:instrText>
      </w:r>
      <w:r w:rsidR="0080595F">
        <w:fldChar w:fldCharType="separate"/>
      </w:r>
      <w:r w:rsidR="00A805AA" w:rsidRPr="0080595F">
        <w:rPr>
          <w:b/>
          <w:bCs/>
        </w:rPr>
        <w:t xml:space="preserve">Abbildung </w:t>
      </w:r>
      <w:r w:rsidR="00A805AA">
        <w:rPr>
          <w:b/>
          <w:bCs/>
          <w:noProof/>
        </w:rPr>
        <w:t>2</w:t>
      </w:r>
      <w:r w:rsidR="0080595F">
        <w:fldChar w:fldCharType="end"/>
      </w:r>
      <w:r w:rsidR="005F2D4B">
        <w:t xml:space="preserve"> </w:t>
      </w:r>
      <w:r w:rsidR="00A13A1D">
        <w:t>gezeigt</w:t>
      </w:r>
      <w:r w:rsidR="00E877ED">
        <w:t>,</w:t>
      </w:r>
      <w:r w:rsidR="00A13A1D">
        <w:t xml:space="preserve"> </w:t>
      </w:r>
      <w:r w:rsidR="00DA439B">
        <w:t xml:space="preserve">an. </w:t>
      </w:r>
      <w:r w:rsidR="00637D8B">
        <w:t xml:space="preserve">Die Erste nennt sich </w:t>
      </w:r>
      <w:r w:rsidR="00B76F35">
        <w:t>CLUSTER</w:t>
      </w:r>
      <w:r w:rsidR="0040375C">
        <w:t xml:space="preserve">-Strategie </w:t>
      </w:r>
      <w:bookmarkStart w:id="32" w:name="_Hlk41335561"/>
      <w:r w:rsidR="0040375C">
        <w:t>(</w:t>
      </w:r>
      <w:r w:rsidR="0080595F">
        <w:fldChar w:fldCharType="begin"/>
      </w:r>
      <w:r w:rsidR="0080595F">
        <w:instrText xml:space="preserve"> REF _Ref41753410 \h </w:instrText>
      </w:r>
      <w:r w:rsidR="0080595F">
        <w:fldChar w:fldCharType="separate"/>
      </w:r>
      <w:r w:rsidR="00A805AA" w:rsidRPr="0080595F">
        <w:rPr>
          <w:b/>
          <w:bCs/>
        </w:rPr>
        <w:t xml:space="preserve">Abbildung </w:t>
      </w:r>
      <w:r w:rsidR="00A805AA">
        <w:rPr>
          <w:b/>
          <w:bCs/>
          <w:noProof/>
        </w:rPr>
        <w:t>2</w:t>
      </w:r>
      <w:r w:rsidR="0080595F">
        <w:fldChar w:fldCharType="end"/>
      </w:r>
      <w:r w:rsidR="0040375C">
        <w:t xml:space="preserve">a) </w:t>
      </w:r>
      <w:bookmarkEnd w:id="32"/>
      <w:r w:rsidR="00637D8B">
        <w:t xml:space="preserve">und erlaubt </w:t>
      </w:r>
      <w:r w:rsidR="00A008A2">
        <w:t xml:space="preserve">jedem </w:t>
      </w:r>
      <w:r w:rsidR="00B76F35">
        <w:t xml:space="preserve">Knoten im Netzwerk beliebige Verbindungen </w:t>
      </w:r>
      <w:r w:rsidR="002A255A">
        <w:t>anzunehmen</w:t>
      </w:r>
      <w:r w:rsidR="006C728C">
        <w:t xml:space="preserve">. Die damit entstandene N-M Topologie unterstützt jedoch nur Bluetooth und </w:t>
      </w:r>
      <w:r w:rsidR="00A163BB">
        <w:t xml:space="preserve">erlaubt nur eine geringe </w:t>
      </w:r>
      <w:r w:rsidR="006C728C">
        <w:t>Bandbreite</w:t>
      </w:r>
      <w:r w:rsidR="000C5908">
        <w:t xml:space="preserve">. </w:t>
      </w:r>
      <w:r w:rsidR="006C728C">
        <w:t xml:space="preserve">Zudem ist zu </w:t>
      </w:r>
      <w:r w:rsidR="00AA47B5">
        <w:t>beachten</w:t>
      </w:r>
      <w:r w:rsidR="006C728C">
        <w:t xml:space="preserve">, </w:t>
      </w:r>
      <w:r w:rsidR="009517BE">
        <w:t>dass</w:t>
      </w:r>
      <w:r w:rsidR="006C728C">
        <w:t xml:space="preserve"> die realistische maximale Anzahl gleichzeitig verbundener Geräte von  Bluetooth auf 3-4</w:t>
      </w:r>
      <w:r w:rsidR="006C728C" w:rsidRPr="006C728C">
        <w:t xml:space="preserve"> </w:t>
      </w:r>
      <w:r w:rsidR="006C728C">
        <w:t xml:space="preserve">limitiert </w:t>
      </w:r>
      <w:r w:rsidR="00C82891">
        <w:t>ist</w:t>
      </w:r>
      <w:r w:rsidR="003A59DE">
        <w:t xml:space="preserve"> </w:t>
      </w:r>
      <w:sdt>
        <w:sdtPr>
          <w:alias w:val="Don't edit this field"/>
          <w:tag w:val="CitaviPlaceholder#0a90a1b2-3aa0-41fe-93bd-b300d7390d6d"/>
          <w:id w:val="-282652340"/>
          <w:placeholder>
            <w:docPart w:val="4EA738B9C2284DC49AA68F35A59806EE"/>
          </w:placeholder>
        </w:sdtPr>
        <w:sdtContent>
          <w:r w:rsidR="006C728C">
            <w:fldChar w:fldCharType="begin"/>
          </w:r>
          <w:r w:rsidR="00A1343B">
            <w:instrText>ADDIN CitaviPlaceholder{eyIkaWQiOiIxIiwiRW50cmllcyI6W3siJGlkIjoiMiIsIklkIjoiZjQ2YjViYTAtYmY4Zi00NmQxLTk1ZmItNzJlMmE5MzI3ZWJl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zBhOTBhMWIyLTNhYTAtNDFmZS05M2JkLWIzMDBkNzM5MGQ2ZCIsIlRleHQiOiJbNV0iLCJXQUlWZXJzaW9uIjoiNi4zLjAuMCJ9}</w:instrText>
          </w:r>
          <w:r w:rsidR="006C728C">
            <w:fldChar w:fldCharType="separate"/>
          </w:r>
          <w:r w:rsidR="00A1343B">
            <w:t>[5]</w:t>
          </w:r>
          <w:r w:rsidR="006C728C">
            <w:fldChar w:fldCharType="end"/>
          </w:r>
        </w:sdtContent>
      </w:sdt>
      <w:r w:rsidR="006D69E3">
        <w:t>. Durch die STAR-Strategie</w:t>
      </w:r>
      <w:r w:rsidR="00810413">
        <w:t xml:space="preserve"> (</w:t>
      </w:r>
      <w:r w:rsidR="008C0817">
        <w:fldChar w:fldCharType="begin"/>
      </w:r>
      <w:r w:rsidR="008C0817">
        <w:instrText xml:space="preserve"> REF _Ref41753410 \h </w:instrText>
      </w:r>
      <w:r w:rsidR="008C0817">
        <w:fldChar w:fldCharType="separate"/>
      </w:r>
      <w:r w:rsidR="00A805AA" w:rsidRPr="0080595F">
        <w:rPr>
          <w:b/>
          <w:bCs/>
        </w:rPr>
        <w:t xml:space="preserve">Abbildung </w:t>
      </w:r>
      <w:r w:rsidR="00A805AA">
        <w:rPr>
          <w:b/>
          <w:bCs/>
          <w:noProof/>
        </w:rPr>
        <w:t>2</w:t>
      </w:r>
      <w:r w:rsidR="008C0817">
        <w:fldChar w:fldCharType="end"/>
      </w:r>
      <w:r w:rsidR="00E4587C">
        <w:t>b) hingegen</w:t>
      </w:r>
      <w:r w:rsidR="003A59DE">
        <w:t xml:space="preserve"> </w:t>
      </w:r>
      <w:r w:rsidR="006D69E3">
        <w:t xml:space="preserve">wird eine 1-N Topologie ermöglicht, welche zusätzlich zum Bluetooth ein </w:t>
      </w:r>
      <w:r w:rsidR="003D6730">
        <w:t>WiFi</w:t>
      </w:r>
      <w:r w:rsidR="006D69E3">
        <w:t xml:space="preserve">-Hotspot verwenden kann und damit deutlich mehr Bandbreite </w:t>
      </w:r>
      <w:r w:rsidR="00A52E22">
        <w:t>ermöglicht</w:t>
      </w:r>
      <w:r w:rsidR="006D69E3">
        <w:t xml:space="preserve">. Sobald ein Netzwerk zustande gekommen ist, versucht die API das Netzwerk auf ein </w:t>
      </w:r>
      <w:r w:rsidR="003D6730">
        <w:t>WiFi</w:t>
      </w:r>
      <w:r w:rsidR="006D69E3">
        <w:t xml:space="preserve">-Hotspot upzugraden </w:t>
      </w:r>
      <w:sdt>
        <w:sdtPr>
          <w:alias w:val="Don't edit this field"/>
          <w:tag w:val="CitaviPlaceholder#5e3158ca-7f4f-48b4-b333-1c73bbdb4244"/>
          <w:id w:val="-1999560981"/>
          <w:placeholder>
            <w:docPart w:val="4A85AA9A88C5402DA9306C0523508DF9"/>
          </w:placeholder>
        </w:sdtPr>
        <w:sdtContent>
          <w:r w:rsidR="006D69E3">
            <w:fldChar w:fldCharType="begin"/>
          </w:r>
          <w:r w:rsidR="00A1343B">
            <w:instrText>ADDIN CitaviPlaceholder{eyIkaWQiOiIxIiwiRW50cmllcyI6W3siJGlkIjoiMiIsIklkIjoiMjE1MDVkNjUtZWNkOS00ZTg1LTliZDUtMjA0NTQ0MWM4YWY1IiwiUmFuZ2VMZW5ndGgiOjMsIlJlZmVyZW5jZUlkIjoiYjZiOGYzOTAtOTdkMS00NmY3LWI4NmMtM2ExZmJmOWUzYjkw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zEuMDEu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N10ifV19LCJUYWciOiJDaXRhdmlQbGFjZWhvbGRlciM1ZTMxNThjYS03ZjRmLTQ4YjQtYjMzMy0xYzczYmJkYjQyNDQiLCJUZXh0IjoiWzddIiwiV0FJVmVyc2lvbiI6IjYuMy4wLjAifQ==}</w:instrText>
          </w:r>
          <w:r w:rsidR="006D69E3">
            <w:fldChar w:fldCharType="separate"/>
          </w:r>
          <w:r w:rsidR="00A1343B">
            <w:t>[7]</w:t>
          </w:r>
          <w:r w:rsidR="006D69E3">
            <w:fldChar w:fldCharType="end"/>
          </w:r>
        </w:sdtContent>
      </w:sdt>
      <w:r w:rsidR="006D69E3">
        <w:t>. Das Netzwerk kann dann bis zu 7 Knoten aufnehmen.</w:t>
      </w:r>
      <w:r w:rsidR="0097293D">
        <w:t xml:space="preserve"> </w:t>
      </w:r>
      <w:r w:rsidR="00DE2A28">
        <w:t>Zuletzt existiert die POINT_TO_POINT-Strategie</w:t>
      </w:r>
      <w:r w:rsidR="00764EC4">
        <w:t xml:space="preserve"> (</w:t>
      </w:r>
      <w:r w:rsidR="0080595F">
        <w:fldChar w:fldCharType="begin"/>
      </w:r>
      <w:r w:rsidR="0080595F">
        <w:instrText xml:space="preserve"> REF _Ref41753410 \h </w:instrText>
      </w:r>
      <w:r w:rsidR="0080595F">
        <w:fldChar w:fldCharType="separate"/>
      </w:r>
      <w:r w:rsidR="00A805AA" w:rsidRPr="0080595F">
        <w:rPr>
          <w:b/>
          <w:bCs/>
        </w:rPr>
        <w:t xml:space="preserve">Abbildung </w:t>
      </w:r>
      <w:r w:rsidR="00A805AA">
        <w:rPr>
          <w:b/>
          <w:bCs/>
          <w:noProof/>
        </w:rPr>
        <w:t>2</w:t>
      </w:r>
      <w:r w:rsidR="0080595F">
        <w:fldChar w:fldCharType="end"/>
      </w:r>
      <w:r w:rsidR="00764EC4">
        <w:t>c)</w:t>
      </w:r>
      <w:r w:rsidR="00DE2A28">
        <w:t xml:space="preserve">, welche im Verhalten der STAR-Strategie entspricht, mit </w:t>
      </w:r>
      <w:r w:rsidR="00A65ADE">
        <w:t>dem</w:t>
      </w:r>
      <w:r w:rsidR="00DE2A28">
        <w:t xml:space="preserve"> </w:t>
      </w:r>
      <w:r w:rsidR="00A65ADE">
        <w:t xml:space="preserve">Unterschied </w:t>
      </w:r>
      <w:r w:rsidR="00DE2A28">
        <w:t xml:space="preserve">das jedem Knoten </w:t>
      </w:r>
      <w:r w:rsidR="00A65ADE">
        <w:t>nur noch</w:t>
      </w:r>
      <w:r w:rsidR="00DE2A28">
        <w:t xml:space="preserve"> ein</w:t>
      </w:r>
      <w:r w:rsidR="002271F3">
        <w:t xml:space="preserve"> </w:t>
      </w:r>
      <w:r w:rsidR="00E948B1">
        <w:t xml:space="preserve">Verbindungsknoten </w:t>
      </w:r>
      <w:r w:rsidR="00DE2A28">
        <w:t>gestattet wird.</w:t>
      </w:r>
    </w:p>
    <w:p w14:paraId="5C04E73E" w14:textId="4C26B6B2" w:rsidR="0080595F" w:rsidRDefault="0080595F" w:rsidP="0080595F">
      <w:pPr>
        <w:pStyle w:val="Abbildung"/>
      </w:pPr>
      <w:r>
        <w:rPr>
          <w:noProof/>
        </w:rPr>
        <w:drawing>
          <wp:inline distT="0" distB="0" distL="0" distR="0" wp14:anchorId="043BAD20" wp14:editId="5D4857A8">
            <wp:extent cx="5399405" cy="20256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2025650"/>
                    </a:xfrm>
                    <a:prstGeom prst="rect">
                      <a:avLst/>
                    </a:prstGeom>
                  </pic:spPr>
                </pic:pic>
              </a:graphicData>
            </a:graphic>
          </wp:inline>
        </w:drawing>
      </w:r>
    </w:p>
    <w:p w14:paraId="69DC9F3A" w14:textId="6389EA0E" w:rsidR="0080595F" w:rsidRPr="0080595F" w:rsidRDefault="0080595F" w:rsidP="0080595F">
      <w:pPr>
        <w:pStyle w:val="Beschriftung"/>
      </w:pPr>
      <w:bookmarkStart w:id="33" w:name="_Ref41753410"/>
      <w:r w:rsidRPr="0080595F">
        <w:rPr>
          <w:b/>
          <w:bCs/>
        </w:rPr>
        <w:t xml:space="preserve">Abbildung </w:t>
      </w:r>
      <w:r w:rsidRPr="0080595F">
        <w:rPr>
          <w:b/>
          <w:bCs/>
        </w:rPr>
        <w:fldChar w:fldCharType="begin"/>
      </w:r>
      <w:r w:rsidRPr="0080595F">
        <w:rPr>
          <w:b/>
          <w:bCs/>
        </w:rPr>
        <w:instrText xml:space="preserve"> SEQ Abbildung \* ARABIC </w:instrText>
      </w:r>
      <w:r w:rsidRPr="0080595F">
        <w:rPr>
          <w:b/>
          <w:bCs/>
        </w:rPr>
        <w:fldChar w:fldCharType="separate"/>
      </w:r>
      <w:r w:rsidR="00A805AA">
        <w:rPr>
          <w:b/>
          <w:bCs/>
          <w:noProof/>
        </w:rPr>
        <w:t>2</w:t>
      </w:r>
      <w:r w:rsidRPr="0080595F">
        <w:rPr>
          <w:b/>
          <w:bCs/>
        </w:rPr>
        <w:fldChar w:fldCharType="end"/>
      </w:r>
      <w:bookmarkEnd w:id="33"/>
      <w:r w:rsidRPr="0080595F">
        <w:rPr>
          <w:b/>
          <w:bCs/>
        </w:rPr>
        <w:t>:</w:t>
      </w:r>
      <w:r w:rsidRPr="0080595F">
        <w:t xml:space="preserve"> </w:t>
      </w:r>
      <w:r w:rsidR="00F468C4">
        <w:t xml:space="preserve">Verfügbare </w:t>
      </w:r>
      <w:r w:rsidRPr="0040375C">
        <w:t>Netzwerktopologien (Strategien)</w:t>
      </w:r>
      <w:r w:rsidR="00B3455C">
        <w:t xml:space="preserve"> </w:t>
      </w:r>
      <w:r w:rsidR="00B0237F">
        <w:t xml:space="preserve">der </w:t>
      </w:r>
      <w:proofErr w:type="spellStart"/>
      <w:r w:rsidRPr="0040375C">
        <w:t>Nearby</w:t>
      </w:r>
      <w:proofErr w:type="spellEnd"/>
      <w:r w:rsidRPr="0040375C">
        <w:t xml:space="preserve"> </w:t>
      </w:r>
      <w:proofErr w:type="spellStart"/>
      <w:r w:rsidRPr="0040375C">
        <w:t>Conenctions</w:t>
      </w:r>
      <w:proofErr w:type="spellEnd"/>
      <w:r w:rsidRPr="0040375C">
        <w:t xml:space="preserve"> </w:t>
      </w:r>
      <w:r w:rsidR="00B0237F">
        <w:t>API</w:t>
      </w:r>
    </w:p>
    <w:p w14:paraId="28BC34E7" w14:textId="57B85EB1" w:rsidR="000F3522" w:rsidRPr="00E54457" w:rsidRDefault="0040463A" w:rsidP="000F3522">
      <w:pPr>
        <w:rPr>
          <w:color w:val="A6A6A6" w:themeColor="background1" w:themeShade="A6"/>
        </w:rPr>
      </w:pPr>
      <w:r>
        <w:lastRenderedPageBreak/>
        <w:t xml:space="preserve">Um das </w:t>
      </w:r>
      <w:r w:rsidR="00292D1A">
        <w:t>Erkennen</w:t>
      </w:r>
      <w:r>
        <w:t xml:space="preserve"> der Geräte untereinander zu ermöglichen, </w:t>
      </w:r>
      <w:r w:rsidR="00C00B9D">
        <w:t xml:space="preserve">verwendet die </w:t>
      </w:r>
      <w:proofErr w:type="spellStart"/>
      <w:r w:rsidR="00C00B9D">
        <w:t>Nearby</w:t>
      </w:r>
      <w:proofErr w:type="spellEnd"/>
      <w:r w:rsidR="00C00B9D">
        <w:t xml:space="preserve"> Connection API ein </w:t>
      </w:r>
      <w:r w:rsidR="00F1537B" w:rsidRPr="00CF1627">
        <w:t>Advertising</w:t>
      </w:r>
      <w:r w:rsidR="00F1537B">
        <w:t xml:space="preserve">/ </w:t>
      </w:r>
      <w:r w:rsidR="00B80C1A">
        <w:t>Discovery</w:t>
      </w:r>
      <w:r w:rsidR="00CA46C7">
        <w:t>-Verfahren</w:t>
      </w:r>
      <w:r w:rsidR="005D0F10">
        <w:t>.</w:t>
      </w:r>
      <w:r w:rsidR="000A645A">
        <w:t xml:space="preserve"> </w:t>
      </w:r>
      <w:r w:rsidR="00263578">
        <w:t xml:space="preserve">Das </w:t>
      </w:r>
      <w:r w:rsidR="00386B5F" w:rsidRPr="00CF1627">
        <w:rPr>
          <w:i/>
          <w:iCs/>
        </w:rPr>
        <w:t>Advertising</w:t>
      </w:r>
      <w:r w:rsidR="00263578">
        <w:t xml:space="preserve"> ist ein passiver </w:t>
      </w:r>
      <w:r w:rsidR="00065E1C">
        <w:t>Zustand,</w:t>
      </w:r>
      <w:r w:rsidR="00263578">
        <w:t xml:space="preserve"> bei dem ein Gerät gefunden werden</w:t>
      </w:r>
      <w:r w:rsidR="00836B1B">
        <w:t xml:space="preserve"> kann</w:t>
      </w:r>
      <w:r w:rsidR="00263578">
        <w:t>, während</w:t>
      </w:r>
      <w:r w:rsidR="00A47EBD">
        <w:t xml:space="preserve"> das </w:t>
      </w:r>
      <w:proofErr w:type="spellStart"/>
      <w:r w:rsidR="00386B5F" w:rsidRPr="0098610D">
        <w:rPr>
          <w:i/>
          <w:iCs/>
        </w:rPr>
        <w:t>Discovering</w:t>
      </w:r>
      <w:proofErr w:type="spellEnd"/>
      <w:r w:rsidR="00A47EBD">
        <w:t xml:space="preserve"> eine aktive </w:t>
      </w:r>
      <w:r w:rsidR="001805C2">
        <w:t>S</w:t>
      </w:r>
      <w:r w:rsidR="00A47EBD">
        <w:t xml:space="preserve">uche nach </w:t>
      </w:r>
      <w:proofErr w:type="spellStart"/>
      <w:r w:rsidR="00A47EBD" w:rsidRPr="00291047">
        <w:rPr>
          <w:i/>
          <w:iCs/>
        </w:rPr>
        <w:t>Advertisern</w:t>
      </w:r>
      <w:proofErr w:type="spellEnd"/>
      <w:r w:rsidR="00A47EBD">
        <w:t xml:space="preserve"> </w:t>
      </w:r>
      <w:r w:rsidR="0069347B">
        <w:t>initiiert</w:t>
      </w:r>
      <w:r w:rsidR="005B13C0">
        <w:t xml:space="preserve">, welche den </w:t>
      </w:r>
      <w:r w:rsidR="00B95594">
        <w:t>Batterie</w:t>
      </w:r>
      <w:r w:rsidR="005B13C0">
        <w:t>konsum deutlich steigert</w:t>
      </w:r>
      <w:r w:rsidR="00C16A08">
        <w:t xml:space="preserve">. </w:t>
      </w:r>
      <w:r w:rsidR="00E2205E">
        <w:t xml:space="preserve">Ein Gerät kann dabei sowohl einen, wie auch beide Zustände zeitglich einnehmen </w:t>
      </w:r>
      <w:sdt>
        <w:sdtPr>
          <w:alias w:val="Don't edit this field"/>
          <w:tag w:val="CitaviPlaceholder#b49af92f-4652-4f64-95ee-7aec93032ca9"/>
          <w:id w:val="1557195536"/>
          <w:placeholder>
            <w:docPart w:val="9018691BB8D14160BD8D58528B4342BD"/>
          </w:placeholder>
        </w:sdtPr>
        <w:sdtContent>
          <w:r w:rsidR="00B04840">
            <w:fldChar w:fldCharType="begin"/>
          </w:r>
          <w:r w:rsidR="00A1343B">
            <w:instrText>ADDIN CitaviPlaceholder{eyIkaWQiOiIxIiwiRW50cmllcyI6W3siJGlkIjoiMiIsIklkIjoiZDBjNmU4MDgtYTUwNi00NTZlLWIxMDctYjVjMDcyMWM0MTBm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YjQ5YWY5MmYtNDY1Mi00ZjY0LTk1ZWUtN2FlYzkzMDMyY2E5IiwiVGV4dCI6Ils2XSIsIldBSVZlcnNpb24iOiI2LjMuMC4wIn0=}</w:instrText>
          </w:r>
          <w:r w:rsidR="00B04840">
            <w:fldChar w:fldCharType="separate"/>
          </w:r>
          <w:r w:rsidR="00A1343B">
            <w:t>[6]</w:t>
          </w:r>
          <w:r w:rsidR="00B04840">
            <w:fldChar w:fldCharType="end"/>
          </w:r>
        </w:sdtContent>
      </w:sdt>
      <w:r w:rsidR="008F52C4">
        <w:t xml:space="preserve">, was jedoch </w:t>
      </w:r>
      <w:r w:rsidR="00A97E3F">
        <w:t xml:space="preserve">zu </w:t>
      </w:r>
      <w:proofErr w:type="spellStart"/>
      <w:r w:rsidR="008F52C4" w:rsidRPr="00B04840">
        <w:rPr>
          <w:i/>
          <w:iCs/>
        </w:rPr>
        <w:t>trashing</w:t>
      </w:r>
      <w:proofErr w:type="spellEnd"/>
      <w:r w:rsidR="008F52C4">
        <w:t xml:space="preserve"> </w:t>
      </w:r>
      <w:r w:rsidR="00A97E3F">
        <w:t>führen kann</w:t>
      </w:r>
      <w:sdt>
        <w:sdtPr>
          <w:alias w:val="Don't edit this field"/>
          <w:tag w:val="CitaviPlaceholder#e0ce3f0f-ec29-4c99-a3b4-253463854b7f"/>
          <w:id w:val="414673704"/>
          <w:placeholder>
            <w:docPart w:val="DefaultPlaceholder_-1854013440"/>
          </w:placeholder>
        </w:sdtPr>
        <w:sdtContent>
          <w:r w:rsidR="00B04840">
            <w:fldChar w:fldCharType="begin"/>
          </w:r>
          <w:r w:rsidR="00A1343B">
            <w:instrText>ADDIN CitaviPlaceholder{eyIkaWQiOiIxIiwiRW50cmllcyI6W3siJGlkIjoiMiIsIklkIjoiMTA4MTBkMWItZGY3MS00NGNiLTlmNTQtYjU4MWVhNDVjZmZm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Tg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OF0ifV19LCJUYWciOiJDaXRhdmlQbGFjZWhvbGRlciNlMGNlM2YwZi1lYzI5LTRjOTktYTNiNC0yNTM0NjM4NTRiN2YiLCJUZXh0IjoiWzhdIiwiV0FJVmVyc2lvbiI6IjYuMy4wLjAifQ==}</w:instrText>
          </w:r>
          <w:r w:rsidR="00B04840">
            <w:fldChar w:fldCharType="separate"/>
          </w:r>
          <w:r w:rsidR="00A1343B">
            <w:t>[8]</w:t>
          </w:r>
          <w:r w:rsidR="00B04840">
            <w:fldChar w:fldCharType="end"/>
          </w:r>
        </w:sdtContent>
      </w:sdt>
      <w:r w:rsidR="00B3455C">
        <w:t>.</w:t>
      </w:r>
      <w:r w:rsidR="00067DEA">
        <w:t xml:space="preserve"> </w:t>
      </w:r>
      <w:r w:rsidR="00C16A08">
        <w:t xml:space="preserve">Sendet ein Gerät </w:t>
      </w:r>
      <w:r w:rsidR="00B43185">
        <w:t xml:space="preserve">im </w:t>
      </w:r>
      <w:proofErr w:type="spellStart"/>
      <w:r w:rsidR="00B43185" w:rsidRPr="00856CD7">
        <w:rPr>
          <w:i/>
          <w:iCs/>
        </w:rPr>
        <w:t>Discoverin</w:t>
      </w:r>
      <w:r w:rsidR="00933284" w:rsidRPr="00856CD7">
        <w:rPr>
          <w:i/>
          <w:iCs/>
        </w:rPr>
        <w:t>g</w:t>
      </w:r>
      <w:proofErr w:type="spellEnd"/>
      <w:r w:rsidR="00B43185">
        <w:t xml:space="preserve">-Zustand eine Verbindungsanfrage, </w:t>
      </w:r>
      <w:r w:rsidR="00C72A15">
        <w:t xml:space="preserve">welche vom </w:t>
      </w:r>
      <w:proofErr w:type="spellStart"/>
      <w:r w:rsidR="00C72A15" w:rsidRPr="00856CD7">
        <w:rPr>
          <w:i/>
          <w:iCs/>
        </w:rPr>
        <w:t>Advertiser</w:t>
      </w:r>
      <w:proofErr w:type="spellEnd"/>
      <w:r w:rsidR="00C72A15">
        <w:t xml:space="preserve"> bestätigt wird, wird </w:t>
      </w:r>
      <w:r w:rsidR="00B43185">
        <w:t>eine symmetrische</w:t>
      </w:r>
      <w:r w:rsidR="00256BED">
        <w:t xml:space="preserve"> </w:t>
      </w:r>
      <w:r w:rsidR="00072327">
        <w:t xml:space="preserve">Verbindung </w:t>
      </w:r>
      <w:r w:rsidR="00256BED">
        <w:t>(siehe</w:t>
      </w:r>
      <w:r w:rsidR="00072327">
        <w:t xml:space="preserve"> </w:t>
      </w:r>
      <w:r w:rsidR="00072327">
        <w:fldChar w:fldCharType="begin"/>
      </w:r>
      <w:r w:rsidR="00072327">
        <w:instrText xml:space="preserve"> REF _Ref37789901 \h </w:instrText>
      </w:r>
      <w:r w:rsidR="00072327">
        <w:fldChar w:fldCharType="separate"/>
      </w:r>
      <w:r w:rsidR="00A805AA" w:rsidRPr="00BC08A4">
        <w:rPr>
          <w:b/>
        </w:rPr>
        <w:t xml:space="preserve">Abbildung </w:t>
      </w:r>
      <w:r w:rsidR="00A805AA">
        <w:rPr>
          <w:b/>
          <w:noProof/>
        </w:rPr>
        <w:t>3</w:t>
      </w:r>
      <w:r w:rsidR="00072327">
        <w:fldChar w:fldCharType="end"/>
      </w:r>
      <w:r w:rsidR="00072327">
        <w:t>)</w:t>
      </w:r>
      <w:r w:rsidR="00246B6C">
        <w:t xml:space="preserve"> zwischen beiden Knoten initialisiert</w:t>
      </w:r>
      <w:r w:rsidR="004C4ECC">
        <w:t xml:space="preserve">. </w:t>
      </w:r>
      <w:r w:rsidR="00C26ADB">
        <w:t xml:space="preserve">Eine Authentifizierung ist standardmäßig nicht </w:t>
      </w:r>
      <w:r w:rsidR="00B3455C">
        <w:t>realisiert</w:t>
      </w:r>
      <w:r w:rsidR="00C26ADB">
        <w:t>, kann jedoch nachträglich vom API Nutzer z.B. als Popup-Anfrage, welche den En</w:t>
      </w:r>
      <w:r w:rsidR="007E725B">
        <w:t>d</w:t>
      </w:r>
      <w:r w:rsidR="00C26ADB">
        <w:t>punkt</w:t>
      </w:r>
      <w:r w:rsidR="006D02AB">
        <w:t>-</w:t>
      </w:r>
      <w:r w:rsidR="004E306E">
        <w:t>N</w:t>
      </w:r>
      <w:r w:rsidR="00C26ADB">
        <w:t>amen des Gerätes nennt</w:t>
      </w:r>
      <w:r w:rsidR="00CB1B67">
        <w:t xml:space="preserve"> und die Verbindung nur nach </w:t>
      </w:r>
      <w:r w:rsidR="00221986">
        <w:t xml:space="preserve">erfolgreicher </w:t>
      </w:r>
      <w:r w:rsidR="00CB1B67">
        <w:t xml:space="preserve">Bestätigung </w:t>
      </w:r>
      <w:r w:rsidR="00191A05">
        <w:t>instanziiert</w:t>
      </w:r>
      <w:r w:rsidR="00C26ADB">
        <w:t xml:space="preserve">, </w:t>
      </w:r>
      <w:r w:rsidR="003134E0">
        <w:t>realisiert</w:t>
      </w:r>
      <w:r w:rsidR="00C26ADB">
        <w:t xml:space="preserve"> werden</w:t>
      </w:r>
      <w:r w:rsidR="000409A7">
        <w:t xml:space="preserve">. </w:t>
      </w:r>
      <w:r w:rsidR="000F3522">
        <w:t xml:space="preserve">Sind mindestens </w:t>
      </w:r>
      <w:r w:rsidR="005C4FB0">
        <w:t>zwei</w:t>
      </w:r>
      <w:r w:rsidR="000F3522">
        <w:t xml:space="preserve"> Geräte verbunden </w:t>
      </w:r>
      <w:r w:rsidR="00850F4F">
        <w:t xml:space="preserve">können entsprechend </w:t>
      </w:r>
      <w:r w:rsidR="00850F4F">
        <w:fldChar w:fldCharType="begin"/>
      </w:r>
      <w:r w:rsidR="00850F4F">
        <w:instrText xml:space="preserve"> REF _Ref37789901 \h </w:instrText>
      </w:r>
      <w:r w:rsidR="00850F4F">
        <w:fldChar w:fldCharType="separate"/>
      </w:r>
      <w:r w:rsidR="00A805AA" w:rsidRPr="00BC08A4">
        <w:rPr>
          <w:b/>
        </w:rPr>
        <w:t xml:space="preserve">Abbildung </w:t>
      </w:r>
      <w:r w:rsidR="00A805AA">
        <w:rPr>
          <w:b/>
          <w:noProof/>
        </w:rPr>
        <w:t>3</w:t>
      </w:r>
      <w:r w:rsidR="00850F4F">
        <w:fldChar w:fldCharType="end"/>
      </w:r>
      <w:r w:rsidR="009B486A">
        <w:t xml:space="preserve">, durch </w:t>
      </w:r>
      <w:r w:rsidR="00BD7212">
        <w:t>A</w:t>
      </w:r>
      <w:r w:rsidR="009B486A">
        <w:t xml:space="preserve">ngabe </w:t>
      </w:r>
      <w:r w:rsidR="00877DAB">
        <w:t>eines Empfängers</w:t>
      </w:r>
      <w:r w:rsidR="009B486A">
        <w:t xml:space="preserve"> in Form eine</w:t>
      </w:r>
      <w:r w:rsidR="00E21C92">
        <w:t>s</w:t>
      </w:r>
      <w:r w:rsidR="009B486A">
        <w:t xml:space="preserve"> </w:t>
      </w:r>
      <w:proofErr w:type="spellStart"/>
      <w:r w:rsidR="00455DCB">
        <w:rPr>
          <w:i/>
          <w:iCs/>
        </w:rPr>
        <w:t>EndpointName</w:t>
      </w:r>
      <w:proofErr w:type="spellEnd"/>
      <w:r w:rsidR="009B486A">
        <w:t xml:space="preserve">, </w:t>
      </w:r>
      <w:r w:rsidR="00850F4F">
        <w:t xml:space="preserve">Daten ausgetauscht werden. </w:t>
      </w:r>
      <w:r w:rsidR="003E3D80">
        <w:t>Der Datenaustausch verläuft dabei stehts verschlüsselt</w:t>
      </w:r>
      <w:r w:rsidR="002B5464">
        <w:t xml:space="preserve"> </w:t>
      </w:r>
      <w:sdt>
        <w:sdtPr>
          <w:alias w:val="Don't edit this field"/>
          <w:tag w:val="CitaviPlaceholder#9a1bcd44-ab7f-4674-9095-919b771b2462"/>
          <w:id w:val="-547603625"/>
          <w:placeholder>
            <w:docPart w:val="C36E57A62B584E5788F04B62F36917B1"/>
          </w:placeholder>
        </w:sdtPr>
        <w:sdtContent>
          <w:r w:rsidR="002B5464">
            <w:fldChar w:fldCharType="begin"/>
          </w:r>
          <w:r w:rsidR="00A1343B">
            <w:instrText>ADDIN CitaviPlaceholder{eyIkaWQiOiIxIiwiRW50cmllcyI6W3siJGlkIjoiMiIsIklkIjoiNDBiYTRiMWUtMzRiMC00NmY0LWJmN2ItZmYwOTQ2ZDNlMmVk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OWExYmNkNDQtYWI3Zi00Njc0LTkwOTUtOTE5Yjc3MWIyNDYyIiwiVGV4dCI6Ils2XSIsIldBSVZlcnNpb24iOiI2LjMuMC4wIn0=}</w:instrText>
          </w:r>
          <w:r w:rsidR="002B5464">
            <w:fldChar w:fldCharType="separate"/>
          </w:r>
          <w:r w:rsidR="00A1343B">
            <w:t>[6]</w:t>
          </w:r>
          <w:r w:rsidR="002B5464">
            <w:fldChar w:fldCharType="end"/>
          </w:r>
        </w:sdtContent>
      </w:sdt>
      <w:r w:rsidR="003E3D80">
        <w:t xml:space="preserve"> und wird in 3 Nachrichtentypen unterschieden</w:t>
      </w:r>
      <w:r w:rsidR="000F3522">
        <w:t xml:space="preserve">. Diese sind einerseits Byte-Nachrichten, welche auf </w:t>
      </w:r>
      <w:commentRangeStart w:id="34"/>
      <w:r w:rsidR="000F3522">
        <w:t>32</w:t>
      </w:r>
      <w:r w:rsidR="00A9454E">
        <w:t xml:space="preserve"> </w:t>
      </w:r>
      <w:proofErr w:type="spellStart"/>
      <w:r w:rsidR="000F3522">
        <w:t>KByte</w:t>
      </w:r>
      <w:proofErr w:type="spellEnd"/>
      <w:r w:rsidR="000F3522">
        <w:t xml:space="preserve"> </w:t>
      </w:r>
      <w:commentRangeEnd w:id="34"/>
      <w:r w:rsidR="006B00CB">
        <w:rPr>
          <w:rStyle w:val="Kommentarzeichen"/>
        </w:rPr>
        <w:commentReference w:id="34"/>
      </w:r>
      <w:r w:rsidR="000F3522">
        <w:t>limitiert sind</w:t>
      </w:r>
      <w:r w:rsidR="006B00CB">
        <w:t xml:space="preserve"> und a</w:t>
      </w:r>
      <w:r w:rsidR="000F3522">
        <w:t>ndererseits die zwei unlimitierten Datentypen File und Stream</w:t>
      </w:r>
      <w:r w:rsidR="000A645A">
        <w:t xml:space="preserve"> </w:t>
      </w:r>
      <w:sdt>
        <w:sdtPr>
          <w:alias w:val="Don't edit this field"/>
          <w:tag w:val="CitaviPlaceholder#ad3933f9-f17f-4b3e-aa04-78d98a757e98"/>
          <w:id w:val="-1071736003"/>
          <w:placeholder>
            <w:docPart w:val="DefaultPlaceholder_-1854013440"/>
          </w:placeholder>
        </w:sdtPr>
        <w:sdtContent>
          <w:r w:rsidR="000A645A">
            <w:fldChar w:fldCharType="begin"/>
          </w:r>
          <w:r w:rsidR="00A1343B">
            <w:instrText>ADDIN CitaviPlaceholder{eyIkaWQiOiIxIiwiRW50cmllcyI6W3siJGlkIjoiMiIsIklkIjoiZTVhMDMzZDQtZjJlYy00MGNmLTg4MDItNDIyMGRlOTA4YzE3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YWQzOTMzZjktZjE3Zi00YjNlLWFhMDQtNzhkOThhNzU3ZTk4IiwiVGV4dCI6Ils2XSIsIldBSVZlcnNpb24iOiI2LjMuMC4wIn0=}</w:instrText>
          </w:r>
          <w:r w:rsidR="000A645A">
            <w:fldChar w:fldCharType="separate"/>
          </w:r>
          <w:r w:rsidR="00A1343B">
            <w:t>[6]</w:t>
          </w:r>
          <w:r w:rsidR="000A645A">
            <w:fldChar w:fldCharType="end"/>
          </w:r>
        </w:sdtContent>
      </w:sdt>
      <w:r w:rsidR="00AB6564">
        <w:t xml:space="preserve">. </w:t>
      </w:r>
    </w:p>
    <w:p w14:paraId="2EC9CCD8" w14:textId="77777777" w:rsidR="000F3522" w:rsidRDefault="000F3522" w:rsidP="00856CD7"/>
    <w:p w14:paraId="42BAE1DB" w14:textId="77777777" w:rsidR="00072327" w:rsidRDefault="00BC54A5" w:rsidP="00F0236C">
      <w:pPr>
        <w:pStyle w:val="Beschriftung"/>
        <w:jc w:val="center"/>
        <w:rPr>
          <w:b/>
        </w:rPr>
      </w:pPr>
      <w:bookmarkStart w:id="35" w:name="_Ref37789829"/>
      <w:r>
        <w:rPr>
          <w:noProof/>
        </w:rPr>
        <w:drawing>
          <wp:inline distT="0" distB="0" distL="0" distR="0" wp14:anchorId="506BFA8B" wp14:editId="381A032B">
            <wp:extent cx="4675517" cy="243961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2936" cy="2448705"/>
                    </a:xfrm>
                    <a:prstGeom prst="rect">
                      <a:avLst/>
                    </a:prstGeom>
                    <a:noFill/>
                    <a:ln>
                      <a:noFill/>
                    </a:ln>
                  </pic:spPr>
                </pic:pic>
              </a:graphicData>
            </a:graphic>
          </wp:inline>
        </w:drawing>
      </w:r>
      <w:bookmarkStart w:id="36" w:name="_Ref15838568"/>
      <w:bookmarkStart w:id="37" w:name="_Ref17764230"/>
      <w:bookmarkStart w:id="38" w:name="_Ref15838526"/>
      <w:bookmarkStart w:id="39" w:name="_Toc16786606"/>
    </w:p>
    <w:p w14:paraId="6C2194EE" w14:textId="069A2569" w:rsidR="004E169C" w:rsidRDefault="00F0236C" w:rsidP="000A645A">
      <w:pPr>
        <w:pStyle w:val="Beschriftung"/>
        <w:jc w:val="center"/>
      </w:pPr>
      <w:bookmarkStart w:id="40" w:name="_Ref37789901"/>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3</w:t>
      </w:r>
      <w:r w:rsidRPr="00BC08A4">
        <w:rPr>
          <w:b/>
        </w:rPr>
        <w:fldChar w:fldCharType="end"/>
      </w:r>
      <w:bookmarkEnd w:id="36"/>
      <w:bookmarkEnd w:id="40"/>
      <w:r>
        <w:rPr>
          <w:b/>
        </w:rPr>
        <w:t>:</w:t>
      </w:r>
      <w:r w:rsidRPr="00BC08A4">
        <w:t xml:space="preserve"> </w:t>
      </w:r>
      <w:bookmarkStart w:id="41" w:name="_Ref37789745"/>
      <w:bookmarkEnd w:id="37"/>
      <w:r>
        <w:t xml:space="preserve">Nachrichtenverlauf der </w:t>
      </w:r>
      <w:proofErr w:type="spellStart"/>
      <w:r>
        <w:t>Nearby</w:t>
      </w:r>
      <w:proofErr w:type="spellEnd"/>
      <w:r>
        <w:t xml:space="preserve"> Connections API</w:t>
      </w:r>
      <w:bookmarkEnd w:id="35"/>
      <w:bookmarkEnd w:id="41"/>
      <w:r>
        <w:t xml:space="preserve"> </w:t>
      </w:r>
      <w:bookmarkEnd w:id="38"/>
      <w:bookmarkEnd w:id="39"/>
      <w:sdt>
        <w:sdtPr>
          <w:alias w:val="Don't edit this field"/>
          <w:tag w:val="CitaviPlaceholder#6ff6620a-af56-4de9-b97a-2b135dee5c81"/>
          <w:id w:val="-2025861350"/>
          <w:placeholder>
            <w:docPart w:val="DefaultPlaceholder_-1854013440"/>
          </w:placeholder>
        </w:sdtPr>
        <w:sdtContent>
          <w:r w:rsidR="00A9454E">
            <w:fldChar w:fldCharType="begin"/>
          </w:r>
          <w:r w:rsidR="00A1343B">
            <w:instrText>ADDIN CitaviPlaceholder{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ldIn1dfSwiVGFnIjoiQ2l0YXZpUGxhY2Vob2xkZXIjNmZmNjYyMGEtYWY1Ni00ZGU5LWI5N2EtMmIxMzVkZWU1YzgxIiwiVGV4dCI6Ils5XSIsIldBSVZlcnNpb24iOiI2LjMuMC4wIn0=}</w:instrText>
          </w:r>
          <w:r w:rsidR="00A9454E">
            <w:fldChar w:fldCharType="separate"/>
          </w:r>
          <w:r w:rsidR="00A1343B">
            <w:t>[9]</w:t>
          </w:r>
          <w:r w:rsidR="00A9454E">
            <w:fldChar w:fldCharType="end"/>
          </w:r>
        </w:sdtContent>
      </w:sdt>
    </w:p>
    <w:p w14:paraId="6C2C0895" w14:textId="7F770680" w:rsidR="004E169C" w:rsidRDefault="004E169C" w:rsidP="00E652AB">
      <w:r>
        <w:t>MQTT</w:t>
      </w:r>
      <w:r w:rsidR="00DA4D4E">
        <w:t xml:space="preserve"> </w:t>
      </w:r>
      <w:sdt>
        <w:sdtPr>
          <w:alias w:val="Don't edit this field"/>
          <w:tag w:val="CitaviPlaceholder#1c280a2c-a161-4baf-8f2b-f3269741dbf4"/>
          <w:id w:val="1006090296"/>
          <w:placeholder>
            <w:docPart w:val="711FA0E887F84F6A9FE2B7FB827333F4"/>
          </w:placeholder>
        </w:sdtPr>
        <w:sdtContent>
          <w:r w:rsidR="00DA4D4E">
            <w:fldChar w:fldCharType="begin"/>
          </w:r>
          <w:r w:rsidR="00A1343B">
            <w:instrText>ADDIN CitaviPlaceholder{eyIkaWQiOiIxIiwiRW50cmllcyI6W3siJGlkIjoiMiIsIklkIjoiOTQxYjIwNTktMjhhZC00ZDY3LTk1N2EtYzAzMzE1NmM1Yjk4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MWMyODBhMmMtYTE2MS00YmFmLThmMmItZjMyNjk3NDFkYmY0IiwiVGV4dCI6IlsxMF0iLCJXQUlWZXJzaW9uIjoiNi4zLjAuMCJ9}</w:instrText>
          </w:r>
          <w:r w:rsidR="00DA4D4E">
            <w:fldChar w:fldCharType="separate"/>
          </w:r>
          <w:r w:rsidR="00A1343B">
            <w:t>[10]</w:t>
          </w:r>
          <w:r w:rsidR="00DA4D4E">
            <w:fldChar w:fldCharType="end"/>
          </w:r>
        </w:sdtContent>
      </w:sdt>
      <w:r>
        <w:t xml:space="preserve"> hingegen wird in der OASIS Spezifikation</w:t>
      </w:r>
      <w:r w:rsidR="00B63E9F">
        <w:t xml:space="preserve"> </w:t>
      </w:r>
      <w:sdt>
        <w:sdtPr>
          <w:alias w:val="Don't edit this field"/>
          <w:tag w:val="CitaviPlaceholder#1c280a2c-a161-4baf-8f2b-f3269741dbf4"/>
          <w:id w:val="-719525265"/>
          <w:placeholder>
            <w:docPart w:val="9D1B786F9D434E72A7CFBCE5A0735E3C"/>
          </w:placeholder>
        </w:sdtPr>
        <w:sdtContent>
          <w:r w:rsidR="00B63E9F">
            <w:fldChar w:fldCharType="begin"/>
          </w:r>
          <w:r w:rsidR="00A1343B">
            <w:instrText>ADDIN CitaviPlaceholder{eyIkaWQiOiIxIiwiRW50cmllcyI6W3siJGlkIjoiMiIsIklkIjoiOTQxYjIwNTktMjhhZC00ZDY3LTk1N2EtYzAzMzE1NmM1Yjk4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OWMyMjExZWQtYTYxZS00MjBhLTlmZjEtMWY0NDUxM2Y0MmNjIiwiVGV4dCI6IlsxMF0iLCJXQUlWZXJzaW9uIjoiNi4zLjAuMCJ9}</w:instrText>
          </w:r>
          <w:r w:rsidR="00B63E9F">
            <w:fldChar w:fldCharType="separate"/>
          </w:r>
          <w:r w:rsidR="00A1343B">
            <w:t>[10]</w:t>
          </w:r>
          <w:r w:rsidR="00B63E9F">
            <w:fldChar w:fldCharType="end"/>
          </w:r>
        </w:sdtContent>
      </w:sdt>
      <w:r>
        <w:t xml:space="preserve"> als ein leichtgewichtiges,</w:t>
      </w:r>
      <w:r w:rsidRPr="004D42D2">
        <w:t xml:space="preserve"> </w:t>
      </w:r>
      <w:r>
        <w:t xml:space="preserve">leicht benutzbares Client Server </w:t>
      </w:r>
      <w:proofErr w:type="spellStart"/>
      <w:r w:rsidRPr="00250B43">
        <w:rPr>
          <w:i/>
          <w:iCs/>
        </w:rPr>
        <w:t>Pubish</w:t>
      </w:r>
      <w:proofErr w:type="spellEnd"/>
      <w:r w:rsidRPr="00250B43">
        <w:rPr>
          <w:i/>
          <w:iCs/>
        </w:rPr>
        <w:t>/</w:t>
      </w:r>
      <w:proofErr w:type="spellStart"/>
      <w:r w:rsidRPr="00250B43">
        <w:rPr>
          <w:i/>
          <w:iCs/>
        </w:rPr>
        <w:t>Subscribe</w:t>
      </w:r>
      <w:proofErr w:type="spellEnd"/>
      <w:r>
        <w:t xml:space="preserve"> Nachrichten-Protokoll beschrieben, welches wenig Bandbreite benötigt und einen kleinen </w:t>
      </w:r>
      <w:r w:rsidRPr="00250B43">
        <w:rPr>
          <w:i/>
          <w:iCs/>
        </w:rPr>
        <w:t>Code</w:t>
      </w:r>
      <w:r>
        <w:t>-</w:t>
      </w:r>
      <w:r w:rsidRPr="00250B43">
        <w:rPr>
          <w:i/>
          <w:iCs/>
        </w:rPr>
        <w:t>Footprint</w:t>
      </w:r>
      <w:r>
        <w:t xml:space="preserve"> hinterlässt.</w:t>
      </w:r>
      <w:r w:rsidR="00E652AB">
        <w:t xml:space="preserve"> </w:t>
      </w:r>
      <w:r>
        <w:t xml:space="preserve">Im Gegensatz zu </w:t>
      </w:r>
      <w:proofErr w:type="spellStart"/>
      <w:r>
        <w:t>Nearby</w:t>
      </w:r>
      <w:proofErr w:type="spellEnd"/>
      <w:r>
        <w:t xml:space="preserve"> Connections setzt MQTT </w:t>
      </w:r>
      <w:r w:rsidR="001C665C">
        <w:t>in der Praxis</w:t>
      </w:r>
      <w:r w:rsidR="007F7230">
        <w:t xml:space="preserve"> eine</w:t>
      </w:r>
      <w:r>
        <w:t xml:space="preserve"> </w:t>
      </w:r>
      <w:r w:rsidR="005545BA">
        <w:t>TCP</w:t>
      </w:r>
      <w:r w:rsidR="002566C6">
        <w:t>-</w:t>
      </w:r>
      <w:r>
        <w:t>Verbindung zum Server (Broker)</w:t>
      </w:r>
      <w:r w:rsidR="00064B9A">
        <w:t xml:space="preserve"> </w:t>
      </w:r>
      <w:r>
        <w:t>voraus</w:t>
      </w:r>
      <w:r w:rsidR="00C544FA">
        <w:t xml:space="preserve"> </w:t>
      </w:r>
      <w:sdt>
        <w:sdtPr>
          <w:alias w:val="Don't edit this field"/>
          <w:tag w:val="CitaviPlaceholder#7e8e5ef0-b8db-47e1-97db-f1e0d6ebe33e"/>
          <w:id w:val="-652446318"/>
          <w:placeholder>
            <w:docPart w:val="F2C17FE3269B487699BAAF7B1AE31F84"/>
          </w:placeholder>
        </w:sdtPr>
        <w:sdtContent>
          <w:r w:rsidR="00C544FA">
            <w:fldChar w:fldCharType="begin"/>
          </w:r>
          <w:r w:rsidR="00A1343B">
            <w:instrText>ADDIN CitaviPlaceholder{eyIkaWQiOiIxIiwiRW50cmllcyI6W3siJGlkIjoiMiIsIklkIjoiNmFmN2ZmMTktODdkYS00YzdlLWIxNTQtNmZjNTQ1MjcxOWZlIiwiUmFuZ2VMZW5ndGgiOjQ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0FsZXhpcyBkb3MgU2FudG9zIiwiQ3JlYXRlZE9uIjoiMjAyMC0wNC0xNFQxNjozODo1NyIsIk1vZGlmaWVkQnkiOiJfQWxleGlzIGRvcyBTYW50b3MiLCJJZCI6ImFmMGMyNDRiLTUwMDYtNGFiMS05OTU0LTBmYmVjNjkzMzRmYiIsIk1vZGlmaWVkT24iOiIyMDIwLTA0LTE0VDE2OjM4OjU3IiwiUHJvamVjdCI6eyIkaWQiOiI1In19XSwiQ2l0YXRpb25LZXlVcGRhdGVUeXBlIjowLCJDb2xsYWJvcmF0b3JzIjpbXSwiRGF0ZSI6IjE3LjA3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zdlOGU1ZWYwLWI4ZGItNDdlMS05N2RiLWYxZTBkNmViZTMzZSIsIlRleHQiOiJbMTFdIiwiV0FJVmVyc2lvbiI6IjYuMy4wLjAifQ==}</w:instrText>
          </w:r>
          <w:r w:rsidR="00C544FA">
            <w:fldChar w:fldCharType="separate"/>
          </w:r>
          <w:r w:rsidR="00A1343B">
            <w:t>[11]</w:t>
          </w:r>
          <w:r w:rsidR="00C544FA">
            <w:fldChar w:fldCharType="end"/>
          </w:r>
        </w:sdtContent>
      </w:sdt>
      <w:r w:rsidR="00064B9A">
        <w:t xml:space="preserve">, </w:t>
      </w:r>
      <w:r>
        <w:t xml:space="preserve">welcher die Verbindungen und Nachrichtenübermittlung verwalteten und die Clients voneinander entkoppelt, sodass diese nie direkt miteinander </w:t>
      </w:r>
      <w:r>
        <w:lastRenderedPageBreak/>
        <w:t>verbunden sind</w:t>
      </w:r>
      <w:r w:rsidR="003F5F65">
        <w:t>.</w:t>
      </w:r>
      <w:r w:rsidR="002566C6">
        <w:t xml:space="preserve"> </w:t>
      </w:r>
      <w:r w:rsidR="00CE11EF">
        <w:t xml:space="preserve">Die MQTT Spezifikation erlaubt auch andere Protokolle, welche eine geordnete, verlustfreie, bi-direktionale Verbindung zulassen </w:t>
      </w:r>
      <w:sdt>
        <w:sdtPr>
          <w:alias w:val="Don't edit this field"/>
          <w:tag w:val="CitaviPlaceholder#22f0a12d-c85c-46e5-aac7-2663081940cb"/>
          <w:id w:val="-13459644"/>
          <w:placeholder>
            <w:docPart w:val="48D747EDE5EB45DA854C6A991FA91914"/>
          </w:placeholder>
        </w:sdtPr>
        <w:sdtContent>
          <w:r w:rsidR="00CE11EF">
            <w:fldChar w:fldCharType="begin"/>
          </w:r>
          <w:r w:rsidR="00A1343B">
            <w:instrText>ADDIN CitaviPlaceholder{eyIkaWQiOiIxIiwiRW50cmllcyI6W3siJGlkIjoiMiIsIklkIjoiMzU0Y2Y2NDQtMzI0My00OGYyLWJmODctYWJhNzdlM2FmNjUw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MjJmMGExMmQtYzg1Yy00NmU1LWFhYzctMjY2MzA4MTk0MGNiIiwiVGV4dCI6IlsxMF0iLCJXQUlWZXJzaW9uIjoiNi4zLjAuMCJ9}</w:instrText>
          </w:r>
          <w:r w:rsidR="00CE11EF">
            <w:fldChar w:fldCharType="separate"/>
          </w:r>
          <w:r w:rsidR="00A1343B">
            <w:t>[10]</w:t>
          </w:r>
          <w:r w:rsidR="00CE11EF">
            <w:fldChar w:fldCharType="end"/>
          </w:r>
        </w:sdtContent>
      </w:sdt>
      <w:r w:rsidR="00CE11EF">
        <w:t>.</w:t>
      </w:r>
    </w:p>
    <w:p w14:paraId="25E956ED" w14:textId="408206F9" w:rsidR="001836BE" w:rsidRDefault="002B1908" w:rsidP="00D65B6E">
      <w:r>
        <w:t xml:space="preserve">Hat ein Client die Verbindung zum Broker hergestellt, kann dieser Nachrichten publishen, sowie Subskriptionen auf gewisse </w:t>
      </w:r>
      <w:r w:rsidRPr="00D65B6E">
        <w:rPr>
          <w:i/>
          <w:iCs/>
        </w:rPr>
        <w:t>Topics</w:t>
      </w:r>
      <w:r w:rsidR="00AE2BBD">
        <w:rPr>
          <w:rStyle w:val="Funotenzeichen"/>
          <w:i/>
          <w:iCs/>
        </w:rPr>
        <w:footnoteReference w:id="3"/>
      </w:r>
      <w:r>
        <w:t xml:space="preserve"> (z.B. „</w:t>
      </w:r>
      <w:r w:rsidR="00AE2BBD">
        <w:t>Test</w:t>
      </w:r>
      <w:r>
        <w:t>/</w:t>
      </w:r>
      <w:proofErr w:type="spellStart"/>
      <w:r>
        <w:t>topic</w:t>
      </w:r>
      <w:proofErr w:type="spellEnd"/>
      <w:r>
        <w:t>“) durchführen</w:t>
      </w:r>
      <w:r w:rsidR="001E2120" w:rsidRPr="005022C1">
        <w:t xml:space="preserve"> </w:t>
      </w:r>
      <w:sdt>
        <w:sdtPr>
          <w:alias w:val="Don't edit this field"/>
          <w:tag w:val="CitaviPlaceholder#aaeb7c18-5ed3-4c13-be75-8630b85431f8"/>
          <w:id w:val="-388968239"/>
          <w:placeholder>
            <w:docPart w:val="B7B8A935725C43FDB258D7A188FADA5C"/>
          </w:placeholder>
        </w:sdtPr>
        <w:sdtContent>
          <w:r w:rsidR="001E2120">
            <w:fldChar w:fldCharType="begin"/>
          </w:r>
          <w:r w:rsidR="00A1343B">
            <w:instrText>ADDIN CitaviPlaceholder{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xXSJ9XX0sIlRhZyI6IkNpdGF2aVBsYWNlaG9sZGVyI2FhZWI3YzE4LTVlZDMtNGMxMy1iZTc1LTg2MzBiODU0MzFmOCIsIlRleHQiOiJbMTFdIiwiV0FJVmVyc2lvbiI6IjYuMy4wLjAifQ==}</w:instrText>
          </w:r>
          <w:r w:rsidR="001E2120">
            <w:fldChar w:fldCharType="separate"/>
          </w:r>
          <w:r w:rsidR="00A1343B">
            <w:t>[11]</w:t>
          </w:r>
          <w:r w:rsidR="001E2120">
            <w:fldChar w:fldCharType="end"/>
          </w:r>
        </w:sdtContent>
      </w:sdt>
      <w:r>
        <w:t xml:space="preserve"> </w:t>
      </w:r>
      <w:r w:rsidR="005B3EBB">
        <w:t>Ein Topic meint dabei ein UTF-8 Encodierter String</w:t>
      </w:r>
      <w:r w:rsidR="005F13C4">
        <w:t xml:space="preserve"> </w:t>
      </w:r>
      <w:r w:rsidR="005B3EBB">
        <w:t>der durch einen Schrägstrich (‚/‘ U+002F) hierarchisch, gleichend einer Baumstruktur, untergliedert werden kann z.B. „Baum/Zweig“ inkludiert „Baum/Zweig/Blatt“</w:t>
      </w:r>
      <w:sdt>
        <w:sdtPr>
          <w:alias w:val="Don't edit this field"/>
          <w:tag w:val="CitaviPlaceholder#701e6fed-198c-4ef2-a936-739c06e6016a"/>
          <w:id w:val="-1526628089"/>
          <w:placeholder>
            <w:docPart w:val="6B3BCB5F510E48648E3E7CF2C4F352D7"/>
          </w:placeholder>
        </w:sdtPr>
        <w:sdtContent>
          <w:r w:rsidR="005B3EBB">
            <w:fldChar w:fldCharType="begin"/>
          </w:r>
          <w:r w:rsidR="00A1343B">
            <w:instrText>ADDIN CitaviPlaceholder{eyIkaWQiOiIxIiwiRW50cmllcyI6W3siJGlkIjoiMiIsIklkIjoiOGY4ODQwNjAtNjNiYi00MGU2LThhNGMtNzY2ODJhMTRiOTc3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zAxZTZmZWQtMTk4Yy00ZWYyLWE5MzYtNzM5YzA2ZTYwMTZhIiwiVGV4dCI6IlsxMF0iLCJXQUlWZXJzaW9uIjoiNi4zLjAuMCJ9}</w:instrText>
          </w:r>
          <w:r w:rsidR="005B3EBB">
            <w:fldChar w:fldCharType="separate"/>
          </w:r>
          <w:r w:rsidR="00A1343B">
            <w:t>[10]</w:t>
          </w:r>
          <w:r w:rsidR="005B3EBB">
            <w:fldChar w:fldCharType="end"/>
          </w:r>
        </w:sdtContent>
      </w:sdt>
      <w:r w:rsidR="005B3EBB">
        <w:t>.</w:t>
      </w:r>
      <w:r w:rsidR="00756BA1">
        <w:t xml:space="preserve"> </w:t>
      </w:r>
      <w:r w:rsidR="00F634DE">
        <w:t xml:space="preserve">Die </w:t>
      </w:r>
      <w:r>
        <w:t xml:space="preserve">Nachrichten </w:t>
      </w:r>
      <w:r w:rsidR="00AB30FE">
        <w:t xml:space="preserve">müssen </w:t>
      </w:r>
      <w:r>
        <w:t xml:space="preserve">stehts ein </w:t>
      </w:r>
      <w:r w:rsidR="00BD344E" w:rsidRPr="00D65B6E">
        <w:rPr>
          <w:i/>
          <w:iCs/>
        </w:rPr>
        <w:t>Topic</w:t>
      </w:r>
      <w:r w:rsidR="00BD344E">
        <w:t>,</w:t>
      </w:r>
      <w:r w:rsidR="00E24D45">
        <w:t xml:space="preserve"> wie auch ein Byte</w:t>
      </w:r>
      <w:r w:rsidR="00A46BFD">
        <w:t xml:space="preserve"> </w:t>
      </w:r>
      <w:r w:rsidR="00E24D45">
        <w:t>Payloa</w:t>
      </w:r>
      <w:r w:rsidR="00A46BFD">
        <w:t>d unter 256</w:t>
      </w:r>
      <w:r w:rsidR="00A9454E">
        <w:t xml:space="preserve"> </w:t>
      </w:r>
      <w:r w:rsidR="00A46BFD">
        <w:t>M</w:t>
      </w:r>
      <w:r w:rsidR="00726A45">
        <w:t>B</w:t>
      </w:r>
      <w:r w:rsidR="00670A17">
        <w:t xml:space="preserve">yte </w:t>
      </w:r>
      <w:sdt>
        <w:sdtPr>
          <w:alias w:val="Don't edit this field"/>
          <w:tag w:val="CitaviPlaceholder#bf497641-5338-4a9b-9009-eca75c50f60a"/>
          <w:id w:val="179936757"/>
          <w:placeholder>
            <w:docPart w:val="1602741CED104184B6E73F0E08298919"/>
          </w:placeholder>
        </w:sdtPr>
        <w:sdtContent>
          <w:r w:rsidR="00670A17">
            <w:fldChar w:fldCharType="begin"/>
          </w:r>
          <w:r w:rsidR="00A1343B">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0FsZXhpcyBkb3MgU2FudG9zIiwiQ3JlYXRlZE9uIjoiMjAyMC0wNC0wNFQxMTo1MToyNiIsIk1vZGlmaWVkQnkiOiJfQWxleGlzIGRvcyBTYW50b3MiLCJJZCI6IjdiMWZjZGJiLWNiMTktNGYyNC04MWQwLTk2ZTUzNmY1YzQ5ZSIsIk1vZGlmaWVkT24iOiIyMDIwLTA0LTA0VDExOjUxOjI2IiwiUHJvamVjdCI6eyIkaWQiOiI1In19XSwiQ2l0YXRpb25LZXlVcGRhdGVUeXBlIjowLCJDb2xsYWJvcmF0b3JzIjpbXSwiRGF0ZSI6IjI3LjAy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xMl0ifV19LCJUYWciOiJDaXRhdmlQbGFjZWhvbGRlciNiZjQ5NzY0MS01MzM4LTRhOWItOTAwOS1lY2E3NWM1MGY2MGEiLCJUZXh0IjoiWzEyXSIsIldBSVZlcnNpb24iOiI2LjMuMC4wIn0=}</w:instrText>
          </w:r>
          <w:r w:rsidR="00670A17">
            <w:fldChar w:fldCharType="separate"/>
          </w:r>
          <w:r w:rsidR="00A1343B">
            <w:t>[12]</w:t>
          </w:r>
          <w:r w:rsidR="00670A17">
            <w:fldChar w:fldCharType="end"/>
          </w:r>
        </w:sdtContent>
      </w:sdt>
      <w:r w:rsidR="00A46BFD">
        <w:t xml:space="preserve"> </w:t>
      </w:r>
      <w:r>
        <w:t>haben, sodass der Broker die Nachrichten an Subskribierte Clients weiterleiten kann.</w:t>
      </w:r>
    </w:p>
    <w:p w14:paraId="13B74914" w14:textId="388491C4" w:rsidR="000135CA" w:rsidRDefault="000135CA" w:rsidP="00D65B6E">
      <w:r>
        <w:t xml:space="preserve">Die MQTT Spezifikation sieht keine Verschlüsselung der Nachrichten vor, um das Protokoll möglichst </w:t>
      </w:r>
      <w:r w:rsidR="009A239F">
        <w:t>einfach</w:t>
      </w:r>
      <w:r>
        <w:t xml:space="preserve"> zu halten </w:t>
      </w:r>
      <w:sdt>
        <w:sdtPr>
          <w:alias w:val="Don't edit this field"/>
          <w:tag w:val="CitaviPlaceholder#5a2be041-9c04-4af4-844a-a734655373f7"/>
          <w:id w:val="-1999566055"/>
          <w:placeholder>
            <w:docPart w:val="8EAF4454F1B94A4D9F384ECE95EDE878"/>
          </w:placeholder>
        </w:sdtPr>
        <w:sdtContent>
          <w:r>
            <w:fldChar w:fldCharType="begin"/>
          </w:r>
          <w:r w:rsidR="00A1343B">
            <w:instrText>ADDIN CitaviPlaceholder{eyIkaWQiOiIxIiwiRW50cmllcyI6W3siJGlkIjoiMiIsIklkIjoiZDk3NmVmZjctYTllYy00ZjAyLWIxYTYtYzRjMGJlNGQ2MTY3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WEyYmUwNDEtOWMwNC00YWY0LTg0NGEtYTczNDY1NTM3M2Y3IiwiVGV4dCI6IlsxMF0iLCJXQUlWZXJzaW9uIjoiNi4zLjAuMCJ9}</w:instrText>
          </w:r>
          <w:r>
            <w:fldChar w:fldCharType="separate"/>
          </w:r>
          <w:r w:rsidR="00A1343B">
            <w:t>[10]</w:t>
          </w:r>
          <w:r>
            <w:fldChar w:fldCharType="end"/>
          </w:r>
        </w:sdtContent>
      </w:sdt>
      <w:r>
        <w:t xml:space="preserve">, jedoch wird dies in vielen Implementierungen, wie auch der zu verwendenden </w:t>
      </w:r>
      <w:proofErr w:type="spellStart"/>
      <w:r>
        <w:t>Paho</w:t>
      </w:r>
      <w:proofErr w:type="spellEnd"/>
      <w:r>
        <w:t>-Client-Bibliothek unterstützt.</w:t>
      </w:r>
    </w:p>
    <w:p w14:paraId="5B85404E" w14:textId="44836284" w:rsidR="00DD4FC0" w:rsidRDefault="002B1908" w:rsidP="00D65B6E">
      <w:r>
        <w:t xml:space="preserve">Zudem </w:t>
      </w:r>
      <w:r w:rsidR="004553FA">
        <w:t>erhalten Nachrichten Angabe</w:t>
      </w:r>
      <w:r w:rsidR="00D26FFA">
        <w:t>n</w:t>
      </w:r>
      <w:r w:rsidR="004553FA">
        <w:t xml:space="preserve"> </w:t>
      </w:r>
      <w:r w:rsidR="00E24D45">
        <w:t xml:space="preserve">wie </w:t>
      </w:r>
      <w:r w:rsidRPr="00D65B6E">
        <w:rPr>
          <w:i/>
          <w:iCs/>
        </w:rPr>
        <w:t>Q</w:t>
      </w:r>
      <w:r w:rsidR="00E949A1" w:rsidRPr="00D65B6E">
        <w:rPr>
          <w:i/>
          <w:iCs/>
        </w:rPr>
        <w:t>uality-</w:t>
      </w:r>
      <w:proofErr w:type="spellStart"/>
      <w:r w:rsidR="00E949A1" w:rsidRPr="00D65B6E">
        <w:rPr>
          <w:i/>
          <w:iCs/>
        </w:rPr>
        <w:t>Of</w:t>
      </w:r>
      <w:proofErr w:type="spellEnd"/>
      <w:r w:rsidR="00E949A1" w:rsidRPr="00D65B6E">
        <w:rPr>
          <w:i/>
          <w:iCs/>
        </w:rPr>
        <w:t>-</w:t>
      </w:r>
      <w:r w:rsidRPr="00D65B6E">
        <w:rPr>
          <w:i/>
          <w:iCs/>
        </w:rPr>
        <w:t>S</w:t>
      </w:r>
      <w:r w:rsidR="00E949A1" w:rsidRPr="00D65B6E">
        <w:rPr>
          <w:i/>
          <w:iCs/>
        </w:rPr>
        <w:t>ervice</w:t>
      </w:r>
      <w:r w:rsidR="00E43875" w:rsidRPr="00D65B6E">
        <w:rPr>
          <w:i/>
          <w:iCs/>
        </w:rPr>
        <w:t xml:space="preserve"> </w:t>
      </w:r>
      <w:r w:rsidR="00E43875" w:rsidRPr="00E43875">
        <w:t>(QoS)</w:t>
      </w:r>
      <w:r w:rsidR="00D26FFA">
        <w:t xml:space="preserve"> und </w:t>
      </w:r>
      <w:r w:rsidR="004553FA">
        <w:t xml:space="preserve">ein </w:t>
      </w:r>
      <w:proofErr w:type="spellStart"/>
      <w:r w:rsidRPr="00D65B6E">
        <w:rPr>
          <w:i/>
          <w:iCs/>
        </w:rPr>
        <w:t>Retain</w:t>
      </w:r>
      <w:r w:rsidR="00EC644C" w:rsidRPr="00D65B6E">
        <w:rPr>
          <w:i/>
          <w:iCs/>
        </w:rPr>
        <w:t>-</w:t>
      </w:r>
      <w:r w:rsidRPr="00D65B6E">
        <w:rPr>
          <w:i/>
          <w:iCs/>
        </w:rPr>
        <w:t>Fla</w:t>
      </w:r>
      <w:r w:rsidR="004553FA" w:rsidRPr="00D65B6E">
        <w:rPr>
          <w:i/>
          <w:iCs/>
        </w:rPr>
        <w:t>g</w:t>
      </w:r>
      <w:proofErr w:type="spellEnd"/>
      <w:r>
        <w:t>,</w:t>
      </w:r>
      <w:r w:rsidR="00D26FFA">
        <w:t xml:space="preserve"> welche </w:t>
      </w:r>
      <w:r w:rsidR="005B3636">
        <w:t xml:space="preserve">dafür sorgt, dass </w:t>
      </w:r>
      <w:r w:rsidR="00C652D3">
        <w:t>der Server die letzte Nachricht speichert und diese fortan</w:t>
      </w:r>
      <w:r w:rsidR="00705D89">
        <w:t xml:space="preserve"> an</w:t>
      </w:r>
      <w:r w:rsidR="00C652D3">
        <w:t xml:space="preserve"> allen </w:t>
      </w:r>
      <w:r w:rsidR="00705D89" w:rsidRPr="00D65B6E">
        <w:rPr>
          <w:i/>
          <w:iCs/>
        </w:rPr>
        <w:t>Subscriber</w:t>
      </w:r>
      <w:r w:rsidR="00705D89">
        <w:t xml:space="preserve"> des </w:t>
      </w:r>
      <w:r w:rsidR="00B84ABE">
        <w:t>zugehörigen Topic</w:t>
      </w:r>
      <w:r w:rsidR="00705D89">
        <w:t xml:space="preserve">s </w:t>
      </w:r>
      <w:r w:rsidR="00E43875">
        <w:t xml:space="preserve">beim erfolgreichen Verbindungsaufbau, </w:t>
      </w:r>
      <w:r w:rsidR="00C652D3">
        <w:t>sendet</w:t>
      </w:r>
      <w:r w:rsidR="00225333">
        <w:t xml:space="preserve"> </w:t>
      </w:r>
      <w:sdt>
        <w:sdtPr>
          <w:alias w:val="Don't edit this field"/>
          <w:tag w:val="CitaviPlaceholder#6632a730-8298-4760-98cf-934f0837b983"/>
          <w:id w:val="770133078"/>
          <w:placeholder>
            <w:docPart w:val="DefaultPlaceholder_-1854013440"/>
          </w:placeholder>
        </w:sdtPr>
        <w:sdtContent>
          <w:r w:rsidR="00AE2BBD">
            <w:fldChar w:fldCharType="begin"/>
          </w:r>
          <w:r w:rsidR="00A1343B">
            <w:instrText>ADDIN CitaviPlaceholder{eyIkaWQiOiIxIiwiRW50cmllcyI6W3siJGlkIjoiMiIsIklkIjoiOGI0NWIwNWEtM2JkNi00MDhmLTk1OWItODFhNjBjZjc4MTcx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jYzMmE3MzAtODI5OC00NzYwLTk4Y2YtOTM0ZjA4MzdiOTgzIiwiVGV4dCI6IlsxMF0iLCJXQUlWZXJzaW9uIjoiNi4zLjAuMCJ9}</w:instrText>
          </w:r>
          <w:r w:rsidR="00AE2BBD">
            <w:fldChar w:fldCharType="separate"/>
          </w:r>
          <w:r w:rsidR="00A1343B">
            <w:t>[10]</w:t>
          </w:r>
          <w:r w:rsidR="00AE2BBD">
            <w:fldChar w:fldCharType="end"/>
          </w:r>
        </w:sdtContent>
      </w:sdt>
      <w:r w:rsidR="00C652D3">
        <w:t>.</w:t>
      </w:r>
    </w:p>
    <w:p w14:paraId="6E14BE93" w14:textId="380B8DDE" w:rsidR="003E75AE" w:rsidRDefault="003E75AE" w:rsidP="003E75AE">
      <w:pPr>
        <w:pStyle w:val="Tabellenberschrift"/>
      </w:pPr>
      <w:bookmarkStart w:id="42" w:name="_Ref39432429"/>
      <w:r w:rsidRPr="0095724D">
        <w:rPr>
          <w:b/>
          <w:bCs/>
        </w:rPr>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sidR="00A805AA">
        <w:rPr>
          <w:b/>
          <w:bCs/>
          <w:noProof/>
        </w:rPr>
        <w:t>3</w:t>
      </w:r>
      <w:r w:rsidRPr="0095724D">
        <w:rPr>
          <w:b/>
          <w:bCs/>
          <w:noProof/>
        </w:rPr>
        <w:fldChar w:fldCharType="end"/>
      </w:r>
      <w:bookmarkEnd w:id="42"/>
      <w:r w:rsidRPr="0095724D">
        <w:rPr>
          <w:b/>
          <w:bCs/>
        </w:rPr>
        <w:t>:</w:t>
      </w:r>
      <w:r>
        <w:t xml:space="preserve"> Überblick über Unterschiede zwischen </w:t>
      </w:r>
      <w:proofErr w:type="spellStart"/>
      <w:r>
        <w:t>Nearby</w:t>
      </w:r>
      <w:proofErr w:type="spellEnd"/>
      <w:r>
        <w:t xml:space="preserve"> Connections und MQTT </w:t>
      </w:r>
      <w:sdt>
        <w:sdtPr>
          <w:alias w:val="Don't edit this field"/>
          <w:tag w:val="CitaviPlaceholder#7364d53b-8db6-4f14-bd65-37257a640c6e"/>
          <w:id w:val="1193891203"/>
          <w:placeholder>
            <w:docPart w:val="453CC62176094EAFB1197365E8C25798"/>
          </w:placeholder>
        </w:sdtPr>
        <w:sdtContent>
          <w:r>
            <w:fldChar w:fldCharType="begin"/>
          </w:r>
          <w:r w:rsidR="00A1343B">
            <w:instrText>ADDIN CitaviPlaceholder{eyIkaWQiOiIxIiwiRW50cmllcyI6W3siJGlkIjoiMiIsIklkIjoiOWFkOTM2YWYtZDkyMS00OGNhLTg1MmYtZWZlOWJmZGZmNTY4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NzM2NGQ1M2ItOGRiNi00ZjE0LWJkNjUtMzcyNTdhNjQwYzZlIiwiVGV4dCI6Ils2XSIsIldBSVZlcnNpb24iOiI2LjMuMC4wIn0=}</w:instrText>
          </w:r>
          <w:r>
            <w:fldChar w:fldCharType="separate"/>
          </w:r>
          <w:r w:rsidR="00A1343B">
            <w:t>[6]</w:t>
          </w:r>
          <w:r>
            <w:fldChar w:fldCharType="end"/>
          </w:r>
        </w:sdtContent>
      </w:sdt>
      <w:r>
        <w:t xml:space="preserve"> </w:t>
      </w:r>
    </w:p>
    <w:tbl>
      <w:tblPr>
        <w:tblStyle w:val="Tabellenraster"/>
        <w:tblW w:w="8505" w:type="dxa"/>
        <w:tblInd w:w="-5" w:type="dxa"/>
        <w:tblLook w:val="04A0" w:firstRow="1" w:lastRow="0" w:firstColumn="1" w:lastColumn="0" w:noHBand="0" w:noVBand="1"/>
      </w:tblPr>
      <w:tblGrid>
        <w:gridCol w:w="2410"/>
        <w:gridCol w:w="2552"/>
        <w:gridCol w:w="3543"/>
      </w:tblGrid>
      <w:tr w:rsidR="003E75AE" w14:paraId="2D0D527A" w14:textId="77777777" w:rsidTr="003E75AE">
        <w:tc>
          <w:tcPr>
            <w:tcW w:w="2410" w:type="dxa"/>
          </w:tcPr>
          <w:p w14:paraId="2CDFFC39" w14:textId="533F9572" w:rsidR="003E75AE" w:rsidRDefault="003E75AE" w:rsidP="001B5702">
            <w:r>
              <w:t>Technologie</w:t>
            </w:r>
          </w:p>
        </w:tc>
        <w:tc>
          <w:tcPr>
            <w:tcW w:w="2552" w:type="dxa"/>
          </w:tcPr>
          <w:p w14:paraId="27DBE310" w14:textId="77777777" w:rsidR="003E75AE" w:rsidRDefault="003E75AE" w:rsidP="001B5702">
            <w:r>
              <w:t>MQTT</w:t>
            </w:r>
          </w:p>
        </w:tc>
        <w:tc>
          <w:tcPr>
            <w:tcW w:w="3543" w:type="dxa"/>
          </w:tcPr>
          <w:p w14:paraId="39A293D0" w14:textId="77777777" w:rsidR="003E75AE" w:rsidRDefault="003E75AE" w:rsidP="001B5702">
            <w:proofErr w:type="spellStart"/>
            <w:r>
              <w:t>Nearby</w:t>
            </w:r>
            <w:proofErr w:type="spellEnd"/>
            <w:r>
              <w:t xml:space="preserve"> Connections</w:t>
            </w:r>
          </w:p>
        </w:tc>
      </w:tr>
      <w:tr w:rsidR="003E75AE" w14:paraId="41E70A10" w14:textId="77777777" w:rsidTr="003E75AE">
        <w:tc>
          <w:tcPr>
            <w:tcW w:w="2410" w:type="dxa"/>
          </w:tcPr>
          <w:p w14:paraId="7321E9D5" w14:textId="77777777" w:rsidR="003E75AE" w:rsidRDefault="003E75AE" w:rsidP="001B5702">
            <w:r>
              <w:t>Netzwerktopologie</w:t>
            </w:r>
          </w:p>
        </w:tc>
        <w:tc>
          <w:tcPr>
            <w:tcW w:w="2552" w:type="dxa"/>
          </w:tcPr>
          <w:p w14:paraId="77149693" w14:textId="77777777" w:rsidR="003E75AE" w:rsidRDefault="003E75AE" w:rsidP="001B5702">
            <w:r>
              <w:t>Server/Client</w:t>
            </w:r>
          </w:p>
        </w:tc>
        <w:tc>
          <w:tcPr>
            <w:tcW w:w="3543" w:type="dxa"/>
          </w:tcPr>
          <w:p w14:paraId="6BE16B87" w14:textId="77777777" w:rsidR="003E75AE" w:rsidRDefault="003E75AE" w:rsidP="001B5702">
            <w:r>
              <w:t>Cluster, Star oder Point-</w:t>
            </w:r>
            <w:proofErr w:type="spellStart"/>
            <w:r>
              <w:t>to</w:t>
            </w:r>
            <w:proofErr w:type="spellEnd"/>
            <w:r>
              <w:t>-Point</w:t>
            </w:r>
          </w:p>
        </w:tc>
      </w:tr>
      <w:tr w:rsidR="003E75AE" w14:paraId="2486ADB5" w14:textId="77777777" w:rsidTr="003E75AE">
        <w:tc>
          <w:tcPr>
            <w:tcW w:w="2410" w:type="dxa"/>
          </w:tcPr>
          <w:p w14:paraId="5779D091" w14:textId="77777777" w:rsidR="003E75AE" w:rsidRDefault="003E75AE" w:rsidP="001B5702">
            <w:r>
              <w:t>Verbindung</w:t>
            </w:r>
          </w:p>
        </w:tc>
        <w:tc>
          <w:tcPr>
            <w:tcW w:w="2552" w:type="dxa"/>
          </w:tcPr>
          <w:p w14:paraId="774332D3" w14:textId="77777777" w:rsidR="003E75AE" w:rsidRDefault="003E75AE" w:rsidP="001B5702">
            <w:r>
              <w:t>Persistent zum Server</w:t>
            </w:r>
          </w:p>
        </w:tc>
        <w:tc>
          <w:tcPr>
            <w:tcW w:w="3543" w:type="dxa"/>
          </w:tcPr>
          <w:p w14:paraId="6801B4EC" w14:textId="77777777" w:rsidR="003E75AE" w:rsidRDefault="003E75AE" w:rsidP="001B5702">
            <w:r>
              <w:t>Persistent zu den einzelnen Peers</w:t>
            </w:r>
          </w:p>
        </w:tc>
      </w:tr>
      <w:tr w:rsidR="003E75AE" w14:paraId="62BD0E01" w14:textId="77777777" w:rsidTr="003E75AE">
        <w:tc>
          <w:tcPr>
            <w:tcW w:w="2410" w:type="dxa"/>
          </w:tcPr>
          <w:p w14:paraId="5DC2C8C7" w14:textId="77777777" w:rsidR="003E75AE" w:rsidRDefault="003E75AE" w:rsidP="001B5702">
            <w:r>
              <w:t>Verwendetes Protokoll</w:t>
            </w:r>
          </w:p>
        </w:tc>
        <w:tc>
          <w:tcPr>
            <w:tcW w:w="2552" w:type="dxa"/>
          </w:tcPr>
          <w:p w14:paraId="149D53D6" w14:textId="77777777" w:rsidR="003E75AE" w:rsidRDefault="003E75AE" w:rsidP="001B5702">
            <w:r>
              <w:t>TCP/ IP</w:t>
            </w:r>
          </w:p>
        </w:tc>
        <w:tc>
          <w:tcPr>
            <w:tcW w:w="3543" w:type="dxa"/>
          </w:tcPr>
          <w:p w14:paraId="72A5EE8A" w14:textId="48B0977C" w:rsidR="003E75AE" w:rsidRDefault="003E75AE" w:rsidP="001B5702">
            <w:r>
              <w:t xml:space="preserve">Bluetooth, BLE, </w:t>
            </w:r>
            <w:r w:rsidR="003D6730">
              <w:t>WiFi</w:t>
            </w:r>
            <w:r>
              <w:t xml:space="preserve"> </w:t>
            </w:r>
            <w:proofErr w:type="spellStart"/>
            <w:r w:rsidR="0014734E">
              <w:t>Direct</w:t>
            </w:r>
            <w:proofErr w:type="spellEnd"/>
          </w:p>
        </w:tc>
      </w:tr>
      <w:tr w:rsidR="003E75AE" w14:paraId="57047369" w14:textId="77777777" w:rsidTr="003E75AE">
        <w:tc>
          <w:tcPr>
            <w:tcW w:w="2410" w:type="dxa"/>
          </w:tcPr>
          <w:p w14:paraId="09CF2F88" w14:textId="1E183068" w:rsidR="003E75AE" w:rsidRDefault="007D33D4" w:rsidP="001B5702">
            <w:r>
              <w:t>Datenrate</w:t>
            </w:r>
          </w:p>
          <w:p w14:paraId="6C5F2ED9" w14:textId="77777777" w:rsidR="003E75AE" w:rsidRDefault="003E75AE" w:rsidP="001B5702">
            <w:r>
              <w:t>(theoretisch)</w:t>
            </w:r>
          </w:p>
        </w:tc>
        <w:tc>
          <w:tcPr>
            <w:tcW w:w="2552" w:type="dxa"/>
          </w:tcPr>
          <w:p w14:paraId="326C8BFB" w14:textId="77777777" w:rsidR="003E75AE" w:rsidRDefault="003D6730" w:rsidP="001B5702">
            <w:r>
              <w:t>WiFi</w:t>
            </w:r>
            <w:r w:rsidR="003E75AE">
              <w:t>: max. 250 Mbit/s</w:t>
            </w:r>
          </w:p>
          <w:p w14:paraId="1A952EC0" w14:textId="4C2C6F97" w:rsidR="00D028B5" w:rsidRDefault="00D028B5" w:rsidP="001B5702">
            <w:r>
              <w:t xml:space="preserve">LTE: </w:t>
            </w:r>
            <w:r w:rsidR="0087118C">
              <w:t xml:space="preserve">max. </w:t>
            </w:r>
            <w:r w:rsidR="00E218A2">
              <w:t>300 Mbit/s</w:t>
            </w:r>
          </w:p>
        </w:tc>
        <w:tc>
          <w:tcPr>
            <w:tcW w:w="3543" w:type="dxa"/>
          </w:tcPr>
          <w:p w14:paraId="682F2F39" w14:textId="77777777" w:rsidR="003E75AE" w:rsidRDefault="003E75AE" w:rsidP="001B5702">
            <w:r>
              <w:t>Bluetooth 3.0: max. 24 Mbit/s</w:t>
            </w:r>
          </w:p>
          <w:p w14:paraId="753395BD" w14:textId="15886DFD" w:rsidR="003E75AE" w:rsidRDefault="003D6730" w:rsidP="001B5702">
            <w:r>
              <w:t>WiFi</w:t>
            </w:r>
            <w:r w:rsidR="003E75AE" w:rsidRPr="00E548DE">
              <w:t xml:space="preserve"> </w:t>
            </w:r>
            <w:proofErr w:type="spellStart"/>
            <w:r w:rsidR="003E75AE" w:rsidRPr="00E548DE">
              <w:t>Direct</w:t>
            </w:r>
            <w:proofErr w:type="spellEnd"/>
            <w:r w:rsidR="003E75AE">
              <w:t>: max. 250 Mbit/s</w:t>
            </w:r>
          </w:p>
        </w:tc>
      </w:tr>
      <w:tr w:rsidR="0087118C" w14:paraId="6FAA21FE" w14:textId="77777777" w:rsidTr="003E75AE">
        <w:tc>
          <w:tcPr>
            <w:tcW w:w="2410" w:type="dxa"/>
          </w:tcPr>
          <w:p w14:paraId="679602D0" w14:textId="2CF4CFDC" w:rsidR="0087118C" w:rsidRDefault="00B70220" w:rsidP="001B5702">
            <w:commentRangeStart w:id="43"/>
            <w:r>
              <w:t>Latenz</w:t>
            </w:r>
          </w:p>
        </w:tc>
        <w:commentRangeEnd w:id="43"/>
        <w:tc>
          <w:tcPr>
            <w:tcW w:w="2552" w:type="dxa"/>
          </w:tcPr>
          <w:p w14:paraId="00F6D7E8" w14:textId="77777777" w:rsidR="0087118C" w:rsidRDefault="00E3119F" w:rsidP="001B5702">
            <w:r>
              <w:rPr>
                <w:rStyle w:val="Kommentarzeichen"/>
              </w:rPr>
              <w:commentReference w:id="43"/>
            </w:r>
          </w:p>
        </w:tc>
        <w:tc>
          <w:tcPr>
            <w:tcW w:w="3543" w:type="dxa"/>
          </w:tcPr>
          <w:p w14:paraId="18C599CE" w14:textId="77777777" w:rsidR="0087118C" w:rsidRDefault="0087118C" w:rsidP="001B5702"/>
        </w:tc>
      </w:tr>
      <w:tr w:rsidR="003E75AE" w14:paraId="733C151C" w14:textId="77777777" w:rsidTr="003E75AE">
        <w:tc>
          <w:tcPr>
            <w:tcW w:w="2410" w:type="dxa"/>
          </w:tcPr>
          <w:p w14:paraId="60CC77CE" w14:textId="77777777" w:rsidR="003E75AE" w:rsidRDefault="003E75AE" w:rsidP="001B5702">
            <w:r>
              <w:t>Nachrichtenaustausch</w:t>
            </w:r>
          </w:p>
        </w:tc>
        <w:tc>
          <w:tcPr>
            <w:tcW w:w="2552" w:type="dxa"/>
          </w:tcPr>
          <w:p w14:paraId="1F1D12EC" w14:textId="77777777" w:rsidR="003E75AE" w:rsidRDefault="003E75AE" w:rsidP="001B5702">
            <w:r>
              <w:t>Publish (1: N)</w:t>
            </w:r>
          </w:p>
        </w:tc>
        <w:tc>
          <w:tcPr>
            <w:tcW w:w="3543" w:type="dxa"/>
          </w:tcPr>
          <w:p w14:paraId="396BAF97" w14:textId="77777777" w:rsidR="003E75AE" w:rsidRPr="00D87E7D" w:rsidRDefault="003E75AE" w:rsidP="001B5702">
            <w:r>
              <w:t xml:space="preserve">Bidirektional </w:t>
            </w:r>
            <w:proofErr w:type="spellStart"/>
            <w:r w:rsidRPr="00D87E7D">
              <w:t>One</w:t>
            </w:r>
            <w:proofErr w:type="spellEnd"/>
            <w:r>
              <w:t>-</w:t>
            </w:r>
            <w:r w:rsidRPr="00D87E7D">
              <w:t>Way</w:t>
            </w:r>
            <w:r>
              <w:t xml:space="preserve"> (1: 1)</w:t>
            </w:r>
          </w:p>
        </w:tc>
      </w:tr>
      <w:tr w:rsidR="003E75AE" w14:paraId="29D78ABC" w14:textId="77777777" w:rsidTr="003E75AE">
        <w:tc>
          <w:tcPr>
            <w:tcW w:w="2410" w:type="dxa"/>
          </w:tcPr>
          <w:p w14:paraId="6302CA88" w14:textId="77777777" w:rsidR="003E75AE" w:rsidRDefault="003E75AE" w:rsidP="001B5702">
            <w:r>
              <w:t>Authentifikation</w:t>
            </w:r>
          </w:p>
        </w:tc>
        <w:tc>
          <w:tcPr>
            <w:tcW w:w="2552" w:type="dxa"/>
          </w:tcPr>
          <w:p w14:paraId="7D20AAE1" w14:textId="77777777" w:rsidR="003E75AE" w:rsidRDefault="003E75AE" w:rsidP="001B5702">
            <w:r>
              <w:t>Namen und Passwort-Feld</w:t>
            </w:r>
          </w:p>
        </w:tc>
        <w:tc>
          <w:tcPr>
            <w:tcW w:w="3543" w:type="dxa"/>
          </w:tcPr>
          <w:p w14:paraId="69487405" w14:textId="77777777" w:rsidR="003E75AE" w:rsidRDefault="003E75AE" w:rsidP="001B5702">
            <w:r>
              <w:t>Verbindungsanfrage an Nutzer</w:t>
            </w:r>
          </w:p>
          <w:p w14:paraId="1B97CE71" w14:textId="77777777" w:rsidR="003E75AE" w:rsidRDefault="003E75AE" w:rsidP="001B5702">
            <w:r>
              <w:t>(Optional implementierbar)</w:t>
            </w:r>
          </w:p>
        </w:tc>
      </w:tr>
      <w:tr w:rsidR="003E75AE" w14:paraId="41C87494" w14:textId="77777777" w:rsidTr="003E75AE">
        <w:tc>
          <w:tcPr>
            <w:tcW w:w="2410" w:type="dxa"/>
          </w:tcPr>
          <w:p w14:paraId="4CF2254A" w14:textId="77777777" w:rsidR="003E75AE" w:rsidRDefault="003E75AE" w:rsidP="001B5702">
            <w:r>
              <w:lastRenderedPageBreak/>
              <w:t>Nachrichtenverschlüsselung</w:t>
            </w:r>
          </w:p>
        </w:tc>
        <w:tc>
          <w:tcPr>
            <w:tcW w:w="2552" w:type="dxa"/>
          </w:tcPr>
          <w:p w14:paraId="008D5D4E" w14:textId="77777777" w:rsidR="003E75AE" w:rsidRDefault="003E75AE" w:rsidP="001B5702">
            <w:r>
              <w:t>TLS möglich</w:t>
            </w:r>
          </w:p>
        </w:tc>
        <w:tc>
          <w:tcPr>
            <w:tcW w:w="3543" w:type="dxa"/>
          </w:tcPr>
          <w:p w14:paraId="4A412F82" w14:textId="2BDB184E" w:rsidR="003E75AE" w:rsidRDefault="00F923F2" w:rsidP="001B5702">
            <w:r>
              <w:t>durchgehend</w:t>
            </w:r>
          </w:p>
        </w:tc>
      </w:tr>
      <w:tr w:rsidR="003E75AE" w14:paraId="64F88938" w14:textId="77777777" w:rsidTr="003E75AE">
        <w:tc>
          <w:tcPr>
            <w:tcW w:w="2410" w:type="dxa"/>
          </w:tcPr>
          <w:p w14:paraId="422D3BB7" w14:textId="77777777" w:rsidR="003E75AE" w:rsidRDefault="003E75AE" w:rsidP="001B5702">
            <w:r>
              <w:t>Payload-typ</w:t>
            </w:r>
          </w:p>
        </w:tc>
        <w:tc>
          <w:tcPr>
            <w:tcW w:w="2552" w:type="dxa"/>
          </w:tcPr>
          <w:p w14:paraId="5C58AF2D" w14:textId="77777777" w:rsidR="003E75AE" w:rsidRDefault="003E75AE" w:rsidP="001B5702">
            <w:r>
              <w:t>Byte</w:t>
            </w:r>
          </w:p>
        </w:tc>
        <w:tc>
          <w:tcPr>
            <w:tcW w:w="3543" w:type="dxa"/>
          </w:tcPr>
          <w:p w14:paraId="51452711" w14:textId="77777777" w:rsidR="003E75AE" w:rsidRDefault="003E75AE" w:rsidP="001B5702">
            <w:r>
              <w:t>Byte, Stream oder File</w:t>
            </w:r>
          </w:p>
        </w:tc>
      </w:tr>
      <w:tr w:rsidR="003E75AE" w14:paraId="62C3D096" w14:textId="77777777" w:rsidTr="003E75AE">
        <w:tc>
          <w:tcPr>
            <w:tcW w:w="2410" w:type="dxa"/>
          </w:tcPr>
          <w:p w14:paraId="2DB52594" w14:textId="6981D54F" w:rsidR="003E75AE" w:rsidRDefault="003E75AE" w:rsidP="001B5702">
            <w:r>
              <w:t>Adressat</w:t>
            </w:r>
          </w:p>
        </w:tc>
        <w:tc>
          <w:tcPr>
            <w:tcW w:w="2552" w:type="dxa"/>
          </w:tcPr>
          <w:p w14:paraId="196F5863" w14:textId="77777777" w:rsidR="003E75AE" w:rsidRDefault="003E75AE" w:rsidP="001B5702">
            <w:r>
              <w:t>Topic-Subscriber</w:t>
            </w:r>
          </w:p>
        </w:tc>
        <w:tc>
          <w:tcPr>
            <w:tcW w:w="3543" w:type="dxa"/>
          </w:tcPr>
          <w:p w14:paraId="5F9E9B97" w14:textId="01A851F7" w:rsidR="003E75AE" w:rsidRDefault="00455DCB" w:rsidP="001B5702">
            <w:proofErr w:type="spellStart"/>
            <w:r>
              <w:t>EndpointName</w:t>
            </w:r>
            <w:proofErr w:type="spellEnd"/>
          </w:p>
        </w:tc>
      </w:tr>
      <w:tr w:rsidR="003E75AE" w14:paraId="62787242" w14:textId="77777777" w:rsidTr="003E75AE">
        <w:tc>
          <w:tcPr>
            <w:tcW w:w="2410" w:type="dxa"/>
          </w:tcPr>
          <w:p w14:paraId="0D25F771" w14:textId="77777777" w:rsidR="003E75AE" w:rsidRDefault="003E75AE" w:rsidP="001B5702">
            <w:r>
              <w:t>Max Packet-Größe</w:t>
            </w:r>
          </w:p>
        </w:tc>
        <w:tc>
          <w:tcPr>
            <w:tcW w:w="2552" w:type="dxa"/>
          </w:tcPr>
          <w:p w14:paraId="04926194" w14:textId="77777777" w:rsidR="003E75AE" w:rsidRDefault="003E75AE" w:rsidP="001B5702">
            <w:r>
              <w:t xml:space="preserve">Maximal 256MB (Seitens des Brokers einstellbar) </w:t>
            </w:r>
          </w:p>
        </w:tc>
        <w:tc>
          <w:tcPr>
            <w:tcW w:w="3543" w:type="dxa"/>
          </w:tcPr>
          <w:p w14:paraId="7EB60EBA" w14:textId="77777777" w:rsidR="003E75AE" w:rsidRDefault="003E75AE" w:rsidP="001B5702">
            <w:r>
              <w:t>Bytes: 32KB</w:t>
            </w:r>
          </w:p>
          <w:p w14:paraId="295FFCF8" w14:textId="77777777" w:rsidR="003E75AE" w:rsidRDefault="003E75AE" w:rsidP="001B5702">
            <w:proofErr w:type="spellStart"/>
            <w:r>
              <w:t>Files&amp;Stream</w:t>
            </w:r>
            <w:proofErr w:type="spellEnd"/>
            <w:r>
              <w:t>: unbegrenzt</w:t>
            </w:r>
          </w:p>
        </w:tc>
      </w:tr>
    </w:tbl>
    <w:p w14:paraId="7A71AC04" w14:textId="19F8D5C5" w:rsidR="00A029A7" w:rsidRDefault="00A029A7" w:rsidP="00E42A05"/>
    <w:p w14:paraId="6397DA6D" w14:textId="60073C06" w:rsidR="0057720C" w:rsidRDefault="00A945C0" w:rsidP="0057720C">
      <w:r>
        <w:t xml:space="preserve">Auch ist der Vergleich beider Technologien </w:t>
      </w:r>
      <w:r w:rsidR="00100769">
        <w:t>in</w:t>
      </w:r>
      <w:r>
        <w:t xml:space="preserve"> Bezug auf die </w:t>
      </w:r>
      <w:r w:rsidR="001F71C6">
        <w:t>Datenrate</w:t>
      </w:r>
      <w:r>
        <w:t xml:space="preserve"> sinnvoll, da </w:t>
      </w:r>
      <w:proofErr w:type="spellStart"/>
      <w:r>
        <w:t>Nearby</w:t>
      </w:r>
      <w:proofErr w:type="spellEnd"/>
      <w:r>
        <w:t xml:space="preserve"> Connections im </w:t>
      </w:r>
      <w:r w:rsidR="005A7649">
        <w:t xml:space="preserve">Gegensatz </w:t>
      </w:r>
      <w:r w:rsidR="00CC20A0">
        <w:t>zu</w:t>
      </w:r>
      <w:r>
        <w:t xml:space="preserve"> MQTT, nicht ständig auf </w:t>
      </w:r>
      <w:r w:rsidR="00663832">
        <w:t>ein</w:t>
      </w:r>
      <w:r>
        <w:t xml:space="preserve"> </w:t>
      </w:r>
      <w:r w:rsidR="00663832">
        <w:t>Internet</w:t>
      </w:r>
      <w:r>
        <w:t>-Protokoll zurückgreift, sondern als Hybrid-</w:t>
      </w:r>
      <w:r w:rsidR="00264214">
        <w:t>Technolog</w:t>
      </w:r>
      <w:r w:rsidR="00A7004E">
        <w:t>ie</w:t>
      </w:r>
      <w:r>
        <w:t xml:space="preserve"> zunächst durch Bluetooth kommuniziert und erst bei günstiger Gelegenheit wechselt.</w:t>
      </w:r>
      <w:r w:rsidR="0014533F">
        <w:t xml:space="preserve"> </w:t>
      </w:r>
      <w:r w:rsidR="0057720C">
        <w:t xml:space="preserve">Im Grunde schaffen alle Chips ab Bluetooth Version 3.0 durch Kombination von Bluetooth und WLAN-Übertragungstechnik einen zusätzlichen Highspeed-Kanal, welcher eine theoretische maximale Übertragungsgeschwindigkeit von 24Mbit/s, z.B. zum Übertragen von Fotos, Videos oder Musik zulässt </w:t>
      </w:r>
      <w:sdt>
        <w:sdtPr>
          <w:alias w:val="Don't edit this field"/>
          <w:tag w:val="CitaviPlaceholder#83826fa1-a6d3-4944-ad32-4b0aa1f04fa0"/>
          <w:id w:val="2006858880"/>
          <w:placeholder>
            <w:docPart w:val="F0AC3E03FE614D528CFAA6572CC3C397"/>
          </w:placeholder>
        </w:sdtPr>
        <w:sdtContent>
          <w:r w:rsidR="0057720C">
            <w:fldChar w:fldCharType="begin"/>
          </w:r>
          <w:r w:rsidR="00A1343B">
            <w:instrText>ADDIN CitaviPlaceholder{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xM10ifV19LCJUYWciOiJDaXRhdmlQbGFjZWhvbGRlciM4MzgyNmZhMS1hNmQzLTQ5NDQtYWQzMi00YjBhYTFmMDRmYTAiLCJUZXh0IjoiWzEzXSIsIldBSVZlcnNpb24iOiI2LjMuMC4wIn0=}</w:instrText>
          </w:r>
          <w:r w:rsidR="0057720C">
            <w:fldChar w:fldCharType="separate"/>
          </w:r>
          <w:r w:rsidR="00A1343B">
            <w:t>[13]</w:t>
          </w:r>
          <w:r w:rsidR="0057720C">
            <w:fldChar w:fldCharType="end"/>
          </w:r>
        </w:sdtContent>
      </w:sdt>
      <w:r w:rsidR="0057720C">
        <w:t xml:space="preserve">. Ab Version 4.0 ist in den Chips zusätzlich Bluetooth Low Energy (BLE) integriert, welcher deutlich weniger Strom konsumiert, jedoch nur maximal 220kBit/s und eine eingeschränkte Reichweite von 10 Metern besitzt </w:t>
      </w:r>
      <w:sdt>
        <w:sdtPr>
          <w:alias w:val="Don't edit this field"/>
          <w:tag w:val="CitaviPlaceholder#30348380-7e95-4c32-85b2-60a3e8edef45"/>
          <w:id w:val="1672761033"/>
          <w:placeholder>
            <w:docPart w:val="F0AC3E03FE614D528CFAA6572CC3C397"/>
          </w:placeholder>
        </w:sdtPr>
        <w:sdtContent>
          <w:r w:rsidR="0057720C">
            <w:fldChar w:fldCharType="begin"/>
          </w:r>
          <w:r w:rsidR="00A1343B">
            <w:instrText>ADDIN CitaviPlaceholder{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MzAzNDgzODAtN2U5NS00YzMyLTg1YjItNjBhM2U4ZWRlZjQ1IiwiVGV4dCI6IlsxNF0iLCJXQUlWZXJzaW9uIjoiNi4zLjAuMCJ9}</w:instrText>
          </w:r>
          <w:r w:rsidR="0057720C">
            <w:fldChar w:fldCharType="separate"/>
          </w:r>
          <w:r w:rsidR="00A1343B">
            <w:t>[14]</w:t>
          </w:r>
          <w:r w:rsidR="0057720C">
            <w:fldChar w:fldCharType="end"/>
          </w:r>
        </w:sdtContent>
      </w:sdt>
      <w:r w:rsidR="0057720C">
        <w:t>. Mit Version 4.2 ist die BLE-Datenrate im Vergleich zur Vorgängerversion, um Faktor 2.5 erhöht und die Übertragung sicherer, während mit Bluetooth 5.0</w:t>
      </w:r>
      <w:r w:rsidR="0098299E" w:rsidRPr="0098299E">
        <w:t xml:space="preserve"> </w:t>
      </w:r>
      <w:sdt>
        <w:sdtPr>
          <w:alias w:val="Don't edit this field"/>
          <w:tag w:val="CitaviPlaceholder#a5b88528-32a0-4b5d-bd8c-dc4ee5a8c363"/>
          <w:id w:val="1465307220"/>
          <w:placeholder>
            <w:docPart w:val="7A63727D05F5466EA562C7B77F256190"/>
          </w:placeholder>
        </w:sdtPr>
        <w:sdtContent>
          <w:r w:rsidR="0098299E">
            <w:fldChar w:fldCharType="begin"/>
          </w:r>
          <w:r w:rsidR="00A1343B">
            <w:instrText>ADDIN CitaviPlaceholder{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xNV0ifV19LCJUYWciOiJDaXRhdmlQbGFjZWhvbGRlciNhNWI4ODUyOC0zMmEwLTRiNWQtYmQ4Yy1kYzRlZTVhOGMzNjMiLCJUZXh0IjoiWzE1XSIsIldBSVZlcnNpb24iOiI2LjMuMC4wIn0=}</w:instrText>
          </w:r>
          <w:r w:rsidR="0098299E">
            <w:fldChar w:fldCharType="separate"/>
          </w:r>
          <w:r w:rsidR="00A1343B">
            <w:t>[15]</w:t>
          </w:r>
          <w:r w:rsidR="0098299E">
            <w:fldChar w:fldCharType="end"/>
          </w:r>
        </w:sdtContent>
      </w:sdt>
      <w:r w:rsidR="0057720C">
        <w:t xml:space="preserve"> je nach Anforderung einen verdoppelter Bruttodurchsatz von 2Mbit/s oder eine Reichweite von bis zu 200m durch BLE erzielen werden kann. </w:t>
      </w:r>
    </w:p>
    <w:p w14:paraId="4B63A6D8" w14:textId="1E296FB3" w:rsidR="00A71A17" w:rsidRDefault="00BA6254" w:rsidP="00E42A05">
      <w:r>
        <w:t>Die</w:t>
      </w:r>
      <w:r w:rsidR="0057720C" w:rsidRPr="007F5C62">
        <w:t xml:space="preserve"> </w:t>
      </w:r>
      <w:r w:rsidR="0057720C">
        <w:t>t</w:t>
      </w:r>
      <w:r w:rsidR="0057720C" w:rsidRPr="007F5C62">
        <w:t xml:space="preserve">atsächliche </w:t>
      </w:r>
      <w:r w:rsidR="00321E53">
        <w:t>Datenrate</w:t>
      </w:r>
      <w:r w:rsidR="0057720C" w:rsidRPr="007F5C62">
        <w:t xml:space="preserve"> liegt </w:t>
      </w:r>
      <w:r w:rsidR="0057720C">
        <w:t>jedoch</w:t>
      </w:r>
      <w:r w:rsidR="0057720C" w:rsidRPr="007F5C62">
        <w:t xml:space="preserve">, wie Evan </w:t>
      </w:r>
      <w:proofErr w:type="spellStart"/>
      <w:r w:rsidR="0057720C" w:rsidRPr="007F5C62">
        <w:t>Fallis</w:t>
      </w:r>
      <w:proofErr w:type="spellEnd"/>
      <w:r w:rsidR="0057720C" w:rsidRPr="007F5C62">
        <w:t xml:space="preserve"> und Petros </w:t>
      </w:r>
      <w:proofErr w:type="spellStart"/>
      <w:r w:rsidR="0057720C" w:rsidRPr="007F5C62">
        <w:t>Spachos</w:t>
      </w:r>
      <w:proofErr w:type="spellEnd"/>
      <w:r w:rsidR="00585223">
        <w:t xml:space="preserve"> </w:t>
      </w:r>
      <w:sdt>
        <w:sdtPr>
          <w:alias w:val="Don't edit this field"/>
          <w:tag w:val="CitaviPlaceholder#0733d0ea-d334-4399-8420-029d36458ad1"/>
          <w:id w:val="1000779835"/>
          <w:placeholder>
            <w:docPart w:val="DefaultPlaceholder_-1854013440"/>
          </w:placeholder>
        </w:sdtPr>
        <w:sdtContent>
          <w:r w:rsidR="00585223">
            <w:fldChar w:fldCharType="begin"/>
          </w:r>
          <w:r w:rsidR="00A1343B">
            <w:instrText>ADDIN CitaviPlaceholder{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MDczM2QwZWEtZDMzNC00Mzk5LTg0MjAtMDI5ZDM2NDU4YWQxIiwiVGV4dCI6IlsxNl0iLCJXQUlWZXJzaW9uIjoiNi4zLjAuMCJ9}</w:instrText>
          </w:r>
          <w:r w:rsidR="00585223">
            <w:fldChar w:fldCharType="separate"/>
          </w:r>
          <w:r w:rsidR="00A1343B">
            <w:t>[16]</w:t>
          </w:r>
          <w:r w:rsidR="00585223">
            <w:fldChar w:fldCharType="end"/>
          </w:r>
        </w:sdtContent>
      </w:sdt>
      <w:r w:rsidR="00585223">
        <w:t xml:space="preserve"> </w:t>
      </w:r>
      <w:r w:rsidR="0057720C">
        <w:t>durch das Testen von vier verschiedenen Smartphones mit Bluetooth 4.0 und 4.1 zeigt</w:t>
      </w:r>
      <w:r w:rsidR="0057720C" w:rsidRPr="007F5C62">
        <w:t xml:space="preserve">, </w:t>
      </w:r>
      <w:r w:rsidR="0057720C">
        <w:t>mit 1 Mbit/s weit unter den theoretischen Angaben</w:t>
      </w:r>
      <w:r w:rsidR="0084391F">
        <w:t>.</w:t>
      </w:r>
      <w:r w:rsidR="008A62A1">
        <w:t xml:space="preserve"> </w:t>
      </w:r>
      <w:r w:rsidR="003F4111">
        <w:t>Weiterhin</w:t>
      </w:r>
      <w:r w:rsidR="0057720C">
        <w:t xml:space="preserve"> zeigen die Messungen dieser beiden, das die WiFi-Übertragung via Smartphone mit einem durchschnittlichen </w:t>
      </w:r>
      <w:r w:rsidR="00C33FB2">
        <w:t>Datenrate</w:t>
      </w:r>
      <w:r w:rsidR="00C33FB2" w:rsidRPr="007F5C62">
        <w:t xml:space="preserve"> </w:t>
      </w:r>
      <w:r w:rsidR="0057720C">
        <w:t>von 28.</w:t>
      </w:r>
      <w:r w:rsidR="00CC20A0">
        <w:t>95</w:t>
      </w:r>
      <w:r w:rsidR="0057720C">
        <w:t xml:space="preserve"> Mbit/s und </w:t>
      </w:r>
      <w:r w:rsidR="00E54B2A">
        <w:t>Extrema</w:t>
      </w:r>
      <w:r w:rsidR="00CC20A0">
        <w:t xml:space="preserve"> </w:t>
      </w:r>
      <w:r w:rsidR="0057720C">
        <w:t xml:space="preserve">von </w:t>
      </w:r>
      <w:r w:rsidR="00652AEE">
        <w:t>25.7</w:t>
      </w:r>
      <w:r w:rsidR="0057720C" w:rsidRPr="00127033">
        <w:t xml:space="preserve"> </w:t>
      </w:r>
      <w:r w:rsidR="0057720C">
        <w:t xml:space="preserve">Mbit/s, sowie </w:t>
      </w:r>
      <w:r w:rsidR="00652AEE">
        <w:t>37.8</w:t>
      </w:r>
      <w:r w:rsidR="0057720C">
        <w:t xml:space="preserve"> Mbit/s im </w:t>
      </w:r>
      <w:r w:rsidR="00652AEE">
        <w:t xml:space="preserve">clientseitigen </w:t>
      </w:r>
      <w:r w:rsidR="0057720C">
        <w:t xml:space="preserve">Übertragen von </w:t>
      </w:r>
      <w:r w:rsidR="00652AEE">
        <w:t>TCP</w:t>
      </w:r>
      <w:r w:rsidR="0057720C">
        <w:t>-Paketen</w:t>
      </w:r>
      <w:r w:rsidR="00AA71AB">
        <w:t xml:space="preserve"> </w:t>
      </w:r>
      <w:sdt>
        <w:sdtPr>
          <w:alias w:val="Don't edit this field"/>
          <w:tag w:val="CitaviPlaceholder#a5c8893a-f2e5-4d41-a3df-30ec5d1794fa"/>
          <w:id w:val="-416248592"/>
          <w:placeholder>
            <w:docPart w:val="DefaultPlaceholder_-1854013440"/>
          </w:placeholder>
        </w:sdtPr>
        <w:sdtContent>
          <w:r w:rsidR="00585223">
            <w:fldChar w:fldCharType="begin"/>
          </w:r>
          <w:r w:rsidR="00A1343B">
            <w:instrText>ADDIN CitaviPlaceholder{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YTVjODg5M2EtZjJlNS00ZDQxLWEzZGYtMzBlYzVkMTc5NGZhIiwiVGV4dCI6IlsxNl0iLCJXQUlWZXJzaW9uIjoiNi4zLjAuMCJ9}</w:instrText>
          </w:r>
          <w:r w:rsidR="00585223">
            <w:fldChar w:fldCharType="separate"/>
          </w:r>
          <w:r w:rsidR="00A1343B">
            <w:t>[16]</w:t>
          </w:r>
          <w:r w:rsidR="00585223">
            <w:fldChar w:fldCharType="end"/>
          </w:r>
        </w:sdtContent>
      </w:sdt>
      <w:r w:rsidR="00AA71AB">
        <w:t>,</w:t>
      </w:r>
      <w:r w:rsidR="0057720C">
        <w:t xml:space="preserve"> die theoretische Angabe </w:t>
      </w:r>
      <w:r w:rsidR="00A561AE">
        <w:t xml:space="preserve">von </w:t>
      </w:r>
      <w:r w:rsidR="0057720C">
        <w:t xml:space="preserve">bis zu 250 Mbit/s weit </w:t>
      </w:r>
      <w:r w:rsidR="005478F0">
        <w:t>verfehlt</w:t>
      </w:r>
      <w:r w:rsidR="0057720C">
        <w:t>.</w:t>
      </w:r>
      <w:r w:rsidR="0061665A">
        <w:t xml:space="preserve"> </w:t>
      </w:r>
      <w:r w:rsidR="00100769">
        <w:t xml:space="preserve">Befindet sich ein Smartphone </w:t>
      </w:r>
      <w:r w:rsidR="009E2BD0">
        <w:t xml:space="preserve">hingegen </w:t>
      </w:r>
      <w:r w:rsidR="00100769">
        <w:t>im LTE Netzt</w:t>
      </w:r>
      <w:r w:rsidR="00A4430A">
        <w:t xml:space="preserve">, </w:t>
      </w:r>
      <w:r w:rsidR="00100769">
        <w:t>schafft dieser durch Nutzung der 4G LTE-</w:t>
      </w:r>
      <w:proofErr w:type="spellStart"/>
      <w:r w:rsidR="00100769">
        <w:t>Advanced</w:t>
      </w:r>
      <w:proofErr w:type="spellEnd"/>
      <w:r w:rsidR="00100769">
        <w:t xml:space="preserve"> </w:t>
      </w:r>
      <w:r w:rsidR="0020750C">
        <w:t>Technology durchschnittlich 42 Mbit/s</w:t>
      </w:r>
      <w:r w:rsidR="00DF0461">
        <w:t xml:space="preserve"> </w:t>
      </w:r>
      <w:sdt>
        <w:sdtPr>
          <w:alias w:val="Don't edit this field"/>
          <w:tag w:val="CitaviPlaceholder#03d11ea8-657f-419f-a0d6-4334591b1811"/>
          <w:id w:val="777142903"/>
          <w:placeholder>
            <w:docPart w:val="DefaultPlaceholder_-1854013440"/>
          </w:placeholder>
        </w:sdtPr>
        <w:sdtContent>
          <w:r w:rsidR="00DF0461">
            <w:fldChar w:fldCharType="begin"/>
          </w:r>
          <w:r w:rsidR="00A1343B">
            <w:instrText>ADDIN CitaviPlaceholder{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MTddIn1dfSwiVGFnIjoiQ2l0YXZpUGxhY2Vob2xkZXIjMDNkMTFlYTgtNjU3Zi00MTlmLWEwZDYtNDMzNDU5MWIxODExIiwiVGV4dCI6IlsxN10iLCJXQUlWZXJzaW9uIjoiNi4zLjAuMCJ9}</w:instrText>
          </w:r>
          <w:r w:rsidR="00DF0461">
            <w:fldChar w:fldCharType="separate"/>
          </w:r>
          <w:r w:rsidR="00A1343B">
            <w:t>[17]</w:t>
          </w:r>
          <w:r w:rsidR="00DF0461">
            <w:fldChar w:fldCharType="end"/>
          </w:r>
        </w:sdtContent>
      </w:sdt>
      <w:r w:rsidR="00A00BF2">
        <w:t xml:space="preserve"> </w:t>
      </w:r>
      <w:r w:rsidR="00DD06D5">
        <w:t xml:space="preserve">(bei einer </w:t>
      </w:r>
      <w:r w:rsidR="00FD1163">
        <w:t>theoretischen</w:t>
      </w:r>
      <w:r w:rsidR="00DD06D5">
        <w:t xml:space="preserve"> Angabe von 300 Mbit/s)</w:t>
      </w:r>
      <w:r w:rsidR="003917CF">
        <w:t>.</w:t>
      </w:r>
      <w:r w:rsidR="006366EE">
        <w:t xml:space="preserve"> </w:t>
      </w:r>
    </w:p>
    <w:p w14:paraId="5C3A58A0" w14:textId="772015CA" w:rsidR="0092409B" w:rsidRPr="00293FFC" w:rsidRDefault="00DF1296" w:rsidP="002B38DF">
      <w:pPr>
        <w:rPr>
          <w:sz w:val="22"/>
          <w:szCs w:val="18"/>
        </w:rPr>
      </w:pPr>
      <w:r>
        <w:t xml:space="preserve">Während die theoretische Angabe demnach nur in kontrollierten Laborumfeld </w:t>
      </w:r>
      <w:r w:rsidR="001E7818">
        <w:t>erzielbar</w:t>
      </w:r>
      <w:r>
        <w:t xml:space="preserve"> sind, </w:t>
      </w:r>
      <w:r w:rsidR="007E1B43">
        <w:t xml:space="preserve">zeigen die tatsächlichen Datenraten, </w:t>
      </w:r>
      <w:r w:rsidR="002D3565">
        <w:t xml:space="preserve">in welchem Bereich sich die Werte </w:t>
      </w:r>
      <w:r w:rsidR="00B6754B">
        <w:t>bei der Übertragung mithilfe der Unterliegenden Technologien bewegen sollte</w:t>
      </w:r>
      <w:r w:rsidR="00306AC5">
        <w:t>n</w:t>
      </w:r>
      <w:r w:rsidR="002D3565">
        <w:t>.</w:t>
      </w:r>
      <w:r w:rsidR="00293FFC">
        <w:t xml:space="preserve"> Dabei fällt der drastische Unterschied </w:t>
      </w:r>
      <w:r w:rsidR="00E82B34">
        <w:t xml:space="preserve">von Faktor 29 </w:t>
      </w:r>
      <w:r w:rsidR="00854E51">
        <w:t>zwischen Bluetooth und Wifi</w:t>
      </w:r>
      <w:r w:rsidR="002A1816">
        <w:t xml:space="preserve"> </w:t>
      </w:r>
      <w:r w:rsidR="00854E51">
        <w:t xml:space="preserve">auf. Wird eine Übertragung ohne aktiviertem Wifi-Hotspot übertragen sollte </w:t>
      </w:r>
      <w:r w:rsidR="004847CE">
        <w:t xml:space="preserve">diese </w:t>
      </w:r>
      <w:r w:rsidR="00854E51">
        <w:t>spürbar langsamer sein.</w:t>
      </w:r>
    </w:p>
    <w:p w14:paraId="76C56D50" w14:textId="3AF73DE2" w:rsidR="0076269A" w:rsidRDefault="0076269A" w:rsidP="00E42A05">
      <w:commentRangeStart w:id="44"/>
      <w:r>
        <w:lastRenderedPageBreak/>
        <w:t xml:space="preserve">Zeigt, dass die Latenz von MQTT etwa 114,30 Millisekunden </w:t>
      </w:r>
      <w:commentRangeEnd w:id="44"/>
      <w:r w:rsidR="00DC288B">
        <w:rPr>
          <w:rStyle w:val="Kommentarzeichen"/>
        </w:rPr>
        <w:commentReference w:id="44"/>
      </w:r>
      <w:sdt>
        <w:sdtPr>
          <w:alias w:val="Don't edit this field"/>
          <w:tag w:val="CitaviPlaceholder#03fdf079-672c-43f0-b6e5-c691ddee0ca4"/>
          <w:id w:val="-770239884"/>
          <w:placeholder>
            <w:docPart w:val="B6C0D9A7F51D43098441BFBB9C14FED8"/>
          </w:placeholder>
        </w:sdtPr>
        <w:sdtContent>
          <w:r>
            <w:fldChar w:fldCharType="begin"/>
          </w:r>
          <w:r w:rsidR="00A1343B">
            <w:instrText>ADDIN CitaviPlaceholder{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4XSJ9XX0sIlRhZyI6IkNpdGF2aVBsYWNlaG9sZGVyIzAzZmRmMDc5LTY3MmMtNDNmMC1iNmU1LWM2OTFkZGVlMGNhNCIsIlRleHQiOiJbMThdIiwiV0FJVmVyc2lvbiI6IjYuMy4wLjAifQ==}</w:instrText>
          </w:r>
          <w:r>
            <w:fldChar w:fldCharType="separate"/>
          </w:r>
          <w:r w:rsidR="00A1343B">
            <w:t>[18]</w:t>
          </w:r>
          <w:r>
            <w:fldChar w:fldCharType="end"/>
          </w:r>
        </w:sdtContent>
      </w:sdt>
      <w:r>
        <w:t xml:space="preserve"> bei einem Payload von 5 Byte beträgt. </w:t>
      </w:r>
      <w:proofErr w:type="spellStart"/>
      <w:r>
        <w:t>Nearby</w:t>
      </w:r>
      <w:proofErr w:type="spellEnd"/>
      <w:r>
        <w:t xml:space="preserve"> hingegen </w:t>
      </w:r>
    </w:p>
    <w:p w14:paraId="6FE7AC64" w14:textId="29743D06" w:rsidR="009E7AF7" w:rsidRDefault="001564F2" w:rsidP="009E7AF7">
      <w:pPr>
        <w:pStyle w:val="berschrift1"/>
      </w:pPr>
      <w:bookmarkStart w:id="45" w:name="_Ref41331351"/>
      <w:bookmarkStart w:id="46" w:name="_Toc42368760"/>
      <w:commentRangeStart w:id="47"/>
      <w:commentRangeStart w:id="48"/>
      <w:r>
        <w:lastRenderedPageBreak/>
        <w:t>Software-</w:t>
      </w:r>
      <w:r w:rsidR="009D2031">
        <w:t>Design</w:t>
      </w:r>
      <w:commentRangeEnd w:id="47"/>
      <w:r w:rsidR="00386ED6">
        <w:rPr>
          <w:rStyle w:val="Kommentarzeichen"/>
          <w:rFonts w:ascii="Times New Roman" w:hAnsi="Times New Roman"/>
          <w:b w:val="0"/>
          <w:kern w:val="0"/>
        </w:rPr>
        <w:commentReference w:id="47"/>
      </w:r>
      <w:commentRangeEnd w:id="48"/>
      <w:r w:rsidR="00E85F45">
        <w:rPr>
          <w:rStyle w:val="Kommentarzeichen"/>
          <w:rFonts w:ascii="Times New Roman" w:hAnsi="Times New Roman"/>
          <w:b w:val="0"/>
          <w:kern w:val="0"/>
        </w:rPr>
        <w:commentReference w:id="48"/>
      </w:r>
      <w:bookmarkEnd w:id="45"/>
      <w:bookmarkEnd w:id="46"/>
    </w:p>
    <w:p w14:paraId="278F3E46" w14:textId="77777777" w:rsidR="00692DC8" w:rsidRDefault="00D404C6" w:rsidP="00E047E1">
      <w:r>
        <w:t xml:space="preserve">Die </w:t>
      </w:r>
      <w:proofErr w:type="spellStart"/>
      <w:r>
        <w:t>Nearfly</w:t>
      </w:r>
      <w:proofErr w:type="spellEnd"/>
      <w:r>
        <w:t xml:space="preserve">-Bibliothek soll über die </w:t>
      </w:r>
      <w:proofErr w:type="spellStart"/>
      <w:r>
        <w:t>Nearfly</w:t>
      </w:r>
      <w:proofErr w:type="spellEnd"/>
      <w:r>
        <w:t>-API ansprechbar sein</w:t>
      </w:r>
      <w:r w:rsidR="00942B5A">
        <w:t xml:space="preserve">, welche </w:t>
      </w:r>
      <w:r w:rsidR="007731B5">
        <w:t>durch instanziieren</w:t>
      </w:r>
      <w:r w:rsidR="00942B5A">
        <w:t xml:space="preserve"> des </w:t>
      </w:r>
      <w:proofErr w:type="spellStart"/>
      <w:r w:rsidR="00942B5A">
        <w:t>N</w:t>
      </w:r>
      <w:r w:rsidR="0072608F">
        <w:t>e</w:t>
      </w:r>
      <w:r w:rsidR="00942B5A">
        <w:t>arflyClients</w:t>
      </w:r>
      <w:proofErr w:type="spellEnd"/>
      <w:r w:rsidR="00942B5A">
        <w:t xml:space="preserve"> benutzet werden kann</w:t>
      </w:r>
      <w:r w:rsidR="00DD48B4">
        <w:t xml:space="preserve">. </w:t>
      </w:r>
      <w:r w:rsidR="00074692">
        <w:t xml:space="preserve">Um </w:t>
      </w:r>
      <w:r w:rsidR="00263549">
        <w:t xml:space="preserve">das Reagieren auf bestimmte Events seitens der </w:t>
      </w:r>
      <w:proofErr w:type="spellStart"/>
      <w:r w:rsidR="00263549">
        <w:t>Nearfly</w:t>
      </w:r>
      <w:proofErr w:type="spellEnd"/>
      <w:r w:rsidR="00263549">
        <w:t>-</w:t>
      </w:r>
      <w:r w:rsidR="00D95A43">
        <w:t>Bibliothek</w:t>
      </w:r>
      <w:r w:rsidR="00263549">
        <w:t xml:space="preserve">, wie etwa den Eingang </w:t>
      </w:r>
      <w:r w:rsidR="00751E62">
        <w:t xml:space="preserve">von </w:t>
      </w:r>
      <w:r w:rsidR="004A175E">
        <w:t>Nachrichten</w:t>
      </w:r>
      <w:r w:rsidR="009269A9">
        <w:t xml:space="preserve"> oder </w:t>
      </w:r>
      <w:r w:rsidR="00A8684C">
        <w:t>Statusänderungen</w:t>
      </w:r>
      <w:r w:rsidR="00054790">
        <w:t xml:space="preserve"> (z.B. </w:t>
      </w:r>
      <w:r w:rsidR="003D7395">
        <w:t>v</w:t>
      </w:r>
      <w:r w:rsidR="00054790">
        <w:t>erbunden/ getrennt)</w:t>
      </w:r>
      <w:r w:rsidR="00A8684C">
        <w:t xml:space="preserve"> </w:t>
      </w:r>
      <w:r w:rsidR="00DC348D">
        <w:t xml:space="preserve">zu reagieren, </w:t>
      </w:r>
      <w:r w:rsidR="00D532DC">
        <w:t xml:space="preserve">sollen </w:t>
      </w:r>
      <w:r w:rsidR="00DC348D">
        <w:t xml:space="preserve">beliebige Observer (genannt </w:t>
      </w:r>
      <w:proofErr w:type="spellStart"/>
      <w:r w:rsidR="00634043">
        <w:t>NearflyListener</w:t>
      </w:r>
      <w:proofErr w:type="spellEnd"/>
      <w:r w:rsidR="00634043">
        <w:t xml:space="preserve">) </w:t>
      </w:r>
      <w:r w:rsidR="0065793C">
        <w:t xml:space="preserve">beim </w:t>
      </w:r>
      <w:proofErr w:type="spellStart"/>
      <w:r w:rsidR="0065793C">
        <w:t>NearflyClient</w:t>
      </w:r>
      <w:proofErr w:type="spellEnd"/>
      <w:r w:rsidR="0065793C">
        <w:t xml:space="preserve"> </w:t>
      </w:r>
      <w:r w:rsidR="00263549">
        <w:t>an- und abgemeldet</w:t>
      </w:r>
      <w:r w:rsidR="00634043">
        <w:t xml:space="preserve"> werden</w:t>
      </w:r>
      <w:r w:rsidR="00C1204E">
        <w:t xml:space="preserve"> können</w:t>
      </w:r>
      <w:r w:rsidR="002320FC">
        <w:t>.</w:t>
      </w:r>
    </w:p>
    <w:p w14:paraId="2423A3AD" w14:textId="411D994F" w:rsidR="002339DD" w:rsidRDefault="003529DD" w:rsidP="00E047E1">
      <w:r>
        <w:t xml:space="preserve">Der </w:t>
      </w:r>
      <w:proofErr w:type="spellStart"/>
      <w:r w:rsidR="006C518E">
        <w:t>NearflyClient</w:t>
      </w:r>
      <w:proofErr w:type="spellEnd"/>
      <w:r w:rsidR="00BC39D7">
        <w:t xml:space="preserve"> (</w:t>
      </w:r>
      <w:r w:rsidR="00E31D08">
        <w:t xml:space="preserve">wie </w:t>
      </w:r>
      <w:r w:rsidR="00BC39D7">
        <w:t xml:space="preserve">in </w:t>
      </w:r>
      <w:r w:rsidR="00BC39D7">
        <w:fldChar w:fldCharType="begin"/>
      </w:r>
      <w:r w:rsidR="00BC39D7">
        <w:instrText xml:space="preserve"> REF _Ref15828139 \h </w:instrText>
      </w:r>
      <w:r w:rsidR="00BC39D7">
        <w:fldChar w:fldCharType="separate"/>
      </w:r>
      <w:r w:rsidR="00BC39D7" w:rsidRPr="00BC08A4">
        <w:rPr>
          <w:b/>
        </w:rPr>
        <w:t xml:space="preserve">Abbildung </w:t>
      </w:r>
      <w:r w:rsidR="00BC39D7">
        <w:rPr>
          <w:b/>
          <w:noProof/>
        </w:rPr>
        <w:t>4</w:t>
      </w:r>
      <w:r w:rsidR="00BC39D7">
        <w:fldChar w:fldCharType="end"/>
      </w:r>
      <w:r w:rsidR="00BC39D7">
        <w:t>)</w:t>
      </w:r>
      <w:r w:rsidR="006F0A96">
        <w:t xml:space="preserve"> </w:t>
      </w:r>
      <w:r w:rsidR="00DB792C">
        <w:t xml:space="preserve">soll die unterliegenden </w:t>
      </w:r>
      <w:proofErr w:type="spellStart"/>
      <w:r>
        <w:t>NearbyConnections</w:t>
      </w:r>
      <w:proofErr w:type="spellEnd"/>
      <w:r>
        <w:t>- und MQTT-</w:t>
      </w:r>
      <w:r w:rsidR="00DB792C">
        <w:t>API über dedizierte Adapter</w:t>
      </w:r>
      <w:r w:rsidR="00E13DB5">
        <w:t xml:space="preserve">, </w:t>
      </w:r>
      <w:r w:rsidR="00AB42DA">
        <w:t xml:space="preserve">welche die Anfragen per Delegation an die </w:t>
      </w:r>
      <w:r w:rsidR="00A51A62" w:rsidRPr="00A51A62">
        <w:t>jeweiligen</w:t>
      </w:r>
      <w:r w:rsidR="00A51A62">
        <w:t xml:space="preserve"> </w:t>
      </w:r>
      <w:r w:rsidR="00F26719" w:rsidRPr="00A51A62">
        <w:t>APIs</w:t>
      </w:r>
      <w:r w:rsidR="00F26719">
        <w:t xml:space="preserve"> weiterleiten</w:t>
      </w:r>
      <w:r w:rsidR="00E047E1">
        <w:t xml:space="preserve"> und </w:t>
      </w:r>
      <w:r w:rsidR="00A07CFE">
        <w:t>den</w:t>
      </w:r>
      <w:r w:rsidR="00E047E1">
        <w:t xml:space="preserve"> </w:t>
      </w:r>
      <w:proofErr w:type="spellStart"/>
      <w:r w:rsidR="00E047E1">
        <w:t>NearflyClientTarget</w:t>
      </w:r>
      <w:proofErr w:type="spellEnd"/>
      <w:r w:rsidR="00E62D89">
        <w:t xml:space="preserve"> (wie in </w:t>
      </w:r>
      <w:r w:rsidR="00E62D89">
        <w:fldChar w:fldCharType="begin"/>
      </w:r>
      <w:r w:rsidR="00E62D89">
        <w:instrText xml:space="preserve"> REF _Ref15828139 \h </w:instrText>
      </w:r>
      <w:r w:rsidR="00E62D89">
        <w:fldChar w:fldCharType="separate"/>
      </w:r>
      <w:r w:rsidR="00E62D89" w:rsidRPr="00BC08A4">
        <w:rPr>
          <w:b/>
        </w:rPr>
        <w:t xml:space="preserve">Abbildung </w:t>
      </w:r>
      <w:r w:rsidR="00E62D89">
        <w:rPr>
          <w:b/>
          <w:noProof/>
        </w:rPr>
        <w:t>4</w:t>
      </w:r>
      <w:r w:rsidR="00E62D89">
        <w:fldChar w:fldCharType="end"/>
      </w:r>
      <w:r w:rsidR="00E62D89">
        <w:t>)</w:t>
      </w:r>
      <w:r w:rsidR="00E047E1">
        <w:t xml:space="preserve"> </w:t>
      </w:r>
      <w:r w:rsidR="00A07CFE">
        <w:t>implementieren</w:t>
      </w:r>
      <w:r w:rsidR="00DB792C">
        <w:t>, ansprechen.</w:t>
      </w:r>
      <w:r w:rsidR="00666433">
        <w:t xml:space="preserve"> </w:t>
      </w:r>
      <w:r w:rsidR="00B86740">
        <w:t xml:space="preserve">Das </w:t>
      </w:r>
      <w:proofErr w:type="spellStart"/>
      <w:r w:rsidR="0026335D">
        <w:t>NearflyClientTarget</w:t>
      </w:r>
      <w:proofErr w:type="spellEnd"/>
      <w:r w:rsidR="00B86740">
        <w:t>-Interface</w:t>
      </w:r>
      <w:r w:rsidR="0026335D">
        <w:t xml:space="preserve"> definiert die Methode</w:t>
      </w:r>
      <w:r w:rsidR="008C0E2B">
        <w:t xml:space="preserve">n, wie das Senden von Nachrichten, </w:t>
      </w:r>
      <w:r w:rsidR="0026335D">
        <w:t xml:space="preserve">welche der </w:t>
      </w:r>
      <w:proofErr w:type="spellStart"/>
      <w:r w:rsidR="0026335D">
        <w:t>NearflyClient</w:t>
      </w:r>
      <w:proofErr w:type="spellEnd"/>
      <w:r w:rsidR="0026335D">
        <w:t xml:space="preserve"> benötigt.</w:t>
      </w:r>
    </w:p>
    <w:p w14:paraId="51BB5926" w14:textId="712A1F86" w:rsidR="00A57A6B" w:rsidRDefault="00111353" w:rsidP="0026310C">
      <w:r>
        <w:t xml:space="preserve">Die </w:t>
      </w:r>
      <w:r w:rsidR="00940D16">
        <w:t xml:space="preserve">auf die </w:t>
      </w:r>
      <w:proofErr w:type="spellStart"/>
      <w:r>
        <w:t>Nearby</w:t>
      </w:r>
      <w:proofErr w:type="spellEnd"/>
      <w:r w:rsidR="009E4738">
        <w:t xml:space="preserve"> </w:t>
      </w:r>
      <w:r>
        <w:t>Connections</w:t>
      </w:r>
      <w:r w:rsidR="00921BC6">
        <w:t xml:space="preserve"> (</w:t>
      </w:r>
      <w:proofErr w:type="spellStart"/>
      <w:r w:rsidR="00921BC6">
        <w:t>NeCon</w:t>
      </w:r>
      <w:proofErr w:type="spellEnd"/>
      <w:r w:rsidR="00921BC6">
        <w:t>)</w:t>
      </w:r>
      <w:r w:rsidR="00396452">
        <w:t xml:space="preserve"> </w:t>
      </w:r>
      <w:r>
        <w:t>API</w:t>
      </w:r>
      <w:r w:rsidR="00D747F6">
        <w:t xml:space="preserve"> </w:t>
      </w:r>
      <w:r w:rsidR="00940D16">
        <w:t>aufbauenden Funktionalitäten</w:t>
      </w:r>
      <w:r w:rsidR="009D445F">
        <w:t xml:space="preserve"> </w:t>
      </w:r>
      <w:r w:rsidR="00A9145A">
        <w:t xml:space="preserve">sollen </w:t>
      </w:r>
      <w:r>
        <w:t>in zwei verschiedenen Komponenten</w:t>
      </w:r>
      <w:r w:rsidR="007F63D8">
        <w:t xml:space="preserve">, </w:t>
      </w:r>
      <w:r w:rsidR="009E4738">
        <w:t xml:space="preserve">wie in </w:t>
      </w:r>
      <w:r w:rsidR="009E4738">
        <w:fldChar w:fldCharType="begin"/>
      </w:r>
      <w:r w:rsidR="009E4738">
        <w:instrText xml:space="preserve"> REF _Ref15828139 \h </w:instrText>
      </w:r>
      <w:r w:rsidR="009E4738">
        <w:fldChar w:fldCharType="separate"/>
      </w:r>
      <w:r w:rsidR="00A805AA" w:rsidRPr="00BC08A4">
        <w:rPr>
          <w:b/>
        </w:rPr>
        <w:t xml:space="preserve">Abbildung </w:t>
      </w:r>
      <w:r w:rsidR="00A805AA">
        <w:rPr>
          <w:b/>
          <w:noProof/>
        </w:rPr>
        <w:t>4</w:t>
      </w:r>
      <w:r w:rsidR="009E4738">
        <w:fldChar w:fldCharType="end"/>
      </w:r>
      <w:r w:rsidR="007F63D8">
        <w:t xml:space="preserve"> </w:t>
      </w:r>
      <w:r w:rsidR="00863C24">
        <w:t>gezeigt</w:t>
      </w:r>
      <w:r w:rsidR="007F63D8">
        <w:t>,</w:t>
      </w:r>
      <w:r w:rsidR="002F2952">
        <w:t xml:space="preserve"> </w:t>
      </w:r>
      <w:r>
        <w:t>ausgelagert werden</w:t>
      </w:r>
      <w:r w:rsidR="009E4738">
        <w:t>.</w:t>
      </w:r>
      <w:r w:rsidR="007F19BE">
        <w:t xml:space="preserve"> </w:t>
      </w:r>
      <w:r w:rsidR="002D2D1A">
        <w:t xml:space="preserve">Während die </w:t>
      </w:r>
      <w:proofErr w:type="spellStart"/>
      <w:r w:rsidR="007F19BE">
        <w:t>NeConEssentials</w:t>
      </w:r>
      <w:proofErr w:type="spellEnd"/>
      <w:r w:rsidR="007F19BE">
        <w:t xml:space="preserve">-Komponente die Grundfunktionalitäten für eine korrekt funktionierende </w:t>
      </w:r>
      <w:proofErr w:type="spellStart"/>
      <w:r w:rsidR="007F19BE">
        <w:t>Nearby</w:t>
      </w:r>
      <w:proofErr w:type="spellEnd"/>
      <w:r w:rsidR="007F19BE">
        <w:t xml:space="preserve"> Connections API, wie etwa das Versetzen der Endpunkte in den </w:t>
      </w:r>
      <w:r w:rsidR="007F19BE" w:rsidRPr="00277794">
        <w:rPr>
          <w:i/>
          <w:iCs/>
        </w:rPr>
        <w:t>Advertising</w:t>
      </w:r>
      <w:r w:rsidR="007F19BE">
        <w:t>-/</w:t>
      </w:r>
      <w:proofErr w:type="spellStart"/>
      <w:r w:rsidR="007F19BE" w:rsidRPr="00277794">
        <w:rPr>
          <w:i/>
          <w:iCs/>
        </w:rPr>
        <w:t>Discovering</w:t>
      </w:r>
      <w:proofErr w:type="spellEnd"/>
      <w:r w:rsidR="007F19BE">
        <w:t>-Zustand oder das Verwalten von entdeckten, akzeptierten sowie schwebenden</w:t>
      </w:r>
      <w:r w:rsidR="00D179C1">
        <w:t xml:space="preserve"> </w:t>
      </w:r>
      <w:r w:rsidR="007F19BE">
        <w:t>(</w:t>
      </w:r>
      <w:proofErr w:type="spellStart"/>
      <w:r w:rsidR="007F19BE">
        <w:t>pending</w:t>
      </w:r>
      <w:proofErr w:type="spellEnd"/>
      <w:r w:rsidR="007F19BE">
        <w:t xml:space="preserve">) Verbindungen, bietet. </w:t>
      </w:r>
      <w:r w:rsidR="006E1AE5">
        <w:t>Soll</w:t>
      </w:r>
      <w:r w:rsidR="001D295B">
        <w:t xml:space="preserve"> die </w:t>
      </w:r>
      <w:proofErr w:type="spellStart"/>
      <w:r w:rsidR="006B1586">
        <w:t>NeCon</w:t>
      </w:r>
      <w:r w:rsidR="00812E19">
        <w:t>Adapter</w:t>
      </w:r>
      <w:proofErr w:type="spellEnd"/>
      <w:r w:rsidR="00FE7944">
        <w:t xml:space="preserve">-Komponente </w:t>
      </w:r>
      <w:r w:rsidR="00B03BF2">
        <w:t>hauptsächlich</w:t>
      </w:r>
      <w:r w:rsidR="00D125CA">
        <w:t xml:space="preserve"> </w:t>
      </w:r>
      <w:r w:rsidR="006E1AE5">
        <w:t xml:space="preserve">die </w:t>
      </w:r>
      <w:r w:rsidR="008D38BE">
        <w:t>Funktionalitäten anbieten</w:t>
      </w:r>
      <w:r w:rsidR="006E1AE5">
        <w:t xml:space="preserve">, </w:t>
      </w:r>
      <w:r w:rsidR="009B1FFC">
        <w:t xml:space="preserve">welche </w:t>
      </w:r>
      <w:r w:rsidR="006E1AE5">
        <w:t xml:space="preserve">speziell für die </w:t>
      </w:r>
      <w:proofErr w:type="spellStart"/>
      <w:r w:rsidR="006E1AE5">
        <w:t>Nearfly</w:t>
      </w:r>
      <w:proofErr w:type="spellEnd"/>
      <w:r w:rsidR="00694CC4">
        <w:t>-</w:t>
      </w:r>
      <w:r w:rsidR="006E1AE5">
        <w:t xml:space="preserve">Bibliothek </w:t>
      </w:r>
      <w:r w:rsidR="00733F12">
        <w:t>benötigt werden</w:t>
      </w:r>
      <w:r w:rsidR="00D76DA4">
        <w:t xml:space="preserve">. </w:t>
      </w:r>
      <w:r w:rsidR="00733F12">
        <w:t xml:space="preserve">Dazu gehört </w:t>
      </w:r>
      <w:r w:rsidR="007675AC">
        <w:t xml:space="preserve">das autonome </w:t>
      </w:r>
      <w:r w:rsidR="006A262F">
        <w:t>A</w:t>
      </w:r>
      <w:r w:rsidR="007675AC">
        <w:t xml:space="preserve">ufbauen eines lokalen </w:t>
      </w:r>
      <w:r w:rsidR="0057720B">
        <w:t xml:space="preserve">Peer-to-Peer </w:t>
      </w:r>
      <w:r w:rsidR="007675AC">
        <w:t xml:space="preserve">Netzwerkes aus den </w:t>
      </w:r>
      <w:r w:rsidR="001C7153">
        <w:t>na</w:t>
      </w:r>
      <w:r w:rsidR="00DB07A2">
        <w:t>h</w:t>
      </w:r>
      <w:r w:rsidR="001C7153">
        <w:t>liegenden</w:t>
      </w:r>
      <w:r w:rsidR="007675AC">
        <w:t xml:space="preserve"> Knoten</w:t>
      </w:r>
      <w:r w:rsidR="00B65C33">
        <w:t xml:space="preserve">, sowie die für die Datenübertragung notwendigen </w:t>
      </w:r>
      <w:r w:rsidR="00435BCA">
        <w:t>Funktionalitäten</w:t>
      </w:r>
      <w:r w:rsidR="008C3928">
        <w:t>.</w:t>
      </w:r>
      <w:r w:rsidR="00BC3BAC">
        <w:t xml:space="preserve"> </w:t>
      </w:r>
      <w:r w:rsidR="00FF5BAF">
        <w:t xml:space="preserve">Zwischen der </w:t>
      </w:r>
      <w:proofErr w:type="spellStart"/>
      <w:r w:rsidR="00FF5BAF">
        <w:t>NeCon</w:t>
      </w:r>
      <w:r w:rsidR="000F3BA1">
        <w:t>Adapter</w:t>
      </w:r>
      <w:proofErr w:type="spellEnd"/>
      <w:r w:rsidR="00FF5BAF">
        <w:t xml:space="preserve">- und der </w:t>
      </w:r>
      <w:proofErr w:type="spellStart"/>
      <w:r w:rsidR="00FF5BAF">
        <w:t>NeConEssentials</w:t>
      </w:r>
      <w:proofErr w:type="spellEnd"/>
      <w:r w:rsidR="00FF5BAF">
        <w:t xml:space="preserve">-Komponente soll dabei die Abhängigkeit einer Basis-/Kind-Klasse </w:t>
      </w:r>
      <w:r w:rsidR="005D56DD">
        <w:t>bestehen</w:t>
      </w:r>
      <w:r w:rsidR="001B664D">
        <w:t xml:space="preserve">. </w:t>
      </w:r>
    </w:p>
    <w:p w14:paraId="6B2314DA" w14:textId="6AB736C4" w:rsidR="00316C66" w:rsidRDefault="00186533" w:rsidP="00A05A7F">
      <w:r>
        <w:t>Um auf eintreffende Nachrichten zu reagieren</w:t>
      </w:r>
      <w:r w:rsidR="002D2D1A">
        <w:t xml:space="preserve">, soll die </w:t>
      </w:r>
      <w:proofErr w:type="spellStart"/>
      <w:r w:rsidR="002D2D1A">
        <w:t>NeConEssentials</w:t>
      </w:r>
      <w:proofErr w:type="spellEnd"/>
      <w:r w:rsidR="002D2D1A">
        <w:t xml:space="preserve">-Komponente </w:t>
      </w:r>
      <w:r w:rsidR="00C15837">
        <w:t xml:space="preserve">weiterhin </w:t>
      </w:r>
      <w:r w:rsidR="002D2D1A">
        <w:t xml:space="preserve">eine Abhängigkeit </w:t>
      </w:r>
      <w:r w:rsidR="005E41A3">
        <w:t xml:space="preserve">zur </w:t>
      </w:r>
      <w:proofErr w:type="spellStart"/>
      <w:r w:rsidR="002D2D1A">
        <w:t>PayloadReceiver</w:t>
      </w:r>
      <w:proofErr w:type="spellEnd"/>
      <w:r w:rsidR="002D2D1A">
        <w:t xml:space="preserve">-Komponente, welche </w:t>
      </w:r>
      <w:r w:rsidR="00DE0116">
        <w:t>eine Erweiterung</w:t>
      </w:r>
      <w:r w:rsidR="002D2D1A">
        <w:t xml:space="preserve"> </w:t>
      </w:r>
      <w:r w:rsidR="0018559E">
        <w:t>des</w:t>
      </w:r>
      <w:r w:rsidR="00DE0116">
        <w:t xml:space="preserve"> von </w:t>
      </w:r>
      <w:proofErr w:type="spellStart"/>
      <w:r w:rsidR="00DE0116">
        <w:t>Nearby</w:t>
      </w:r>
      <w:proofErr w:type="spellEnd"/>
      <w:r w:rsidR="00DE0116">
        <w:t xml:space="preserve"> Connections API angebotenen primitiven </w:t>
      </w:r>
      <w:proofErr w:type="spellStart"/>
      <w:r w:rsidR="002D2D1A">
        <w:t>PayloadCallback-Listerner</w:t>
      </w:r>
      <w:r w:rsidR="0018559E">
        <w:t>s</w:t>
      </w:r>
      <w:proofErr w:type="spellEnd"/>
      <w:r w:rsidR="002D2D1A">
        <w:t xml:space="preserve"> ist, </w:t>
      </w:r>
      <w:r w:rsidR="007767F3">
        <w:t>besitzen</w:t>
      </w:r>
      <w:r w:rsidR="002D2D1A">
        <w:t xml:space="preserve">. </w:t>
      </w:r>
    </w:p>
    <w:p w14:paraId="5A543A9D" w14:textId="5FABBC7E" w:rsidR="007B062B" w:rsidRDefault="00901229" w:rsidP="00A05A7F">
      <w:r>
        <w:t>Auch</w:t>
      </w:r>
      <w:r w:rsidR="00220236">
        <w:t xml:space="preserve"> sollen die </w:t>
      </w:r>
      <w:r w:rsidR="00952440">
        <w:t xml:space="preserve">Nutzung der </w:t>
      </w:r>
      <w:r w:rsidR="00220236">
        <w:t xml:space="preserve">MQTT </w:t>
      </w:r>
      <w:r w:rsidR="00952440">
        <w:t xml:space="preserve">API </w:t>
      </w:r>
      <w:r w:rsidR="00AC4AD2">
        <w:t xml:space="preserve">über </w:t>
      </w:r>
      <w:r w:rsidR="003D62D3">
        <w:t xml:space="preserve">zwei </w:t>
      </w:r>
      <w:r w:rsidR="00014A0F">
        <w:t xml:space="preserve">Komponenten </w:t>
      </w:r>
      <w:r w:rsidR="00952440">
        <w:t xml:space="preserve">verteilt </w:t>
      </w:r>
      <w:r w:rsidR="003D62D3">
        <w:t xml:space="preserve">werden. Während </w:t>
      </w:r>
      <w:r w:rsidR="00952440">
        <w:t xml:space="preserve">die </w:t>
      </w:r>
      <w:proofErr w:type="spellStart"/>
      <w:r w:rsidR="003D62D3">
        <w:t>M</w:t>
      </w:r>
      <w:r w:rsidR="00E85F45">
        <w:t>qtt</w:t>
      </w:r>
      <w:r w:rsidR="003D62D3">
        <w:t>Messaging</w:t>
      </w:r>
      <w:proofErr w:type="spellEnd"/>
      <w:r w:rsidR="003D62D3">
        <w:t xml:space="preserve">-Komponente jene ist, die das </w:t>
      </w:r>
      <w:r w:rsidR="006E19E2">
        <w:t>Funktionieren</w:t>
      </w:r>
      <w:r w:rsidR="003D62D3">
        <w:t xml:space="preserve"> von MQTT sicherstellt, werden in </w:t>
      </w:r>
      <w:r w:rsidR="005C50EE">
        <w:t xml:space="preserve">der </w:t>
      </w:r>
      <w:proofErr w:type="spellStart"/>
      <w:r w:rsidR="003D62D3" w:rsidRPr="001A5EA8">
        <w:t>Mqtt</w:t>
      </w:r>
      <w:r w:rsidR="005D3995">
        <w:t>Adapter</w:t>
      </w:r>
      <w:proofErr w:type="spellEnd"/>
      <w:r w:rsidR="005C50EE">
        <w:t>-Komponente</w:t>
      </w:r>
      <w:r w:rsidR="003D62D3">
        <w:t xml:space="preserve"> die für die </w:t>
      </w:r>
      <w:proofErr w:type="spellStart"/>
      <w:r w:rsidR="003D62D3">
        <w:t>Nearfly</w:t>
      </w:r>
      <w:proofErr w:type="spellEnd"/>
      <w:r w:rsidR="003D62D3">
        <w:t xml:space="preserve">-Bibliothek benötigten </w:t>
      </w:r>
      <w:r w:rsidR="0026310C">
        <w:t>Funktionalitäten</w:t>
      </w:r>
      <w:r w:rsidR="003D62D3">
        <w:t xml:space="preserve">, wie etwa das </w:t>
      </w:r>
      <w:r w:rsidR="0026310C">
        <w:t>Senden</w:t>
      </w:r>
      <w:r w:rsidR="003D62D3">
        <w:t xml:space="preserve"> von </w:t>
      </w:r>
      <w:r w:rsidR="0026310C">
        <w:t>Multimedia</w:t>
      </w:r>
      <w:r w:rsidR="003D62D3">
        <w:t xml:space="preserve"> umgesetzt.</w:t>
      </w:r>
    </w:p>
    <w:p w14:paraId="57175C7C" w14:textId="6D9DC20D" w:rsidR="00E047E1" w:rsidRDefault="001C5E4F" w:rsidP="00A05A7F">
      <w:r>
        <w:t>Entsprechend</w:t>
      </w:r>
      <w:r w:rsidR="001D3A1A">
        <w:t xml:space="preserve"> </w:t>
      </w:r>
      <w:r w:rsidR="00860464">
        <w:t xml:space="preserve">der </w:t>
      </w:r>
      <w:r w:rsidR="002E2EC4">
        <w:t xml:space="preserve">Kommunikation zwischen </w:t>
      </w:r>
      <w:proofErr w:type="spellStart"/>
      <w:r w:rsidR="001D3A1A">
        <w:t>Nearfly</w:t>
      </w:r>
      <w:proofErr w:type="spellEnd"/>
      <w:r w:rsidR="001D3A1A">
        <w:t>-</w:t>
      </w:r>
      <w:r w:rsidR="00644B4E">
        <w:t>Bibliothek</w:t>
      </w:r>
      <w:r w:rsidR="001D3A1A">
        <w:t xml:space="preserve"> und </w:t>
      </w:r>
      <w:proofErr w:type="spellStart"/>
      <w:r w:rsidR="00283785">
        <w:t>Activity</w:t>
      </w:r>
      <w:proofErr w:type="spellEnd"/>
      <w:r w:rsidR="00905C2D">
        <w:t xml:space="preserve">, sollen </w:t>
      </w:r>
      <w:r w:rsidR="009D2A4F">
        <w:t xml:space="preserve">die Adapterklassen durch </w:t>
      </w:r>
      <w:r w:rsidR="00944CA6">
        <w:t xml:space="preserve">die Nutzung </w:t>
      </w:r>
      <w:r w:rsidR="00145005">
        <w:t xml:space="preserve">dedizierte </w:t>
      </w:r>
      <w:r w:rsidR="00905C2D">
        <w:t>Interface-Komponenten</w:t>
      </w:r>
      <w:r w:rsidR="00701403">
        <w:t xml:space="preserve">, </w:t>
      </w:r>
      <w:r w:rsidR="008A30C7">
        <w:t xml:space="preserve">dem </w:t>
      </w:r>
      <w:proofErr w:type="spellStart"/>
      <w:r w:rsidR="008A30C7">
        <w:t>NearflyClient</w:t>
      </w:r>
      <w:proofErr w:type="spellEnd"/>
      <w:r w:rsidR="008A30C7">
        <w:t xml:space="preserve"> </w:t>
      </w:r>
      <w:r w:rsidR="005779EF">
        <w:t xml:space="preserve">den Eingang </w:t>
      </w:r>
      <w:r w:rsidR="00A76ACE">
        <w:t>von Nachrichten oder Statusänderungen</w:t>
      </w:r>
      <w:r w:rsidR="007E3BC8">
        <w:t xml:space="preserve"> signalisieren</w:t>
      </w:r>
      <w:r w:rsidR="00905C2D">
        <w:t>.</w:t>
      </w:r>
    </w:p>
    <w:p w14:paraId="0691CBBA" w14:textId="3E9614D3" w:rsidR="004930C3" w:rsidRPr="00BC08A4" w:rsidRDefault="003647B5" w:rsidP="00554745">
      <w:pPr>
        <w:pStyle w:val="Abbildung"/>
        <w:rPr>
          <w:rStyle w:val="Kommentarzeichen"/>
          <w:sz w:val="24"/>
        </w:rPr>
      </w:pPr>
      <w:r>
        <w:rPr>
          <w:noProof/>
        </w:rPr>
        <w:lastRenderedPageBreak/>
        <w:drawing>
          <wp:inline distT="0" distB="0" distL="0" distR="0" wp14:anchorId="1EA9B5C0" wp14:editId="45CEAA74">
            <wp:extent cx="5399405" cy="467804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4678045"/>
                    </a:xfrm>
                    <a:prstGeom prst="rect">
                      <a:avLst/>
                    </a:prstGeom>
                  </pic:spPr>
                </pic:pic>
              </a:graphicData>
            </a:graphic>
          </wp:inline>
        </w:drawing>
      </w:r>
    </w:p>
    <w:p w14:paraId="48170A6A" w14:textId="67BF5948" w:rsidR="004944FE" w:rsidRPr="004944FE" w:rsidRDefault="004930C3" w:rsidP="004944FE">
      <w:pPr>
        <w:pStyle w:val="Beschriftung"/>
      </w:pPr>
      <w:bookmarkStart w:id="50" w:name="_Ref15828139"/>
      <w:bookmarkStart w:id="51" w:name="_Toc7017097"/>
      <w:bookmarkStart w:id="52" w:name="_Toc1678660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4</w:t>
      </w:r>
      <w:r w:rsidRPr="00BC08A4">
        <w:rPr>
          <w:b/>
        </w:rPr>
        <w:fldChar w:fldCharType="end"/>
      </w:r>
      <w:bookmarkEnd w:id="50"/>
      <w:r>
        <w:rPr>
          <w:b/>
        </w:rPr>
        <w:t>:</w:t>
      </w:r>
      <w:r w:rsidRPr="00BC08A4">
        <w:t xml:space="preserve"> </w:t>
      </w:r>
      <w:bookmarkEnd w:id="51"/>
      <w:bookmarkEnd w:id="52"/>
      <w:r w:rsidR="0065714D">
        <w:t>System</w:t>
      </w:r>
      <w:r>
        <w:t>-Architektur</w:t>
      </w:r>
      <w:r w:rsidR="0065714D">
        <w:t xml:space="preserve"> der </w:t>
      </w:r>
      <w:proofErr w:type="spellStart"/>
      <w:r w:rsidR="0065714D">
        <w:t>Nearfly</w:t>
      </w:r>
      <w:proofErr w:type="spellEnd"/>
      <w:r w:rsidR="0065714D">
        <w:t xml:space="preserve"> API</w:t>
      </w:r>
    </w:p>
    <w:p w14:paraId="4F97DA1B" w14:textId="21B454AE" w:rsidR="002D4072" w:rsidRDefault="00BD5E61" w:rsidP="00D95A43">
      <w:bookmarkStart w:id="53" w:name="_Ref41331366"/>
      <w:r>
        <w:t>Zudem</w:t>
      </w:r>
      <w:r w:rsidR="00D95A43">
        <w:t xml:space="preserve"> soll die </w:t>
      </w:r>
      <w:proofErr w:type="spellStart"/>
      <w:r w:rsidR="00D95A43">
        <w:t>Nearfly</w:t>
      </w:r>
      <w:proofErr w:type="spellEnd"/>
      <w:r w:rsidR="00D95A43">
        <w:t xml:space="preserve">-API über einen Android-Service (genannt </w:t>
      </w:r>
      <w:proofErr w:type="spellStart"/>
      <w:r w:rsidR="00D95A43">
        <w:t>NearflyService</w:t>
      </w:r>
      <w:proofErr w:type="spellEnd"/>
      <w:r w:rsidR="00D95A43">
        <w:t xml:space="preserve">), welcher selbst als Wrapper-Klasse (wie in </w:t>
      </w:r>
      <w:r w:rsidR="00D95A43">
        <w:fldChar w:fldCharType="begin"/>
      </w:r>
      <w:r w:rsidR="00D95A43">
        <w:instrText xml:space="preserve"> REF _Ref15828139 \h </w:instrText>
      </w:r>
      <w:r w:rsidR="00D95A43">
        <w:fldChar w:fldCharType="separate"/>
      </w:r>
      <w:r w:rsidR="00D95A43" w:rsidRPr="00BC08A4">
        <w:rPr>
          <w:b/>
        </w:rPr>
        <w:t xml:space="preserve">Abbildung </w:t>
      </w:r>
      <w:r w:rsidR="00D95A43">
        <w:rPr>
          <w:b/>
          <w:noProof/>
        </w:rPr>
        <w:t>4</w:t>
      </w:r>
      <w:r w:rsidR="00D95A43">
        <w:fldChar w:fldCharType="end"/>
      </w:r>
      <w:r w:rsidR="00D95A43">
        <w:t xml:space="preserve">) den </w:t>
      </w:r>
      <w:proofErr w:type="spellStart"/>
      <w:r w:rsidR="00D95A43">
        <w:t>NearflyClient</w:t>
      </w:r>
      <w:proofErr w:type="spellEnd"/>
      <w:r w:rsidR="00D95A43">
        <w:t xml:space="preserve"> innehält, benutzt werden</w:t>
      </w:r>
      <w:r w:rsidR="00D44752">
        <w:t xml:space="preserve"> können</w:t>
      </w:r>
      <w:r w:rsidR="00D95A43">
        <w:t xml:space="preserve">. Das Ansprechen der </w:t>
      </w:r>
      <w:proofErr w:type="spellStart"/>
      <w:r w:rsidR="00D95A43">
        <w:t>Nearfly</w:t>
      </w:r>
      <w:proofErr w:type="spellEnd"/>
      <w:r w:rsidR="00D95A43">
        <w:t xml:space="preserve"> API über den </w:t>
      </w:r>
      <w:proofErr w:type="spellStart"/>
      <w:r w:rsidR="00D95A43">
        <w:t>NearflyService</w:t>
      </w:r>
      <w:proofErr w:type="spellEnd"/>
      <w:r w:rsidR="00D95A43">
        <w:t xml:space="preserve">, soll dabei jener Weg sein, welcher in dieser Thesis bevorzugt benutzt wird und hat den Vorteil, dass der Service nach dem einmaligen Starten solange, wie die eigentliche App im Hintergrund läuft. Wird innerhalb derselben Anwendung die </w:t>
      </w:r>
      <w:proofErr w:type="spellStart"/>
      <w:r w:rsidR="00D95A43" w:rsidRPr="00E047E1">
        <w:rPr>
          <w:i/>
          <w:iCs/>
        </w:rPr>
        <w:t>Activity</w:t>
      </w:r>
      <w:proofErr w:type="spellEnd"/>
      <w:r w:rsidR="00D95A43">
        <w:t xml:space="preserve"> gewechselt, bleibt die Verbindung zum Netzwerk bestehen</w:t>
      </w:r>
      <w:r w:rsidR="00F0672E">
        <w:t xml:space="preserve"> und die neue </w:t>
      </w:r>
      <w:proofErr w:type="spellStart"/>
      <w:r w:rsidR="00F0672E" w:rsidRPr="00945C93">
        <w:rPr>
          <w:i/>
          <w:iCs/>
        </w:rPr>
        <w:t>Activity</w:t>
      </w:r>
      <w:proofErr w:type="spellEnd"/>
      <w:r w:rsidR="00F0672E">
        <w:t xml:space="preserve"> kann ebenfalls die </w:t>
      </w:r>
      <w:proofErr w:type="spellStart"/>
      <w:r w:rsidR="00F0672E">
        <w:t>NearflyAPI</w:t>
      </w:r>
      <w:proofErr w:type="spellEnd"/>
      <w:r w:rsidR="00F0672E">
        <w:t xml:space="preserve"> nutzen. Will diese auf Events reagieren, kann diese ebenfalls einen </w:t>
      </w:r>
      <w:proofErr w:type="spellStart"/>
      <w:r w:rsidR="00F0672E">
        <w:t>NearflyListener</w:t>
      </w:r>
      <w:proofErr w:type="spellEnd"/>
      <w:r w:rsidR="00F0672E">
        <w:t xml:space="preserve"> anmelden. </w:t>
      </w:r>
    </w:p>
    <w:bookmarkStart w:id="54" w:name="_Ref42368417"/>
    <w:bookmarkStart w:id="55" w:name="_Toc42368761"/>
    <w:p w14:paraId="64EF209E" w14:textId="633FCBCB" w:rsidR="00137101" w:rsidRDefault="00137101" w:rsidP="00A838FF">
      <w:pPr>
        <w:pStyle w:val="berschrift1"/>
      </w:pPr>
      <w:r>
        <w:rPr>
          <w:noProof/>
        </w:rPr>
        <w:lastRenderedPageBreak/>
        <mc:AlternateContent>
          <mc:Choice Requires="wpi">
            <w:drawing>
              <wp:anchor distT="0" distB="0" distL="114300" distR="114300" simplePos="0" relativeHeight="251661312" behindDoc="0" locked="0" layoutInCell="1" allowOverlap="1" wp14:anchorId="406A5929" wp14:editId="4AEB4832">
                <wp:simplePos x="0" y="0"/>
                <wp:positionH relativeFrom="column">
                  <wp:posOffset>-1180051</wp:posOffset>
                </wp:positionH>
                <wp:positionV relativeFrom="paragraph">
                  <wp:posOffset>4594874</wp:posOffset>
                </wp:positionV>
                <wp:extent cx="34920" cy="1800"/>
                <wp:effectExtent l="38100" t="38100" r="41910" b="55880"/>
                <wp:wrapNone/>
                <wp:docPr id="3" name="Freihand 3"/>
                <wp:cNvGraphicFramePr/>
                <a:graphic xmlns:a="http://schemas.openxmlformats.org/drawingml/2006/main">
                  <a:graphicData uri="http://schemas.microsoft.com/office/word/2010/wordprocessingInk">
                    <w14:contentPart bwMode="auto" r:id="rId17">
                      <w14:nvContentPartPr>
                        <w14:cNvContentPartPr/>
                      </w14:nvContentPartPr>
                      <w14:xfrm>
                        <a:off x="0" y="0"/>
                        <a:ext cx="34920" cy="1800"/>
                      </w14:xfrm>
                    </w14:contentPart>
                  </a:graphicData>
                </a:graphic>
              </wp:anchor>
            </w:drawing>
          </mc:Choice>
          <mc:Fallback>
            <w:pict>
              <v:shape w14:anchorId="4DE04073" id="Freihand 3" o:spid="_x0000_s1026" type="#_x0000_t75" style="position:absolute;margin-left:-93.6pt;margin-top:361.1pt;width:4.2pt;height: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KIkDBMWeyyg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iTCJooBAAAuAwAADgAAAAAA&#10;AAAAAAAAAAA8AgAAZHJzL2Uyb0RvYy54bWxQSwECLQAUAAYACAAAACEAb5ixa+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rsidR="00750F9B">
        <w:t>Verbindungsaufbau</w:t>
      </w:r>
      <w:bookmarkEnd w:id="53"/>
      <w:bookmarkEnd w:id="54"/>
      <w:bookmarkEnd w:id="55"/>
    </w:p>
    <w:p w14:paraId="2E8EE163" w14:textId="1C3AC26C" w:rsidR="00815229" w:rsidRDefault="00815229" w:rsidP="00815229">
      <w:pPr>
        <w:tabs>
          <w:tab w:val="left" w:pos="1315"/>
        </w:tabs>
      </w:pPr>
      <w:r>
        <w:t xml:space="preserve">Die Obligatorischen Berechtigungen zeigen, das MQTT </w:t>
      </w:r>
      <w:r w:rsidR="006C37A7">
        <w:t xml:space="preserve">nur eine Berechtigung für den </w:t>
      </w:r>
      <w:r>
        <w:t>Internetzugang</w:t>
      </w:r>
      <w:r w:rsidR="00527EBA">
        <w:t xml:space="preserve"> benötigten</w:t>
      </w:r>
      <w:r>
        <w:t>,</w:t>
      </w:r>
      <w:r w:rsidR="00CC254F">
        <w:t xml:space="preserve"> während </w:t>
      </w:r>
      <w:proofErr w:type="spellStart"/>
      <w:r>
        <w:t>Nearby</w:t>
      </w:r>
      <w:proofErr w:type="spellEnd"/>
      <w:r>
        <w:t xml:space="preserve"> Connections API</w:t>
      </w:r>
      <w:r w:rsidR="0058257B">
        <w:t xml:space="preserve"> </w:t>
      </w:r>
      <w:r>
        <w:t xml:space="preserve">insgesamt neun Berechtigung </w:t>
      </w:r>
      <w:r w:rsidR="00251AFF">
        <w:t>für Bluetooth-, Internet-, Standort und Datenzugriff</w:t>
      </w:r>
      <w:r w:rsidR="00220BEF">
        <w:t>e</w:t>
      </w:r>
      <w:r w:rsidR="00A017F6">
        <w:t xml:space="preserve"> </w:t>
      </w:r>
      <w:r w:rsidR="00D97476">
        <w:t xml:space="preserve">benötigt. </w:t>
      </w:r>
      <w:r w:rsidR="00A4070B">
        <w:t xml:space="preserve">Da </w:t>
      </w:r>
      <w:r w:rsidR="00B2710F">
        <w:t>Standort</w:t>
      </w:r>
      <w:r w:rsidR="00A4070B">
        <w:t>-</w:t>
      </w:r>
      <w:r w:rsidR="00FA4442">
        <w:t xml:space="preserve"> </w:t>
      </w:r>
      <w:r w:rsidR="00A4070B">
        <w:t xml:space="preserve">und Datenzugriffs </w:t>
      </w:r>
      <w:r w:rsidR="00A017F6">
        <w:t xml:space="preserve">potenziell viel Schaden </w:t>
      </w:r>
      <w:r w:rsidR="001D4034">
        <w:t>anrichten</w:t>
      </w:r>
      <w:r w:rsidR="00A017F6">
        <w:t xml:space="preserve"> </w:t>
      </w:r>
      <w:r w:rsidR="001D4034">
        <w:t>könn</w:t>
      </w:r>
      <w:r w:rsidR="00AA5E09">
        <w:t>en</w:t>
      </w:r>
      <w:r w:rsidR="00A017F6">
        <w:t xml:space="preserve">, </w:t>
      </w:r>
      <w:r w:rsidR="00732637">
        <w:t xml:space="preserve">müssen diese Berechtigungen gesondert </w:t>
      </w:r>
      <w:r w:rsidR="00A017F6">
        <w:t>zur Laufzeit abgefragt werden.</w:t>
      </w:r>
    </w:p>
    <w:p w14:paraId="13009A83" w14:textId="5CB7C826" w:rsidR="006F56BF" w:rsidRDefault="002D1AD1" w:rsidP="00815229">
      <w:pPr>
        <w:tabs>
          <w:tab w:val="left" w:pos="1315"/>
        </w:tabs>
      </w:pPr>
      <w:r>
        <w:t>Durch Erstellen einer Sichtbarkeitsbeschränkung</w:t>
      </w:r>
      <w:r w:rsidR="00D80433">
        <w:t xml:space="preserve"> ist sichergestellt, </w:t>
      </w:r>
      <w:r w:rsidR="006B12D2">
        <w:t>dass</w:t>
      </w:r>
      <w:r w:rsidR="00D80433">
        <w:t xml:space="preserve"> ein Netzwerkaufbau zwischen </w:t>
      </w:r>
      <w:r w:rsidR="00F64E36">
        <w:t>Geräten</w:t>
      </w:r>
      <w:r w:rsidR="00E6403F">
        <w:t xml:space="preserve"> </w:t>
      </w:r>
      <w:r w:rsidR="00D80433">
        <w:t xml:space="preserve">ungleicher </w:t>
      </w:r>
      <w:r w:rsidR="005857B9">
        <w:t>Applikationen</w:t>
      </w:r>
      <w:r w:rsidR="000A1D18">
        <w:t xml:space="preserve">, welche die </w:t>
      </w:r>
      <w:proofErr w:type="spellStart"/>
      <w:r w:rsidR="000A1D18">
        <w:t>Nearfly</w:t>
      </w:r>
      <w:proofErr w:type="spellEnd"/>
      <w:r w:rsidR="000A1D18">
        <w:t xml:space="preserve"> API verwenden,</w:t>
      </w:r>
      <w:r w:rsidR="00D80433">
        <w:t xml:space="preserve"> stattfindet.</w:t>
      </w:r>
    </w:p>
    <w:p w14:paraId="1211BB79" w14:textId="7EF3C9A3" w:rsidR="00350B1F" w:rsidRDefault="00C87451" w:rsidP="00815229">
      <w:pPr>
        <w:tabs>
          <w:tab w:val="left" w:pos="1315"/>
        </w:tabs>
      </w:pPr>
      <w:r>
        <w:t xml:space="preserve">Die Wahl der </w:t>
      </w:r>
      <w:r w:rsidR="00E84969">
        <w:t>Topologie</w:t>
      </w:r>
      <w:r>
        <w:t xml:space="preserve"> zeigt das zwischen Overlay-Queue und Stern-Netzwerk</w:t>
      </w:r>
      <w:r w:rsidR="00715715">
        <w:t xml:space="preserve">, das </w:t>
      </w:r>
      <w:r w:rsidR="006B12D2">
        <w:t>Stern</w:t>
      </w:r>
      <w:r w:rsidR="00715715">
        <w:t xml:space="preserve">-Netzwerk gewählt </w:t>
      </w:r>
      <w:r w:rsidR="00043049">
        <w:t>wird</w:t>
      </w:r>
      <w:r w:rsidR="00715715">
        <w:t xml:space="preserve">, </w:t>
      </w:r>
      <w:r w:rsidR="00A438C8">
        <w:t xml:space="preserve">um </w:t>
      </w:r>
      <w:r w:rsidR="00785589">
        <w:t>die</w:t>
      </w:r>
      <w:r w:rsidR="00A438C8">
        <w:t xml:space="preserve"> </w:t>
      </w:r>
      <w:r w:rsidR="00715715" w:rsidRPr="007331DC">
        <w:rPr>
          <w:i/>
          <w:iCs/>
        </w:rPr>
        <w:t>Wifi-</w:t>
      </w:r>
      <w:proofErr w:type="spellStart"/>
      <w:r w:rsidR="00715715" w:rsidRPr="007331DC">
        <w:rPr>
          <w:i/>
          <w:iCs/>
        </w:rPr>
        <w:t>Direct</w:t>
      </w:r>
      <w:proofErr w:type="spellEnd"/>
      <w:r w:rsidR="001A0A3A">
        <w:t>-</w:t>
      </w:r>
      <w:r w:rsidR="00467234">
        <w:t xml:space="preserve">Technologie </w:t>
      </w:r>
      <w:r w:rsidR="00A62AB5">
        <w:t xml:space="preserve">zu </w:t>
      </w:r>
      <w:r w:rsidR="00715715">
        <w:t xml:space="preserve">verwenden </w:t>
      </w:r>
      <w:r w:rsidR="00845F14">
        <w:t xml:space="preserve">und dadurch mehr Bandbreite </w:t>
      </w:r>
      <w:r w:rsidR="002B2729">
        <w:t xml:space="preserve">zur </w:t>
      </w:r>
      <w:r w:rsidR="00D40BD0">
        <w:t>Daten</w:t>
      </w:r>
      <w:r w:rsidR="009E29C4">
        <w:t>ü</w:t>
      </w:r>
      <w:r w:rsidR="002B2729">
        <w:t xml:space="preserve">bertragung </w:t>
      </w:r>
      <w:r w:rsidR="00625305">
        <w:t>innerhalb des Netzwerkes</w:t>
      </w:r>
      <w:r w:rsidR="006C4E7D">
        <w:t xml:space="preserve"> </w:t>
      </w:r>
      <w:r w:rsidR="00FA3D7B">
        <w:t>zu haben</w:t>
      </w:r>
      <w:r w:rsidR="00845F14">
        <w:t>.</w:t>
      </w:r>
    </w:p>
    <w:p w14:paraId="216BD6FE" w14:textId="4490695F" w:rsidR="00C87451" w:rsidRPr="00815229" w:rsidRDefault="006B12D2" w:rsidP="00815229">
      <w:pPr>
        <w:tabs>
          <w:tab w:val="left" w:pos="1315"/>
        </w:tabs>
      </w:pPr>
      <w:r>
        <w:t>Die</w:t>
      </w:r>
      <w:r w:rsidR="006D47EA">
        <w:t xml:space="preserve"> Erstellung eines autonomen Peer-to-Peer Netzwerkes</w:t>
      </w:r>
      <w:r w:rsidR="00634ECF">
        <w:t xml:space="preserve"> </w:t>
      </w:r>
      <w:r w:rsidR="006D47EA">
        <w:t>zeigt,</w:t>
      </w:r>
      <w:r w:rsidR="00D83354">
        <w:t xml:space="preserve"> </w:t>
      </w:r>
      <w:r w:rsidR="008A5DAF">
        <w:t>dass</w:t>
      </w:r>
      <w:r w:rsidR="00C815CF">
        <w:t xml:space="preserve"> der Netzwerkaufbauprozess </w:t>
      </w:r>
      <w:r w:rsidR="00BF27C4">
        <w:t>zustandsbasiert ist</w:t>
      </w:r>
      <w:r w:rsidR="004E73D5">
        <w:t xml:space="preserve"> und n</w:t>
      </w:r>
      <w:r w:rsidR="007035CB">
        <w:t>ach einer Root-Findungsphase</w:t>
      </w:r>
      <w:r w:rsidR="004E73D5">
        <w:t xml:space="preserve"> </w:t>
      </w:r>
      <w:r w:rsidR="00FF584B">
        <w:t xml:space="preserve">das </w:t>
      </w:r>
      <w:r w:rsidR="00D83354">
        <w:t xml:space="preserve">leistungsfähigste Gerät </w:t>
      </w:r>
      <w:r w:rsidR="00DC3D10">
        <w:t xml:space="preserve">von allen </w:t>
      </w:r>
      <w:r w:rsidR="00750824">
        <w:t>Knoten</w:t>
      </w:r>
      <w:r w:rsidR="00BC4D96">
        <w:t xml:space="preserve"> als Root </w:t>
      </w:r>
      <w:r w:rsidR="00A42816">
        <w:t>gesehen</w:t>
      </w:r>
      <w:r w:rsidR="005343F8">
        <w:t>, zu welchen sich alle anderen Knoten verbinden.</w:t>
      </w:r>
    </w:p>
    <w:bookmarkStart w:id="56" w:name="_Ref41331360"/>
    <w:bookmarkStart w:id="57" w:name="_Toc42368762"/>
    <w:commentRangeStart w:id="58"/>
    <w:p w14:paraId="6577572E" w14:textId="732865C5" w:rsidR="00523914" w:rsidRDefault="00523914" w:rsidP="00523914">
      <w:pPr>
        <w:pStyle w:val="berschrift2"/>
      </w:pPr>
      <w:r>
        <w:rPr>
          <w:noProof/>
        </w:rPr>
        <mc:AlternateContent>
          <mc:Choice Requires="wpi">
            <w:drawing>
              <wp:anchor distT="0" distB="0" distL="114300" distR="114300" simplePos="0" relativeHeight="251665408" behindDoc="0" locked="0" layoutInCell="1" allowOverlap="1" wp14:anchorId="3137A750" wp14:editId="3F1A6AC0">
                <wp:simplePos x="0" y="0"/>
                <wp:positionH relativeFrom="column">
                  <wp:posOffset>-1180051</wp:posOffset>
                </wp:positionH>
                <wp:positionV relativeFrom="paragraph">
                  <wp:posOffset>4594874</wp:posOffset>
                </wp:positionV>
                <wp:extent cx="34920" cy="1800"/>
                <wp:effectExtent l="38100" t="38100" r="41910" b="55880"/>
                <wp:wrapNone/>
                <wp:docPr id="1" name="Freihand 1"/>
                <wp:cNvGraphicFramePr/>
                <a:graphic xmlns:a="http://schemas.openxmlformats.org/drawingml/2006/main">
                  <a:graphicData uri="http://schemas.microsoft.com/office/word/2010/wordprocessingInk">
                    <w14:contentPart bwMode="auto" r:id="rId26">
                      <w14:nvContentPartPr>
                        <w14:cNvContentPartPr/>
                      </w14:nvContentPartPr>
                      <w14:xfrm>
                        <a:off x="0" y="0"/>
                        <a:ext cx="34920" cy="1800"/>
                      </w14:xfrm>
                    </w14:contentPart>
                  </a:graphicData>
                </a:graphic>
              </wp:anchor>
            </w:drawing>
          </mc:Choice>
          <mc:Fallback>
            <w:pict>
              <v:shapetype w14:anchorId="2287D3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 o:spid="_x0000_s1026" type="#_x0000_t75" style="position:absolute;margin-left:-93.6pt;margin-top:361.1pt;width:4.2pt;height: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TYe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ZtNh4oBAAAuAwAADgAAAAAA&#10;AAAAAAAAAAA8AgAAZHJzL2Uyb0RvYy54bWxQSwECLQAUAAYACAAAACEA5hZM6e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7" o:title=""/>
              </v:shape>
            </w:pict>
          </mc:Fallback>
        </mc:AlternateContent>
      </w:r>
      <w:r>
        <w:t>Obligatorische Berechtigungen</w:t>
      </w:r>
      <w:commentRangeEnd w:id="58"/>
      <w:r>
        <w:rPr>
          <w:rStyle w:val="Kommentarzeichen"/>
          <w:rFonts w:ascii="Times New Roman" w:hAnsi="Times New Roman"/>
          <w:b w:val="0"/>
          <w:kern w:val="0"/>
        </w:rPr>
        <w:commentReference w:id="58"/>
      </w:r>
      <w:bookmarkEnd w:id="56"/>
      <w:bookmarkEnd w:id="57"/>
    </w:p>
    <w:p w14:paraId="12419BED" w14:textId="7F99F33E" w:rsidR="00523914" w:rsidRDefault="00523914" w:rsidP="002D1AD1">
      <w:pPr>
        <w:rPr>
          <w:noProof/>
        </w:rPr>
      </w:pPr>
      <w:r>
        <w:t xml:space="preserve">Apps brauchen in Android statische und dynamische Berechtigung für alle Operationen, welche andere Apps, das Betriebssystem oder den Benutzer nachteilig beeinflussen können </w:t>
      </w:r>
      <w:sdt>
        <w:sdtPr>
          <w:alias w:val="Don't edit this field"/>
          <w:tag w:val="CitaviPlaceholder#b36418b7-c47c-4444-9981-45a7b9aa7510"/>
          <w:id w:val="-119842801"/>
          <w:placeholder>
            <w:docPart w:val="33E795FC718146CCB42F6F8881D9E3A8"/>
          </w:placeholder>
        </w:sdtPr>
        <w:sdtContent>
          <w:r>
            <w:fldChar w:fldCharType="begin"/>
          </w:r>
          <w:r w:rsidR="00A1343B">
            <w:instrText>ADDIN CitaviPlaceholder{eyIkaWQiOiIxIiwiRW50cmllcyI6W3siJGlkIjoiMiIsIklkIjoiZjU0NmFkZTMtZDllNi00OTg1LTkxODUtNjA4ZjJiYWY1OGE0IiwiUmFuZ2VMZW5ndGgiOjQ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5XSJ9XX0sIlRhZyI6IkNpdGF2aVBsYWNlaG9sZGVyI2IzNjQxOGI3LWM0N2MtNDQ0NC05OTgxLTQ1YTdiOWFhNzUxMCIsIlRleHQiOiJbMTldIiwiV0FJVmVyc2lvbiI6IjYuMy4wLjAifQ==}</w:instrText>
          </w:r>
          <w:r>
            <w:fldChar w:fldCharType="separate"/>
          </w:r>
          <w:r w:rsidR="00A1343B">
            <w:t>[19]</w:t>
          </w:r>
          <w:r>
            <w:fldChar w:fldCharType="end"/>
          </w:r>
        </w:sdtContent>
      </w:sdt>
      <w:r>
        <w:t xml:space="preserve">. Dazu gehört etwa das Auslesen von sämtlichen Dateninhalten außerhalb der eigenen Anwendungskontext, wie dies für </w:t>
      </w:r>
      <w:proofErr w:type="spellStart"/>
      <w:r>
        <w:t>Nearby</w:t>
      </w:r>
      <w:proofErr w:type="spellEnd"/>
      <w:r>
        <w:t xml:space="preserve"> Connections benötigt wird. Die Berechtigungen werden dabei in drei Risikogruppen (genannt </w:t>
      </w:r>
      <w:proofErr w:type="spellStart"/>
      <w:r w:rsidRPr="0049741F">
        <w:rPr>
          <w:i/>
          <w:iCs/>
        </w:rPr>
        <w:t>protection</w:t>
      </w:r>
      <w:proofErr w:type="spellEnd"/>
      <w:r w:rsidRPr="0049741F">
        <w:rPr>
          <w:i/>
          <w:iCs/>
        </w:rPr>
        <w:t xml:space="preserve"> </w:t>
      </w:r>
      <w:proofErr w:type="spellStart"/>
      <w:r w:rsidRPr="0049741F">
        <w:rPr>
          <w:i/>
          <w:iCs/>
        </w:rPr>
        <w:t>level</w:t>
      </w:r>
      <w:proofErr w:type="spellEnd"/>
      <w:r>
        <w:t xml:space="preserve">) unterteilt. </w:t>
      </w:r>
      <w:r w:rsidRPr="0049741F">
        <w:rPr>
          <w:i/>
          <w:iCs/>
        </w:rPr>
        <w:t>Normal-</w:t>
      </w:r>
      <w:r>
        <w:t xml:space="preserve">Berechtigungen können in das Manifest eingetragen werden und werden daraufhin einmalig beim Installieren der App abgefragt. </w:t>
      </w:r>
      <w:proofErr w:type="spellStart"/>
      <w:r w:rsidRPr="0049741F">
        <w:rPr>
          <w:i/>
          <w:iCs/>
        </w:rPr>
        <w:t>Signature</w:t>
      </w:r>
      <w:proofErr w:type="spellEnd"/>
      <w:r>
        <w:t xml:space="preserve">-Berechtigungen hingegen müssen nicht explizit abgefragt werden, wenn diese bereits einer App gleicher Signatur gewährt wurden. Zuletzt existieren die </w:t>
      </w:r>
      <w:proofErr w:type="spellStart"/>
      <w:r w:rsidRPr="0049741F">
        <w:rPr>
          <w:i/>
          <w:iCs/>
        </w:rPr>
        <w:t>Dangerous</w:t>
      </w:r>
      <w:proofErr w:type="spellEnd"/>
      <w:r>
        <w:t xml:space="preserve">-Berechtigungen, wie etwa das Lesen von Benutzerkontakten </w:t>
      </w:r>
      <w:sdt>
        <w:sdtPr>
          <w:alias w:val="Don't edit this field"/>
          <w:tag w:val="CitaviPlaceholder#98580f2b-e737-49fb-9143-bd40f0af71ff"/>
          <w:id w:val="-23023665"/>
          <w:placeholder>
            <w:docPart w:val="33E795FC718146CCB42F6F8881D9E3A8"/>
          </w:placeholder>
        </w:sdtPr>
        <w:sdtContent>
          <w:r>
            <w:fldChar w:fldCharType="begin"/>
          </w:r>
          <w:r w:rsidR="00A1343B">
            <w:instrText>ADDIN CitaviPlaceholder{eyIkaWQiOiIxIiwiRW50cmllcyI6W3siJGlkIjoiMiIsIklkIjoiZDI3ODM1ODEtOGY2Ny00NzZlLTkwZGItYTQ0MzM5Nzc0YTNhIiwiUmFuZ2VMZW5ndGgiOjQ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5XSJ9XX0sIlRhZyI6IkNpdGF2aVBsYWNlaG9sZGVyIzk4NTgwZjJiLWU3MzctNDlmYi05MTQzLWJkNDBmMGFmNzFmZiIsIlRleHQiOiJbMTldIiwiV0FJVmVyc2lvbiI6IjYuMy4wLjAifQ==}</w:instrText>
          </w:r>
          <w:r>
            <w:fldChar w:fldCharType="separate"/>
          </w:r>
          <w:r w:rsidR="00A1343B">
            <w:t>[19]</w:t>
          </w:r>
          <w:r>
            <w:fldChar w:fldCharType="end"/>
          </w:r>
        </w:sdtContent>
      </w:sdt>
      <w:r>
        <w:t xml:space="preserve">. Diese müssen ab Android 6.0 (API </w:t>
      </w:r>
      <w:proofErr w:type="spellStart"/>
      <w:r>
        <w:t>level</w:t>
      </w:r>
      <w:proofErr w:type="spellEnd"/>
      <w:r>
        <w:t xml:space="preserve"> 23) jeweils explizit von der Anwendung durch Implementieren einer Abfrage, zur Laufzeit abgefragt werden </w:t>
      </w:r>
      <w:sdt>
        <w:sdtPr>
          <w:alias w:val="Don't edit this field"/>
          <w:tag w:val="CitaviPlaceholder#ff2ab82b-cd14-42ca-8432-acff73ece38b"/>
          <w:id w:val="680792995"/>
          <w:placeholder>
            <w:docPart w:val="3271B7F8A6C6465E9F0D19E6CB06B09C"/>
          </w:placeholder>
        </w:sdtPr>
        <w:sdtContent>
          <w:r>
            <w:fldChar w:fldCharType="begin"/>
          </w:r>
          <w:r w:rsidR="00A1343B">
            <w:instrText>ADDIN CitaviPlaceholder{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E5XSJ9XX0sIlRhZyI6IkNpdGF2aVBsYWNlaG9sZGVyI2ZmMmFiODJiLWNkMTQtNDJjYS04NDMyLWFjZmY3M2VjZTM4YiIsIlRleHQiOiJbMTldIiwiV0FJVmVyc2lvbiI6IjYuMy4wLjAifQ==}</w:instrText>
          </w:r>
          <w:r>
            <w:fldChar w:fldCharType="separate"/>
          </w:r>
          <w:r w:rsidR="00A1343B">
            <w:t>[19]</w:t>
          </w:r>
          <w:r>
            <w:fldChar w:fldCharType="end"/>
          </w:r>
        </w:sdtContent>
      </w:sdt>
      <w:r>
        <w:t xml:space="preserve">. Während MQTT nur eine </w:t>
      </w:r>
      <w:r w:rsidRPr="0045221B">
        <w:rPr>
          <w:i/>
          <w:iCs/>
        </w:rPr>
        <w:t>Normal</w:t>
      </w:r>
      <w:r>
        <w:t xml:space="preserve">-Berechtigung zum Öffnen von Internet Sockets (wie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xml:space="preserve">) braucht, erfordert </w:t>
      </w:r>
      <w:proofErr w:type="spellStart"/>
      <w:r>
        <w:t>Nearby</w:t>
      </w:r>
      <w:proofErr w:type="spellEnd"/>
      <w:r>
        <w:t xml:space="preserve"> Connections inkl. der Möglichkeit zum Senden von binären Daten insgesamt acht verschiedene Berechtigungen. Zu den </w:t>
      </w:r>
      <w:r w:rsidRPr="001915BE">
        <w:rPr>
          <w:i/>
          <w:iCs/>
        </w:rPr>
        <w:t>Normal</w:t>
      </w:r>
      <w:r>
        <w:t xml:space="preserve">-Berechtigungen zählen zwei Berechtigungen zum </w:t>
      </w:r>
      <w:proofErr w:type="spellStart"/>
      <w:r w:rsidRPr="00132B6A">
        <w:rPr>
          <w:i/>
          <w:iCs/>
        </w:rPr>
        <w:t>Discovern</w:t>
      </w:r>
      <w:proofErr w:type="spellEnd"/>
      <w:r>
        <w:t xml:space="preserve">, sowie Koppeln von Geräten via Bluetooth (wie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xml:space="preserve">) und zwei Berechtigungen zum Auslesen der WiFi-Informationen, sowie Ändern des </w:t>
      </w:r>
      <w:r w:rsidRPr="00EA7B52">
        <w:t>Wi-Fi-</w:t>
      </w:r>
      <w:proofErr w:type="spellStart"/>
      <w:r w:rsidRPr="00EA7B52">
        <w:t>Konnektivitätsstatus</w:t>
      </w:r>
      <w:proofErr w:type="spellEnd"/>
      <w:r>
        <w:t xml:space="preserve">, welche für den Hotspot verwendet werden (wie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xml:space="preserve">). Die restlichen vier obligatorischen Berechtigungen </w:t>
      </w:r>
      <w:r>
        <w:lastRenderedPageBreak/>
        <w:t xml:space="preserve">gehören zum </w:t>
      </w:r>
      <w:proofErr w:type="spellStart"/>
      <w:r>
        <w:rPr>
          <w:i/>
          <w:iCs/>
        </w:rPr>
        <w:t>P</w:t>
      </w:r>
      <w:r w:rsidRPr="00824C96">
        <w:rPr>
          <w:i/>
          <w:iCs/>
        </w:rPr>
        <w:t>rotection</w:t>
      </w:r>
      <w:proofErr w:type="spellEnd"/>
      <w:r>
        <w:rPr>
          <w:i/>
          <w:iCs/>
        </w:rPr>
        <w:t>-L</w:t>
      </w:r>
      <w:r w:rsidRPr="00824C96">
        <w:rPr>
          <w:i/>
          <w:iCs/>
        </w:rPr>
        <w:t>evel</w:t>
      </w:r>
      <w:r>
        <w:t xml:space="preserve"> </w:t>
      </w:r>
      <w:proofErr w:type="spellStart"/>
      <w:r w:rsidRPr="009E640B">
        <w:rPr>
          <w:i/>
          <w:iCs/>
        </w:rPr>
        <w:t>Dangerous</w:t>
      </w:r>
      <w:proofErr w:type="spellEnd"/>
      <w:r>
        <w:t xml:space="preserve"> und umfassen zwei Berechtigungen zum Abfragen vom ungefähren (FINE_LOCATION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xml:space="preserve">), wie auch dem genauen Standort (COARSE_LOCATION in </w:t>
      </w:r>
      <w:r>
        <w:fldChar w:fldCharType="begin"/>
      </w:r>
      <w:r>
        <w:instrText xml:space="preserve"> REF _Ref41503282 \h </w:instrText>
      </w:r>
      <w:r>
        <w:fldChar w:fldCharType="separate"/>
      </w:r>
      <w:r w:rsidRPr="00370F66">
        <w:rPr>
          <w:b/>
          <w:bCs/>
        </w:rPr>
        <w:t xml:space="preserve">Tabelle </w:t>
      </w:r>
      <w:r>
        <w:rPr>
          <w:b/>
          <w:bCs/>
          <w:noProof/>
        </w:rPr>
        <w:t>4</w:t>
      </w:r>
      <w:r>
        <w:fldChar w:fldCharType="end"/>
      </w:r>
      <w:r>
        <w:t xml:space="preserve">) des Gerätes und zwei Berechtigungen für das Lesen und Schreiben von Daten außerhalb des anwendungsspezifischen Verzeichnisses. Hierbei ist zu beachten, dass die Leseberechtigung automatisch beim Erteilen der Schreibberechtigung gewährt wird. Dies gilt ebenso für das Ersteilen der FINE_LOCATION-Berechtigung, welche den Zugriff auf den Dienst, welcher durch COARSE_LOCATION benutzt werden kann, inkludiert. Damit zeigt sich das die </w:t>
      </w:r>
      <w:proofErr w:type="spellStart"/>
      <w:r>
        <w:t>Neafly</w:t>
      </w:r>
      <w:proofErr w:type="spellEnd"/>
      <w:r>
        <w:t>-Bibliothek insgesamt neun Berechtigungen benötigt, von denen vier zur Laufzeit abgefragt werden müssen, jedoch dem Endnutzer aufgrund der genannten Abhängigkeiten nur als zwei Abfragen angezeigt werden.</w:t>
      </w:r>
      <w:r w:rsidRPr="0095576A">
        <w:rPr>
          <w:noProof/>
        </w:rPr>
        <w:t xml:space="preserve"> </w:t>
      </w:r>
    </w:p>
    <w:p w14:paraId="7A079867" w14:textId="77777777" w:rsidR="00523914" w:rsidRDefault="00523914" w:rsidP="00523914">
      <w:pPr>
        <w:pStyle w:val="Tabellenberschrift"/>
      </w:pPr>
      <w:bookmarkStart w:id="59" w:name="_Ref41503282"/>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Pr>
          <w:b/>
          <w:bCs/>
          <w:noProof/>
        </w:rPr>
        <w:t>4</w:t>
      </w:r>
      <w:r w:rsidRPr="00370F66">
        <w:rPr>
          <w:b/>
          <w:bCs/>
          <w:noProof/>
        </w:rPr>
        <w:fldChar w:fldCharType="end"/>
      </w:r>
      <w:bookmarkEnd w:id="59"/>
      <w:r w:rsidRPr="00370F66">
        <w:rPr>
          <w:b/>
          <w:bCs/>
        </w:rPr>
        <w:t>:</w:t>
      </w:r>
      <w:r>
        <w:t xml:space="preserve"> Obligatorische Berechtigungen zur Nutzung der </w:t>
      </w:r>
      <w:proofErr w:type="spellStart"/>
      <w:r>
        <w:t>Nearfly</w:t>
      </w:r>
      <w:proofErr w:type="spellEnd"/>
      <w:r>
        <w:t>-Bibliothek</w:t>
      </w:r>
    </w:p>
    <w:tbl>
      <w:tblPr>
        <w:tblW w:w="8840" w:type="dxa"/>
        <w:tblCellMar>
          <w:left w:w="70" w:type="dxa"/>
          <w:right w:w="70" w:type="dxa"/>
        </w:tblCellMar>
        <w:tblLook w:val="04A0" w:firstRow="1" w:lastRow="0" w:firstColumn="1" w:lastColumn="0" w:noHBand="0" w:noVBand="1"/>
      </w:tblPr>
      <w:tblGrid>
        <w:gridCol w:w="2160"/>
        <w:gridCol w:w="480"/>
        <w:gridCol w:w="500"/>
        <w:gridCol w:w="500"/>
        <w:gridCol w:w="500"/>
        <w:gridCol w:w="500"/>
        <w:gridCol w:w="500"/>
        <w:gridCol w:w="500"/>
        <w:gridCol w:w="500"/>
        <w:gridCol w:w="500"/>
        <w:gridCol w:w="500"/>
        <w:gridCol w:w="500"/>
        <w:gridCol w:w="1200"/>
      </w:tblGrid>
      <w:tr w:rsidR="00523914" w:rsidRPr="00456F81" w14:paraId="420D4486" w14:textId="77777777" w:rsidTr="00D83354">
        <w:trPr>
          <w:trHeight w:val="990"/>
        </w:trPr>
        <w:tc>
          <w:tcPr>
            <w:tcW w:w="21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6EA84C"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48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003B2F46" w14:textId="77777777" w:rsidR="00523914" w:rsidRPr="00456F81" w:rsidRDefault="00523914" w:rsidP="00D83354">
            <w:pPr>
              <w:spacing w:before="0" w:line="240" w:lineRule="auto"/>
              <w:jc w:val="left"/>
              <w:rPr>
                <w:color w:val="000000"/>
                <w:szCs w:val="24"/>
              </w:rPr>
            </w:pPr>
            <w:r w:rsidRPr="00456F81">
              <w:rPr>
                <w:color w:val="000000"/>
                <w:szCs w:val="24"/>
              </w:rPr>
              <w:t>BLUETOOTH</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799144BA" w14:textId="77777777" w:rsidR="00523914" w:rsidRPr="00456F81" w:rsidRDefault="00523914" w:rsidP="00D83354">
            <w:pPr>
              <w:spacing w:before="0" w:line="240" w:lineRule="auto"/>
              <w:jc w:val="left"/>
              <w:rPr>
                <w:color w:val="000000"/>
                <w:szCs w:val="24"/>
              </w:rPr>
            </w:pPr>
            <w:r w:rsidRPr="00456F81">
              <w:rPr>
                <w:color w:val="000000"/>
                <w:szCs w:val="24"/>
              </w:rPr>
              <w:t>BLUETOOTH_ADMIN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55068B88" w14:textId="77777777" w:rsidR="00523914" w:rsidRPr="00456F81" w:rsidRDefault="00523914" w:rsidP="00D83354">
            <w:pPr>
              <w:spacing w:before="0" w:line="240" w:lineRule="auto"/>
              <w:jc w:val="left"/>
              <w:rPr>
                <w:color w:val="000000"/>
                <w:szCs w:val="24"/>
              </w:rPr>
            </w:pPr>
            <w:r w:rsidRPr="00456F81">
              <w:rPr>
                <w:color w:val="000000"/>
                <w:szCs w:val="24"/>
              </w:rPr>
              <w:t>ACCESS_WIFI_STATE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7723C149" w14:textId="77777777" w:rsidR="00523914" w:rsidRPr="00456F81" w:rsidRDefault="00523914" w:rsidP="00D83354">
            <w:pPr>
              <w:spacing w:before="0" w:line="240" w:lineRule="auto"/>
              <w:jc w:val="left"/>
              <w:rPr>
                <w:color w:val="000000"/>
                <w:szCs w:val="24"/>
              </w:rPr>
            </w:pPr>
            <w:r w:rsidRPr="00456F81">
              <w:rPr>
                <w:color w:val="000000"/>
                <w:szCs w:val="24"/>
              </w:rPr>
              <w:t>CHANGE_WIFI_STATE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31BB0867" w14:textId="77777777" w:rsidR="00523914" w:rsidRPr="00456F81" w:rsidRDefault="00523914" w:rsidP="00D83354">
            <w:pPr>
              <w:spacing w:before="0" w:line="240" w:lineRule="auto"/>
              <w:jc w:val="left"/>
              <w:rPr>
                <w:color w:val="000000"/>
                <w:szCs w:val="24"/>
              </w:rPr>
            </w:pPr>
            <w:r w:rsidRPr="00456F81">
              <w:rPr>
                <w:color w:val="000000"/>
                <w:szCs w:val="24"/>
              </w:rPr>
              <w:t>ACCESS_COARSE_LOCATION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6F3E2D0F" w14:textId="77777777" w:rsidR="00523914" w:rsidRPr="00456F81" w:rsidRDefault="00523914" w:rsidP="00D83354">
            <w:pPr>
              <w:spacing w:before="0" w:line="240" w:lineRule="auto"/>
              <w:jc w:val="left"/>
              <w:rPr>
                <w:color w:val="000000"/>
                <w:szCs w:val="24"/>
              </w:rPr>
            </w:pPr>
            <w:r w:rsidRPr="00456F81">
              <w:rPr>
                <w:color w:val="000000"/>
                <w:szCs w:val="24"/>
              </w:rPr>
              <w:t>ACCESS_FINE_LOCATION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bottom"/>
            <w:hideMark/>
          </w:tcPr>
          <w:p w14:paraId="3F5389E4" w14:textId="77777777" w:rsidR="00523914" w:rsidRPr="00456F81" w:rsidRDefault="00523914" w:rsidP="00D83354">
            <w:pPr>
              <w:spacing w:before="0" w:line="240" w:lineRule="auto"/>
              <w:jc w:val="left"/>
              <w:rPr>
                <w:color w:val="000000"/>
                <w:szCs w:val="24"/>
              </w:rPr>
            </w:pPr>
            <w:r w:rsidRPr="00456F81">
              <w:rPr>
                <w:color w:val="000000"/>
                <w:szCs w:val="24"/>
              </w:rPr>
              <w:t>INTERNET</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02DDC9F9" w14:textId="77777777" w:rsidR="00523914" w:rsidRPr="00456F81" w:rsidRDefault="00523914" w:rsidP="00D83354">
            <w:pPr>
              <w:spacing w:before="0" w:line="240" w:lineRule="auto"/>
              <w:jc w:val="left"/>
              <w:rPr>
                <w:color w:val="000000"/>
                <w:szCs w:val="24"/>
              </w:rPr>
            </w:pPr>
            <w:r w:rsidRPr="00456F81">
              <w:rPr>
                <w:color w:val="000000"/>
                <w:szCs w:val="24"/>
              </w:rPr>
              <w:t>READ_EXTERNAL_STORAGE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1199F647" w14:textId="77777777" w:rsidR="00523914" w:rsidRPr="00456F81" w:rsidRDefault="00523914" w:rsidP="00D83354">
            <w:pPr>
              <w:spacing w:before="0" w:line="240" w:lineRule="auto"/>
              <w:jc w:val="left"/>
              <w:rPr>
                <w:color w:val="000000"/>
                <w:szCs w:val="24"/>
              </w:rPr>
            </w:pPr>
            <w:r w:rsidRPr="00456F81">
              <w:rPr>
                <w:color w:val="000000"/>
                <w:szCs w:val="24"/>
              </w:rPr>
              <w:t>WRITE_EXTERNAL_STORAGE</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5A89CAB3" w14:textId="77777777" w:rsidR="00523914" w:rsidRPr="00456F81" w:rsidRDefault="00523914" w:rsidP="00D83354">
            <w:pPr>
              <w:spacing w:before="0" w:line="240" w:lineRule="auto"/>
              <w:jc w:val="left"/>
              <w:rPr>
                <w:color w:val="000000"/>
                <w:szCs w:val="24"/>
              </w:rPr>
            </w:pPr>
            <w:r w:rsidRPr="00456F81">
              <w:rPr>
                <w:color w:val="000000"/>
                <w:szCs w:val="24"/>
              </w:rPr>
              <w:t>ACCESS_MEDIA_LOCATION</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textDirection w:val="btLr"/>
            <w:vAlign w:val="bottom"/>
            <w:hideMark/>
          </w:tcPr>
          <w:p w14:paraId="73321BC0" w14:textId="77777777" w:rsidR="00523914" w:rsidRPr="00456F81" w:rsidRDefault="00523914" w:rsidP="00D83354">
            <w:pPr>
              <w:spacing w:before="0" w:line="240" w:lineRule="auto"/>
              <w:jc w:val="left"/>
              <w:rPr>
                <w:color w:val="000000"/>
                <w:szCs w:val="24"/>
              </w:rPr>
            </w:pPr>
            <w:r w:rsidRPr="00456F81">
              <w:rPr>
                <w:color w:val="000000"/>
                <w:szCs w:val="24"/>
              </w:rPr>
              <w:t>ACCESS_COARSE_LOCATION</w:t>
            </w:r>
          </w:p>
        </w:tc>
        <w:tc>
          <w:tcPr>
            <w:tcW w:w="1200" w:type="dxa"/>
            <w:tcBorders>
              <w:top w:val="nil"/>
              <w:left w:val="nil"/>
              <w:bottom w:val="nil"/>
              <w:right w:val="nil"/>
            </w:tcBorders>
            <w:shd w:val="clear" w:color="auto" w:fill="auto"/>
            <w:noWrap/>
            <w:vAlign w:val="bottom"/>
            <w:hideMark/>
          </w:tcPr>
          <w:p w14:paraId="645F9613" w14:textId="77777777" w:rsidR="00523914" w:rsidRPr="00456F81" w:rsidRDefault="00523914" w:rsidP="00D83354">
            <w:pPr>
              <w:spacing w:before="0" w:line="240" w:lineRule="auto"/>
              <w:jc w:val="center"/>
              <w:rPr>
                <w:color w:val="000000"/>
                <w:szCs w:val="24"/>
              </w:rPr>
            </w:pPr>
          </w:p>
        </w:tc>
      </w:tr>
      <w:tr w:rsidR="00523914" w:rsidRPr="00456F81" w14:paraId="77BEBA66" w14:textId="77777777" w:rsidTr="00D83354">
        <w:trPr>
          <w:trHeight w:val="2775"/>
        </w:trPr>
        <w:tc>
          <w:tcPr>
            <w:tcW w:w="2160" w:type="dxa"/>
            <w:vMerge/>
            <w:tcBorders>
              <w:top w:val="single" w:sz="4" w:space="0" w:color="auto"/>
              <w:left w:val="single" w:sz="4" w:space="0" w:color="auto"/>
              <w:bottom w:val="single" w:sz="4" w:space="0" w:color="auto"/>
              <w:right w:val="single" w:sz="4" w:space="0" w:color="auto"/>
            </w:tcBorders>
            <w:vAlign w:val="center"/>
            <w:hideMark/>
          </w:tcPr>
          <w:p w14:paraId="120A988E" w14:textId="77777777" w:rsidR="00523914" w:rsidRPr="00456F81" w:rsidRDefault="00523914" w:rsidP="00D83354">
            <w:pPr>
              <w:spacing w:before="0" w:line="240" w:lineRule="auto"/>
              <w:jc w:val="left"/>
              <w:rPr>
                <w:color w:val="000000"/>
                <w:szCs w:val="24"/>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3B8B4B30"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69D054D7"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853A53A"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3BF69C34"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ED353B9"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C3FE270"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09DE8A7A"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39732F1B"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12E2EEE9"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26F41ACA" w14:textId="77777777" w:rsidR="00523914" w:rsidRPr="00456F81" w:rsidRDefault="00523914" w:rsidP="00D83354">
            <w:pPr>
              <w:spacing w:before="0" w:line="240" w:lineRule="auto"/>
              <w:jc w:val="left"/>
              <w:rPr>
                <w:color w:val="000000"/>
                <w:szCs w:val="24"/>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14:paraId="7DB48F6C" w14:textId="77777777" w:rsidR="00523914" w:rsidRPr="00456F81" w:rsidRDefault="00523914" w:rsidP="00D83354">
            <w:pPr>
              <w:spacing w:before="0" w:line="240" w:lineRule="auto"/>
              <w:jc w:val="left"/>
              <w:rPr>
                <w:color w:val="000000"/>
                <w:szCs w:val="24"/>
              </w:rPr>
            </w:pPr>
          </w:p>
        </w:tc>
        <w:tc>
          <w:tcPr>
            <w:tcW w:w="1200" w:type="dxa"/>
            <w:tcBorders>
              <w:top w:val="nil"/>
              <w:left w:val="nil"/>
              <w:bottom w:val="nil"/>
              <w:right w:val="nil"/>
            </w:tcBorders>
            <w:shd w:val="clear" w:color="auto" w:fill="auto"/>
            <w:noWrap/>
            <w:vAlign w:val="bottom"/>
            <w:hideMark/>
          </w:tcPr>
          <w:p w14:paraId="12EF0C7C" w14:textId="77777777" w:rsidR="00523914" w:rsidRPr="00456F81" w:rsidRDefault="00523914" w:rsidP="00D83354">
            <w:pPr>
              <w:spacing w:before="0" w:line="240" w:lineRule="auto"/>
              <w:jc w:val="left"/>
              <w:rPr>
                <w:sz w:val="20"/>
              </w:rPr>
            </w:pPr>
          </w:p>
        </w:tc>
      </w:tr>
      <w:tr w:rsidR="00523914" w:rsidRPr="00456F81" w14:paraId="6CFE6E78" w14:textId="77777777" w:rsidTr="00D83354">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6B01D496" w14:textId="77777777" w:rsidR="00523914" w:rsidRPr="00456F81" w:rsidRDefault="00523914" w:rsidP="00D83354">
            <w:pPr>
              <w:spacing w:before="0" w:line="240" w:lineRule="auto"/>
              <w:jc w:val="left"/>
              <w:rPr>
                <w:color w:val="000000"/>
                <w:szCs w:val="24"/>
              </w:rPr>
            </w:pPr>
            <w:proofErr w:type="spellStart"/>
            <w:r w:rsidRPr="00456F81">
              <w:rPr>
                <w:color w:val="000000"/>
                <w:szCs w:val="24"/>
              </w:rPr>
              <w:t>Nearby</w:t>
            </w:r>
            <w:proofErr w:type="spellEnd"/>
            <w:r w:rsidRPr="00456F81">
              <w:rPr>
                <w:color w:val="000000"/>
                <w:szCs w:val="24"/>
              </w:rPr>
              <w:t xml:space="preserve"> Connections</w:t>
            </w:r>
          </w:p>
        </w:tc>
        <w:tc>
          <w:tcPr>
            <w:tcW w:w="480" w:type="dxa"/>
            <w:tcBorders>
              <w:top w:val="nil"/>
              <w:left w:val="nil"/>
              <w:bottom w:val="single" w:sz="4" w:space="0" w:color="auto"/>
              <w:right w:val="single" w:sz="4" w:space="0" w:color="auto"/>
            </w:tcBorders>
            <w:shd w:val="clear" w:color="auto" w:fill="auto"/>
            <w:vAlign w:val="center"/>
            <w:hideMark/>
          </w:tcPr>
          <w:p w14:paraId="4045704F"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42F25D3E"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6EFE57E"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1C44080A"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78F5255F"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6FA7A120"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auto" w:fill="auto"/>
            <w:vAlign w:val="center"/>
            <w:hideMark/>
          </w:tcPr>
          <w:p w14:paraId="0CDD2CF5"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1C126EE0"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0A343FE0"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11832635"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6F5D6AB6"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1200" w:type="dxa"/>
            <w:tcBorders>
              <w:top w:val="nil"/>
              <w:left w:val="nil"/>
              <w:bottom w:val="nil"/>
              <w:right w:val="nil"/>
            </w:tcBorders>
            <w:shd w:val="clear" w:color="auto" w:fill="auto"/>
            <w:noWrap/>
            <w:vAlign w:val="bottom"/>
            <w:hideMark/>
          </w:tcPr>
          <w:p w14:paraId="6DD3AF71" w14:textId="77777777" w:rsidR="00523914" w:rsidRPr="00456F81" w:rsidRDefault="00523914" w:rsidP="00D83354">
            <w:pPr>
              <w:spacing w:before="0" w:line="240" w:lineRule="auto"/>
              <w:jc w:val="center"/>
              <w:rPr>
                <w:color w:val="000000"/>
                <w:szCs w:val="24"/>
              </w:rPr>
            </w:pPr>
          </w:p>
        </w:tc>
      </w:tr>
      <w:tr w:rsidR="00523914" w:rsidRPr="00456F81" w14:paraId="1FBB6487" w14:textId="77777777" w:rsidTr="00D83354">
        <w:trPr>
          <w:trHeight w:val="319"/>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77E0EB80" w14:textId="77777777" w:rsidR="00523914" w:rsidRPr="00456F81" w:rsidRDefault="00523914" w:rsidP="00D83354">
            <w:pPr>
              <w:spacing w:before="0" w:line="240" w:lineRule="auto"/>
              <w:jc w:val="left"/>
              <w:rPr>
                <w:color w:val="000000"/>
                <w:szCs w:val="24"/>
              </w:rPr>
            </w:pPr>
            <w:r w:rsidRPr="00456F81">
              <w:rPr>
                <w:color w:val="000000"/>
                <w:szCs w:val="24"/>
              </w:rPr>
              <w:t>MQTT</w:t>
            </w:r>
          </w:p>
        </w:tc>
        <w:tc>
          <w:tcPr>
            <w:tcW w:w="480" w:type="dxa"/>
            <w:tcBorders>
              <w:top w:val="nil"/>
              <w:left w:val="nil"/>
              <w:bottom w:val="single" w:sz="4" w:space="0" w:color="auto"/>
              <w:right w:val="single" w:sz="4" w:space="0" w:color="auto"/>
            </w:tcBorders>
            <w:shd w:val="clear" w:color="auto" w:fill="auto"/>
            <w:vAlign w:val="center"/>
            <w:hideMark/>
          </w:tcPr>
          <w:p w14:paraId="0AB77BB9"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3C12232D"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1EDC4D51"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048ED959"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7734D24B"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0747278"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auto" w:fill="auto"/>
            <w:vAlign w:val="center"/>
            <w:hideMark/>
          </w:tcPr>
          <w:p w14:paraId="4E583CBC" w14:textId="77777777" w:rsidR="00523914" w:rsidRPr="00456F81" w:rsidRDefault="00523914" w:rsidP="00D83354">
            <w:pPr>
              <w:spacing w:before="0" w:line="240" w:lineRule="auto"/>
              <w:jc w:val="center"/>
              <w:rPr>
                <w:color w:val="000000"/>
                <w:szCs w:val="24"/>
              </w:rPr>
            </w:pPr>
            <w:r w:rsidRPr="00456F81">
              <w:rPr>
                <w:color w:val="000000"/>
                <w:szCs w:val="24"/>
              </w:rPr>
              <w:t>X</w:t>
            </w:r>
          </w:p>
        </w:tc>
        <w:tc>
          <w:tcPr>
            <w:tcW w:w="500" w:type="dxa"/>
            <w:tcBorders>
              <w:top w:val="nil"/>
              <w:left w:val="nil"/>
              <w:bottom w:val="single" w:sz="4" w:space="0" w:color="auto"/>
              <w:right w:val="single" w:sz="4" w:space="0" w:color="auto"/>
            </w:tcBorders>
            <w:shd w:val="clear" w:color="000000" w:fill="D9D9D9"/>
            <w:vAlign w:val="center"/>
            <w:hideMark/>
          </w:tcPr>
          <w:p w14:paraId="2A1EDBA7"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7CDD69F5"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5536E978"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500" w:type="dxa"/>
            <w:tcBorders>
              <w:top w:val="nil"/>
              <w:left w:val="nil"/>
              <w:bottom w:val="single" w:sz="4" w:space="0" w:color="auto"/>
              <w:right w:val="single" w:sz="4" w:space="0" w:color="auto"/>
            </w:tcBorders>
            <w:shd w:val="clear" w:color="000000" w:fill="D9D9D9"/>
            <w:vAlign w:val="center"/>
            <w:hideMark/>
          </w:tcPr>
          <w:p w14:paraId="36A77809" w14:textId="77777777" w:rsidR="00523914" w:rsidRPr="00456F81" w:rsidRDefault="00523914" w:rsidP="00D83354">
            <w:pPr>
              <w:spacing w:before="0" w:line="240" w:lineRule="auto"/>
              <w:jc w:val="center"/>
              <w:rPr>
                <w:color w:val="000000"/>
                <w:szCs w:val="24"/>
              </w:rPr>
            </w:pPr>
            <w:r w:rsidRPr="00456F81">
              <w:rPr>
                <w:color w:val="000000"/>
                <w:szCs w:val="24"/>
              </w:rPr>
              <w:t> </w:t>
            </w:r>
          </w:p>
        </w:tc>
        <w:tc>
          <w:tcPr>
            <w:tcW w:w="1200" w:type="dxa"/>
            <w:tcBorders>
              <w:top w:val="nil"/>
              <w:left w:val="nil"/>
              <w:bottom w:val="nil"/>
              <w:right w:val="nil"/>
            </w:tcBorders>
            <w:shd w:val="clear" w:color="auto" w:fill="auto"/>
            <w:noWrap/>
            <w:vAlign w:val="bottom"/>
            <w:hideMark/>
          </w:tcPr>
          <w:p w14:paraId="51B4CA22" w14:textId="77777777" w:rsidR="00523914" w:rsidRPr="00456F81" w:rsidRDefault="00523914" w:rsidP="00D83354">
            <w:pPr>
              <w:spacing w:before="0" w:line="240" w:lineRule="auto"/>
              <w:jc w:val="center"/>
              <w:rPr>
                <w:color w:val="000000"/>
                <w:szCs w:val="24"/>
              </w:rPr>
            </w:pPr>
          </w:p>
        </w:tc>
      </w:tr>
      <w:tr w:rsidR="00523914" w:rsidRPr="00456F81" w14:paraId="71980054" w14:textId="77777777" w:rsidTr="00D83354">
        <w:trPr>
          <w:trHeight w:val="300"/>
        </w:trPr>
        <w:tc>
          <w:tcPr>
            <w:tcW w:w="2160" w:type="dxa"/>
            <w:tcBorders>
              <w:top w:val="nil"/>
              <w:left w:val="nil"/>
              <w:bottom w:val="nil"/>
              <w:right w:val="nil"/>
            </w:tcBorders>
            <w:shd w:val="clear" w:color="auto" w:fill="auto"/>
            <w:noWrap/>
            <w:vAlign w:val="bottom"/>
            <w:hideMark/>
          </w:tcPr>
          <w:p w14:paraId="730C5147" w14:textId="77777777" w:rsidR="00523914" w:rsidRPr="00456F81" w:rsidRDefault="00523914" w:rsidP="00D83354">
            <w:pPr>
              <w:spacing w:before="0" w:line="240" w:lineRule="auto"/>
              <w:jc w:val="left"/>
              <w:rPr>
                <w:sz w:val="20"/>
              </w:rPr>
            </w:pPr>
          </w:p>
        </w:tc>
        <w:tc>
          <w:tcPr>
            <w:tcW w:w="480" w:type="dxa"/>
            <w:tcBorders>
              <w:top w:val="nil"/>
              <w:left w:val="nil"/>
              <w:bottom w:val="nil"/>
              <w:right w:val="nil"/>
            </w:tcBorders>
            <w:shd w:val="clear" w:color="auto" w:fill="auto"/>
            <w:noWrap/>
            <w:vAlign w:val="bottom"/>
            <w:hideMark/>
          </w:tcPr>
          <w:p w14:paraId="3A970083"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4DFB74D6"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42BE0803"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0F4645DE"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5F302E8"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26C34D08"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2D6F0213"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6AF6866"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6244CE32"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04A73666" w14:textId="77777777" w:rsidR="00523914" w:rsidRPr="00456F81" w:rsidRDefault="00523914" w:rsidP="00D83354">
            <w:pPr>
              <w:spacing w:before="0" w:line="240" w:lineRule="auto"/>
              <w:jc w:val="left"/>
              <w:rPr>
                <w:sz w:val="20"/>
              </w:rPr>
            </w:pPr>
          </w:p>
        </w:tc>
        <w:tc>
          <w:tcPr>
            <w:tcW w:w="500" w:type="dxa"/>
            <w:tcBorders>
              <w:top w:val="nil"/>
              <w:left w:val="nil"/>
              <w:bottom w:val="nil"/>
              <w:right w:val="nil"/>
            </w:tcBorders>
            <w:shd w:val="clear" w:color="auto" w:fill="auto"/>
            <w:noWrap/>
            <w:vAlign w:val="bottom"/>
            <w:hideMark/>
          </w:tcPr>
          <w:p w14:paraId="1DDE9F8E" w14:textId="77777777" w:rsidR="00523914" w:rsidRPr="00456F81" w:rsidRDefault="00523914" w:rsidP="00D83354">
            <w:pPr>
              <w:spacing w:before="0" w:line="240" w:lineRule="auto"/>
              <w:jc w:val="left"/>
              <w:rPr>
                <w:sz w:val="20"/>
              </w:rPr>
            </w:pPr>
          </w:p>
        </w:tc>
        <w:tc>
          <w:tcPr>
            <w:tcW w:w="1200" w:type="dxa"/>
            <w:tcBorders>
              <w:top w:val="nil"/>
              <w:left w:val="nil"/>
              <w:bottom w:val="nil"/>
              <w:right w:val="nil"/>
            </w:tcBorders>
            <w:shd w:val="clear" w:color="auto" w:fill="auto"/>
            <w:noWrap/>
            <w:vAlign w:val="bottom"/>
            <w:hideMark/>
          </w:tcPr>
          <w:p w14:paraId="009BBC6B" w14:textId="77777777" w:rsidR="00523914" w:rsidRPr="00456F81" w:rsidRDefault="00523914" w:rsidP="00D83354">
            <w:pPr>
              <w:spacing w:before="0" w:line="240" w:lineRule="auto"/>
              <w:jc w:val="left"/>
              <w:rPr>
                <w:sz w:val="20"/>
              </w:rPr>
            </w:pPr>
          </w:p>
        </w:tc>
      </w:tr>
      <w:tr w:rsidR="00523914" w:rsidRPr="00456F81" w14:paraId="03ECDF1A" w14:textId="77777777" w:rsidTr="00D83354">
        <w:trPr>
          <w:trHeight w:val="675"/>
        </w:trPr>
        <w:tc>
          <w:tcPr>
            <w:tcW w:w="2160" w:type="dxa"/>
            <w:tcBorders>
              <w:top w:val="nil"/>
              <w:left w:val="nil"/>
              <w:bottom w:val="nil"/>
              <w:right w:val="nil"/>
            </w:tcBorders>
            <w:shd w:val="clear" w:color="auto" w:fill="auto"/>
            <w:noWrap/>
            <w:vAlign w:val="center"/>
            <w:hideMark/>
          </w:tcPr>
          <w:p w14:paraId="6F517DD7" w14:textId="77777777" w:rsidR="00523914" w:rsidRPr="00456F81" w:rsidRDefault="00523914" w:rsidP="00D83354">
            <w:pPr>
              <w:spacing w:before="0" w:line="240" w:lineRule="auto"/>
              <w:jc w:val="left"/>
              <w:rPr>
                <w:rFonts w:ascii="Calibri" w:hAnsi="Calibri" w:cs="Calibri"/>
                <w:color w:val="000000"/>
                <w:sz w:val="22"/>
                <w:szCs w:val="22"/>
              </w:rPr>
            </w:pPr>
            <w:r w:rsidRPr="00456F81">
              <w:rPr>
                <w:color w:val="000000"/>
                <w:szCs w:val="24"/>
              </w:rPr>
              <w:t>(X)</w:t>
            </w:r>
            <w:r w:rsidRPr="00456F81">
              <w:rPr>
                <w:rFonts w:ascii="Calibri" w:hAnsi="Calibri" w:cs="Calibri"/>
                <w:color w:val="000000"/>
                <w:sz w:val="22"/>
                <w:szCs w:val="22"/>
              </w:rPr>
              <w:t xml:space="preserve"> optional</w:t>
            </w:r>
          </w:p>
        </w:tc>
        <w:tc>
          <w:tcPr>
            <w:tcW w:w="480" w:type="dxa"/>
            <w:tcBorders>
              <w:top w:val="nil"/>
              <w:left w:val="nil"/>
              <w:bottom w:val="nil"/>
              <w:right w:val="nil"/>
            </w:tcBorders>
            <w:shd w:val="clear" w:color="auto" w:fill="auto"/>
            <w:noWrap/>
            <w:hideMark/>
          </w:tcPr>
          <w:p w14:paraId="24559911" w14:textId="77777777" w:rsidR="00523914" w:rsidRPr="00456F81" w:rsidRDefault="00523914" w:rsidP="00D83354">
            <w:pPr>
              <w:spacing w:before="0" w:line="240" w:lineRule="auto"/>
              <w:jc w:val="left"/>
              <w:rPr>
                <w:rFonts w:ascii="Arial" w:hAnsi="Arial" w:cs="Arial"/>
                <w:color w:val="202122"/>
                <w:sz w:val="54"/>
                <w:szCs w:val="54"/>
              </w:rPr>
            </w:pPr>
            <w:r w:rsidRPr="00456F81">
              <w:rPr>
                <w:rFonts w:ascii="Arial" w:hAnsi="Arial" w:cs="Arial"/>
                <w:color w:val="202122"/>
                <w:sz w:val="54"/>
                <w:szCs w:val="54"/>
              </w:rPr>
              <w:t>□</w:t>
            </w:r>
          </w:p>
        </w:tc>
        <w:tc>
          <w:tcPr>
            <w:tcW w:w="2000" w:type="dxa"/>
            <w:gridSpan w:val="4"/>
            <w:tcBorders>
              <w:top w:val="nil"/>
              <w:left w:val="nil"/>
              <w:bottom w:val="nil"/>
              <w:right w:val="nil"/>
            </w:tcBorders>
            <w:shd w:val="clear" w:color="auto" w:fill="auto"/>
            <w:noWrap/>
            <w:vAlign w:val="center"/>
            <w:hideMark/>
          </w:tcPr>
          <w:p w14:paraId="02DDF3AD" w14:textId="77777777" w:rsidR="00523914" w:rsidRPr="00456F81" w:rsidRDefault="00523914" w:rsidP="00D83354">
            <w:pPr>
              <w:spacing w:before="0" w:line="240" w:lineRule="auto"/>
              <w:jc w:val="left"/>
              <w:rPr>
                <w:rFonts w:ascii="Calibri" w:hAnsi="Calibri" w:cs="Calibri"/>
                <w:color w:val="000000"/>
                <w:sz w:val="22"/>
                <w:szCs w:val="22"/>
              </w:rPr>
            </w:pPr>
            <w:r w:rsidRPr="00456F81">
              <w:rPr>
                <w:rFonts w:ascii="Calibri" w:hAnsi="Calibri" w:cs="Calibri"/>
                <w:color w:val="000000"/>
                <w:sz w:val="22"/>
                <w:szCs w:val="22"/>
              </w:rPr>
              <w:t xml:space="preserve">Normal </w:t>
            </w:r>
            <w:proofErr w:type="spellStart"/>
            <w:r w:rsidRPr="00456F81">
              <w:rPr>
                <w:rFonts w:ascii="Calibri" w:hAnsi="Calibri" w:cs="Calibri"/>
                <w:color w:val="000000"/>
                <w:sz w:val="22"/>
                <w:szCs w:val="22"/>
              </w:rPr>
              <w:t>permission</w:t>
            </w:r>
            <w:proofErr w:type="spellEnd"/>
          </w:p>
        </w:tc>
        <w:tc>
          <w:tcPr>
            <w:tcW w:w="500" w:type="dxa"/>
            <w:tcBorders>
              <w:top w:val="nil"/>
              <w:left w:val="nil"/>
              <w:bottom w:val="nil"/>
              <w:right w:val="nil"/>
            </w:tcBorders>
            <w:shd w:val="clear" w:color="auto" w:fill="auto"/>
            <w:noWrap/>
            <w:vAlign w:val="center"/>
            <w:hideMark/>
          </w:tcPr>
          <w:p w14:paraId="17D9E6CD" w14:textId="77777777" w:rsidR="00523914" w:rsidRPr="00456F81" w:rsidRDefault="00523914" w:rsidP="00D83354">
            <w:pPr>
              <w:spacing w:before="0" w:line="240" w:lineRule="auto"/>
              <w:jc w:val="left"/>
              <w:rPr>
                <w:rFonts w:ascii="Calibri" w:hAnsi="Calibri" w:cs="Calibri"/>
                <w:color w:val="000000"/>
                <w:sz w:val="22"/>
                <w:szCs w:val="22"/>
              </w:rPr>
            </w:pPr>
          </w:p>
        </w:tc>
        <w:tc>
          <w:tcPr>
            <w:tcW w:w="500" w:type="dxa"/>
            <w:tcBorders>
              <w:top w:val="nil"/>
              <w:left w:val="nil"/>
              <w:bottom w:val="nil"/>
              <w:right w:val="nil"/>
            </w:tcBorders>
            <w:shd w:val="clear" w:color="auto" w:fill="auto"/>
            <w:noWrap/>
            <w:vAlign w:val="center"/>
            <w:hideMark/>
          </w:tcPr>
          <w:p w14:paraId="1D780DBC" w14:textId="77777777" w:rsidR="00523914" w:rsidRPr="00456F81" w:rsidRDefault="00523914" w:rsidP="00D83354">
            <w:pPr>
              <w:spacing w:before="0" w:line="240" w:lineRule="auto"/>
              <w:jc w:val="left"/>
              <w:rPr>
                <w:rFonts w:ascii="Arial" w:hAnsi="Arial" w:cs="Arial"/>
                <w:color w:val="BFBFBF"/>
                <w:sz w:val="54"/>
                <w:szCs w:val="54"/>
              </w:rPr>
            </w:pPr>
            <w:r w:rsidRPr="00456F81">
              <w:rPr>
                <w:rFonts w:ascii="Arial" w:hAnsi="Arial" w:cs="Arial"/>
                <w:color w:val="BFBFBF"/>
                <w:sz w:val="54"/>
                <w:szCs w:val="54"/>
              </w:rPr>
              <w:t>■</w:t>
            </w:r>
          </w:p>
        </w:tc>
        <w:tc>
          <w:tcPr>
            <w:tcW w:w="3200" w:type="dxa"/>
            <w:gridSpan w:val="5"/>
            <w:tcBorders>
              <w:top w:val="nil"/>
              <w:left w:val="nil"/>
              <w:bottom w:val="nil"/>
              <w:right w:val="nil"/>
            </w:tcBorders>
            <w:shd w:val="clear" w:color="auto" w:fill="auto"/>
            <w:noWrap/>
            <w:vAlign w:val="center"/>
            <w:hideMark/>
          </w:tcPr>
          <w:p w14:paraId="21B3A5D0" w14:textId="77777777" w:rsidR="00523914" w:rsidRPr="00456F81" w:rsidRDefault="00523914" w:rsidP="00D83354">
            <w:pPr>
              <w:spacing w:before="0" w:line="240" w:lineRule="auto"/>
              <w:jc w:val="left"/>
              <w:rPr>
                <w:rFonts w:ascii="Calibri" w:hAnsi="Calibri" w:cs="Calibri"/>
                <w:color w:val="000000"/>
                <w:sz w:val="22"/>
                <w:szCs w:val="22"/>
              </w:rPr>
            </w:pPr>
            <w:proofErr w:type="spellStart"/>
            <w:r w:rsidRPr="00456F81">
              <w:rPr>
                <w:rFonts w:ascii="Calibri" w:hAnsi="Calibri" w:cs="Calibri"/>
                <w:color w:val="000000"/>
                <w:sz w:val="22"/>
                <w:szCs w:val="22"/>
              </w:rPr>
              <w:t>Dangerous</w:t>
            </w:r>
            <w:proofErr w:type="spellEnd"/>
            <w:r w:rsidRPr="00456F81">
              <w:rPr>
                <w:rFonts w:ascii="Calibri" w:hAnsi="Calibri" w:cs="Calibri"/>
                <w:color w:val="000000"/>
                <w:sz w:val="22"/>
                <w:szCs w:val="22"/>
              </w:rPr>
              <w:t xml:space="preserve"> </w:t>
            </w:r>
            <w:proofErr w:type="spellStart"/>
            <w:r w:rsidRPr="00456F81">
              <w:rPr>
                <w:rFonts w:ascii="Calibri" w:hAnsi="Calibri" w:cs="Calibri"/>
                <w:color w:val="000000"/>
                <w:sz w:val="22"/>
                <w:szCs w:val="22"/>
              </w:rPr>
              <w:t>permission</w:t>
            </w:r>
            <w:proofErr w:type="spellEnd"/>
          </w:p>
        </w:tc>
      </w:tr>
    </w:tbl>
    <w:p w14:paraId="24CE9BFB" w14:textId="2ABE4E13" w:rsidR="00523914" w:rsidRDefault="002D1AD1" w:rsidP="00523914">
      <w:pPr>
        <w:pStyle w:val="berschrift2"/>
      </w:pPr>
      <w:bookmarkStart w:id="60" w:name="_Toc42368763"/>
      <w:r>
        <w:t>Sichtbarkeitsbeschränkung</w:t>
      </w:r>
      <w:bookmarkEnd w:id="60"/>
    </w:p>
    <w:p w14:paraId="75D9D72F" w14:textId="77777777" w:rsidR="00811BF9" w:rsidRDefault="00BA629F" w:rsidP="00C45F3D">
      <w:r>
        <w:t xml:space="preserve">Der Entwickler muss </w:t>
      </w:r>
      <w:r w:rsidR="00D13994">
        <w:t xml:space="preserve">sich </w:t>
      </w:r>
      <w:r>
        <w:t>vor dem Verbindungsaufbau</w:t>
      </w:r>
      <w:r w:rsidR="003A04B0">
        <w:t xml:space="preserve"> auf die zu benutzende Technolog</w:t>
      </w:r>
      <w:r w:rsidR="00CC6C52">
        <w:t>ie</w:t>
      </w:r>
      <w:r w:rsidR="008C1F67">
        <w:t xml:space="preserve"> (</w:t>
      </w:r>
      <w:r w:rsidR="00F350B0">
        <w:t xml:space="preserve">durch </w:t>
      </w:r>
      <w:r w:rsidR="00EB128F">
        <w:t>S</w:t>
      </w:r>
      <w:r w:rsidR="00F350B0">
        <w:t xml:space="preserve">etzen </w:t>
      </w:r>
      <w:r w:rsidR="000F50A5">
        <w:t xml:space="preserve">des </w:t>
      </w:r>
      <w:proofErr w:type="spellStart"/>
      <w:r w:rsidR="008C1F67">
        <w:t>ConnectionMode</w:t>
      </w:r>
      <w:proofErr w:type="spellEnd"/>
      <w:r w:rsidR="008C1F67">
        <w:t>)</w:t>
      </w:r>
      <w:r w:rsidR="00CC6C52">
        <w:t xml:space="preserve"> </w:t>
      </w:r>
      <w:r w:rsidR="00D85F7F">
        <w:t>festlege</w:t>
      </w:r>
      <w:r w:rsidR="00722178">
        <w:t>n</w:t>
      </w:r>
      <w:r w:rsidR="00220E1B">
        <w:t>.</w:t>
      </w:r>
      <w:r w:rsidR="00722178">
        <w:t xml:space="preserve"> Hat sich der Entwickler </w:t>
      </w:r>
      <w:r w:rsidR="00DF7B57">
        <w:t xml:space="preserve">zuvor </w:t>
      </w:r>
      <w:r w:rsidR="00722178">
        <w:t xml:space="preserve">für die Nutzung des </w:t>
      </w:r>
      <w:proofErr w:type="spellStart"/>
      <w:r w:rsidR="00722178">
        <w:t>NearflyServices</w:t>
      </w:r>
      <w:proofErr w:type="spellEnd"/>
      <w:r w:rsidR="00722178">
        <w:t xml:space="preserve"> entschlossen, darf die Methode zum initialisieren des Verbindungsaufbaus erst nach dem erfolgreichen Binding </w:t>
      </w:r>
      <w:proofErr w:type="gramStart"/>
      <w:r w:rsidR="00722178">
        <w:t>des Services</w:t>
      </w:r>
      <w:proofErr w:type="gramEnd"/>
      <w:r w:rsidR="00722178">
        <w:t xml:space="preserve"> aufgerufen werden, da die Service-Instanz erst mit dem </w:t>
      </w:r>
      <w:r w:rsidR="00722178" w:rsidRPr="00962464">
        <w:rPr>
          <w:i/>
          <w:iCs/>
        </w:rPr>
        <w:t>Binding</w:t>
      </w:r>
      <w:r w:rsidR="00722178">
        <w:t xml:space="preserve"> übergeben wird.</w:t>
      </w:r>
    </w:p>
    <w:p w14:paraId="18AEF9AB" w14:textId="5D99F1B0" w:rsidR="00523914" w:rsidRDefault="006D68D0" w:rsidP="00C45F3D">
      <w:r>
        <w:lastRenderedPageBreak/>
        <w:t>Entsprechend</w:t>
      </w:r>
      <w:r w:rsidR="00220E1B">
        <w:t xml:space="preserve"> der Anforderung</w:t>
      </w:r>
      <w:r w:rsidR="004B51E6">
        <w:t>, eine</w:t>
      </w:r>
      <w:r>
        <w:t>r</w:t>
      </w:r>
      <w:r w:rsidR="004B51E6">
        <w:t xml:space="preserve"> </w:t>
      </w:r>
      <w:r w:rsidR="00984FB0">
        <w:t>Sichtbarkeitsbeschränkung</w:t>
      </w:r>
      <w:r w:rsidR="004B51E6">
        <w:t xml:space="preserve"> </w:t>
      </w:r>
      <w:r>
        <w:t xml:space="preserve">der Nachrichten außerhalb derselben </w:t>
      </w:r>
      <w:r w:rsidR="004B51E6">
        <w:t xml:space="preserve">Anwendung, </w:t>
      </w:r>
      <w:r w:rsidR="00C67709">
        <w:t xml:space="preserve">soll dabei </w:t>
      </w:r>
      <w:r>
        <w:t xml:space="preserve">vor dem Verbinden </w:t>
      </w:r>
      <w:r w:rsidR="005452AA">
        <w:t xml:space="preserve">eine für die Anwendung eindeutige textbasierter Identifikator (genannt </w:t>
      </w:r>
      <w:r>
        <w:t>Room-String</w:t>
      </w:r>
      <w:r w:rsidR="005452AA">
        <w:t>)</w:t>
      </w:r>
      <w:r>
        <w:t xml:space="preserve"> </w:t>
      </w:r>
      <w:r w:rsidR="00C67709">
        <w:t>festgelegt werden</w:t>
      </w:r>
      <w:r w:rsidR="00A05908">
        <w:t xml:space="preserve">. </w:t>
      </w:r>
      <w:r>
        <w:t xml:space="preserve">Anwendungen, die denselben Room-String </w:t>
      </w:r>
      <w:r w:rsidR="00C27591">
        <w:t>verwenden</w:t>
      </w:r>
      <w:r>
        <w:t xml:space="preserve">, </w:t>
      </w:r>
      <w:r w:rsidR="00764947">
        <w:t>können dabei miteinander kommunizieren.</w:t>
      </w:r>
      <w:r w:rsidR="0013315D">
        <w:t xml:space="preserve"> Technisch wird dies seitens MQTT über das Eintragen des Room-Strings als Top-Level Topic </w:t>
      </w:r>
      <w:r w:rsidR="009351CF">
        <w:t xml:space="preserve">beim </w:t>
      </w:r>
      <w:proofErr w:type="spellStart"/>
      <w:r w:rsidR="009351CF" w:rsidRPr="00985B0F">
        <w:rPr>
          <w:i/>
          <w:iCs/>
        </w:rPr>
        <w:t>subscriben</w:t>
      </w:r>
      <w:proofErr w:type="spellEnd"/>
      <w:r w:rsidR="009351CF">
        <w:t xml:space="preserve"> und </w:t>
      </w:r>
      <w:r w:rsidR="009351CF" w:rsidRPr="00985B0F">
        <w:rPr>
          <w:i/>
          <w:iCs/>
        </w:rPr>
        <w:t>publishen</w:t>
      </w:r>
      <w:r w:rsidR="009351CF">
        <w:t xml:space="preserve"> </w:t>
      </w:r>
      <w:r w:rsidR="0013315D">
        <w:t>realisiert.</w:t>
      </w:r>
      <w:r w:rsidR="00985B0F">
        <w:t xml:space="preserve"> </w:t>
      </w:r>
      <w:proofErr w:type="spellStart"/>
      <w:r w:rsidR="002E3FBC">
        <w:t>Nearby</w:t>
      </w:r>
      <w:proofErr w:type="spellEnd"/>
      <w:r w:rsidR="002E3FBC">
        <w:t xml:space="preserve"> </w:t>
      </w:r>
      <w:r w:rsidR="00985B0F">
        <w:t xml:space="preserve">Connections </w:t>
      </w:r>
      <w:r w:rsidR="002E3FBC">
        <w:t xml:space="preserve">bietet hierfür eine sogenannte SERVICE_ID an. Diese wird beim </w:t>
      </w:r>
      <w:r w:rsidR="003E0FE3">
        <w:t>S</w:t>
      </w:r>
      <w:r w:rsidR="002E3FBC">
        <w:t xml:space="preserve">tarten vom </w:t>
      </w:r>
      <w:r w:rsidR="002E3FBC" w:rsidRPr="00B504CD">
        <w:rPr>
          <w:i/>
          <w:iCs/>
        </w:rPr>
        <w:t>Advertising</w:t>
      </w:r>
      <w:r w:rsidR="002E3FBC">
        <w:t xml:space="preserve"> </w:t>
      </w:r>
      <w:r w:rsidR="00EE3E46">
        <w:t xml:space="preserve">oder </w:t>
      </w:r>
      <w:proofErr w:type="spellStart"/>
      <w:r w:rsidR="00EE3E46" w:rsidRPr="00985B0F">
        <w:rPr>
          <w:i/>
          <w:iCs/>
        </w:rPr>
        <w:t>Discovering</w:t>
      </w:r>
      <w:proofErr w:type="spellEnd"/>
      <w:r w:rsidR="00EE3E46">
        <w:t xml:space="preserve"> </w:t>
      </w:r>
      <w:r w:rsidR="00B504CD">
        <w:t xml:space="preserve">angegeben </w:t>
      </w:r>
      <w:r w:rsidR="00EE3E46">
        <w:t xml:space="preserve">und fortan </w:t>
      </w:r>
      <w:r w:rsidR="00A556F8">
        <w:t xml:space="preserve">zur </w:t>
      </w:r>
      <w:r w:rsidR="00AF6371">
        <w:t>Sichtbarkeitsbeschränkung</w:t>
      </w:r>
      <w:r w:rsidR="00EE3E46">
        <w:t xml:space="preserve"> von Knoten ungleicher SERVICE_ID</w:t>
      </w:r>
      <w:r w:rsidR="00A556F8">
        <w:t>s</w:t>
      </w:r>
      <w:r w:rsidR="00713159">
        <w:t xml:space="preserve"> verwendet</w:t>
      </w:r>
      <w:r w:rsidR="00EE3E46">
        <w:t>.</w:t>
      </w:r>
      <w:r w:rsidR="003B1895">
        <w:t xml:space="preserve"> </w:t>
      </w:r>
      <w:r w:rsidR="00FB1B5B">
        <w:t>Nach Eintragung des Room-Strings kann nun die Verbindung aufgebaut werden.</w:t>
      </w:r>
    </w:p>
    <w:p w14:paraId="0E8ABD06" w14:textId="51287ACB" w:rsidR="00523914" w:rsidRDefault="00815229" w:rsidP="00523914">
      <w:pPr>
        <w:pStyle w:val="berschrift2"/>
      </w:pPr>
      <w:bookmarkStart w:id="61" w:name="_Toc42368764"/>
      <w:r>
        <w:t>Wahl der Topologie</w:t>
      </w:r>
      <w:bookmarkEnd w:id="61"/>
    </w:p>
    <w:p w14:paraId="417E66D6" w14:textId="3F19D404" w:rsidR="008B1D94" w:rsidRDefault="00B265B6" w:rsidP="00DD6F9D">
      <w:r>
        <w:t xml:space="preserve">Durch die Server/Client Architektur genügt </w:t>
      </w:r>
      <w:r w:rsidR="00CA3822">
        <w:t xml:space="preserve">dabei </w:t>
      </w:r>
      <w:r w:rsidR="001515AA">
        <w:t xml:space="preserve">seitens </w:t>
      </w:r>
      <w:r>
        <w:t xml:space="preserve">MQTT </w:t>
      </w:r>
      <w:r w:rsidR="007F69BB">
        <w:t xml:space="preserve">das Aufrufen der </w:t>
      </w:r>
      <w:r w:rsidR="00E72CB1">
        <w:t xml:space="preserve">korrekt </w:t>
      </w:r>
      <w:r w:rsidR="005864C6">
        <w:t>parametrisierten</w:t>
      </w:r>
      <w:r w:rsidR="00BE1A76">
        <w:t xml:space="preserve"> </w:t>
      </w:r>
      <w:r w:rsidR="00527ED7">
        <w:t>Connect-M</w:t>
      </w:r>
      <w:r w:rsidR="00DA17A0">
        <w:t>ethode,</w:t>
      </w:r>
      <w:r>
        <w:t xml:space="preserve"> </w:t>
      </w:r>
      <w:r w:rsidR="00B05C44">
        <w:t xml:space="preserve">durch welchen eine indirekte </w:t>
      </w:r>
      <w:r w:rsidR="005C1837">
        <w:t>Verbindung zu allen anderen Broker-Clients</w:t>
      </w:r>
      <w:r w:rsidR="00FC51D3">
        <w:t xml:space="preserve"> </w:t>
      </w:r>
      <w:r w:rsidR="005C1837">
        <w:t>en</w:t>
      </w:r>
      <w:r w:rsidR="00E35D89">
        <w:t>t</w:t>
      </w:r>
      <w:r w:rsidR="005C1837">
        <w:t>steht</w:t>
      </w:r>
      <w:r w:rsidR="000A5C9A">
        <w:t xml:space="preserve"> </w:t>
      </w:r>
      <w:r w:rsidR="00FC51D3">
        <w:t>(direkt nur zum Server)</w:t>
      </w:r>
      <w:r>
        <w:t xml:space="preserve">. Anders sieht es bei </w:t>
      </w:r>
      <w:proofErr w:type="spellStart"/>
      <w:r>
        <w:t>Nearby</w:t>
      </w:r>
      <w:proofErr w:type="spellEnd"/>
      <w:r>
        <w:t xml:space="preserve"> Connections aus, </w:t>
      </w:r>
      <w:r w:rsidR="00695EF9">
        <w:t>welche</w:t>
      </w:r>
      <w:r w:rsidR="006D2725">
        <w:t xml:space="preserve"> </w:t>
      </w:r>
      <w:r w:rsidR="00E35D89">
        <w:t>als Peer</w:t>
      </w:r>
      <w:r w:rsidR="004B4C5E">
        <w:t>-</w:t>
      </w:r>
      <w:r w:rsidR="00E35D89">
        <w:t>to</w:t>
      </w:r>
      <w:r w:rsidR="004B4C5E">
        <w:t>-</w:t>
      </w:r>
      <w:r w:rsidR="00E35D89">
        <w:t xml:space="preserve">Peer API </w:t>
      </w:r>
      <w:r w:rsidR="0000758B">
        <w:t xml:space="preserve">das sukzessive Aufbauen eines Netzwerkes durch </w:t>
      </w:r>
      <w:r w:rsidR="00792B3E">
        <w:t>A</w:t>
      </w:r>
      <w:r w:rsidR="0000758B">
        <w:t xml:space="preserve">nfragen der zu </w:t>
      </w:r>
      <w:r w:rsidR="00AD154F">
        <w:t>v</w:t>
      </w:r>
      <w:r w:rsidR="0000758B">
        <w:t>erbindenden Knoten</w:t>
      </w:r>
      <w:r w:rsidR="00410BA9">
        <w:t xml:space="preserve"> </w:t>
      </w:r>
      <w:r w:rsidR="0000758B">
        <w:t>fordert</w:t>
      </w:r>
      <w:r>
        <w:t>.</w:t>
      </w:r>
      <w:r w:rsidR="00A54F1C">
        <w:t xml:space="preserve"> </w:t>
      </w:r>
      <w:r w:rsidR="00C55C6D">
        <w:t xml:space="preserve">Zur </w:t>
      </w:r>
      <w:r w:rsidR="001F6C3C">
        <w:t>Bewältigung</w:t>
      </w:r>
      <w:r w:rsidR="00C55C6D">
        <w:t xml:space="preserve"> diese </w:t>
      </w:r>
      <w:r w:rsidR="000C5751">
        <w:t>Probleme</w:t>
      </w:r>
      <w:r w:rsidR="00C55C6D">
        <w:t xml:space="preserve"> wurden zwei Möglichkeiten gefunden.</w:t>
      </w:r>
      <w:r w:rsidR="00CC099F">
        <w:t xml:space="preserve"> </w:t>
      </w:r>
      <w:r w:rsidR="00325B26">
        <w:t>Die erste Möglichkeit</w:t>
      </w:r>
      <w:r w:rsidR="00E95993">
        <w:t xml:space="preserve">, welche bereits intern vom </w:t>
      </w:r>
      <w:proofErr w:type="spellStart"/>
      <w:r w:rsidR="00E95993">
        <w:t>NearbyConnections</w:t>
      </w:r>
      <w:proofErr w:type="spellEnd"/>
      <w:r w:rsidR="00E95993">
        <w:t xml:space="preserve"> Team entwickelt wurde</w:t>
      </w:r>
      <w:r w:rsidR="000A71FC">
        <w:t xml:space="preserve"> und bis zu etwa 30 Geräte</w:t>
      </w:r>
      <w:r w:rsidR="00AA2393">
        <w:t xml:space="preserve"> </w:t>
      </w:r>
      <w:sdt>
        <w:sdtPr>
          <w:alias w:val="Don't edit this field"/>
          <w:tag w:val="CitaviPlaceholder#db397332-20ee-45f0-94c8-c4b6b8126d07"/>
          <w:id w:val="852226377"/>
          <w:placeholder>
            <w:docPart w:val="DefaultPlaceholder_-1854013440"/>
          </w:placeholder>
        </w:sdtPr>
        <w:sdtContent>
          <w:r w:rsidR="00AA2393">
            <w:fldChar w:fldCharType="begin"/>
          </w:r>
          <w:r w:rsidR="00A1343B">
            <w:instrText>ADDIN CitaviPlaceholder{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IwXSJ9XX0sIlRhZyI6IkNpdGF2aVBsYWNlaG9sZGVyI2RiMzk3MzMyLTIwZWUtNDVmMC05NGM4LWM0YjZiODEyNmQwNyIsIlRleHQiOiJbMjBdIiwiV0FJVmVyc2lvbiI6IjYuMy4wLjAifQ==}</w:instrText>
          </w:r>
          <w:r w:rsidR="00AA2393">
            <w:fldChar w:fldCharType="separate"/>
          </w:r>
          <w:r w:rsidR="00A1343B">
            <w:t>[20]</w:t>
          </w:r>
          <w:r w:rsidR="00AA2393">
            <w:fldChar w:fldCharType="end"/>
          </w:r>
        </w:sdtContent>
      </w:sdt>
      <w:r w:rsidR="000A71FC">
        <w:t xml:space="preserve"> verbinden kann</w:t>
      </w:r>
      <w:r w:rsidR="00E95993">
        <w:t xml:space="preserve">, beinhaltet </w:t>
      </w:r>
      <w:r w:rsidR="00325B26">
        <w:t xml:space="preserve">das Erstellen </w:t>
      </w:r>
      <w:r w:rsidR="0038532D">
        <w:t xml:space="preserve">einer Overlay-Queue, </w:t>
      </w:r>
      <w:r w:rsidR="00172A23">
        <w:t xml:space="preserve">in welcher </w:t>
      </w:r>
      <w:r w:rsidR="00694599">
        <w:t xml:space="preserve">Header und </w:t>
      </w:r>
      <w:proofErr w:type="spellStart"/>
      <w:r w:rsidR="00694599">
        <w:t>Tail</w:t>
      </w:r>
      <w:proofErr w:type="spellEnd"/>
      <w:r w:rsidR="00694599">
        <w:t xml:space="preserve"> durchgehend zeitgleich </w:t>
      </w:r>
      <w:proofErr w:type="spellStart"/>
      <w:r w:rsidR="00694599" w:rsidRPr="009B779D">
        <w:rPr>
          <w:i/>
          <w:iCs/>
        </w:rPr>
        <w:t>advertisen</w:t>
      </w:r>
      <w:proofErr w:type="spellEnd"/>
      <w:r w:rsidR="00694599">
        <w:t xml:space="preserve"> und </w:t>
      </w:r>
      <w:proofErr w:type="spellStart"/>
      <w:r w:rsidR="00A96096" w:rsidRPr="009B779D">
        <w:rPr>
          <w:i/>
          <w:iCs/>
        </w:rPr>
        <w:t>discovern</w:t>
      </w:r>
      <w:proofErr w:type="spellEnd"/>
      <w:r w:rsidR="00AA2393">
        <w:rPr>
          <w:i/>
          <w:iCs/>
        </w:rPr>
        <w:t xml:space="preserve"> </w:t>
      </w:r>
      <w:sdt>
        <w:sdtPr>
          <w:rPr>
            <w:i/>
            <w:iCs/>
          </w:rPr>
          <w:alias w:val="Don't edit this field"/>
          <w:tag w:val="CitaviPlaceholder#a93cc644-f616-4474-bf16-9ba8c67b00c7"/>
          <w:id w:val="2118791913"/>
          <w:placeholder>
            <w:docPart w:val="DefaultPlaceholder_-1854013440"/>
          </w:placeholder>
        </w:sdtPr>
        <w:sdtContent>
          <w:r w:rsidR="00AA2393">
            <w:rPr>
              <w:i/>
              <w:iCs/>
            </w:rPr>
            <w:fldChar w:fldCharType="begin"/>
          </w:r>
          <w:r w:rsidR="00A1343B">
            <w:rPr>
              <w:i/>
              <w:iCs/>
            </w:rPr>
            <w:instrText>ADDIN CitaviPlaceholder{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IwXSJ9XX0sIlRhZyI6IkNpdGF2aVBsYWNlaG9sZGVyI2E5M2NjNjQ0LWY2MTYtNDQ3NC1iZjE2LTliYThjNjdiMDBjNyIsIlRleHQiOiJbMjBdIiwiV0FJVmVyc2lvbiI6IjYuMy4wLjAifQ==}</w:instrText>
          </w:r>
          <w:r w:rsidR="00AA2393">
            <w:rPr>
              <w:i/>
              <w:iCs/>
            </w:rPr>
            <w:fldChar w:fldCharType="separate"/>
          </w:r>
          <w:r w:rsidR="00A1343B">
            <w:rPr>
              <w:i/>
              <w:iCs/>
            </w:rPr>
            <w:t>[20]</w:t>
          </w:r>
          <w:r w:rsidR="00AA2393">
            <w:rPr>
              <w:i/>
              <w:iCs/>
            </w:rPr>
            <w:fldChar w:fldCharType="end"/>
          </w:r>
        </w:sdtContent>
      </w:sdt>
      <w:r w:rsidR="00BA47A0">
        <w:t>. E</w:t>
      </w:r>
      <w:r w:rsidR="00694599">
        <w:t xml:space="preserve">in nicht verbundenes Gerät </w:t>
      </w:r>
      <w:r w:rsidR="002A7F86">
        <w:t xml:space="preserve">wird </w:t>
      </w:r>
      <w:r w:rsidR="007D5E38">
        <w:t xml:space="preserve">als </w:t>
      </w:r>
      <w:r w:rsidR="00694599">
        <w:t xml:space="preserve">Queue der </w:t>
      </w:r>
      <w:r w:rsidR="009B779D">
        <w:t>L</w:t>
      </w:r>
      <w:r w:rsidR="00694599">
        <w:t>änge eins gesehen wird</w:t>
      </w:r>
      <w:r w:rsidR="00CC45C1">
        <w:t xml:space="preserve">, während </w:t>
      </w:r>
      <w:r w:rsidR="00496073">
        <w:t>Header</w:t>
      </w:r>
      <w:r w:rsidR="00CC45C1">
        <w:t xml:space="preserve"> und </w:t>
      </w:r>
      <w:proofErr w:type="spellStart"/>
      <w:r w:rsidR="00496073">
        <w:t>Tail</w:t>
      </w:r>
      <w:proofErr w:type="spellEnd"/>
      <w:r w:rsidR="00496073">
        <w:t xml:space="preserve"> </w:t>
      </w:r>
      <w:r w:rsidR="00CC45C1">
        <w:t>sich nicht gegenseitig verbinden dürfen</w:t>
      </w:r>
      <w:r w:rsidR="00815229">
        <w:t xml:space="preserve"> </w:t>
      </w:r>
      <w:sdt>
        <w:sdtPr>
          <w:alias w:val="Don't edit this field"/>
          <w:tag w:val="CitaviPlaceholder#ce1cd0d5-00d2-41f2-94ec-8ba08a1e74d3"/>
          <w:id w:val="-354894673"/>
          <w:placeholder>
            <w:docPart w:val="DefaultPlaceholder_-1854013440"/>
          </w:placeholder>
        </w:sdtPr>
        <w:sdtContent>
          <w:r w:rsidR="00815229">
            <w:fldChar w:fldCharType="begin"/>
          </w:r>
          <w:r w:rsidR="00A1343B">
            <w:instrText>ADDIN CitaviPlaceholder{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IwXSJ9XX0sIlRhZyI6IkNpdGF2aVBsYWNlaG9sZGVyI2NlMWNkMGQ1LTAwZDItNDFmMi05NGVjLThiYTA4YTFlNzRkMyIsIlRleHQiOiJbMjBdIiwiV0FJVmVyc2lvbiI6IjYuMy4wLjAifQ==}</w:instrText>
          </w:r>
          <w:r w:rsidR="00815229">
            <w:fldChar w:fldCharType="separate"/>
          </w:r>
          <w:r w:rsidR="00A1343B">
            <w:t>[20]</w:t>
          </w:r>
          <w:r w:rsidR="00815229">
            <w:fldChar w:fldCharType="end"/>
          </w:r>
        </w:sdtContent>
      </w:sdt>
      <w:r w:rsidR="00CC45C1">
        <w:t xml:space="preserve">. </w:t>
      </w:r>
      <w:r>
        <w:t xml:space="preserve">Jedoch führt dies dazu, dass zwangläufig die CLUSTER </w:t>
      </w:r>
      <w:r w:rsidR="005777C8">
        <w:t>T</w:t>
      </w:r>
      <w:r>
        <w:t xml:space="preserve">opologie gewählt werden muss, die wie bereits erwähnt auf Bluetooth limitiert ist und damit </w:t>
      </w:r>
      <w:r w:rsidR="001E1B89">
        <w:t>zu einem</w:t>
      </w:r>
      <w:r>
        <w:t xml:space="preserve"> </w:t>
      </w:r>
      <w:r w:rsidR="003B623B">
        <w:t xml:space="preserve">vergleichsweise </w:t>
      </w:r>
      <w:r>
        <w:t xml:space="preserve">niedrigeren Datentransfer </w:t>
      </w:r>
      <w:r w:rsidR="00DE4D05">
        <w:t>führt</w:t>
      </w:r>
      <w:r>
        <w:t xml:space="preserve">. Um </w:t>
      </w:r>
      <w:r w:rsidR="003D6730" w:rsidRPr="003D6730">
        <w:rPr>
          <w:i/>
          <w:iCs/>
        </w:rPr>
        <w:t>WiFi</w:t>
      </w:r>
      <w:r w:rsidRPr="00D32BC3">
        <w:rPr>
          <w:i/>
          <w:iCs/>
        </w:rPr>
        <w:t>-</w:t>
      </w:r>
      <w:proofErr w:type="spellStart"/>
      <w:r w:rsidRPr="00D32BC3">
        <w:rPr>
          <w:i/>
          <w:iCs/>
        </w:rPr>
        <w:t>Direct</w:t>
      </w:r>
      <w:proofErr w:type="spellEnd"/>
      <w:r>
        <w:t xml:space="preserve"> nutzen zu können, muss also ein sternförmig</w:t>
      </w:r>
      <w:r w:rsidR="005332A1">
        <w:t>es</w:t>
      </w:r>
      <w:r>
        <w:t xml:space="preserve"> </w:t>
      </w:r>
      <w:r w:rsidR="005332A1">
        <w:t>Netzwerk</w:t>
      </w:r>
      <w:r>
        <w:t xml:space="preserve"> </w:t>
      </w:r>
      <w:r w:rsidR="00811BF9">
        <w:t xml:space="preserve">genutzt </w:t>
      </w:r>
      <w:r>
        <w:t xml:space="preserve">werden. Dies hat den Vorteil einer </w:t>
      </w:r>
      <w:r w:rsidR="00353111">
        <w:t>breitbandigeren</w:t>
      </w:r>
      <w:r>
        <w:t>, stärkere Datenübertragung, die besonders bei niedriger</w:t>
      </w:r>
      <w:r w:rsidR="0005765B">
        <w:t xml:space="preserve"> </w:t>
      </w:r>
      <w:r w:rsidR="00E20D07">
        <w:t>Teilnehme</w:t>
      </w:r>
      <w:r w:rsidR="00303BE8">
        <w:t>r</w:t>
      </w:r>
      <w:r w:rsidR="000D24BF">
        <w:t>a</w:t>
      </w:r>
      <w:r w:rsidR="00E20D07">
        <w:t>nzahl</w:t>
      </w:r>
      <w:r>
        <w:t xml:space="preserve"> (</w:t>
      </w:r>
      <w:r w:rsidR="005572B7">
        <w:t>drei bis vier</w:t>
      </w:r>
      <w:r>
        <w:t>) gut funktioniert</w:t>
      </w:r>
      <w:r w:rsidR="006B4A7E">
        <w:t>.</w:t>
      </w:r>
      <w:r w:rsidR="00F13D48">
        <w:t xml:space="preserve"> Diese zweite Möglichkeit </w:t>
      </w:r>
      <w:r w:rsidR="005C76BF">
        <w:t>hat</w:t>
      </w:r>
      <w:r w:rsidR="00F13D48">
        <w:t xml:space="preserve"> jedoch auch Schwächen. </w:t>
      </w:r>
      <w:r w:rsidR="006B4A7E">
        <w:t xml:space="preserve">Zum einen </w:t>
      </w:r>
      <w:r>
        <w:t xml:space="preserve">wird </w:t>
      </w:r>
      <w:r w:rsidR="00B550C6">
        <w:t xml:space="preserve">der </w:t>
      </w:r>
      <w:r w:rsidR="006B0030">
        <w:t>zentralen Knoten (</w:t>
      </w:r>
      <w:r w:rsidR="005777C8">
        <w:t>Root-Knoten</w:t>
      </w:r>
      <w:r w:rsidR="006B0030">
        <w:t>)</w:t>
      </w:r>
      <w:r w:rsidR="005777C8">
        <w:t xml:space="preserve"> </w:t>
      </w:r>
      <w:r>
        <w:t>stärker belastet und die Last nicht</w:t>
      </w:r>
      <w:r w:rsidR="005C76BF">
        <w:t xml:space="preserve"> </w:t>
      </w:r>
      <w:r>
        <w:t xml:space="preserve">mehr verteilt. </w:t>
      </w:r>
      <w:r w:rsidR="007F4CA3">
        <w:t xml:space="preserve">Zum andren </w:t>
      </w:r>
      <w:r w:rsidR="00DB4FD8">
        <w:t>bildet</w:t>
      </w:r>
      <w:r w:rsidR="00ED7172">
        <w:t xml:space="preserve"> </w:t>
      </w:r>
      <w:r w:rsidR="00DB4FD8">
        <w:t xml:space="preserve">der </w:t>
      </w:r>
      <w:r w:rsidR="006B4A7E">
        <w:t>Root</w:t>
      </w:r>
      <w:r w:rsidR="00B550C6">
        <w:t>-Knoten</w:t>
      </w:r>
      <w:r w:rsidR="006B4A7E">
        <w:t xml:space="preserve"> </w:t>
      </w:r>
      <w:r w:rsidR="006A4AC2">
        <w:t xml:space="preserve">als </w:t>
      </w:r>
      <w:r w:rsidR="00905AA6">
        <w:t>v</w:t>
      </w:r>
      <w:r w:rsidR="006B4A7E">
        <w:t xml:space="preserve">erbindende </w:t>
      </w:r>
      <w:r w:rsidR="00905AA6">
        <w:t xml:space="preserve">Einheit </w:t>
      </w:r>
      <w:r w:rsidR="006B4A7E">
        <w:t xml:space="preserve">aller </w:t>
      </w:r>
      <w:r w:rsidR="00023D86">
        <w:t>Netzwerkteilnehmer</w:t>
      </w:r>
      <w:r w:rsidR="00BB6F6C">
        <w:t xml:space="preserve">, </w:t>
      </w:r>
      <w:r w:rsidR="000C1915">
        <w:t xml:space="preserve">einen </w:t>
      </w:r>
      <w:r w:rsidR="000C1915" w:rsidRPr="000C1915">
        <w:rPr>
          <w:i/>
          <w:iCs/>
        </w:rPr>
        <w:t xml:space="preserve">Single </w:t>
      </w:r>
      <w:proofErr w:type="spellStart"/>
      <w:r w:rsidR="000C1915" w:rsidRPr="000C1915">
        <w:rPr>
          <w:i/>
          <w:iCs/>
        </w:rPr>
        <w:t>point</w:t>
      </w:r>
      <w:proofErr w:type="spellEnd"/>
      <w:r w:rsidR="000C1915" w:rsidRPr="000C1915">
        <w:rPr>
          <w:i/>
          <w:iCs/>
        </w:rPr>
        <w:t xml:space="preserve"> </w:t>
      </w:r>
      <w:proofErr w:type="spellStart"/>
      <w:r w:rsidR="000C1915" w:rsidRPr="000C1915">
        <w:rPr>
          <w:i/>
          <w:iCs/>
        </w:rPr>
        <w:t>of</w:t>
      </w:r>
      <w:proofErr w:type="spellEnd"/>
      <w:r w:rsidR="000C1915" w:rsidRPr="000C1915">
        <w:rPr>
          <w:i/>
          <w:iCs/>
        </w:rPr>
        <w:t xml:space="preserve"> </w:t>
      </w:r>
      <w:proofErr w:type="spellStart"/>
      <w:r w:rsidR="000C1915" w:rsidRPr="000C1915">
        <w:rPr>
          <w:i/>
          <w:iCs/>
        </w:rPr>
        <w:t>failure</w:t>
      </w:r>
      <w:proofErr w:type="spellEnd"/>
      <w:r w:rsidR="006B4A7E">
        <w:t xml:space="preserve">. Fällt </w:t>
      </w:r>
      <w:r w:rsidR="007E6A45">
        <w:t xml:space="preserve">der </w:t>
      </w:r>
      <w:r w:rsidR="006A4AC2">
        <w:t xml:space="preserve">Root-Knoten </w:t>
      </w:r>
      <w:r w:rsidR="006B4A7E">
        <w:t xml:space="preserve">weg, muss das Netzwerk </w:t>
      </w:r>
      <w:r w:rsidR="00A127C1">
        <w:t>wiederaufgebaut</w:t>
      </w:r>
      <w:r w:rsidR="006B4A7E">
        <w:t xml:space="preserve"> werden. Auch ist zu beachten, dass </w:t>
      </w:r>
      <w:r>
        <w:t>das Netzwerk</w:t>
      </w:r>
      <w:r w:rsidR="006B4A7E">
        <w:t xml:space="preserve">, </w:t>
      </w:r>
      <w:r w:rsidR="00935926">
        <w:t xml:space="preserve">wie bereits bekannt, </w:t>
      </w:r>
      <w:r w:rsidR="00CD4847">
        <w:t xml:space="preserve">trotz </w:t>
      </w:r>
      <w:r w:rsidR="003D6730">
        <w:t>WiFi</w:t>
      </w:r>
      <w:r w:rsidR="00CD4847">
        <w:t xml:space="preserve">-Hotspot durch Bluetooth auf </w:t>
      </w:r>
      <w:r w:rsidR="00C42CC1">
        <w:t>sieben</w:t>
      </w:r>
      <w:r>
        <w:t xml:space="preserve"> Teilnehmer beschränkt</w:t>
      </w:r>
      <w:r w:rsidR="006B4A7E">
        <w:t xml:space="preserve"> wird</w:t>
      </w:r>
      <w:r>
        <w:t>.</w:t>
      </w:r>
      <w:r w:rsidR="00FC77F1" w:rsidRPr="00FC77F1">
        <w:t xml:space="preserve"> </w:t>
      </w:r>
      <w:commentRangeStart w:id="62"/>
      <w:r w:rsidR="00FC77F1">
        <w:t>Um Gebrauch vom der WiFi-</w:t>
      </w:r>
      <w:proofErr w:type="spellStart"/>
      <w:r w:rsidR="00FC77F1">
        <w:t>Direct</w:t>
      </w:r>
      <w:proofErr w:type="spellEnd"/>
      <w:r w:rsidR="00FC77F1">
        <w:t xml:space="preserve">-Technologie zu machen, wird eine sternenförmige </w:t>
      </w:r>
      <w:commentRangeEnd w:id="62"/>
      <w:r w:rsidR="00FC77F1">
        <w:rPr>
          <w:rStyle w:val="Kommentarzeichen"/>
        </w:rPr>
        <w:commentReference w:id="62"/>
      </w:r>
      <w:r w:rsidR="00FC77F1">
        <w:t>Netzwerk-Topologie verwendet.</w:t>
      </w:r>
    </w:p>
    <w:p w14:paraId="356773F7" w14:textId="1862ECAF" w:rsidR="00D059AD" w:rsidRDefault="008B1D94" w:rsidP="008B1D94">
      <w:pPr>
        <w:pStyle w:val="berschrift2"/>
      </w:pPr>
      <w:bookmarkStart w:id="63" w:name="_Toc42368765"/>
      <w:r>
        <w:lastRenderedPageBreak/>
        <w:t>Erstellung des autonomen Peer</w:t>
      </w:r>
      <w:r w:rsidR="0004578A">
        <w:t>-</w:t>
      </w:r>
      <w:r>
        <w:t>to</w:t>
      </w:r>
      <w:r w:rsidR="0004578A">
        <w:t>-</w:t>
      </w:r>
      <w:r>
        <w:t>Peer Netzwerks</w:t>
      </w:r>
      <w:bookmarkEnd w:id="63"/>
      <w:r w:rsidR="00736F72">
        <w:t xml:space="preserve"> </w:t>
      </w:r>
    </w:p>
    <w:p w14:paraId="1CAB15FF" w14:textId="3D8A18DE" w:rsidR="00C45F3D" w:rsidRDefault="0054562D" w:rsidP="00C45F3D">
      <w:r>
        <w:t xml:space="preserve">Da </w:t>
      </w:r>
      <w:r w:rsidR="00392282">
        <w:t xml:space="preserve">jedem Gerät während des </w:t>
      </w:r>
      <w:proofErr w:type="spellStart"/>
      <w:r w:rsidR="00491888" w:rsidRPr="003E16F0">
        <w:rPr>
          <w:i/>
          <w:iCs/>
        </w:rPr>
        <w:t>Discovering</w:t>
      </w:r>
      <w:r w:rsidR="00392282">
        <w:t>s</w:t>
      </w:r>
      <w:proofErr w:type="spellEnd"/>
      <w:r w:rsidR="00491888">
        <w:t xml:space="preserve">, </w:t>
      </w:r>
      <w:r w:rsidR="00A96748">
        <w:t>der</w:t>
      </w:r>
      <w:r w:rsidR="00491888">
        <w:t xml:space="preserve"> </w:t>
      </w:r>
      <w:proofErr w:type="spellStart"/>
      <w:r w:rsidR="00455DCB" w:rsidRPr="00DF3BAE">
        <w:t>Endpoint</w:t>
      </w:r>
      <w:proofErr w:type="spellEnd"/>
      <w:r w:rsidR="00416FD2">
        <w:t>-</w:t>
      </w:r>
      <w:r w:rsidR="00455DCB">
        <w:t>Name</w:t>
      </w:r>
      <w:r w:rsidR="00491888">
        <w:t xml:space="preserve"> </w:t>
      </w:r>
      <w:r>
        <w:t xml:space="preserve">aller </w:t>
      </w:r>
      <w:r w:rsidR="00BB4649">
        <w:t xml:space="preserve">entdeckter </w:t>
      </w:r>
      <w:proofErr w:type="spellStart"/>
      <w:r w:rsidR="005E7F28" w:rsidRPr="003E16F0">
        <w:rPr>
          <w:i/>
          <w:iCs/>
        </w:rPr>
        <w:t>Advertiser</w:t>
      </w:r>
      <w:proofErr w:type="spellEnd"/>
      <w:r w:rsidR="005E7F28" w:rsidRPr="003E16F0">
        <w:rPr>
          <w:i/>
          <w:iCs/>
        </w:rPr>
        <w:t xml:space="preserve"> </w:t>
      </w:r>
      <w:r w:rsidR="00491888">
        <w:t>angezeigt</w:t>
      </w:r>
      <w:r>
        <w:t xml:space="preserve"> wird, muss </w:t>
      </w:r>
      <w:r w:rsidR="00392282">
        <w:t>dieser</w:t>
      </w:r>
      <w:r w:rsidR="00491888">
        <w:t xml:space="preserve"> über </w:t>
      </w:r>
      <w:r w:rsidR="00416FD2">
        <w:t>den</w:t>
      </w:r>
      <w:r w:rsidR="00491888">
        <w:t xml:space="preserve"> </w:t>
      </w:r>
      <w:proofErr w:type="spellStart"/>
      <w:r w:rsidR="00416FD2" w:rsidRPr="00DF3BAE">
        <w:t>Endpoint</w:t>
      </w:r>
      <w:proofErr w:type="spellEnd"/>
      <w:r w:rsidR="00416FD2">
        <w:t xml:space="preserve">-Namen </w:t>
      </w:r>
      <w:r w:rsidR="00491888">
        <w:t xml:space="preserve">entscheiden, </w:t>
      </w:r>
      <w:r w:rsidR="00E74552">
        <w:t xml:space="preserve">welches </w:t>
      </w:r>
      <w:r w:rsidR="00491888">
        <w:t xml:space="preserve">Gerät als </w:t>
      </w:r>
      <w:r w:rsidR="006B3694">
        <w:t xml:space="preserve">Root-Knoten </w:t>
      </w:r>
      <w:r w:rsidR="00491888">
        <w:t>dienen kann</w:t>
      </w:r>
      <w:r w:rsidR="00D27DB7">
        <w:t xml:space="preserve">. </w:t>
      </w:r>
      <w:r w:rsidR="005E7F28">
        <w:t xml:space="preserve">Dazu </w:t>
      </w:r>
      <w:r w:rsidR="009438A2">
        <w:t xml:space="preserve">soll </w:t>
      </w:r>
      <w:r w:rsidR="00943D0A">
        <w:t xml:space="preserve">der </w:t>
      </w:r>
      <w:proofErr w:type="spellStart"/>
      <w:r w:rsidR="00943D0A" w:rsidRPr="00DF3BAE">
        <w:t>Endpoint</w:t>
      </w:r>
      <w:proofErr w:type="spellEnd"/>
      <w:r w:rsidR="00943D0A">
        <w:t xml:space="preserve">-Name </w:t>
      </w:r>
      <w:r w:rsidR="00081BBE">
        <w:t>entsprechend</w:t>
      </w:r>
      <w:r w:rsidR="00FD0213">
        <w:t xml:space="preserve"> </w:t>
      </w:r>
      <w:r w:rsidR="00C85816">
        <w:t xml:space="preserve">der Formel </w:t>
      </w:r>
      <w:r w:rsidR="00DD1128">
        <w:fldChar w:fldCharType="begin"/>
      </w:r>
      <w:r w:rsidR="00DD1128">
        <w:instrText xml:space="preserve"> REF _Ref41955064 \h </w:instrText>
      </w:r>
      <w:r w:rsidR="00DD1128">
        <w:fldChar w:fldCharType="separate"/>
      </w:r>
      <w:r w:rsidR="00C85816">
        <w:rPr>
          <w:noProof/>
        </w:rPr>
        <w:t>1</w:t>
      </w:r>
      <w:r w:rsidR="00DD1128">
        <w:fldChar w:fldCharType="end"/>
      </w:r>
      <w:r w:rsidR="00DD1128">
        <w:t xml:space="preserve"> </w:t>
      </w:r>
      <w:r w:rsidR="00C16A00">
        <w:t xml:space="preserve">aus </w:t>
      </w:r>
      <w:r w:rsidR="00D50310">
        <w:t xml:space="preserve">der </w:t>
      </w:r>
      <w:r w:rsidR="00C16A00">
        <w:t xml:space="preserve">maximalen CPU Frequenz </w:t>
      </w:r>
      <w:r w:rsidR="00211BD1">
        <w:t>in Megahertz</w:t>
      </w:r>
      <w:r w:rsidR="00794FB9">
        <w:t xml:space="preserve">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794FB9">
        <w:t>)</w:t>
      </w:r>
      <w:r w:rsidR="00211BD1">
        <w:t xml:space="preserve"> </w:t>
      </w:r>
      <w:r w:rsidR="00C16A00">
        <w:t xml:space="preserve">des Gerätes und </w:t>
      </w:r>
      <w:r w:rsidR="00491BE3">
        <w:t xml:space="preserve">der Differenz zwischen </w:t>
      </w:r>
      <w:r w:rsidR="00D83F7B">
        <w:t xml:space="preserve">der </w:t>
      </w:r>
      <w:r w:rsidR="007E44B3">
        <w:t>absolute</w:t>
      </w:r>
      <w:r w:rsidR="00C66376">
        <w:t>n</w:t>
      </w:r>
      <w:r w:rsidR="00491BE3">
        <w:t xml:space="preserve"> </w:t>
      </w:r>
      <w:r w:rsidR="00676742">
        <w:t xml:space="preserve">Tageszeit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 xml:space="preserve"> </m:t>
        </m:r>
      </m:oMath>
      <w:r w:rsidR="00723778">
        <w:t xml:space="preserve">und aktuellen </w:t>
      </w:r>
      <w:r w:rsidR="00491BE3">
        <w:t>Tageszeit</w:t>
      </w:r>
      <w:r w:rsidR="0067674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DB673C">
        <w:t xml:space="preserve"> </w:t>
      </w:r>
      <w:r w:rsidR="009438A2">
        <w:t>zusammengestellt</w:t>
      </w:r>
      <w:r w:rsidR="004B07F0">
        <w:t xml:space="preserve"> werden</w:t>
      </w:r>
      <w:r w:rsidR="00E06135">
        <w:t xml:space="preserve">, wobei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84060F">
        <w:t xml:space="preserve"> </w:t>
      </w:r>
      <w:r w:rsidR="00E06135">
        <w:t>die Gesamtstunden eines Tages</w:t>
      </w:r>
      <w:r w:rsidR="00C66376">
        <w:rPr>
          <w:rStyle w:val="Funotenzeichen"/>
        </w:rPr>
        <w:footnoteReference w:id="4"/>
      </w:r>
      <w:r w:rsidR="00E73B0E">
        <w:t xml:space="preserve"> </w:t>
      </w:r>
      <w:r w:rsidR="00E06135">
        <w:t xml:space="preserve">in </w:t>
      </w:r>
      <w:r w:rsidR="00E94DA5">
        <w:t>Millisekunden</w:t>
      </w:r>
      <w:r w:rsidR="00E06135">
        <w:t xml:space="preserve"> und </w:t>
      </w:r>
      <w:r w:rsidR="009438A2">
        <w:t xml:space="preserve"> </w:t>
      </w:r>
      <m:oMath>
        <m:sSub>
          <m:sSubPr>
            <m:ctrlPr>
              <w:rPr>
                <w:rFonts w:ascii="Cambria Math" w:hAnsi="Cambria Math"/>
                <w:i/>
              </w:rPr>
            </m:ctrlPr>
          </m:sSubPr>
          <m:e>
            <m:r>
              <w:rPr>
                <w:rFonts w:ascii="Cambria Math" w:hAnsi="Cambria Math"/>
              </w:rPr>
              <m:t>T</m:t>
            </m:r>
          </m:e>
          <m:sub>
            <m:r>
              <w:rPr>
                <w:rFonts w:ascii="Cambria Math" w:hAnsi="Cambria Math"/>
              </w:rPr>
              <m:t>day</m:t>
            </m:r>
          </m:sub>
        </m:sSub>
      </m:oMath>
      <w:r w:rsidR="00E73B0E">
        <w:t xml:space="preserve"> die Differenz der Millisekunden </w:t>
      </w:r>
      <w:r w:rsidR="00486E2C">
        <w:t>ausgehend von 0 Uhr</w:t>
      </w:r>
      <w:r w:rsidR="00F82EB6">
        <w:t xml:space="preserve"> (</w:t>
      </w:r>
      <w:r w:rsidR="00E73B0E">
        <w:t>Mitternacht</w:t>
      </w:r>
      <w:r w:rsidR="00F82EB6">
        <w:t>)</w:t>
      </w:r>
      <w:r w:rsidR="00E73B0E">
        <w:t xml:space="preserve"> meint</w:t>
      </w:r>
      <w:r w:rsidR="004F1AA8">
        <w:t xml:space="preserve">. </w:t>
      </w:r>
      <w:commentRangeStart w:id="64"/>
      <w:r w:rsidR="00F13B83">
        <w:t xml:space="preserve">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rsidR="00F13B83">
        <w:t xml:space="preserve"> der Bewertung des jeweiligen Gerätes.</w:t>
      </w:r>
      <w:commentRangeEnd w:id="64"/>
      <w:r w:rsidR="00C85816">
        <w:rPr>
          <w:rStyle w:val="Kommentarzeichen"/>
        </w:rPr>
        <w:commentReference w:id="64"/>
      </w:r>
      <w:r w:rsidR="00F13B83">
        <w:t xml:space="preserve"> Durch </w:t>
      </w:r>
      <m:oMath>
        <m:sSub>
          <m:sSubPr>
            <m:ctrlPr>
              <w:rPr>
                <w:rFonts w:ascii="Cambria Math" w:hAnsi="Cambria Math"/>
                <w:i/>
              </w:rPr>
            </m:ctrlPr>
          </m:sSubPr>
          <m:e>
            <m:r>
              <w:rPr>
                <w:rFonts w:ascii="Cambria Math" w:hAnsi="Cambria Math"/>
              </w:rPr>
              <m:t>T</m:t>
            </m:r>
          </m:e>
          <m:sub>
            <m:r>
              <w:rPr>
                <w:rFonts w:ascii="Cambria Math" w:hAnsi="Cambria Math"/>
              </w:rPr>
              <m:t>day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curr</m:t>
            </m:r>
          </m:sub>
        </m:sSub>
      </m:oMath>
      <w:r w:rsidR="00F13B83">
        <w:t xml:space="preserve"> soll sichergestellt werden, dass </w:t>
      </w:r>
      <w:r w:rsidR="00474C4C">
        <w:t>leistungsfähigere</w:t>
      </w:r>
      <w:r w:rsidR="00F13B83">
        <w:t xml:space="preserve"> Geräte, welche dem Netzwerk später beitreten, nichtmehr als Root dienen können.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F13B83">
        <w:t xml:space="preserve"> ist </w:t>
      </w:r>
      <w:r w:rsidR="00D33E01">
        <w:t xml:space="preserve">dabei eine </w:t>
      </w:r>
      <w:r w:rsidR="0039105C">
        <w:t>Konstante</w:t>
      </w:r>
      <w:r w:rsidR="00D33E01">
        <w:t xml:space="preserve">, welche empirisch ermittelt </w:t>
      </w:r>
      <w:r w:rsidR="005325E1">
        <w:t xml:space="preserve">wurde </w:t>
      </w:r>
      <w:r w:rsidR="00D33E01">
        <w:t>und festsetzt</w:t>
      </w:r>
      <w:r w:rsidR="00F13B83">
        <w:t xml:space="preserve">, wie verspätet ein leistungsfähigeres Gerät dem Netzwerk beitreten </w:t>
      </w:r>
      <w:r w:rsidR="007B5360">
        <w:t>kann,</w:t>
      </w:r>
      <w:r w:rsidR="00D478D7">
        <w:t xml:space="preserve"> ohne auf die Root-Position </w:t>
      </w:r>
      <w:r w:rsidR="007B5360">
        <w:t>ver</w:t>
      </w:r>
      <w:r w:rsidR="005B2768">
        <w:t>z</w:t>
      </w:r>
      <w:r w:rsidR="007B5360">
        <w:t>ichten</w:t>
      </w:r>
      <w:r w:rsidR="00D478D7">
        <w:t xml:space="preserve"> zu müssen.</w:t>
      </w:r>
      <w:r w:rsidR="00FA6E91">
        <w:t xml:space="preserve"> </w:t>
      </w:r>
    </w:p>
    <w:tbl>
      <w:tblPr>
        <w:tblStyle w:val="Tabellenraster"/>
        <w:tblW w:w="8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CellMar>
          <w:left w:w="0" w:type="dxa"/>
          <w:right w:w="0" w:type="dxa"/>
        </w:tblCellMar>
        <w:tblLook w:val="04A0" w:firstRow="1" w:lastRow="0" w:firstColumn="1" w:lastColumn="0" w:noHBand="0" w:noVBand="1"/>
      </w:tblPr>
      <w:tblGrid>
        <w:gridCol w:w="7792"/>
        <w:gridCol w:w="288"/>
        <w:gridCol w:w="134"/>
        <w:gridCol w:w="299"/>
      </w:tblGrid>
      <w:tr w:rsidR="00C85816" w14:paraId="323692E8" w14:textId="10C7FC9F" w:rsidTr="00C85816">
        <w:tc>
          <w:tcPr>
            <w:tcW w:w="7792" w:type="dxa"/>
            <w:shd w:val="clear" w:color="auto" w:fill="auto"/>
          </w:tcPr>
          <w:p w14:paraId="00B17087" w14:textId="55BB4897" w:rsidR="00C85816" w:rsidRPr="00C45F3D" w:rsidRDefault="005B51C4" w:rsidP="00C45F3D">
            <w:pPr>
              <w:pStyle w:val="Formel"/>
            </w:pPr>
            <m:oMathPara>
              <m:oMath>
                <m:sSub>
                  <m:sSubPr>
                    <m:ctrlPr>
                      <w:rPr>
                        <w:rFonts w:ascii="Cambria Math" w:hAnsi="Cambria Math"/>
                      </w:rPr>
                    </m:ctrlPr>
                  </m:sSubPr>
                  <m:e>
                    <m:r>
                      <w:rPr>
                        <w:rFonts w:ascii="Cambria Math" w:hAnsi="Cambria Math"/>
                      </w:rPr>
                      <m:t>T</m:t>
                    </m:r>
                  </m:e>
                  <m:sub>
                    <m:r>
                      <w:rPr>
                        <w:rFonts w:ascii="Cambria Math" w:hAnsi="Cambria Math"/>
                      </w:rPr>
                      <m:t>day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curr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CPU</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belated</m:t>
                    </m:r>
                  </m:sub>
                </m:sSub>
              </m:oMath>
            </m:oMathPara>
          </w:p>
        </w:tc>
        <w:tc>
          <w:tcPr>
            <w:tcW w:w="288" w:type="dxa"/>
            <w:shd w:val="clear" w:color="auto" w:fill="auto"/>
          </w:tcPr>
          <w:p w14:paraId="7204FBBC" w14:textId="7F043D04" w:rsidR="00C85816" w:rsidRPr="00C45F3D" w:rsidRDefault="00C85816" w:rsidP="00DD1128">
            <w:pPr>
              <w:pStyle w:val="Formel"/>
              <w:jc w:val="center"/>
            </w:pPr>
            <w:r>
              <w:t>(</w:t>
            </w:r>
          </w:p>
        </w:tc>
        <w:bookmarkStart w:id="65" w:name="_Ref41954796"/>
        <w:bookmarkStart w:id="66" w:name="_Ref41955064"/>
        <w:tc>
          <w:tcPr>
            <w:tcW w:w="134" w:type="dxa"/>
            <w:shd w:val="clear" w:color="auto" w:fill="auto"/>
          </w:tcPr>
          <w:p w14:paraId="443A4193" w14:textId="4BA4060E" w:rsidR="00C85816" w:rsidRPr="00C45F3D" w:rsidRDefault="00C85816" w:rsidP="00DD1128">
            <w:pPr>
              <w:pStyle w:val="Formel"/>
              <w:jc w:val="center"/>
            </w:pPr>
            <w:r>
              <w:fldChar w:fldCharType="begin"/>
            </w:r>
            <w:r>
              <w:instrText xml:space="preserve"> SEQ Formel \* ARABIC </w:instrText>
            </w:r>
            <w:r>
              <w:fldChar w:fldCharType="separate"/>
            </w:r>
            <w:r>
              <w:rPr>
                <w:noProof/>
              </w:rPr>
              <w:t>1</w:t>
            </w:r>
            <w:r>
              <w:rPr>
                <w:noProof/>
              </w:rPr>
              <w:fldChar w:fldCharType="end"/>
            </w:r>
            <w:bookmarkEnd w:id="65"/>
            <w:bookmarkEnd w:id="66"/>
          </w:p>
        </w:tc>
        <w:tc>
          <w:tcPr>
            <w:tcW w:w="299" w:type="dxa"/>
            <w:shd w:val="clear" w:color="auto" w:fill="auto"/>
          </w:tcPr>
          <w:p w14:paraId="6333108A" w14:textId="38B7C754" w:rsidR="00C85816" w:rsidRPr="00C45F3D" w:rsidRDefault="00C85816" w:rsidP="00C85816">
            <w:pPr>
              <w:pStyle w:val="Formel"/>
              <w:jc w:val="both"/>
            </w:pPr>
            <w:r>
              <w:rPr>
                <w:noProof/>
              </w:rPr>
              <w:t xml:space="preserve"> )</w:t>
            </w:r>
          </w:p>
        </w:tc>
      </w:tr>
    </w:tbl>
    <w:p w14:paraId="540E70F8" w14:textId="6DFB6753" w:rsidR="00A14F85" w:rsidRDefault="004A05D5" w:rsidP="00701ED0">
      <w:r>
        <w:t xml:space="preserve">Der </w:t>
      </w:r>
      <w:r w:rsidR="00644F8F">
        <w:t xml:space="preserve">in </w:t>
      </w:r>
      <w:r w:rsidR="00644F8F">
        <w:fldChar w:fldCharType="begin"/>
      </w:r>
      <w:r w:rsidR="00644F8F">
        <w:instrText xml:space="preserve"> REF _Ref15828139 \h </w:instrText>
      </w:r>
      <w:r w:rsidR="00644F8F">
        <w:fldChar w:fldCharType="separate"/>
      </w:r>
      <w:r w:rsidR="001573C1" w:rsidRPr="00BC08A4">
        <w:rPr>
          <w:b/>
        </w:rPr>
        <w:t xml:space="preserve">Abbildung </w:t>
      </w:r>
      <w:r w:rsidR="001573C1">
        <w:rPr>
          <w:b/>
          <w:noProof/>
        </w:rPr>
        <w:t>4</w:t>
      </w:r>
      <w:r w:rsidR="00644F8F">
        <w:fldChar w:fldCharType="end"/>
      </w:r>
      <w:r w:rsidR="00644F8F">
        <w:t xml:space="preserve"> gezeigte </w:t>
      </w:r>
      <w:proofErr w:type="spellStart"/>
      <w:r w:rsidR="00B315F0">
        <w:t>NeConAdapter</w:t>
      </w:r>
      <w:proofErr w:type="spellEnd"/>
      <w:r w:rsidR="004F1820">
        <w:t xml:space="preserve"> </w:t>
      </w:r>
      <w:r w:rsidR="009E7544">
        <w:t>nutzt bei für den Verbindungsaufbau einen Zustandsautomat mit</w:t>
      </w:r>
      <w:r w:rsidR="00823784">
        <w:t xml:space="preserve"> </w:t>
      </w:r>
      <w:r w:rsidR="00081BBE">
        <w:t>6</w:t>
      </w:r>
      <w:r w:rsidR="003B3B49">
        <w:t xml:space="preserve"> Zustände (siehe</w:t>
      </w:r>
      <w:r w:rsidR="0060352B">
        <w:t xml:space="preserve"> </w:t>
      </w:r>
      <w:r w:rsidR="0060352B">
        <w:fldChar w:fldCharType="begin"/>
      </w:r>
      <w:r w:rsidR="0060352B">
        <w:instrText xml:space="preserve"> REF _Ref39426569 \h </w:instrText>
      </w:r>
      <w:r w:rsidR="0060352B">
        <w:fldChar w:fldCharType="separate"/>
      </w:r>
      <w:r w:rsidR="001573C1" w:rsidRPr="00BC08A4">
        <w:rPr>
          <w:b/>
        </w:rPr>
        <w:t xml:space="preserve">Abbildung </w:t>
      </w:r>
      <w:r w:rsidR="001573C1">
        <w:rPr>
          <w:b/>
          <w:noProof/>
        </w:rPr>
        <w:t>5</w:t>
      </w:r>
      <w:r w:rsidR="0060352B">
        <w:fldChar w:fldCharType="end"/>
      </w:r>
      <w:r w:rsidR="003B3B49">
        <w:t>)</w:t>
      </w:r>
      <w:r w:rsidR="0060352B">
        <w:t>.</w:t>
      </w:r>
      <w:r w:rsidR="00752FE2">
        <w:t xml:space="preserve"> </w:t>
      </w:r>
      <w:r>
        <w:t xml:space="preserve">Während </w:t>
      </w:r>
      <w:r w:rsidR="009A739D">
        <w:t xml:space="preserve">der </w:t>
      </w:r>
      <w:proofErr w:type="spellStart"/>
      <w:r w:rsidR="00FE225F">
        <w:t>NeConAdapter</w:t>
      </w:r>
      <w:proofErr w:type="spellEnd"/>
      <w:r w:rsidR="00FE225F">
        <w:t xml:space="preserve"> </w:t>
      </w:r>
      <w:r w:rsidR="009A739D">
        <w:t xml:space="preserve">nicht vom </w:t>
      </w:r>
      <w:proofErr w:type="spellStart"/>
      <w:r w:rsidR="00FE225F">
        <w:t>NearflyClient</w:t>
      </w:r>
      <w:proofErr w:type="spellEnd"/>
      <w:r w:rsidR="009A739D">
        <w:t xml:space="preserve"> verwendet wird, soll dieser </w:t>
      </w:r>
      <w:r w:rsidR="003B3B49">
        <w:t>im STANDBY</w:t>
      </w:r>
      <w:r w:rsidR="005B6AC2">
        <w:t>-Zustand</w:t>
      </w:r>
      <w:r w:rsidR="003B3B49">
        <w:t xml:space="preserve"> </w:t>
      </w:r>
      <w:r w:rsidR="005B6AC2">
        <w:t>verweilen</w:t>
      </w:r>
      <w:r w:rsidR="00701ED0">
        <w:t>, andernfalls</w:t>
      </w:r>
      <w:r w:rsidR="009A739D">
        <w:t xml:space="preserve"> wechselt dieser in den FINDROOT-Zustand. Während </w:t>
      </w:r>
      <w:r w:rsidR="007429BC">
        <w:t>des FINDROOT</w:t>
      </w:r>
      <w:r w:rsidR="009A739D">
        <w:t xml:space="preserve">-Zustandes wird sowohl das </w:t>
      </w:r>
      <w:proofErr w:type="gramStart"/>
      <w:r w:rsidR="00A0089D" w:rsidRPr="00701ED0">
        <w:rPr>
          <w:i/>
          <w:iCs/>
        </w:rPr>
        <w:t>Advertising</w:t>
      </w:r>
      <w:r w:rsidR="00F269E4">
        <w:rPr>
          <w:i/>
          <w:iCs/>
        </w:rPr>
        <w:t>,</w:t>
      </w:r>
      <w:proofErr w:type="gramEnd"/>
      <w:r w:rsidR="009A739D">
        <w:t xml:space="preserve"> wie auch das </w:t>
      </w:r>
      <w:proofErr w:type="spellStart"/>
      <w:r w:rsidR="00AE0D3E" w:rsidRPr="00701ED0">
        <w:rPr>
          <w:i/>
          <w:iCs/>
        </w:rPr>
        <w:t>Discovering</w:t>
      </w:r>
      <w:proofErr w:type="spellEnd"/>
      <w:r w:rsidR="009A739D">
        <w:t xml:space="preserve"> aktiviert. In dieser Phase </w:t>
      </w:r>
      <w:r w:rsidR="001F4752">
        <w:t xml:space="preserve">prüft </w:t>
      </w:r>
      <w:r w:rsidR="00701ED0">
        <w:t xml:space="preserve">jeder </w:t>
      </w:r>
      <w:r w:rsidR="000E3EE4">
        <w:t>Knoten</w:t>
      </w:r>
      <w:r w:rsidR="00565646">
        <w:t xml:space="preserve"> </w:t>
      </w:r>
      <w:r w:rsidR="00FC2759">
        <w:t xml:space="preserve">beim </w:t>
      </w:r>
      <w:r w:rsidR="00897029">
        <w:t>Entdecken</w:t>
      </w:r>
      <w:r w:rsidR="00DF3BAE">
        <w:t xml:space="preserve"> </w:t>
      </w:r>
      <w:r w:rsidR="008E4667">
        <w:t>(</w:t>
      </w:r>
      <w:proofErr w:type="spellStart"/>
      <w:r w:rsidR="008E4667" w:rsidRPr="001114B6">
        <w:rPr>
          <w:rStyle w:val="CodeZchn"/>
        </w:rPr>
        <w:t>onEndpointDiscovered</w:t>
      </w:r>
      <w:proofErr w:type="spellEnd"/>
      <w:r w:rsidR="008E4667">
        <w:t>)</w:t>
      </w:r>
      <w:r w:rsidR="00FC2759">
        <w:t xml:space="preserve"> eines anderen Knoten</w:t>
      </w:r>
      <w:r w:rsidR="00056839">
        <w:t xml:space="preserve">s </w:t>
      </w:r>
      <w:r w:rsidR="00897029">
        <w:t xml:space="preserve">durch Vergleichen der </w:t>
      </w:r>
      <w:proofErr w:type="spellStart"/>
      <w:r w:rsidR="00056839">
        <w:t>Endpoint</w:t>
      </w:r>
      <w:proofErr w:type="spellEnd"/>
      <w:r w:rsidR="00056839">
        <w:t>-Namen</w:t>
      </w:r>
      <w:r w:rsidR="00B3435F">
        <w:t>,</w:t>
      </w:r>
      <w:r w:rsidR="00FC2759">
        <w:t xml:space="preserve"> </w:t>
      </w:r>
      <w:r w:rsidR="00056839">
        <w:t>ob dieser kleiner ist</w:t>
      </w:r>
      <w:r w:rsidR="00091F9E">
        <w:t xml:space="preserve">. </w:t>
      </w:r>
      <w:r w:rsidR="000063B4">
        <w:t>Bewahrheitet</w:t>
      </w:r>
      <w:r w:rsidR="00091F9E">
        <w:t xml:space="preserve"> sich dies</w:t>
      </w:r>
      <w:r w:rsidR="000063B4">
        <w:t xml:space="preserve">e </w:t>
      </w:r>
      <w:r w:rsidR="00D93A02">
        <w:t>Bedingung</w:t>
      </w:r>
      <w:r w:rsidR="00091F9E">
        <w:t xml:space="preserve"> wechselt </w:t>
      </w:r>
      <w:r w:rsidR="00A0401F">
        <w:t xml:space="preserve">dieser </w:t>
      </w:r>
      <w:r w:rsidR="00091F9E">
        <w:t xml:space="preserve">in den </w:t>
      </w:r>
      <w:r w:rsidR="00A27D0A">
        <w:t>NODE-Zustand</w:t>
      </w:r>
      <w:r w:rsidR="00091F9E">
        <w:t xml:space="preserve"> und deaktiviert zeitgleich das Advertising, sodass dieser für andere nicht mehr </w:t>
      </w:r>
      <w:r w:rsidR="00B35D66">
        <w:t>sichtbar</w:t>
      </w:r>
      <w:r w:rsidR="00091F9E">
        <w:t xml:space="preserve"> ist</w:t>
      </w:r>
      <w:r w:rsidR="002A25E6">
        <w:t xml:space="preserve">. Nach Ablauf der </w:t>
      </w:r>
      <w:r w:rsidR="002A25E6" w:rsidRPr="00737FBE">
        <w:rPr>
          <w:rStyle w:val="CodeZchn"/>
        </w:rPr>
        <w:t>INITIAL_DISCOVERY_TIME</w:t>
      </w:r>
      <w:r w:rsidR="002A25E6">
        <w:t xml:space="preserve"> wird von jedem </w:t>
      </w:r>
      <w:r w:rsidR="00A35CCF">
        <w:t>NODE-</w:t>
      </w:r>
      <w:r w:rsidR="002A25E6">
        <w:t xml:space="preserve">Knoten eine Verbindungsanfrage </w:t>
      </w:r>
      <w:r w:rsidR="000C045A">
        <w:t xml:space="preserve">an den Knoten </w:t>
      </w:r>
      <w:r w:rsidR="00DF2204">
        <w:t xml:space="preserve">mit dem </w:t>
      </w:r>
      <w:r w:rsidR="000C045A">
        <w:t>größten</w:t>
      </w:r>
      <w:r w:rsidR="00DF2204">
        <w:t xml:space="preserve"> </w:t>
      </w:r>
      <w:r w:rsidR="00366591">
        <w:t>entdeckten</w:t>
      </w:r>
      <w:r w:rsidR="00DF2204">
        <w:t xml:space="preserve"> </w:t>
      </w:r>
      <w:proofErr w:type="spellStart"/>
      <w:r w:rsidR="000C045A" w:rsidRPr="00DF3BAE">
        <w:t>Endpoint</w:t>
      </w:r>
      <w:proofErr w:type="spellEnd"/>
      <w:r w:rsidR="000C045A">
        <w:t xml:space="preserve">-Namen </w:t>
      </w:r>
      <w:r w:rsidR="00C815C1">
        <w:t>gesendet</w:t>
      </w:r>
      <w:r w:rsidR="002A25E6">
        <w:t xml:space="preserve">. Um die Wahrscheinlichkeit von zeitgleichen Anfragen an den Root zu senken, müssen die Knoten zuvor eine zufällige Zeit </w:t>
      </w:r>
      <w:r w:rsidR="00107067">
        <w:t>innerhalb eins festgelegten Intervalls</w:t>
      </w:r>
      <w:r w:rsidR="002A25E6">
        <w:t xml:space="preserve"> (</w:t>
      </w:r>
      <w:r w:rsidR="002A25E6" w:rsidRPr="00DF3BAE">
        <w:rPr>
          <w:rStyle w:val="CodeZchn"/>
        </w:rPr>
        <w:t>RAND</w:t>
      </w:r>
      <w:r w:rsidR="00107067" w:rsidRPr="00DF3BAE">
        <w:rPr>
          <w:rStyle w:val="CodeZchn"/>
        </w:rPr>
        <w:t>RANGE</w:t>
      </w:r>
      <w:r w:rsidR="002A25E6" w:rsidRPr="00DF3BAE">
        <w:rPr>
          <w:rStyle w:val="CodeZchn"/>
        </w:rPr>
        <w:t>_COLAVOID</w:t>
      </w:r>
      <w:r w:rsidR="002A25E6">
        <w:t>) warten.</w:t>
      </w:r>
    </w:p>
    <w:p w14:paraId="072EE4A7" w14:textId="77777777" w:rsidR="00E17B0A" w:rsidRDefault="00E17B0A" w:rsidP="00E17B0A">
      <w:pPr>
        <w:pStyle w:val="Abbildung"/>
      </w:pPr>
      <w:r w:rsidRPr="00EA10CC">
        <w:rPr>
          <w:noProof/>
        </w:rPr>
        <w:lastRenderedPageBreak/>
        <w:drawing>
          <wp:inline distT="0" distB="0" distL="0" distR="0" wp14:anchorId="6CD05268" wp14:editId="0EF65F63">
            <wp:extent cx="4723230" cy="3768918"/>
            <wp:effectExtent l="0" t="0" r="127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4632" cy="3809934"/>
                    </a:xfrm>
                    <a:prstGeom prst="rect">
                      <a:avLst/>
                    </a:prstGeom>
                  </pic:spPr>
                </pic:pic>
              </a:graphicData>
            </a:graphic>
          </wp:inline>
        </w:drawing>
      </w:r>
    </w:p>
    <w:p w14:paraId="2D067C03" w14:textId="77777777" w:rsidR="00E17B0A" w:rsidRDefault="00E17B0A" w:rsidP="00E17B0A">
      <w:pPr>
        <w:pStyle w:val="Beschriftung"/>
      </w:pPr>
      <w:bookmarkStart w:id="67" w:name="_Ref39426569"/>
      <w:bookmarkStart w:id="68" w:name="_Ref39426463"/>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Pr>
          <w:b/>
          <w:noProof/>
        </w:rPr>
        <w:t>5</w:t>
      </w:r>
      <w:r w:rsidRPr="00BC08A4">
        <w:rPr>
          <w:b/>
        </w:rPr>
        <w:fldChar w:fldCharType="end"/>
      </w:r>
      <w:bookmarkEnd w:id="67"/>
      <w:r>
        <w:rPr>
          <w:b/>
        </w:rPr>
        <w:t>:</w:t>
      </w:r>
      <w:r w:rsidRPr="00BC08A4">
        <w:t xml:space="preserve"> </w:t>
      </w:r>
      <w:r>
        <w:t>Zustandsdiagramm vom Verbindungsaufbau</w:t>
      </w:r>
      <w:bookmarkEnd w:id="68"/>
      <w:r>
        <w:t xml:space="preserve"> de</w:t>
      </w:r>
      <w:commentRangeStart w:id="69"/>
      <w:r>
        <w:t xml:space="preserve">s </w:t>
      </w:r>
      <w:proofErr w:type="spellStart"/>
      <w:r>
        <w:t>NeConAdapters</w:t>
      </w:r>
      <w:commentRangeEnd w:id="69"/>
      <w:proofErr w:type="spellEnd"/>
      <w:r>
        <w:rPr>
          <w:rStyle w:val="Kommentarzeichen"/>
        </w:rPr>
        <w:commentReference w:id="69"/>
      </w:r>
    </w:p>
    <w:p w14:paraId="179072D2" w14:textId="77777777" w:rsidR="00DF4E5B" w:rsidRDefault="000E3EAA" w:rsidP="00A14F85">
      <w:r>
        <w:t>Bemerkt ein Knoten</w:t>
      </w:r>
      <w:r w:rsidR="007A1EBC">
        <w:t xml:space="preserve"> A</w:t>
      </w:r>
      <w:r>
        <w:t xml:space="preserve"> eine eingehende Verbindunganfrage</w:t>
      </w:r>
      <w:r w:rsidR="00CD47C6">
        <w:t xml:space="preserve"> </w:t>
      </w:r>
      <w:r>
        <w:t>(</w:t>
      </w:r>
      <w:proofErr w:type="spellStart"/>
      <w:r w:rsidRPr="007456CF">
        <w:rPr>
          <w:rStyle w:val="CodeZchn"/>
        </w:rPr>
        <w:t>onConnectionInstantiated</w:t>
      </w:r>
      <w:proofErr w:type="spellEnd"/>
      <w:r>
        <w:t xml:space="preserve">) </w:t>
      </w:r>
      <w:r w:rsidR="00811207">
        <w:t xml:space="preserve">von Knoten B </w:t>
      </w:r>
      <w:r>
        <w:t xml:space="preserve">und befindet sich dieser nicht im Verbindungsaufbau </w:t>
      </w:r>
      <w:r w:rsidR="00FC35AD">
        <w:t>mit</w:t>
      </w:r>
      <w:r w:rsidR="0034723E">
        <w:t xml:space="preserve"> </w:t>
      </w:r>
      <w:r>
        <w:t>einem anderen Knoten</w:t>
      </w:r>
      <w:r w:rsidR="00D24D6A">
        <w:t xml:space="preserve"> C</w:t>
      </w:r>
      <w:r>
        <w:t xml:space="preserve">, akzeptiert dieser </w:t>
      </w:r>
      <w:r w:rsidR="006256CC">
        <w:t>diese</w:t>
      </w:r>
      <w:r w:rsidR="00EC1A09">
        <w:t>n</w:t>
      </w:r>
      <w:r w:rsidR="00C302B2">
        <w:t>. Nachdem die Verbindung erfolgreich aufgebaut wurde</w:t>
      </w:r>
      <w:r w:rsidR="00966A40">
        <w:t xml:space="preserve"> </w:t>
      </w:r>
      <w:r w:rsidR="00C302B2">
        <w:t>(</w:t>
      </w:r>
      <w:proofErr w:type="spellStart"/>
      <w:r w:rsidR="00C302B2" w:rsidRPr="00DF3BAE">
        <w:rPr>
          <w:rStyle w:val="CodeZchn"/>
        </w:rPr>
        <w:t>onEndpointConnection</w:t>
      </w:r>
      <w:proofErr w:type="spellEnd"/>
      <w:r w:rsidR="00C302B2">
        <w:t>)</w:t>
      </w:r>
      <w:r w:rsidR="00ED3A0D">
        <w:t xml:space="preserve">, </w:t>
      </w:r>
      <w:r w:rsidR="00C302B2">
        <w:t xml:space="preserve">wechselt </w:t>
      </w:r>
      <w:r w:rsidR="00FF7521">
        <w:t xml:space="preserve">Knoten A </w:t>
      </w:r>
      <w:r w:rsidR="00C302B2">
        <w:t>in den ROOT-Zustand</w:t>
      </w:r>
      <w:r w:rsidR="00237B4B">
        <w:t xml:space="preserve"> und </w:t>
      </w:r>
      <w:r w:rsidR="007456CF">
        <w:t xml:space="preserve">deaktiviert </w:t>
      </w:r>
      <w:r w:rsidR="00CC4DC7">
        <w:t xml:space="preserve">das </w:t>
      </w:r>
      <w:proofErr w:type="spellStart"/>
      <w:r w:rsidR="007456CF" w:rsidRPr="00D83586">
        <w:rPr>
          <w:i/>
          <w:iCs/>
        </w:rPr>
        <w:t>Discovering</w:t>
      </w:r>
      <w:proofErr w:type="spellEnd"/>
      <w:r w:rsidR="007456CF">
        <w:t xml:space="preserve">, </w:t>
      </w:r>
      <w:r w:rsidR="00CC4DC7">
        <w:t>da dieser</w:t>
      </w:r>
      <w:r w:rsidR="00074744">
        <w:t xml:space="preserve"> (</w:t>
      </w:r>
      <w:r w:rsidR="00CC4DC7">
        <w:t>als Root-Knoten</w:t>
      </w:r>
      <w:r w:rsidR="00074744">
        <w:t>)</w:t>
      </w:r>
      <w:r w:rsidR="00CC4DC7">
        <w:t xml:space="preserve"> </w:t>
      </w:r>
      <w:r w:rsidR="00ED3A0D">
        <w:t>nunmehr</w:t>
      </w:r>
      <w:r w:rsidR="008174CD">
        <w:t xml:space="preserve"> </w:t>
      </w:r>
      <w:r w:rsidR="00ED3A0D">
        <w:t xml:space="preserve">gefunden </w:t>
      </w:r>
      <w:r w:rsidR="006442C6">
        <w:t>werden will</w:t>
      </w:r>
      <w:r w:rsidR="00317EB1">
        <w:t xml:space="preserve">. Zeitgleich </w:t>
      </w:r>
      <w:r w:rsidR="00811207">
        <w:t xml:space="preserve">wechselt </w:t>
      </w:r>
      <w:r w:rsidR="000005C8">
        <w:t xml:space="preserve">Knoten </w:t>
      </w:r>
      <w:r w:rsidR="00811207">
        <w:t xml:space="preserve">B </w:t>
      </w:r>
      <w:r w:rsidR="00963F73">
        <w:t>vom</w:t>
      </w:r>
      <w:r w:rsidR="000005C8">
        <w:t xml:space="preserve"> NODE-Zustand </w:t>
      </w:r>
      <w:r w:rsidR="00A81DF0">
        <w:t>in den CONNODE-Zustand</w:t>
      </w:r>
      <w:r w:rsidR="007456CF">
        <w:t>.</w:t>
      </w:r>
      <w:r w:rsidR="009C7C5D">
        <w:t xml:space="preserve"> </w:t>
      </w:r>
      <w:r w:rsidR="00A14F85">
        <w:t xml:space="preserve">Befindet sich </w:t>
      </w:r>
      <w:r w:rsidR="009D2318">
        <w:t xml:space="preserve">Knoten A </w:t>
      </w:r>
      <w:r w:rsidR="00C302B2">
        <w:t xml:space="preserve">gerade </w:t>
      </w:r>
      <w:r w:rsidR="00A14F85">
        <w:t>hingegen im Verbindungsaufbau, wird die Verbindungsanfrage</w:t>
      </w:r>
      <w:r w:rsidR="00EA2DAF">
        <w:t xml:space="preserve"> von Knoten B</w:t>
      </w:r>
      <w:r w:rsidR="00A14F85">
        <w:t xml:space="preserve"> abgelehnt</w:t>
      </w:r>
      <w:r w:rsidR="00741EDC">
        <w:t xml:space="preserve"> </w:t>
      </w:r>
      <w:r w:rsidR="00A14F85">
        <w:t>(</w:t>
      </w:r>
      <w:proofErr w:type="spellStart"/>
      <w:r w:rsidR="00A14F85" w:rsidRPr="00DF3BAE">
        <w:rPr>
          <w:rStyle w:val="CodeZchn"/>
        </w:rPr>
        <w:t>onConnectionFailed</w:t>
      </w:r>
      <w:proofErr w:type="spellEnd"/>
      <w:r w:rsidR="00A14F85">
        <w:t xml:space="preserve">). Der </w:t>
      </w:r>
      <w:r w:rsidR="00A8171B">
        <w:t xml:space="preserve">anfragende </w:t>
      </w:r>
      <w:r w:rsidR="00F737DA">
        <w:t xml:space="preserve">Knoten B </w:t>
      </w:r>
      <w:r w:rsidR="00D24D6A">
        <w:t>(</w:t>
      </w:r>
      <w:r w:rsidR="00B24BB7">
        <w:t xml:space="preserve">im </w:t>
      </w:r>
      <w:r w:rsidR="00A14F85">
        <w:t>NODE</w:t>
      </w:r>
      <w:r w:rsidR="00B24BB7">
        <w:t>-Zustand</w:t>
      </w:r>
      <w:r w:rsidR="00D24D6A">
        <w:t>)</w:t>
      </w:r>
      <w:r w:rsidR="00A14F85">
        <w:t xml:space="preserve"> verfällt daraufhin in </w:t>
      </w:r>
      <w:r w:rsidR="00077F0C">
        <w:t xml:space="preserve">den BACKOFF-Zustand </w:t>
      </w:r>
      <w:r w:rsidR="00A14F85">
        <w:t xml:space="preserve">und wartet </w:t>
      </w:r>
      <w:r w:rsidR="00A14F85" w:rsidRPr="00385BA3">
        <w:t>innerhalb eines gegebenen Zeitfensters eine zufällige Zeit</w:t>
      </w:r>
      <w:r w:rsidR="00077F0C">
        <w:t xml:space="preserve"> (</w:t>
      </w:r>
      <w:r w:rsidR="00737FBE" w:rsidRPr="00737FBE">
        <w:rPr>
          <w:rStyle w:val="CodeZchn"/>
        </w:rPr>
        <w:t>BACKOFF_TIME</w:t>
      </w:r>
      <w:r w:rsidR="00077F0C">
        <w:t>)</w:t>
      </w:r>
      <w:r w:rsidR="00A14F85">
        <w:t>, bis dieser daraufhin eine erneute Verbindungsanfrage sendet</w:t>
      </w:r>
      <w:r w:rsidR="00741EDC">
        <w:t xml:space="preserve">. Da der </w:t>
      </w:r>
      <w:r w:rsidR="00C10CA3">
        <w:t>Verbindungsaufbau</w:t>
      </w:r>
      <w:r w:rsidR="00741EDC">
        <w:t xml:space="preserve"> auch dann </w:t>
      </w:r>
      <w:r w:rsidR="00C333DE">
        <w:t>fehlschlagen</w:t>
      </w:r>
      <w:r w:rsidR="00741EDC">
        <w:t xml:space="preserve"> kann, wenn der Root-Knoten </w:t>
      </w:r>
      <w:r w:rsidR="00316585">
        <w:t>aufgrund eines Netzwerkaustritts</w:t>
      </w:r>
      <w:r w:rsidR="00DD3AC2">
        <w:t xml:space="preserve"> (</w:t>
      </w:r>
      <w:proofErr w:type="spellStart"/>
      <w:r w:rsidR="00DD3AC2" w:rsidRPr="00DD3AC2">
        <w:rPr>
          <w:i/>
          <w:iCs/>
        </w:rPr>
        <w:t>peer</w:t>
      </w:r>
      <w:proofErr w:type="spellEnd"/>
      <w:r w:rsidR="00DD3AC2" w:rsidRPr="00DD3AC2">
        <w:rPr>
          <w:i/>
          <w:iCs/>
        </w:rPr>
        <w:t xml:space="preserve"> </w:t>
      </w:r>
      <w:proofErr w:type="spellStart"/>
      <w:r w:rsidR="00DD3AC2" w:rsidRPr="00DD3AC2">
        <w:rPr>
          <w:i/>
          <w:iCs/>
        </w:rPr>
        <w:t>churn</w:t>
      </w:r>
      <w:proofErr w:type="spellEnd"/>
      <w:r w:rsidR="00DD3AC2">
        <w:t>)</w:t>
      </w:r>
      <w:r w:rsidR="00316585">
        <w:t xml:space="preserve"> nicht</w:t>
      </w:r>
      <w:r w:rsidR="00DF4E5B">
        <w:t xml:space="preserve"> </w:t>
      </w:r>
      <w:r w:rsidR="00316585">
        <w:t>mehr erreichbar ist</w:t>
      </w:r>
      <w:r w:rsidR="00741EDC">
        <w:t xml:space="preserve">, </w:t>
      </w:r>
      <w:r w:rsidR="002D572B">
        <w:t xml:space="preserve">wechselt Knoten B nach </w:t>
      </w:r>
      <w:r w:rsidR="00753CAF" w:rsidRPr="00542F65">
        <w:rPr>
          <w:rStyle w:val="CodeZchn"/>
        </w:rPr>
        <w:t>MAX_FAILATTEMP</w:t>
      </w:r>
      <w:r w:rsidR="002810E8">
        <w:rPr>
          <w:rStyle w:val="CodeZchn"/>
        </w:rPr>
        <w:t>T</w:t>
      </w:r>
      <w:r w:rsidR="00753CAF" w:rsidRPr="00542F65">
        <w:rPr>
          <w:rStyle w:val="CodeZchn"/>
        </w:rPr>
        <w:t>S</w:t>
      </w:r>
      <w:r w:rsidR="002D572B">
        <w:t xml:space="preserve"> gescheiterten Anfragen in den </w:t>
      </w:r>
      <w:r w:rsidR="001553C9">
        <w:t xml:space="preserve">FINDROOT-Zustand und löscht seinen </w:t>
      </w:r>
      <w:r w:rsidR="00BA4938">
        <w:t>Zwischenspeicher</w:t>
      </w:r>
      <w:r w:rsidR="00515D96">
        <w:t xml:space="preserve"> </w:t>
      </w:r>
      <w:r w:rsidR="00BA4938">
        <w:t>(</w:t>
      </w:r>
      <w:r w:rsidR="00515D96">
        <w:t>u.a</w:t>
      </w:r>
      <w:r w:rsidR="00BA4938">
        <w:t xml:space="preserve">. </w:t>
      </w:r>
      <w:proofErr w:type="spellStart"/>
      <w:r w:rsidR="00BA4938" w:rsidRPr="00515D96">
        <w:rPr>
          <w:i/>
          <w:iCs/>
        </w:rPr>
        <w:t>pending</w:t>
      </w:r>
      <w:proofErr w:type="spellEnd"/>
      <w:r w:rsidR="00BA4938" w:rsidRPr="00515D96">
        <w:rPr>
          <w:i/>
          <w:iCs/>
        </w:rPr>
        <w:t xml:space="preserve"> Endpoints</w:t>
      </w:r>
      <w:r w:rsidR="00BA4938">
        <w:t>)</w:t>
      </w:r>
      <w:r w:rsidR="00173B6C">
        <w:t>.</w:t>
      </w:r>
      <w:r w:rsidR="00966A40">
        <w:t xml:space="preserve"> </w:t>
      </w:r>
      <w:r w:rsidR="00A67822">
        <w:t>Haben sich alle Knoten zum Root-</w:t>
      </w:r>
      <w:r w:rsidR="00DE0B29">
        <w:t>Netzwerk</w:t>
      </w:r>
      <w:r w:rsidR="00A67822">
        <w:t xml:space="preserve"> verbunden, besteht das </w:t>
      </w:r>
      <w:r w:rsidR="00DE0B29">
        <w:t>Netzwerk</w:t>
      </w:r>
      <w:r w:rsidR="00A67822">
        <w:t>.</w:t>
      </w:r>
    </w:p>
    <w:p w14:paraId="440ED8F6" w14:textId="08CF6633" w:rsidR="00A14F85" w:rsidRDefault="00886D29" w:rsidP="00A14F85">
      <w:r>
        <w:t xml:space="preserve">Will </w:t>
      </w:r>
      <w:r w:rsidR="003E1391">
        <w:t xml:space="preserve">nun </w:t>
      </w:r>
      <w:r>
        <w:t xml:space="preserve">ein neues Gerät </w:t>
      </w:r>
      <w:r w:rsidR="00D5296E">
        <w:t>am</w:t>
      </w:r>
      <w:r>
        <w:t xml:space="preserve"> bestehenden Netzwerk </w:t>
      </w:r>
      <w:r w:rsidR="00D13073">
        <w:t>t</w:t>
      </w:r>
      <w:r>
        <w:t>eilnehmen, sieht dieser nur</w:t>
      </w:r>
      <w:r w:rsidR="00D5296E">
        <w:t xml:space="preserve"> </w:t>
      </w:r>
      <w:r>
        <w:t xml:space="preserve">noch den Root-Knoten, </w:t>
      </w:r>
      <w:r w:rsidR="00AD5491">
        <w:t xml:space="preserve">welcher als einziger </w:t>
      </w:r>
      <w:r>
        <w:t xml:space="preserve">das </w:t>
      </w:r>
      <w:r w:rsidRPr="00966A40">
        <w:rPr>
          <w:i/>
          <w:iCs/>
        </w:rPr>
        <w:t>Advertising</w:t>
      </w:r>
      <w:r>
        <w:t xml:space="preserve"> aktiviert</w:t>
      </w:r>
      <w:r w:rsidR="0087468C">
        <w:t xml:space="preserve"> </w:t>
      </w:r>
      <w:r w:rsidR="007F1D9D">
        <w:t xml:space="preserve">hat </w:t>
      </w:r>
      <w:r w:rsidR="0087468C">
        <w:t xml:space="preserve">und </w:t>
      </w:r>
      <w:r w:rsidR="007F1D9D">
        <w:t>versucht sich wie o.g. zu diesem zu Verbinden</w:t>
      </w:r>
      <w:r>
        <w:t>.</w:t>
      </w:r>
      <w:r w:rsidR="004608F2">
        <w:t xml:space="preserve"> </w:t>
      </w:r>
      <w:r w:rsidR="006D676C">
        <w:t xml:space="preserve">Will ein Knoten dem Netzwerk beitreten und hat </w:t>
      </w:r>
      <w:r w:rsidR="00D45635">
        <w:t xml:space="preserve">aufgrund der eingestellten </w:t>
      </w:r>
      <m:oMath>
        <m:sSub>
          <m:sSubPr>
            <m:ctrlPr>
              <w:rPr>
                <w:rFonts w:ascii="Cambria Math" w:hAnsi="Cambria Math"/>
                <w:i/>
              </w:rPr>
            </m:ctrlPr>
          </m:sSubPr>
          <m:e>
            <m:r>
              <w:rPr>
                <w:rFonts w:ascii="Cambria Math" w:hAnsi="Cambria Math"/>
              </w:rPr>
              <m:t>T</m:t>
            </m:r>
          </m:e>
          <m:sub>
            <m:r>
              <w:rPr>
                <w:rFonts w:ascii="Cambria Math" w:hAnsi="Cambria Math"/>
              </w:rPr>
              <m:t>belated</m:t>
            </m:r>
          </m:sub>
        </m:sSub>
      </m:oMath>
      <w:r w:rsidR="003603B7">
        <w:t xml:space="preserve"> </w:t>
      </w:r>
      <w:r w:rsidR="00D45635">
        <w:t xml:space="preserve">einen größeren </w:t>
      </w:r>
      <w:proofErr w:type="spellStart"/>
      <w:r w:rsidR="003603B7" w:rsidRPr="00DF3BAE">
        <w:t>Endpoint</w:t>
      </w:r>
      <w:proofErr w:type="spellEnd"/>
      <w:r w:rsidR="003603B7">
        <w:t>-</w:t>
      </w:r>
      <w:r w:rsidR="00D45635">
        <w:t xml:space="preserve">Namen als der aktuelle Root, verbinden </w:t>
      </w:r>
      <w:r w:rsidR="00D45635">
        <w:lastRenderedPageBreak/>
        <w:t xml:space="preserve">sich </w:t>
      </w:r>
      <w:r w:rsidR="00A50B0C">
        <w:t xml:space="preserve">alle </w:t>
      </w:r>
      <w:r w:rsidR="00CA0A12">
        <w:t xml:space="preserve">Netzwerkteilnehmen </w:t>
      </w:r>
      <w:r w:rsidR="00D45635">
        <w:t>nach und nach</w:t>
      </w:r>
      <w:r w:rsidR="00E4545A">
        <w:t xml:space="preserve">, gefolgt </w:t>
      </w:r>
      <w:r w:rsidR="005E5FE8">
        <w:t xml:space="preserve">vom </w:t>
      </w:r>
      <w:r w:rsidR="00E4545A">
        <w:t xml:space="preserve">alten Root, </w:t>
      </w:r>
      <w:r w:rsidR="00D45635">
        <w:t>zu diese</w:t>
      </w:r>
      <w:r w:rsidR="007D3215">
        <w:t>n</w:t>
      </w:r>
      <w:r w:rsidR="00D45635">
        <w:t>. Je nach Leistung</w:t>
      </w:r>
      <w:r w:rsidR="007D623E">
        <w:t>s</w:t>
      </w:r>
      <w:r w:rsidR="00D45635">
        <w:t xml:space="preserve">unterschied zwischen aktuellen Root und </w:t>
      </w:r>
      <w:r w:rsidR="000C2442">
        <w:t xml:space="preserve">neuem </w:t>
      </w:r>
      <w:r w:rsidR="00D45635">
        <w:t xml:space="preserve">Root, beträgt diese Zeit </w:t>
      </w:r>
      <w:r w:rsidR="002166A3">
        <w:t xml:space="preserve">aktuell </w:t>
      </w:r>
      <w:r w:rsidR="00D45635">
        <w:t>ca. 10 bis 40</w:t>
      </w:r>
      <w:r w:rsidR="0072348D">
        <w:t xml:space="preserve"> </w:t>
      </w:r>
      <w:r w:rsidR="00D45635">
        <w:t>Sekunden</w:t>
      </w:r>
      <w:r w:rsidR="00216508">
        <w:t xml:space="preserve">. Nach Ablauf </w:t>
      </w:r>
      <w:r w:rsidR="00E47B32">
        <w:t xml:space="preserve">von </w:t>
      </w:r>
      <w:r w:rsidR="00A43A43">
        <w:t xml:space="preserve">60 Sekunden </w:t>
      </w:r>
      <w:r w:rsidR="00216508">
        <w:t>deaktivieren alle Knoten im CONNODE-Zustand</w:t>
      </w:r>
      <w:r w:rsidR="00C517B9">
        <w:t xml:space="preserve"> das </w:t>
      </w:r>
      <w:proofErr w:type="spellStart"/>
      <w:r w:rsidR="00C517B9" w:rsidRPr="00C517B9">
        <w:rPr>
          <w:i/>
          <w:iCs/>
        </w:rPr>
        <w:t>Discovering</w:t>
      </w:r>
      <w:proofErr w:type="spellEnd"/>
      <w:r w:rsidR="00C517B9">
        <w:t xml:space="preserve">, um </w:t>
      </w:r>
      <w:r w:rsidR="00E97D3B">
        <w:t>den Akku zu schonen</w:t>
      </w:r>
      <w:r w:rsidR="00EF1B88">
        <w:t xml:space="preserve">. </w:t>
      </w:r>
      <w:r w:rsidR="009427CC">
        <w:t xml:space="preserve">Trennt der </w:t>
      </w:r>
      <w:proofErr w:type="spellStart"/>
      <w:r w:rsidR="009427CC">
        <w:t>Nearfly</w:t>
      </w:r>
      <w:r w:rsidR="007B7E73">
        <w:t>Client</w:t>
      </w:r>
      <w:proofErr w:type="spellEnd"/>
      <w:r w:rsidR="009427CC">
        <w:t xml:space="preserve"> die Verbindung zum </w:t>
      </w:r>
      <w:proofErr w:type="spellStart"/>
      <w:r w:rsidR="00772D76">
        <w:t>NeConAdapter</w:t>
      </w:r>
      <w:proofErr w:type="spellEnd"/>
      <w:r w:rsidR="009427CC">
        <w:t xml:space="preserve">, </w:t>
      </w:r>
      <w:r w:rsidR="00E71A2B">
        <w:t>kehr</w:t>
      </w:r>
      <w:r w:rsidR="00040E1C">
        <w:t>t</w:t>
      </w:r>
      <w:r w:rsidR="00E71A2B">
        <w:t xml:space="preserve"> </w:t>
      </w:r>
      <w:r w:rsidR="001B1FCB">
        <w:t xml:space="preserve">der Knoten </w:t>
      </w:r>
      <w:r w:rsidR="00E71A2B">
        <w:t>zum STANDBY-Zustand</w:t>
      </w:r>
      <w:r w:rsidR="001B1FCB">
        <w:t xml:space="preserve">. Dabei </w:t>
      </w:r>
      <w:r w:rsidR="0006539A">
        <w:t xml:space="preserve">wird das </w:t>
      </w:r>
      <w:r w:rsidR="0006539A" w:rsidRPr="00F316DA">
        <w:rPr>
          <w:i/>
          <w:iCs/>
        </w:rPr>
        <w:t>Advertising</w:t>
      </w:r>
      <w:r w:rsidR="0006539A">
        <w:t xml:space="preserve"> und </w:t>
      </w:r>
      <w:proofErr w:type="spellStart"/>
      <w:r w:rsidR="0006539A" w:rsidRPr="00F316DA">
        <w:rPr>
          <w:i/>
          <w:iCs/>
        </w:rPr>
        <w:t>Discovering</w:t>
      </w:r>
      <w:proofErr w:type="spellEnd"/>
      <w:r w:rsidR="0006539A">
        <w:t xml:space="preserve"> deaktiviert,</w:t>
      </w:r>
      <w:r w:rsidR="00040E1C">
        <w:t xml:space="preserve"> sowie</w:t>
      </w:r>
      <w:r w:rsidR="0006539A">
        <w:t xml:space="preserve"> bestehende Verbindungen getrennt un</w:t>
      </w:r>
      <w:r w:rsidR="00040E1C">
        <w:t>d aufgeräumt</w:t>
      </w:r>
      <w:r w:rsidR="0006539A">
        <w:t>.</w:t>
      </w:r>
    </w:p>
    <w:bookmarkStart w:id="70" w:name="_Ref41331375"/>
    <w:bookmarkStart w:id="71" w:name="_Ref42368305"/>
    <w:bookmarkStart w:id="72" w:name="_Ref42368310"/>
    <w:bookmarkStart w:id="73" w:name="_Ref42368311"/>
    <w:bookmarkStart w:id="74" w:name="_Ref42368317"/>
    <w:bookmarkStart w:id="75" w:name="_Ref42368321"/>
    <w:bookmarkStart w:id="76" w:name="_Ref42368322"/>
    <w:bookmarkStart w:id="77" w:name="_Ref42368396"/>
    <w:bookmarkStart w:id="78" w:name="_Toc42368766"/>
    <w:commentRangeStart w:id="79"/>
    <w:p w14:paraId="29602562" w14:textId="67B180D3" w:rsidR="00750F9B" w:rsidRDefault="00750F9B" w:rsidP="00750F9B">
      <w:pPr>
        <w:pStyle w:val="berschrift1"/>
      </w:pPr>
      <w:r>
        <w:rPr>
          <w:noProof/>
        </w:rPr>
        <w:lastRenderedPageBreak/>
        <mc:AlternateContent>
          <mc:Choice Requires="wpi">
            <w:drawing>
              <wp:anchor distT="0" distB="0" distL="114300" distR="114300" simplePos="0" relativeHeight="251663360" behindDoc="0" locked="0" layoutInCell="1" allowOverlap="1" wp14:anchorId="6886D952" wp14:editId="184C0BE3">
                <wp:simplePos x="0" y="0"/>
                <wp:positionH relativeFrom="column">
                  <wp:posOffset>-1180051</wp:posOffset>
                </wp:positionH>
                <wp:positionV relativeFrom="paragraph">
                  <wp:posOffset>4594874</wp:posOffset>
                </wp:positionV>
                <wp:extent cx="34920" cy="1800"/>
                <wp:effectExtent l="38100" t="38100" r="41910" b="55880"/>
                <wp:wrapNone/>
                <wp:docPr id="4" name="Freihand 4"/>
                <wp:cNvGraphicFramePr/>
                <a:graphic xmlns:a="http://schemas.openxmlformats.org/drawingml/2006/main">
                  <a:graphicData uri="http://schemas.microsoft.com/office/word/2010/wordprocessingInk">
                    <w14:contentPart bwMode="auto" r:id="rId29">
                      <w14:nvContentPartPr>
                        <w14:cNvContentPartPr/>
                      </w14:nvContentPartPr>
                      <w14:xfrm>
                        <a:off x="0" y="0"/>
                        <a:ext cx="34920" cy="1800"/>
                      </w14:xfrm>
                    </w14:contentPart>
                  </a:graphicData>
                </a:graphic>
              </wp:anchor>
            </w:drawing>
          </mc:Choice>
          <mc:Fallback>
            <w:pict>
              <v:shape w14:anchorId="16AC653C" id="Freihand 4" o:spid="_x0000_s1026" type="#_x0000_t75" style="position:absolute;margin-left:-93.6pt;margin-top:361.1pt;width:4.2pt;height: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">
                <v:imagedata r:id="rId25" o:title=""/>
              </v:shape>
            </w:pict>
          </mc:Fallback>
        </mc:AlternateContent>
      </w:r>
      <w:r>
        <w:t>Übertragung von Daten</w:t>
      </w:r>
      <w:bookmarkEnd w:id="70"/>
      <w:commentRangeEnd w:id="79"/>
      <w:r w:rsidR="007E4A4B">
        <w:rPr>
          <w:rStyle w:val="Kommentarzeichen"/>
          <w:rFonts w:ascii="Times New Roman" w:hAnsi="Times New Roman"/>
          <w:b w:val="0"/>
          <w:kern w:val="0"/>
        </w:rPr>
        <w:commentReference w:id="79"/>
      </w:r>
      <w:bookmarkEnd w:id="71"/>
      <w:bookmarkEnd w:id="72"/>
      <w:bookmarkEnd w:id="73"/>
      <w:bookmarkEnd w:id="74"/>
      <w:bookmarkEnd w:id="75"/>
      <w:bookmarkEnd w:id="76"/>
      <w:bookmarkEnd w:id="77"/>
      <w:bookmarkEnd w:id="78"/>
    </w:p>
    <w:p w14:paraId="4C7E29BC" w14:textId="77777777" w:rsidR="00990072" w:rsidRDefault="007D6163" w:rsidP="00DA7707">
      <w:r>
        <w:t>D</w:t>
      </w:r>
      <w:r w:rsidR="00C202B2">
        <w:t xml:space="preserve">ie </w:t>
      </w:r>
      <w:r w:rsidR="00692D81">
        <w:t xml:space="preserve">Datenübertragung </w:t>
      </w:r>
      <w:r w:rsidR="00C202B2">
        <w:t xml:space="preserve">des </w:t>
      </w:r>
      <w:proofErr w:type="spellStart"/>
      <w:r w:rsidR="00C202B2">
        <w:t>NearflyClients</w:t>
      </w:r>
      <w:proofErr w:type="spellEnd"/>
      <w:r w:rsidR="00C202B2">
        <w:t xml:space="preserve"> </w:t>
      </w:r>
      <w:r w:rsidR="00942407">
        <w:t>wird</w:t>
      </w:r>
      <w:r w:rsidR="00FD1797">
        <w:t xml:space="preserve"> </w:t>
      </w:r>
      <w:r w:rsidR="00C37A3E">
        <w:t>durch einen Kanal</w:t>
      </w:r>
      <w:r w:rsidR="00FD1797">
        <w:t>, eine</w:t>
      </w:r>
      <w:r w:rsidR="00D572C3">
        <w:t xml:space="preserve"> </w:t>
      </w:r>
      <w:r w:rsidR="00AB4833">
        <w:t xml:space="preserve">Priorität, sowie eine </w:t>
      </w:r>
      <w:proofErr w:type="spellStart"/>
      <w:r w:rsidR="00AB4833">
        <w:t>Flag</w:t>
      </w:r>
      <w:proofErr w:type="spellEnd"/>
      <w:r w:rsidR="00AB4833">
        <w:t xml:space="preserve"> zum </w:t>
      </w:r>
      <w:r w:rsidR="00EA6831">
        <w:t>Puffern</w:t>
      </w:r>
      <w:r w:rsidR="00AB4833">
        <w:t xml:space="preserve"> der </w:t>
      </w:r>
      <w:r w:rsidR="001E0755">
        <w:t>Nachrichten</w:t>
      </w:r>
      <w:r w:rsidR="00AB4833">
        <w:t xml:space="preserve"> </w:t>
      </w:r>
      <w:r w:rsidR="003D4025">
        <w:t>parametrisiert</w:t>
      </w:r>
      <w:r w:rsidR="00AB4833">
        <w:t xml:space="preserve">. </w:t>
      </w:r>
    </w:p>
    <w:p w14:paraId="295865B7" w14:textId="1F1DE6DB" w:rsidR="00990072" w:rsidRDefault="00B34F19" w:rsidP="00DA7707">
      <w:r>
        <w:t xml:space="preserve">Durch aufrufen der aktuellen </w:t>
      </w:r>
    </w:p>
    <w:p w14:paraId="20B80908" w14:textId="1192C698" w:rsidR="00493BFB" w:rsidRDefault="00D23550" w:rsidP="00DA7707">
      <w:r>
        <w:t xml:space="preserve">Dieser </w:t>
      </w:r>
      <w:commentRangeStart w:id="80"/>
      <w:r>
        <w:t xml:space="preserve">Ruft </w:t>
      </w:r>
      <w:commentRangeEnd w:id="80"/>
      <w:r w:rsidR="00112359">
        <w:rPr>
          <w:rStyle w:val="Kommentarzeichen"/>
        </w:rPr>
        <w:commentReference w:id="80"/>
      </w:r>
      <w:r>
        <w:t xml:space="preserve">entsprechend dem aktuellen </w:t>
      </w:r>
      <w:proofErr w:type="spellStart"/>
      <w:r>
        <w:t>ConnectionMode</w:t>
      </w:r>
      <w:proofErr w:type="spellEnd"/>
      <w:r>
        <w:t xml:space="preserve"> die jeweilige Adapter-Komponente auf, </w:t>
      </w:r>
      <w:r w:rsidR="009C6AB3">
        <w:t>welche</w:t>
      </w:r>
      <w:r>
        <w:t xml:space="preserve"> die</w:t>
      </w:r>
      <w:r w:rsidR="00DF4032">
        <w:t xml:space="preserve"> fragmentierte</w:t>
      </w:r>
      <w:r w:rsidR="00E31C9D">
        <w:t xml:space="preserve"> </w:t>
      </w:r>
      <w:r>
        <w:t xml:space="preserve">Datenübertragung durch Nutzung des </w:t>
      </w:r>
      <w:proofErr w:type="spellStart"/>
      <w:r>
        <w:t>NeCon</w:t>
      </w:r>
      <w:proofErr w:type="spellEnd"/>
      <w:r>
        <w:t>-Nachrichtenprotokoll mit unterschiedlichen Feldern</w:t>
      </w:r>
      <w:r w:rsidR="00430A58">
        <w:t xml:space="preserve"> </w:t>
      </w:r>
      <w:r w:rsidR="00112359">
        <w:t>ausgeführt</w:t>
      </w:r>
      <w:r w:rsidR="00430A58">
        <w:t>.</w:t>
      </w:r>
    </w:p>
    <w:p w14:paraId="46D978CE" w14:textId="12935A78" w:rsidR="00BC096E" w:rsidRDefault="00BC096E" w:rsidP="00DA7707">
      <w:r>
        <w:t xml:space="preserve">Nachrichten können mithilfe der </w:t>
      </w:r>
      <w:proofErr w:type="spellStart"/>
      <w:r>
        <w:t>pubit</w:t>
      </w:r>
      <w:proofErr w:type="spellEnd"/>
      <w:r>
        <w:t xml:space="preserve"> und </w:t>
      </w:r>
      <w:proofErr w:type="spellStart"/>
      <w:r>
        <w:t>pubfile</w:t>
      </w:r>
      <w:proofErr w:type="spellEnd"/>
      <w:r>
        <w:t xml:space="preserve"> Methode gesendet werden, </w:t>
      </w:r>
    </w:p>
    <w:p w14:paraId="3A025E73" w14:textId="296DA86B" w:rsidR="00BC096E" w:rsidRDefault="00BC096E" w:rsidP="00DA7707">
      <w:r>
        <w:t xml:space="preserve">Senden mit </w:t>
      </w:r>
      <w:proofErr w:type="spellStart"/>
      <w:r>
        <w:t>Nearfly</w:t>
      </w:r>
      <w:proofErr w:type="spellEnd"/>
      <w:r>
        <w:t xml:space="preserve"> zeigt, </w:t>
      </w:r>
      <w:r w:rsidR="005502C3">
        <w:t>dass</w:t>
      </w:r>
      <w:r>
        <w:t xml:space="preserve"> nach der </w:t>
      </w:r>
      <w:r w:rsidR="00440E29">
        <w:t>A</w:t>
      </w:r>
      <w:r>
        <w:t xml:space="preserve">nmeldung der </w:t>
      </w:r>
      <w:proofErr w:type="spellStart"/>
      <w:r w:rsidR="00B3391F">
        <w:t>N</w:t>
      </w:r>
      <w:r w:rsidR="005625B0">
        <w:t>e</w:t>
      </w:r>
      <w:r w:rsidR="00B3391F">
        <w:t>arflyListeners</w:t>
      </w:r>
      <w:proofErr w:type="spellEnd"/>
      <w:r w:rsidR="00B3391F">
        <w:t xml:space="preserve">, </w:t>
      </w:r>
      <w:r>
        <w:t xml:space="preserve">Nachrichten mithilfe </w:t>
      </w:r>
      <w:r w:rsidR="00440E29">
        <w:t xml:space="preserve">der durch einen Kanal, eine </w:t>
      </w:r>
      <w:proofErr w:type="spellStart"/>
      <w:r w:rsidR="00440E29">
        <w:t>Prioriät</w:t>
      </w:r>
      <w:proofErr w:type="spellEnd"/>
      <w:r w:rsidR="00440E29">
        <w:t xml:space="preserve"> und einen </w:t>
      </w:r>
      <w:proofErr w:type="spellStart"/>
      <w:r w:rsidR="00440E29">
        <w:t>Flag</w:t>
      </w:r>
      <w:proofErr w:type="spellEnd"/>
      <w:r w:rsidR="00440E29">
        <w:t xml:space="preserve"> zum Puffern der </w:t>
      </w:r>
      <w:proofErr w:type="spellStart"/>
      <w:r w:rsidR="00440E29">
        <w:t>Nachrihcten</w:t>
      </w:r>
      <w:proofErr w:type="spellEnd"/>
      <w:r w:rsidR="00440E29">
        <w:t xml:space="preserve"> parametrisiert und durch </w:t>
      </w:r>
      <w:r w:rsidR="001A33C1">
        <w:t xml:space="preserve">die </w:t>
      </w:r>
      <w:proofErr w:type="spellStart"/>
      <w:r>
        <w:t>pubIt</w:t>
      </w:r>
      <w:proofErr w:type="spellEnd"/>
      <w:r>
        <w:t xml:space="preserve">- und </w:t>
      </w:r>
      <w:proofErr w:type="spellStart"/>
      <w:r>
        <w:t>pubFile</w:t>
      </w:r>
      <w:proofErr w:type="spellEnd"/>
      <w:r>
        <w:t xml:space="preserve">-Methode </w:t>
      </w:r>
      <w:r w:rsidR="00797E86">
        <w:t>übertragen</w:t>
      </w:r>
      <w:r>
        <w:t xml:space="preserve"> werden können</w:t>
      </w:r>
      <w:r w:rsidR="00534172">
        <w:t>.</w:t>
      </w:r>
    </w:p>
    <w:p w14:paraId="3A9E44CB" w14:textId="00A30581" w:rsidR="00A01F28" w:rsidRPr="00A01F28" w:rsidRDefault="00A01F28" w:rsidP="00A01F28">
      <w:pPr>
        <w:pStyle w:val="berschrift2"/>
      </w:pPr>
      <w:bookmarkStart w:id="81" w:name="_Toc42368767"/>
      <w:r>
        <w:t xml:space="preserve">Senden mit </w:t>
      </w:r>
      <w:proofErr w:type="spellStart"/>
      <w:r>
        <w:t>Nearfly</w:t>
      </w:r>
      <w:bookmarkEnd w:id="81"/>
      <w:proofErr w:type="spellEnd"/>
    </w:p>
    <w:p w14:paraId="09AEEEDF" w14:textId="418CA13F" w:rsidR="004E1846" w:rsidRDefault="004D3D5F" w:rsidP="004D3D5F">
      <w:r>
        <w:t>Um der Anforderung, welche die Trennbarkeit unterschiedlicher Nachrichten innerhalb derselben Anwendung fordert nachzukommen</w:t>
      </w:r>
      <w:r w:rsidR="00F220B3">
        <w:t>, muss vor dem ersten Nachrichtenaustausuch mindestens ein Kanal (</w:t>
      </w:r>
      <w:r w:rsidR="00F220B3">
        <w:rPr>
          <w:i/>
          <w:iCs/>
        </w:rPr>
        <w:t>C</w:t>
      </w:r>
      <w:r w:rsidR="00F220B3" w:rsidRPr="009A27A3">
        <w:rPr>
          <w:i/>
          <w:iCs/>
        </w:rPr>
        <w:t>hannel</w:t>
      </w:r>
      <w:r w:rsidR="00F220B3">
        <w:t>) abonniert werden. Das Prinzip gleicht dabei dem der MQTT Topics. Wird ein Kanal abonniert</w:t>
      </w:r>
      <w:r w:rsidR="00D370A8">
        <w:t xml:space="preserve">, </w:t>
      </w:r>
      <w:r w:rsidR="00F220B3">
        <w:t>kann fortan</w:t>
      </w:r>
      <w:r w:rsidR="00D370A8">
        <w:t xml:space="preserve"> </w:t>
      </w:r>
      <w:r w:rsidR="00F220B3">
        <w:t xml:space="preserve">nach Übergabe eines </w:t>
      </w:r>
      <w:proofErr w:type="spellStart"/>
      <w:r w:rsidR="00F220B3">
        <w:t>NearflyListeners</w:t>
      </w:r>
      <w:proofErr w:type="spellEnd"/>
      <w:r w:rsidR="00F220B3">
        <w:t xml:space="preserve"> auf alle Nachrichten, welche denselben Kanal adressieren reagiert werden. </w:t>
      </w:r>
      <w:r w:rsidR="00AD53C0">
        <w:t xml:space="preserve">Umgekehrt werden nicht abonnierte oder deabonnierte Kanäle ignoriert. </w:t>
      </w:r>
      <w:r w:rsidR="00F220B3">
        <w:t xml:space="preserve">Der </w:t>
      </w:r>
      <w:proofErr w:type="spellStart"/>
      <w:r w:rsidR="00F220B3">
        <w:t>NearflyListener</w:t>
      </w:r>
      <w:proofErr w:type="spellEnd"/>
      <w:r w:rsidR="00F220B3">
        <w:t xml:space="preserve"> unterscheidet hierbei </w:t>
      </w:r>
      <w:r w:rsidR="00D370A8">
        <w:t>drei</w:t>
      </w:r>
      <w:r w:rsidR="00F220B3">
        <w:t xml:space="preserve"> Nachrichtentypen. Zum einen können Status-Events</w:t>
      </w:r>
      <w:r w:rsidR="00E276D2">
        <w:t xml:space="preserve"> </w:t>
      </w:r>
      <w:r w:rsidR="00F220B3">
        <w:t>(</w:t>
      </w:r>
      <w:proofErr w:type="spellStart"/>
      <w:r w:rsidR="00F220B3" w:rsidRPr="008054AE">
        <w:rPr>
          <w:rStyle w:val="CodeZchn"/>
        </w:rPr>
        <w:t>onLogMessage</w:t>
      </w:r>
      <w:proofErr w:type="spellEnd"/>
      <w:r w:rsidR="00F220B3">
        <w:t>)</w:t>
      </w:r>
      <w:r w:rsidR="00DE07E0">
        <w:t xml:space="preserve"> der Adapter-</w:t>
      </w:r>
      <w:r w:rsidR="00D06A70">
        <w:t>Komponenten</w:t>
      </w:r>
      <w:r w:rsidR="00F220B3">
        <w:t>, wie die Zustandsänderungen seitens</w:t>
      </w:r>
      <w:r w:rsidR="00DB6BEA">
        <w:t xml:space="preserve"> des </w:t>
      </w:r>
      <w:proofErr w:type="spellStart"/>
      <w:r w:rsidR="00DB6BEA">
        <w:t>NeCon</w:t>
      </w:r>
      <w:proofErr w:type="spellEnd"/>
      <w:r w:rsidR="00C11D89">
        <w:t>-</w:t>
      </w:r>
      <w:r w:rsidR="00DB6BEA">
        <w:t>Adapters</w:t>
      </w:r>
      <w:r w:rsidR="001B2252">
        <w:t xml:space="preserve"> </w:t>
      </w:r>
      <w:r w:rsidR="00F220B3">
        <w:t>oder de</w:t>
      </w:r>
      <w:r w:rsidR="003D6289">
        <w:t>r</w:t>
      </w:r>
      <w:r w:rsidR="00F220B3">
        <w:t xml:space="preserve"> erfolgreiche Verbindungsaufbau </w:t>
      </w:r>
      <w:r w:rsidR="006200CF">
        <w:t>unterschieden</w:t>
      </w:r>
      <w:r w:rsidR="00F220B3">
        <w:t xml:space="preserve"> werden. Zum anderen </w:t>
      </w:r>
      <w:r w:rsidR="00571A2F">
        <w:t>kann</w:t>
      </w:r>
      <w:r w:rsidR="00F220B3">
        <w:t xml:space="preserve"> auf Multimedia-Nachrichten</w:t>
      </w:r>
      <w:r w:rsidR="00E276D2">
        <w:t xml:space="preserve"> </w:t>
      </w:r>
      <w:r w:rsidR="00F220B3">
        <w:t>(</w:t>
      </w:r>
      <w:proofErr w:type="spellStart"/>
      <w:r w:rsidR="00F220B3" w:rsidRPr="008054AE">
        <w:rPr>
          <w:rStyle w:val="CodeZchn"/>
        </w:rPr>
        <w:t>onFile</w:t>
      </w:r>
      <w:proofErr w:type="spellEnd"/>
      <w:r w:rsidR="00F220B3">
        <w:t>) und Binary-Nachrichten</w:t>
      </w:r>
      <w:r w:rsidR="004D1354">
        <w:t xml:space="preserve"> </w:t>
      </w:r>
      <w:r w:rsidR="00F220B3">
        <w:t>(</w:t>
      </w:r>
      <w:proofErr w:type="spellStart"/>
      <w:r w:rsidR="00F220B3" w:rsidRPr="008054AE">
        <w:rPr>
          <w:rStyle w:val="CodeZchn"/>
        </w:rPr>
        <w:t>onMessage</w:t>
      </w:r>
      <w:proofErr w:type="spellEnd"/>
      <w:r w:rsidR="00F220B3">
        <w:t>) reagiert werden.</w:t>
      </w:r>
    </w:p>
    <w:p w14:paraId="386954EF" w14:textId="53B99D02" w:rsidR="003A6C8D" w:rsidRDefault="00097390" w:rsidP="00FD2947">
      <w:r>
        <w:t xml:space="preserve">Besteht eine Verbindung zum Netzwerk, können Daten </w:t>
      </w:r>
      <w:r w:rsidR="004D6D7B">
        <w:t xml:space="preserve">mithilfe eines der zwei vom </w:t>
      </w:r>
      <w:proofErr w:type="spellStart"/>
      <w:r w:rsidR="00E2031C">
        <w:t>NearflyClient</w:t>
      </w:r>
      <w:proofErr w:type="spellEnd"/>
      <w:r w:rsidR="004D6D7B">
        <w:t xml:space="preserve"> angebotenen Methoden (</w:t>
      </w:r>
      <w:proofErr w:type="spellStart"/>
      <w:r w:rsidR="004D6D7B" w:rsidRPr="008054AE">
        <w:rPr>
          <w:rStyle w:val="CodeZchn"/>
        </w:rPr>
        <w:t>pub</w:t>
      </w:r>
      <w:r w:rsidR="00A23BB5">
        <w:rPr>
          <w:rStyle w:val="CodeZchn"/>
        </w:rPr>
        <w:t>I</w:t>
      </w:r>
      <w:r w:rsidR="004D6D7B" w:rsidRPr="008054AE">
        <w:rPr>
          <w:rStyle w:val="CodeZchn"/>
        </w:rPr>
        <w:t>t</w:t>
      </w:r>
      <w:proofErr w:type="spellEnd"/>
      <w:r w:rsidR="004D6D7B">
        <w:t xml:space="preserve"> und </w:t>
      </w:r>
      <w:proofErr w:type="spellStart"/>
      <w:r w:rsidR="004D6D7B" w:rsidRPr="008054AE">
        <w:rPr>
          <w:rStyle w:val="CodeZchn"/>
        </w:rPr>
        <w:t>pubFile</w:t>
      </w:r>
      <w:proofErr w:type="spellEnd"/>
      <w:r w:rsidR="004D6D7B">
        <w:t>)</w:t>
      </w:r>
      <w:r w:rsidR="00356C59">
        <w:t xml:space="preserve"> </w:t>
      </w:r>
      <w:r>
        <w:t xml:space="preserve">übertragen werden. </w:t>
      </w:r>
      <w:r w:rsidR="008A1E7A">
        <w:t xml:space="preserve">Während </w:t>
      </w:r>
      <w:r w:rsidR="00BC7A59">
        <w:t>k</w:t>
      </w:r>
      <w:r w:rsidR="00D256C1">
        <w:t xml:space="preserve">leinere Byte-Daten bis zu </w:t>
      </w:r>
      <w:r w:rsidR="000E0308">
        <w:t>30</w:t>
      </w:r>
      <w:r w:rsidR="00A9454E">
        <w:t xml:space="preserve"> </w:t>
      </w:r>
      <w:proofErr w:type="spellStart"/>
      <w:r w:rsidR="00D256C1">
        <w:t>KBytes</w:t>
      </w:r>
      <w:proofErr w:type="spellEnd"/>
      <w:r w:rsidR="00B968E2">
        <w:t xml:space="preserve"> </w:t>
      </w:r>
      <w:r w:rsidR="00CC5F9B">
        <w:t>(MAX_PUBIT_MESSAGE_SIZE)</w:t>
      </w:r>
      <w:r w:rsidR="00D256C1">
        <w:t xml:space="preserve"> durch </w:t>
      </w:r>
      <w:proofErr w:type="spellStart"/>
      <w:r w:rsidR="00E2519E" w:rsidRPr="00E2519E">
        <w:rPr>
          <w:rStyle w:val="CodeZchn"/>
        </w:rPr>
        <w:t>pub</w:t>
      </w:r>
      <w:r w:rsidR="00A23BB5">
        <w:rPr>
          <w:rStyle w:val="CodeZchn"/>
        </w:rPr>
        <w:t>I</w:t>
      </w:r>
      <w:r w:rsidR="00E2519E" w:rsidRPr="00E2519E">
        <w:rPr>
          <w:rStyle w:val="CodeZchn"/>
        </w:rPr>
        <w:t>t</w:t>
      </w:r>
      <w:proofErr w:type="spellEnd"/>
      <w:r w:rsidR="00E2519E">
        <w:t xml:space="preserve"> </w:t>
      </w:r>
      <w:r w:rsidR="00D256C1">
        <w:t>versandt werden</w:t>
      </w:r>
      <w:r w:rsidR="006E2E20">
        <w:t xml:space="preserve"> können</w:t>
      </w:r>
      <w:r w:rsidR="00F12594">
        <w:t>, m</w:t>
      </w:r>
      <w:r w:rsidR="006E2E20">
        <w:t xml:space="preserve">üssen </w:t>
      </w:r>
      <w:r w:rsidR="00B21D08">
        <w:t>g</w:t>
      </w:r>
      <w:r w:rsidR="00E9688B">
        <w:t xml:space="preserve">rößere </w:t>
      </w:r>
      <w:r w:rsidR="00580978">
        <w:t xml:space="preserve">multimediale </w:t>
      </w:r>
      <w:r w:rsidR="00954C27">
        <w:t>b</w:t>
      </w:r>
      <w:r w:rsidR="00E9688B">
        <w:t>inäre</w:t>
      </w:r>
      <w:r w:rsidR="00954C27">
        <w:t xml:space="preserve"> </w:t>
      </w:r>
      <w:r w:rsidR="00E9688B">
        <w:t xml:space="preserve">Daten mithilfe der </w:t>
      </w:r>
      <w:proofErr w:type="spellStart"/>
      <w:r w:rsidR="00763531" w:rsidRPr="00DF7F57">
        <w:rPr>
          <w:rStyle w:val="CodeZchn"/>
        </w:rPr>
        <w:t>pubFile</w:t>
      </w:r>
      <w:proofErr w:type="spellEnd"/>
      <w:r w:rsidR="004011BE">
        <w:t>-</w:t>
      </w:r>
      <w:r w:rsidR="00E9688B">
        <w:t xml:space="preserve">Methode </w:t>
      </w:r>
      <w:r w:rsidR="00DF7F57">
        <w:t>übertragen</w:t>
      </w:r>
      <w:r w:rsidR="006048E9">
        <w:t xml:space="preserve"> </w:t>
      </w:r>
      <w:r w:rsidR="00E9688B">
        <w:t>werden.</w:t>
      </w:r>
      <w:r w:rsidR="004913E3">
        <w:t xml:space="preserve"> </w:t>
      </w:r>
      <w:r w:rsidR="00E52DBD">
        <w:t xml:space="preserve">Dabei </w:t>
      </w:r>
      <w:r w:rsidR="005C2B0E">
        <w:t xml:space="preserve">entsteht </w:t>
      </w:r>
      <w:r w:rsidR="00E52DBD">
        <w:t>die</w:t>
      </w:r>
      <w:r w:rsidR="00A237F6">
        <w:t xml:space="preserve"> </w:t>
      </w:r>
      <w:r w:rsidR="00CF1FF7">
        <w:t xml:space="preserve">Grenze </w:t>
      </w:r>
      <w:r w:rsidR="005C2B0E">
        <w:t xml:space="preserve">aus der </w:t>
      </w:r>
      <w:r w:rsidR="00E970CB">
        <w:t xml:space="preserve">bereits aus dem </w:t>
      </w:r>
      <w:r w:rsidR="00D81A02">
        <w:t xml:space="preserve">Abschnitt </w:t>
      </w:r>
      <w:r w:rsidR="00E970CB">
        <w:fldChar w:fldCharType="begin"/>
      </w:r>
      <w:r w:rsidR="00E970CB">
        <w:instrText xml:space="preserve"> REF _Ref39332452 \r \h </w:instrText>
      </w:r>
      <w:r w:rsidR="00E970CB">
        <w:fldChar w:fldCharType="separate"/>
      </w:r>
      <w:r w:rsidR="00A805AA">
        <w:t>2.4</w:t>
      </w:r>
      <w:r w:rsidR="00E970CB">
        <w:fldChar w:fldCharType="end"/>
      </w:r>
      <w:r w:rsidR="00E970CB">
        <w:t xml:space="preserve"> bekannten </w:t>
      </w:r>
      <w:r w:rsidR="005C2B0E">
        <w:t xml:space="preserve">Limitierung für Byte-Nachrichten der </w:t>
      </w:r>
      <w:proofErr w:type="spellStart"/>
      <w:r w:rsidR="005C2B0E">
        <w:t>Nearby</w:t>
      </w:r>
      <w:proofErr w:type="spellEnd"/>
      <w:r w:rsidR="005C2B0E">
        <w:t xml:space="preserve"> Connections API</w:t>
      </w:r>
      <w:r w:rsidR="00E970CB">
        <w:t xml:space="preserve"> von 32</w:t>
      </w:r>
      <w:r w:rsidR="00A9454E">
        <w:t xml:space="preserve"> </w:t>
      </w:r>
      <w:proofErr w:type="spellStart"/>
      <w:r w:rsidR="00E970CB">
        <w:t>KBytes</w:t>
      </w:r>
      <w:proofErr w:type="spellEnd"/>
      <w:r w:rsidR="005C2B0E">
        <w:t xml:space="preserve"> und einer großzügigen Toleranz</w:t>
      </w:r>
      <w:r w:rsidR="00DE0B21">
        <w:t xml:space="preserve">, </w:t>
      </w:r>
      <w:r w:rsidR="005C2B0E">
        <w:t xml:space="preserve">um größere zukünftige Erweiterungen des </w:t>
      </w:r>
      <w:proofErr w:type="spellStart"/>
      <w:r w:rsidR="005C2B0E">
        <w:t>NeCon</w:t>
      </w:r>
      <w:proofErr w:type="spellEnd"/>
      <w:r w:rsidR="005C2B0E">
        <w:t>-Protokolls</w:t>
      </w:r>
      <w:r w:rsidR="00A301B7">
        <w:t xml:space="preserve"> </w:t>
      </w:r>
      <w:r w:rsidR="005C2B0E">
        <w:t>(</w:t>
      </w:r>
      <w:r w:rsidR="0070774C">
        <w:t>welcher im folgenden</w:t>
      </w:r>
      <w:r w:rsidR="00032E6B">
        <w:t xml:space="preserve"> </w:t>
      </w:r>
      <w:r w:rsidR="00850E6D">
        <w:t xml:space="preserve">Abschnitt </w:t>
      </w:r>
      <w:r w:rsidR="005C2B0E">
        <w:fldChar w:fldCharType="begin"/>
      </w:r>
      <w:r w:rsidR="005C2B0E">
        <w:instrText xml:space="preserve"> REF _Ref40403173 \r \h </w:instrText>
      </w:r>
      <w:r w:rsidR="005C2B0E">
        <w:fldChar w:fldCharType="separate"/>
      </w:r>
      <w:r w:rsidR="00850E6D">
        <w:t>6.2</w:t>
      </w:r>
      <w:r w:rsidR="005C2B0E">
        <w:fldChar w:fldCharType="end"/>
      </w:r>
      <w:r w:rsidR="0070774C">
        <w:t xml:space="preserve"> besprochen wird</w:t>
      </w:r>
      <w:r w:rsidR="005C2B0E">
        <w:t>) zu kompensieren.</w:t>
      </w:r>
      <w:r w:rsidR="006416CF">
        <w:t xml:space="preserve"> </w:t>
      </w:r>
      <w:r w:rsidR="002E44C0">
        <w:t>Z</w:t>
      </w:r>
      <w:r w:rsidR="00A1122C">
        <w:t>usätzlich zur zwingen</w:t>
      </w:r>
      <w:r w:rsidR="009B6585">
        <w:t>d</w:t>
      </w:r>
      <w:r w:rsidR="00A1122C">
        <w:t xml:space="preserve"> </w:t>
      </w:r>
      <w:r w:rsidR="006E5001">
        <w:t>erforderlichen</w:t>
      </w:r>
      <w:r w:rsidR="00A1122C">
        <w:t xml:space="preserve"> Angabe des </w:t>
      </w:r>
      <w:r w:rsidR="00B330D2">
        <w:t xml:space="preserve">Empfangskanals, </w:t>
      </w:r>
      <w:r w:rsidR="009438C3">
        <w:t xml:space="preserve">können </w:t>
      </w:r>
      <w:r w:rsidR="00B330D2">
        <w:lastRenderedPageBreak/>
        <w:t>die</w:t>
      </w:r>
      <w:r w:rsidR="00A1122C">
        <w:t xml:space="preserve"> </w:t>
      </w:r>
      <w:r w:rsidR="00DF7F57">
        <w:t xml:space="preserve">Methoden mit einem </w:t>
      </w:r>
      <w:r w:rsidR="00760EE5">
        <w:t>Prioritätslevel</w:t>
      </w:r>
      <w:r w:rsidR="00DB30EF">
        <w:t xml:space="preserve"> von </w:t>
      </w:r>
      <w:r w:rsidR="00DF4041">
        <w:t>-20</w:t>
      </w:r>
      <w:r w:rsidR="00456255">
        <w:t xml:space="preserve"> </w:t>
      </w:r>
      <w:r w:rsidR="00DB30EF">
        <w:t>(niedrigste Priorität)</w:t>
      </w:r>
      <w:r w:rsidR="00DF4041">
        <w:t xml:space="preserve"> </w:t>
      </w:r>
      <w:r w:rsidR="00DB30EF">
        <w:t xml:space="preserve">bis </w:t>
      </w:r>
      <w:r w:rsidR="00DF4041">
        <w:t>19</w:t>
      </w:r>
      <w:r w:rsidR="00BB4141">
        <w:t xml:space="preserve"> </w:t>
      </w:r>
      <w:r w:rsidR="00DB30EF">
        <w:t>(</w:t>
      </w:r>
      <w:r w:rsidR="00DF4041">
        <w:t>höchstmögliche Priorisierung</w:t>
      </w:r>
      <w:r w:rsidR="00DB30EF">
        <w:t>)</w:t>
      </w:r>
      <w:r w:rsidR="00093655">
        <w:t>,</w:t>
      </w:r>
      <w:r w:rsidR="009D77E3">
        <w:t xml:space="preserve"> in </w:t>
      </w:r>
      <w:r w:rsidR="00440E29">
        <w:t>Anlehnung</w:t>
      </w:r>
      <w:r w:rsidR="009D77E3">
        <w:t xml:space="preserve"> an die nice-Level im Unix-System </w:t>
      </w:r>
      <w:sdt>
        <w:sdtPr>
          <w:alias w:val="Don't edit this field"/>
          <w:tag w:val="CitaviPlaceholder#fb27cf36-1bfc-4fe9-ad26-9ec31004c858"/>
          <w:id w:val="-91158898"/>
          <w:placeholder>
            <w:docPart w:val="DefaultPlaceholder_-1854013440"/>
          </w:placeholder>
        </w:sdtPr>
        <w:sdtContent>
          <w:r w:rsidR="009D77E3">
            <w:fldChar w:fldCharType="begin"/>
          </w:r>
          <w:r w:rsidR="00A1343B">
            <w:instrText>ADDIN CitaviPlaceholder{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yMV0ifV19LCJUYWciOiJDaXRhdmlQbGFjZWhvbGRlciNmYjI3Y2YzNi0xYmZjLTRmZTktYWQyNi05ZWMzMTAwNGM4NTgiLCJUZXh0IjoiWzIxXSIsIldBSVZlcnNpb24iOiI2LjMuMC4wIn0=}</w:instrText>
          </w:r>
          <w:r w:rsidR="009D77E3">
            <w:fldChar w:fldCharType="separate"/>
          </w:r>
          <w:r w:rsidR="00A1343B">
            <w:t>[21]</w:t>
          </w:r>
          <w:r w:rsidR="009D77E3">
            <w:fldChar w:fldCharType="end"/>
          </w:r>
        </w:sdtContent>
      </w:sdt>
      <w:r w:rsidR="00DB30EF">
        <w:t xml:space="preserve">, sowie ein </w:t>
      </w:r>
      <w:proofErr w:type="spellStart"/>
      <w:r w:rsidR="00DB30EF">
        <w:t>Retain-Flag</w:t>
      </w:r>
      <w:proofErr w:type="spellEnd"/>
      <w:r w:rsidR="00D60CFA">
        <w:t xml:space="preserve"> </w:t>
      </w:r>
      <w:r w:rsidR="00DB30EF">
        <w:t>parametrisiert werden.</w:t>
      </w:r>
      <w:r w:rsidR="00E1638C">
        <w:t xml:space="preserve"> </w:t>
      </w:r>
    </w:p>
    <w:p w14:paraId="60878077" w14:textId="503A86B2" w:rsidR="00E54E2F" w:rsidRDefault="00A825DA" w:rsidP="00FD2947">
      <w:r>
        <w:t xml:space="preserve">Ein gesetztes </w:t>
      </w:r>
      <w:proofErr w:type="spellStart"/>
      <w:r>
        <w:t>Retain-Flag</w:t>
      </w:r>
      <w:proofErr w:type="spellEnd"/>
      <w:r>
        <w:t xml:space="preserve"> meint dabei, das</w:t>
      </w:r>
      <w:r w:rsidR="00F502B2">
        <w:t>s</w:t>
      </w:r>
      <w:r>
        <w:t xml:space="preserve"> Nachrichten </w:t>
      </w:r>
      <w:r w:rsidR="00B80810">
        <w:t xml:space="preserve">selbst im </w:t>
      </w:r>
      <w:r w:rsidR="00F502B2">
        <w:t>v</w:t>
      </w:r>
      <w:r w:rsidR="00B80810">
        <w:t xml:space="preserve">erbindungslosen Zustand </w:t>
      </w:r>
      <w:r w:rsidR="00EC3944">
        <w:t>„</w:t>
      </w:r>
      <w:r w:rsidR="00B80810">
        <w:t>gesendet</w:t>
      </w:r>
      <w:r w:rsidR="00EC3944">
        <w:t>“</w:t>
      </w:r>
      <w:r w:rsidR="00B80810">
        <w:t xml:space="preserve"> werden können</w:t>
      </w:r>
      <w:r w:rsidR="006E5EBB">
        <w:t>.</w:t>
      </w:r>
      <w:r w:rsidR="00394F13">
        <w:t xml:space="preserve"> </w:t>
      </w:r>
      <w:r w:rsidR="00E54E2F">
        <w:t>Dazu gelangen diese zunächst in einen prioritätenbasierten Sende</w:t>
      </w:r>
      <w:r w:rsidR="007D20FE">
        <w:t>p</w:t>
      </w:r>
      <w:r w:rsidR="00E54E2F">
        <w:t xml:space="preserve">uffer und werden erst dann gesendet, </w:t>
      </w:r>
      <w:r w:rsidR="0087335B">
        <w:t>wenn</w:t>
      </w:r>
      <w:r w:rsidR="00E54E2F">
        <w:t xml:space="preserve"> eine Verbindung zur unterliegenden Technologie besteht und </w:t>
      </w:r>
      <w:r w:rsidR="004A211A">
        <w:t xml:space="preserve">die Verbindung derzeitig nicht </w:t>
      </w:r>
      <w:commentRangeStart w:id="82"/>
      <w:r w:rsidR="004A211A">
        <w:t xml:space="preserve">gewechselt </w:t>
      </w:r>
      <w:commentRangeEnd w:id="82"/>
      <w:r w:rsidR="004A211A">
        <w:rPr>
          <w:rStyle w:val="Kommentarzeichen"/>
        </w:rPr>
        <w:commentReference w:id="82"/>
      </w:r>
      <w:r w:rsidR="004A211A">
        <w:t>wird</w:t>
      </w:r>
      <w:r w:rsidR="007D20FE">
        <w:t xml:space="preserve">. Ist das </w:t>
      </w:r>
      <w:proofErr w:type="spellStart"/>
      <w:r w:rsidR="007D20FE">
        <w:t>Retain-Flag</w:t>
      </w:r>
      <w:proofErr w:type="spellEnd"/>
      <w:r w:rsidR="007D20FE">
        <w:t xml:space="preserve"> nicht gesetzt, wird der Sendevorgang im </w:t>
      </w:r>
      <w:r w:rsidR="0046265F">
        <w:t>v</w:t>
      </w:r>
      <w:r w:rsidR="007D20FE">
        <w:t>erbindungslosen Zustand abgebrochen</w:t>
      </w:r>
      <w:r w:rsidR="00A36950">
        <w:t xml:space="preserve"> </w:t>
      </w:r>
      <w:commentRangeStart w:id="83"/>
      <w:r w:rsidR="0075198A">
        <w:t xml:space="preserve">und dies dem Benutzer per </w:t>
      </w:r>
      <w:r w:rsidR="00A36950" w:rsidRPr="00A36950">
        <w:t>Rückgabewert</w:t>
      </w:r>
      <w:r w:rsidR="00423BF1">
        <w:t xml:space="preserve"> </w:t>
      </w:r>
      <w:r w:rsidR="0075198A" w:rsidRPr="00A36950">
        <w:t>mitgeteilt</w:t>
      </w:r>
      <w:r w:rsidR="0075198A">
        <w:t>.</w:t>
      </w:r>
      <w:commentRangeEnd w:id="83"/>
      <w:r w:rsidR="00A36950">
        <w:rPr>
          <w:rStyle w:val="Kommentarzeichen"/>
        </w:rPr>
        <w:commentReference w:id="83"/>
      </w:r>
    </w:p>
    <w:p w14:paraId="1540ED8F" w14:textId="523A9765" w:rsidR="0037374B" w:rsidRDefault="005C2232" w:rsidP="00900ABF">
      <w:r>
        <w:t>D</w:t>
      </w:r>
      <w:r w:rsidR="00606192">
        <w:t>a MQTT das Einhalten der Reihenfolge der Nachrichten für Nachrichten gleicher QoS garantiert</w:t>
      </w:r>
      <w:r w:rsidR="007546B4">
        <w:t xml:space="preserve"> </w:t>
      </w:r>
      <w:sdt>
        <w:sdtPr>
          <w:alias w:val="Don't edit this field"/>
          <w:tag w:val="CitaviPlaceholder#720b6c92-1675-4b27-bad5-d5d544989a9e"/>
          <w:id w:val="719872445"/>
          <w:placeholder>
            <w:docPart w:val="BE5DFBB336EE4F87B804337A14B0BA68"/>
          </w:placeholder>
        </w:sdtPr>
        <w:sdtContent>
          <w:r w:rsidR="00606192">
            <w:fldChar w:fldCharType="begin"/>
          </w:r>
          <w:r w:rsidR="00A1343B">
            <w:instrText>ADDIN CitaviPlaceholder{eyIkaWQiOiIxIiwiRW50cmllcyI6W3siJGlkIjoiMiIsIklkIjoiZWEzM2I2M2ItYTBiYS00OWU2LWFjNTMtYjgxYWVhZDA3ZDc4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NzIwYjZjOTItMTY3NS00YjI3LWJhZDUtZDVkNTQ0OTg5YTllIiwiVGV4dCI6IlsxMF0iLCJXQUlWZXJzaW9uIjoiNi4zLjAuMCJ9}</w:instrText>
          </w:r>
          <w:r w:rsidR="00606192">
            <w:fldChar w:fldCharType="separate"/>
          </w:r>
          <w:r w:rsidR="00A1343B">
            <w:t>[10]</w:t>
          </w:r>
          <w:r w:rsidR="00606192">
            <w:fldChar w:fldCharType="end"/>
          </w:r>
        </w:sdtContent>
      </w:sdt>
      <w:r w:rsidR="00606192">
        <w:t xml:space="preserve"> und die </w:t>
      </w:r>
      <w:proofErr w:type="spellStart"/>
      <w:r w:rsidR="00606192">
        <w:t>NearbyConnection</w:t>
      </w:r>
      <w:proofErr w:type="spellEnd"/>
      <w:r w:rsidR="00606192">
        <w:t xml:space="preserve"> API dieses Garant für gleicher Payload-Typen</w:t>
      </w:r>
      <w:r w:rsidR="00FE7653">
        <w:t xml:space="preserve"> </w:t>
      </w:r>
      <w:r w:rsidR="00606192">
        <w:t xml:space="preserve">(Bytes und Files) gibt </w:t>
      </w:r>
      <w:sdt>
        <w:sdtPr>
          <w:alias w:val="Don't edit this field"/>
          <w:tag w:val="CitaviPlaceholder#867f56e5-183b-4b34-9751-d9567081180c"/>
          <w:id w:val="-239341191"/>
          <w:placeholder>
            <w:docPart w:val="BE5DFBB336EE4F87B804337A14B0BA68"/>
          </w:placeholder>
        </w:sdtPr>
        <w:sdtContent>
          <w:r w:rsidR="00606192">
            <w:fldChar w:fldCharType="begin"/>
          </w:r>
          <w:r w:rsidR="00A1343B">
            <w:instrText>ADDIN CitaviPlaceholder{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ZdIn1dfSwiVGFnIjoiQ2l0YXZpUGxhY2Vob2xkZXIjODY3ZjU2ZTUtMTgzYi00YjM0LTk3NTEtZDk1NjcwODExODBjIiwiVGV4dCI6Ils2XSIsIldBSVZlcnNpb24iOiI2LjMuMC4wIn0=}</w:instrText>
          </w:r>
          <w:r w:rsidR="00606192">
            <w:fldChar w:fldCharType="separate"/>
          </w:r>
          <w:r w:rsidR="00A1343B">
            <w:t>[6]</w:t>
          </w:r>
          <w:r w:rsidR="00606192">
            <w:fldChar w:fldCharType="end"/>
          </w:r>
        </w:sdtContent>
      </w:sdt>
      <w:r w:rsidR="00045AFF">
        <w:t xml:space="preserve">, reicht die Realisierung einer </w:t>
      </w:r>
      <w:r w:rsidR="00B530C1">
        <w:t>s</w:t>
      </w:r>
      <w:r w:rsidR="00045AFF">
        <w:t xml:space="preserve">endeseitigen Priorisierung. </w:t>
      </w:r>
    </w:p>
    <w:p w14:paraId="6C63E6ED" w14:textId="592EF6E6" w:rsidR="00097390" w:rsidRDefault="00E26987" w:rsidP="008A0847">
      <w:pPr>
        <w:pStyle w:val="berschrift2"/>
      </w:pPr>
      <w:bookmarkStart w:id="84" w:name="_Ref40403173"/>
      <w:bookmarkStart w:id="85" w:name="_Toc42368768"/>
      <w:r>
        <w:t>Realisierung</w:t>
      </w:r>
      <w:r w:rsidR="0004573F">
        <w:t xml:space="preserve"> mit </w:t>
      </w:r>
      <w:bookmarkEnd w:id="84"/>
      <w:proofErr w:type="spellStart"/>
      <w:r w:rsidR="0092778F">
        <w:t>NearbyConnections</w:t>
      </w:r>
      <w:bookmarkEnd w:id="85"/>
      <w:proofErr w:type="spellEnd"/>
    </w:p>
    <w:p w14:paraId="1E8E3F22" w14:textId="6DC7DEB3" w:rsidR="007B2046" w:rsidRDefault="00060AB1" w:rsidP="007B2046">
      <w:r>
        <w:t>Während Bytes-</w:t>
      </w:r>
      <w:r w:rsidR="00A34AA1">
        <w:t>Nachrichten</w:t>
      </w:r>
      <w:r>
        <w:t xml:space="preserve"> </w:t>
      </w:r>
      <w:r w:rsidR="008A4A8C">
        <w:t xml:space="preserve">von </w:t>
      </w:r>
      <w:r w:rsidR="009A516C">
        <w:t xml:space="preserve">der </w:t>
      </w:r>
      <w:proofErr w:type="spellStart"/>
      <w:r w:rsidR="009A516C">
        <w:t>Nearby</w:t>
      </w:r>
      <w:proofErr w:type="spellEnd"/>
      <w:r>
        <w:t xml:space="preserve"> Connections </w:t>
      </w:r>
      <w:r w:rsidR="008A4A8C">
        <w:t xml:space="preserve">API </w:t>
      </w:r>
      <w:r w:rsidR="00496A28">
        <w:t xml:space="preserve">ad-hoc </w:t>
      </w:r>
      <w:r>
        <w:t xml:space="preserve">gesendet und </w:t>
      </w:r>
      <w:r w:rsidR="00643BFC">
        <w:t>empfangen</w:t>
      </w:r>
      <w:r>
        <w:t xml:space="preserve"> werden, ist dies bei </w:t>
      </w:r>
      <w:r w:rsidR="003D258D">
        <w:t>F</w:t>
      </w:r>
      <w:r>
        <w:t xml:space="preserve">ile-Nachrichten anders. </w:t>
      </w:r>
      <w:r w:rsidR="00846756">
        <w:t>Diese werden automatisch zerlegt</w:t>
      </w:r>
      <w:r w:rsidR="009D72A7">
        <w:t xml:space="preserve"> </w:t>
      </w:r>
      <w:r w:rsidR="00846756">
        <w:t>(</w:t>
      </w:r>
      <w:proofErr w:type="spellStart"/>
      <w:r w:rsidR="00846756" w:rsidRPr="009D72A7">
        <w:rPr>
          <w:i/>
          <w:iCs/>
        </w:rPr>
        <w:t>chunked</w:t>
      </w:r>
      <w:proofErr w:type="spellEnd"/>
      <w:r w:rsidR="00846756">
        <w:t xml:space="preserve">) und stückweise </w:t>
      </w:r>
      <w:r w:rsidR="00C73CC4">
        <w:t>übertragen</w:t>
      </w:r>
      <w:r w:rsidR="000F58D7">
        <w:t xml:space="preserve">. </w:t>
      </w:r>
      <w:r w:rsidR="00496A28">
        <w:t xml:space="preserve">Die </w:t>
      </w:r>
      <w:proofErr w:type="spellStart"/>
      <w:r w:rsidR="00496A28">
        <w:t>Nearby</w:t>
      </w:r>
      <w:proofErr w:type="spellEnd"/>
      <w:r w:rsidR="00496A28">
        <w:t xml:space="preserve"> Connection API stellt dabei die </w:t>
      </w:r>
      <w:r w:rsidR="00D62E72">
        <w:t>empfangene</w:t>
      </w:r>
      <w:r w:rsidR="00496A28">
        <w:t xml:space="preserve"> Datei stückweise </w:t>
      </w:r>
      <w:r w:rsidR="00771DA1">
        <w:t xml:space="preserve">in einem </w:t>
      </w:r>
      <w:r w:rsidR="00D3435B">
        <w:t>selbst</w:t>
      </w:r>
      <w:r w:rsidR="00771DA1">
        <w:t>angelegten „</w:t>
      </w:r>
      <w:proofErr w:type="spellStart"/>
      <w:r w:rsidR="00771DA1">
        <w:t>Nearby</w:t>
      </w:r>
      <w:proofErr w:type="spellEnd"/>
      <w:r w:rsidR="00771DA1">
        <w:t xml:space="preserve">“-Ordner im </w:t>
      </w:r>
      <w:r w:rsidR="000E64BE">
        <w:t>Standard-</w:t>
      </w:r>
      <w:r w:rsidR="00643BFC">
        <w:t>Download</w:t>
      </w:r>
      <w:r w:rsidR="00FE62E1">
        <w:t>v</w:t>
      </w:r>
      <w:r w:rsidR="00496A28">
        <w:t>erzeichnis</w:t>
      </w:r>
      <w:r w:rsidR="00045801">
        <w:t xml:space="preserve"> </w:t>
      </w:r>
      <w:r w:rsidR="00496A28">
        <w:t>he</w:t>
      </w:r>
      <w:r w:rsidR="008664B6">
        <w:t>r</w:t>
      </w:r>
      <w:r w:rsidR="00496A28">
        <w:t xml:space="preserve">. </w:t>
      </w:r>
      <w:r w:rsidR="007B2046">
        <w:t xml:space="preserve">Dies erklärt die notwendige </w:t>
      </w:r>
      <w:proofErr w:type="spellStart"/>
      <w:r w:rsidR="007B2046">
        <w:t>Dangerous</w:t>
      </w:r>
      <w:proofErr w:type="spellEnd"/>
      <w:r w:rsidR="007B2046">
        <w:t xml:space="preserve">-Berechtigung für das Lesen und Schreiben von Daten außerhalb des Anwendungsspezifischen Verzeichnisses. Denn obwohl die </w:t>
      </w:r>
      <w:proofErr w:type="spellStart"/>
      <w:r w:rsidR="007B2046">
        <w:t>Nearby</w:t>
      </w:r>
      <w:proofErr w:type="spellEnd"/>
      <w:r w:rsidR="007B2046">
        <w:t xml:space="preserve"> Connections API durch Nutzung der Google Play Services</w:t>
      </w:r>
      <w:r w:rsidR="000E738E">
        <w:rPr>
          <w:rStyle w:val="Funotenzeichen"/>
        </w:rPr>
        <w:footnoteReference w:id="5"/>
      </w:r>
      <w:r w:rsidR="007B2046">
        <w:t xml:space="preserve"> selbst schon über diese Berechtigungen zum Bearbeiten von externen Daten verfügt</w:t>
      </w:r>
      <w:r w:rsidR="00E763C8">
        <w:t xml:space="preserve"> </w:t>
      </w:r>
      <w:sdt>
        <w:sdtPr>
          <w:alias w:val="Don't edit this field"/>
          <w:tag w:val="CitaviPlaceholder#322eeb21-6761-4dee-a8be-b4e402d49eb9"/>
          <w:id w:val="301043913"/>
          <w:placeholder>
            <w:docPart w:val="DefaultPlaceholder_-1854013440"/>
          </w:placeholder>
        </w:sdtPr>
        <w:sdtContent>
          <w:r w:rsidR="00E763C8">
            <w:fldChar w:fldCharType="begin"/>
          </w:r>
          <w:r w:rsidR="00E763C8">
            <w:instrText>ADDIN CitaviPlaceholder{eyIkaWQiOiIxIiwiRW50cmllcyI6W3siJGlkIjoiMiIsIklkIjoiMTA0MGY3YmItMmUwZC00M2UyLWE1MzYtN2YyMWJmYjNmNTA2IiwiUmFuZ2VMZW5ndGgiOjQsIlJlZmVyZW5jZUlkIjoiYWNjNTkxNjItYmZkMC00YTliLTk1MDYtMDg4YTQxY2NjZWE0IiwiUmVmZXJlbmNlIjp7IiRpZCI6IjMiLCJBYnN0cmFjdENvbXBsZXhpdHkiOjAsIkFic3RyYWN0U291cmNlVGV4dEZvcm1hdCI6MCwiQWNjZXNzRGF0ZSI6IjA1LjA2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UuMy4yMDE5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}</w:instrText>
          </w:r>
          <w:r w:rsidR="00E763C8">
            <w:fldChar w:fldCharType="separate"/>
          </w:r>
          <w:r w:rsidR="00A1343B">
            <w:t>[22]</w:t>
          </w:r>
          <w:r w:rsidR="00E763C8">
            <w:fldChar w:fldCharType="end"/>
          </w:r>
        </w:sdtContent>
      </w:sdt>
      <w:r w:rsidR="007B2046">
        <w:t xml:space="preserve">, braucht die </w:t>
      </w:r>
      <w:proofErr w:type="spellStart"/>
      <w:r w:rsidR="007B2046" w:rsidRPr="00E763C8">
        <w:rPr>
          <w:i/>
          <w:iCs/>
        </w:rPr>
        <w:t>Activity</w:t>
      </w:r>
      <w:proofErr w:type="spellEnd"/>
      <w:r w:rsidR="007B2046">
        <w:t xml:space="preserve">, welche die Empfangene Datei </w:t>
      </w:r>
      <w:r w:rsidR="000E738E">
        <w:t>letzten Endes</w:t>
      </w:r>
      <w:r w:rsidR="00E763C8">
        <w:t xml:space="preserve"> </w:t>
      </w:r>
      <w:r w:rsidR="007B2046">
        <w:t>öffnen</w:t>
      </w:r>
      <w:r w:rsidR="008A5B28">
        <w:t xml:space="preserve">, </w:t>
      </w:r>
      <w:r w:rsidR="00494207">
        <w:t>umbenennen</w:t>
      </w:r>
      <w:r w:rsidR="008A5B28">
        <w:t xml:space="preserve"> oder löschen </w:t>
      </w:r>
      <w:r w:rsidR="007B2046">
        <w:t xml:space="preserve">will </w:t>
      </w:r>
      <w:r w:rsidR="00497586">
        <w:t>Zugang zu diesen Verzeichnis</w:t>
      </w:r>
      <w:r w:rsidR="007B2046">
        <w:t>.</w:t>
      </w:r>
    </w:p>
    <w:p w14:paraId="4F0F8015" w14:textId="48E05CBC" w:rsidR="009A516C" w:rsidRDefault="00060AB1" w:rsidP="00060AB1">
      <w:r>
        <w:t xml:space="preserve">Da die gespeicherten Daten </w:t>
      </w:r>
      <w:r w:rsidR="002D1C69">
        <w:t xml:space="preserve">allerdings </w:t>
      </w:r>
      <w:r>
        <w:t xml:space="preserve">entsprechend </w:t>
      </w:r>
      <w:r w:rsidR="004B6A26">
        <w:t>i</w:t>
      </w:r>
      <w:r>
        <w:t xml:space="preserve">hres Identifikators </w:t>
      </w:r>
      <w:r w:rsidR="00711C41">
        <w:t>benannt</w:t>
      </w:r>
      <w:r>
        <w:t xml:space="preserve"> (z.B. </w:t>
      </w:r>
      <w:r w:rsidRPr="00AB24EB">
        <w:t>-7808006164344755168</w:t>
      </w:r>
      <w:r>
        <w:t>)</w:t>
      </w:r>
      <w:r w:rsidR="008C0A92">
        <w:t xml:space="preserve"> sind</w:t>
      </w:r>
      <w:r>
        <w:t>, der Endnutzer</w:t>
      </w:r>
      <w:r w:rsidR="00FD35C6">
        <w:t xml:space="preserve"> </w:t>
      </w:r>
      <w:r>
        <w:t xml:space="preserve">diese Datei aufgrund der fehlenden Dateiendung nicht öffnen kann und das </w:t>
      </w:r>
      <w:r w:rsidR="006D22BC">
        <w:t>W</w:t>
      </w:r>
      <w:r>
        <w:t>iederherstellen der Dateiendung anhand des MIME-Typs erfahrungsgemäß nicht immer mit Erfolg gesegnet ist, muss</w:t>
      </w:r>
      <w:r w:rsidR="00673B3B">
        <w:t xml:space="preserve"> beim </w:t>
      </w:r>
      <w:r w:rsidR="00321B6E">
        <w:t>Versenden</w:t>
      </w:r>
      <w:r w:rsidR="00673B3B">
        <w:t xml:space="preserve"> einer File-Nachricht ebenso eine Nachricht</w:t>
      </w:r>
      <w:r w:rsidR="00F90EEA">
        <w:t xml:space="preserve"> </w:t>
      </w:r>
      <w:r w:rsidR="0060319E">
        <w:t>mit den Meta-</w:t>
      </w:r>
      <w:r w:rsidR="0060319E" w:rsidRPr="0060319E">
        <w:t>Daten</w:t>
      </w:r>
      <w:r w:rsidR="0060319E">
        <w:t xml:space="preserve"> </w:t>
      </w:r>
      <w:r w:rsidR="00F90EEA" w:rsidRPr="0060319E">
        <w:t>gesendet</w:t>
      </w:r>
      <w:r w:rsidR="00F90EEA">
        <w:t xml:space="preserve"> werden. Diese</w:t>
      </w:r>
      <w:r w:rsidR="004B0FAB">
        <w:t xml:space="preserve"> beinhaltet </w:t>
      </w:r>
      <w:r>
        <w:t xml:space="preserve">die Dateiendung </w:t>
      </w:r>
      <w:r w:rsidR="00301C18">
        <w:t xml:space="preserve">und </w:t>
      </w:r>
      <w:r w:rsidR="00673B3B">
        <w:t>den File-</w:t>
      </w:r>
      <w:r w:rsidR="00301C18">
        <w:t>Identifikator</w:t>
      </w:r>
      <w:r w:rsidR="00992C6E">
        <w:t xml:space="preserve">, welcher </w:t>
      </w:r>
      <w:r w:rsidR="00301C18">
        <w:t>zur späteren Zuordnung der Datei</w:t>
      </w:r>
      <w:r w:rsidR="00513D35">
        <w:t xml:space="preserve"> dient</w:t>
      </w:r>
      <w:r w:rsidR="006E08FC">
        <w:t xml:space="preserve"> </w:t>
      </w:r>
      <w:r w:rsidR="007A5438">
        <w:t xml:space="preserve">und </w:t>
      </w:r>
      <w:r w:rsidR="003A1FAE">
        <w:t xml:space="preserve">soll im </w:t>
      </w:r>
      <w:r w:rsidR="00290A42">
        <w:t>Folgenden</w:t>
      </w:r>
      <w:r w:rsidR="003A1FAE">
        <w:t xml:space="preserve"> als </w:t>
      </w:r>
      <w:proofErr w:type="spellStart"/>
      <w:r w:rsidR="00C83827" w:rsidRPr="0046460D">
        <w:t>NeCon</w:t>
      </w:r>
      <w:r w:rsidR="003A1FAE" w:rsidRPr="0046460D">
        <w:t>FileInformation</w:t>
      </w:r>
      <w:proofErr w:type="spellEnd"/>
      <w:r w:rsidR="003A1FAE">
        <w:t xml:space="preserve"> bezeichnet werden</w:t>
      </w:r>
      <w:r w:rsidR="00FC0EED">
        <w:t>.</w:t>
      </w:r>
      <w:r w:rsidR="00540B3F">
        <w:t xml:space="preserve"> Z</w:t>
      </w:r>
      <w:r>
        <w:t xml:space="preserve">usätzlich </w:t>
      </w:r>
      <w:r w:rsidR="00BD2A4B">
        <w:t xml:space="preserve">beinhaltet diese einen </w:t>
      </w:r>
      <w:r w:rsidR="006354C0">
        <w:t>Textanhang (</w:t>
      </w:r>
      <w:proofErr w:type="spellStart"/>
      <w:r w:rsidR="006354C0">
        <w:t>textAttachment</w:t>
      </w:r>
      <w:proofErr w:type="spellEnd"/>
      <w:r w:rsidR="006354C0">
        <w:t>)</w:t>
      </w:r>
      <w:r w:rsidR="005C77FF">
        <w:t xml:space="preserve">, </w:t>
      </w:r>
      <w:r w:rsidR="00A42408">
        <w:t xml:space="preserve">welcher dem späteren Entwickler die Möglichkeit zum Anhängen eines zusätzlichen </w:t>
      </w:r>
      <w:r w:rsidR="00D26F0E">
        <w:t>Strings</w:t>
      </w:r>
      <w:r w:rsidR="00EB4C27">
        <w:t xml:space="preserve"> (z.B. für weitere Meta-Daten)</w:t>
      </w:r>
      <w:r w:rsidR="00D26F0E">
        <w:t xml:space="preserve"> </w:t>
      </w:r>
      <w:r w:rsidR="0088274F">
        <w:t>offenhält</w:t>
      </w:r>
      <w:r w:rsidR="000631FE">
        <w:t>.</w:t>
      </w:r>
    </w:p>
    <w:p w14:paraId="2CD75B4C" w14:textId="77777777" w:rsidR="002E0EB6" w:rsidRDefault="002E0EB6" w:rsidP="002E0EB6">
      <w:pPr>
        <w:pStyle w:val="Abbildung"/>
      </w:pPr>
      <w:r>
        <w:rPr>
          <w:noProof/>
        </w:rPr>
        <w:lastRenderedPageBreak/>
        <w:drawing>
          <wp:inline distT="0" distB="0" distL="0" distR="0" wp14:anchorId="22FAEF11" wp14:editId="0FB234D2">
            <wp:extent cx="5399405" cy="265239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2652395"/>
                    </a:xfrm>
                    <a:prstGeom prst="rect">
                      <a:avLst/>
                    </a:prstGeom>
                  </pic:spPr>
                </pic:pic>
              </a:graphicData>
            </a:graphic>
          </wp:inline>
        </w:drawing>
      </w:r>
    </w:p>
    <w:p w14:paraId="49CEE70B" w14:textId="5EF50F6B" w:rsidR="002E0EB6" w:rsidRDefault="002E0EB6" w:rsidP="00453D55">
      <w:pPr>
        <w:pStyle w:val="Beschriftung"/>
      </w:pPr>
      <w:bookmarkStart w:id="86" w:name="_Ref40460473"/>
      <w:bookmarkStart w:id="87" w:name="_Ref40460470"/>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Pr>
          <w:b/>
          <w:noProof/>
        </w:rPr>
        <w:t>6</w:t>
      </w:r>
      <w:r w:rsidRPr="00BC08A4">
        <w:rPr>
          <w:b/>
        </w:rPr>
        <w:fldChar w:fldCharType="end"/>
      </w:r>
      <w:bookmarkEnd w:id="86"/>
      <w:r>
        <w:rPr>
          <w:b/>
        </w:rPr>
        <w:t>:</w:t>
      </w:r>
      <w:r w:rsidRPr="00BC08A4">
        <w:t xml:space="preserve"> </w:t>
      </w:r>
      <w:commentRangeStart w:id="88"/>
      <w:proofErr w:type="spellStart"/>
      <w:r>
        <w:t>NeCon</w:t>
      </w:r>
      <w:proofErr w:type="spellEnd"/>
      <w:r>
        <w:t>-Nachrichtenprotokoll</w:t>
      </w:r>
      <w:bookmarkEnd w:id="87"/>
      <w:commentRangeEnd w:id="88"/>
      <w:r>
        <w:rPr>
          <w:rStyle w:val="Kommentarzeichen"/>
        </w:rPr>
        <w:commentReference w:id="88"/>
      </w:r>
    </w:p>
    <w:p w14:paraId="44F85CFC" w14:textId="75C2BB83" w:rsidR="00694034" w:rsidRDefault="004F48CC" w:rsidP="0064688C">
      <w:r>
        <w:t xml:space="preserve">Ruft der </w:t>
      </w:r>
      <w:proofErr w:type="spellStart"/>
      <w:r w:rsidR="007B62A2">
        <w:t>NearflyClient</w:t>
      </w:r>
      <w:proofErr w:type="spellEnd"/>
      <w:r w:rsidR="007B62A2">
        <w:t xml:space="preserve"> </w:t>
      </w:r>
      <w:r>
        <w:t xml:space="preserve">nun </w:t>
      </w:r>
      <w:r w:rsidR="00A13C3B">
        <w:t xml:space="preserve">die </w:t>
      </w:r>
      <w:proofErr w:type="spellStart"/>
      <w:r w:rsidRPr="00232C78">
        <w:rPr>
          <w:rStyle w:val="CodeZchn"/>
        </w:rPr>
        <w:t>pubFile</w:t>
      </w:r>
      <w:proofErr w:type="spellEnd"/>
      <w:r w:rsidR="00A13C3B">
        <w:t xml:space="preserve">-Methode </w:t>
      </w:r>
      <w:r w:rsidR="0011489C">
        <w:t>auf</w:t>
      </w:r>
      <w:r w:rsidR="00AA0CF1">
        <w:t xml:space="preserve">, sendet der </w:t>
      </w:r>
      <w:proofErr w:type="spellStart"/>
      <w:r w:rsidR="00AA0CF1">
        <w:t>NeCon</w:t>
      </w:r>
      <w:r w:rsidR="00285862">
        <w:t>Adapter</w:t>
      </w:r>
      <w:proofErr w:type="spellEnd"/>
      <w:r w:rsidR="00285862">
        <w:t xml:space="preserve"> </w:t>
      </w:r>
      <w:r>
        <w:t xml:space="preserve">die Datei und zusätzlich die </w:t>
      </w:r>
      <w:proofErr w:type="spellStart"/>
      <w:r w:rsidR="00FE024F">
        <w:t>NeCon</w:t>
      </w:r>
      <w:r>
        <w:t>Fileinformation</w:t>
      </w:r>
      <w:proofErr w:type="spellEnd"/>
      <w:r w:rsidR="00F04920">
        <w:t xml:space="preserve">, während das Aufrufen </w:t>
      </w:r>
      <w:r w:rsidR="0058157D">
        <w:t xml:space="preserve">der </w:t>
      </w:r>
      <w:proofErr w:type="spellStart"/>
      <w:r w:rsidR="00453D55">
        <w:rPr>
          <w:rStyle w:val="CodeZchn"/>
        </w:rPr>
        <w:t>pubIt</w:t>
      </w:r>
      <w:proofErr w:type="spellEnd"/>
      <w:r w:rsidR="00F04920">
        <w:t xml:space="preserve">-Methode </w:t>
      </w:r>
      <w:r w:rsidR="008A4460">
        <w:t xml:space="preserve">eine </w:t>
      </w:r>
      <w:proofErr w:type="spellStart"/>
      <w:r w:rsidR="004A5DB3">
        <w:t>NeConByte</w:t>
      </w:r>
      <w:r w:rsidR="001E34A3">
        <w:t>s</w:t>
      </w:r>
      <w:r w:rsidR="007258DB">
        <w:t>Message</w:t>
      </w:r>
      <w:proofErr w:type="spellEnd"/>
      <w:r w:rsidR="00187DC3">
        <w:t xml:space="preserve"> </w:t>
      </w:r>
      <w:r w:rsidR="00C94778">
        <w:t>sendet</w:t>
      </w:r>
      <w:r w:rsidR="00187DC3">
        <w:t xml:space="preserve">. </w:t>
      </w:r>
      <w:r w:rsidR="0064688C">
        <w:t xml:space="preserve">Dabei wird für beide </w:t>
      </w:r>
      <w:proofErr w:type="spellStart"/>
      <w:r w:rsidR="0064688C">
        <w:t>NeCon</w:t>
      </w:r>
      <w:proofErr w:type="spellEnd"/>
      <w:r w:rsidR="0064688C">
        <w:t xml:space="preserve">-Nachrichten das in </w:t>
      </w:r>
      <w:r w:rsidR="00BF14BE">
        <w:fldChar w:fldCharType="begin"/>
      </w:r>
      <w:r w:rsidR="00BF14BE">
        <w:instrText xml:space="preserve"> REF _Ref40460473 \h </w:instrText>
      </w:r>
      <w:r w:rsidR="00BF14BE">
        <w:fldChar w:fldCharType="separate"/>
      </w:r>
      <w:r w:rsidR="00A805AA" w:rsidRPr="00BC08A4">
        <w:rPr>
          <w:b/>
        </w:rPr>
        <w:t xml:space="preserve">Abbildung </w:t>
      </w:r>
      <w:r w:rsidR="00A805AA">
        <w:rPr>
          <w:b/>
          <w:noProof/>
        </w:rPr>
        <w:t>6</w:t>
      </w:r>
      <w:r w:rsidR="00BF14BE">
        <w:fldChar w:fldCharType="end"/>
      </w:r>
      <w:r w:rsidR="0064688C">
        <w:t xml:space="preserve"> gezeigte </w:t>
      </w:r>
      <w:proofErr w:type="spellStart"/>
      <w:r w:rsidR="00EA49F4">
        <w:t>NeCon-Nachrichtenp</w:t>
      </w:r>
      <w:r w:rsidR="007258DB">
        <w:t>otokoll</w:t>
      </w:r>
      <w:proofErr w:type="spellEnd"/>
      <w:r w:rsidR="0064688C">
        <w:t xml:space="preserve"> verwendet. </w:t>
      </w:r>
      <w:r w:rsidR="00F20DBA">
        <w:t>Um eine dynamische Headerlänge zu ermöglichen</w:t>
      </w:r>
      <w:r w:rsidR="00DE1EAC">
        <w:t xml:space="preserve">, </w:t>
      </w:r>
      <w:r w:rsidR="00F20DBA">
        <w:t xml:space="preserve">wird der Header in </w:t>
      </w:r>
      <w:r w:rsidR="00DE1EAC">
        <w:t>zwei</w:t>
      </w:r>
      <w:r w:rsidR="00F20DBA">
        <w:t xml:space="preserve"> Segment</w:t>
      </w:r>
      <w:r w:rsidR="00B348A0">
        <w:t>e</w:t>
      </w:r>
      <w:r w:rsidR="00F20DBA">
        <w:t xml:space="preserve"> unterteilt. Das erste Segment hat eine </w:t>
      </w:r>
      <w:r w:rsidR="00472BEE">
        <w:t>fixe Bytelänge</w:t>
      </w:r>
      <w:r w:rsidR="00FC2BD9">
        <w:t xml:space="preserve"> und wird </w:t>
      </w:r>
      <w:r w:rsidR="00AA6446">
        <w:t>aus einem UFT-8 encodierten String</w:t>
      </w:r>
      <w:r w:rsidR="003B293A">
        <w:t xml:space="preserve"> </w:t>
      </w:r>
      <w:r w:rsidR="001E3ED7">
        <w:t>gewonnen</w:t>
      </w:r>
      <w:r w:rsidR="00F16C37">
        <w:t>.</w:t>
      </w:r>
      <w:r w:rsidR="009F352E" w:rsidRPr="009F352E">
        <w:t xml:space="preserve"> </w:t>
      </w:r>
      <w:r w:rsidR="009F352E">
        <w:t xml:space="preserve">Es beinhaltet das Feld für den Beginn der Bytes-Nutzlast, welche zunächst auf 3 Bytes begrenzt wird und damit eine maximale Headerlänge von 999 Bytes zulässt. </w:t>
      </w:r>
      <w:r w:rsidR="00812EFD">
        <w:t xml:space="preserve"> </w:t>
      </w:r>
      <w:r w:rsidR="007A784A">
        <w:t xml:space="preserve">Jedes String-Element braucht dabei genau ein Byte, da dies für UTF-8 enkodierte Zeichen, welche in der ASCII-Tabelle zu finden sind, garantiert wird. Andere Zeichen hingegen können bis zu 4Bytes beanspruchen. </w:t>
      </w:r>
      <w:r w:rsidR="0058703E">
        <w:t xml:space="preserve">Die Größe </w:t>
      </w:r>
      <w:r w:rsidR="0046460D">
        <w:t xml:space="preserve">des zweiten Segments </w:t>
      </w:r>
      <w:r w:rsidR="00A53242">
        <w:t xml:space="preserve">ist </w:t>
      </w:r>
      <w:r w:rsidR="001730CD">
        <w:t>dynamisch</w:t>
      </w:r>
      <w:r w:rsidR="00A53242">
        <w:t xml:space="preserve"> </w:t>
      </w:r>
      <w:r w:rsidR="00FF777C">
        <w:t xml:space="preserve">und </w:t>
      </w:r>
      <w:r w:rsidR="00F176B7">
        <w:t xml:space="preserve">beinhaltet </w:t>
      </w:r>
      <w:r w:rsidR="00335A9D">
        <w:t xml:space="preserve">ein JSON-Objekt im </w:t>
      </w:r>
      <w:r w:rsidR="00CC0AD5">
        <w:t>UTF</w:t>
      </w:r>
      <w:r w:rsidR="00CD03B6">
        <w:t>-8</w:t>
      </w:r>
      <w:r w:rsidR="00F45C2C">
        <w:t>-</w:t>
      </w:r>
      <w:r w:rsidR="00335A9D">
        <w:t>Stringform</w:t>
      </w:r>
      <w:r w:rsidR="00454361">
        <w:t>at</w:t>
      </w:r>
      <w:r w:rsidR="008D002B">
        <w:t xml:space="preserve">, welcher </w:t>
      </w:r>
      <w:r w:rsidR="00DC150D">
        <w:t xml:space="preserve">bei </w:t>
      </w:r>
      <w:proofErr w:type="spellStart"/>
      <w:r w:rsidR="007258DB">
        <w:t>NeConByte</w:t>
      </w:r>
      <w:r w:rsidR="001E34A3">
        <w:t>s</w:t>
      </w:r>
      <w:proofErr w:type="spellEnd"/>
      <w:r w:rsidR="008D002B">
        <w:t>-Nachrichten derzeitig nur den Channel erhält</w:t>
      </w:r>
      <w:r w:rsidR="00D7298F">
        <w:t xml:space="preserve">. Im Falle von </w:t>
      </w:r>
      <w:proofErr w:type="spellStart"/>
      <w:r w:rsidR="001E34A3">
        <w:t>NeConFileinformation</w:t>
      </w:r>
      <w:proofErr w:type="spellEnd"/>
      <w:r w:rsidR="00D7298F">
        <w:t>, beinhaltet dieses zusätzlich noch die Date</w:t>
      </w:r>
      <w:r w:rsidR="004201E4">
        <w:t>i</w:t>
      </w:r>
      <w:r w:rsidR="00D7298F">
        <w:t xml:space="preserve">erweiterung, </w:t>
      </w:r>
      <w:r w:rsidR="00855EFD">
        <w:t>einen Nutzdaten-Identifikator</w:t>
      </w:r>
      <w:r w:rsidR="009450E5">
        <w:t xml:space="preserve"> </w:t>
      </w:r>
      <w:r w:rsidR="00D7298F">
        <w:t xml:space="preserve">und </w:t>
      </w:r>
      <w:r w:rsidR="002F18E4">
        <w:t xml:space="preserve">den </w:t>
      </w:r>
      <w:r w:rsidR="003B753A">
        <w:t>Textanhang</w:t>
      </w:r>
      <w:r w:rsidR="002F5BA6">
        <w:t xml:space="preserve">, welcher der Datei </w:t>
      </w:r>
      <w:r w:rsidR="009B711F">
        <w:t xml:space="preserve">angehängt </w:t>
      </w:r>
      <w:r w:rsidR="002F5BA6">
        <w:t>werden kann.</w:t>
      </w:r>
    </w:p>
    <w:p w14:paraId="624C6E24" w14:textId="4447A9B0" w:rsidR="00BE5857" w:rsidRDefault="00613CB0" w:rsidP="00694243">
      <w:pPr>
        <w:jc w:val="left"/>
      </w:pPr>
      <w:r>
        <w:t>Empfängt</w:t>
      </w:r>
      <w:r w:rsidR="00B546D4">
        <w:t xml:space="preserve"> </w:t>
      </w:r>
      <w:r>
        <w:t xml:space="preserve">die </w:t>
      </w:r>
      <w:proofErr w:type="spellStart"/>
      <w:r>
        <w:t>NearbyConnection</w:t>
      </w:r>
      <w:proofErr w:type="spellEnd"/>
      <w:r>
        <w:t xml:space="preserve"> </w:t>
      </w:r>
      <w:r w:rsidR="003F361A">
        <w:t>API (</w:t>
      </w:r>
      <w:r w:rsidR="007F6A47">
        <w:t xml:space="preserve">entsprechend </w:t>
      </w:r>
      <w:r w:rsidR="007F6A47">
        <w:fldChar w:fldCharType="begin"/>
      </w:r>
      <w:r w:rsidR="007F6A47">
        <w:instrText xml:space="preserve"> REF _Ref40041687 \h </w:instrText>
      </w:r>
      <w:r w:rsidR="007F6A47">
        <w:fldChar w:fldCharType="separate"/>
      </w:r>
      <w:r w:rsidR="007F6A47" w:rsidRPr="00BC08A4">
        <w:rPr>
          <w:b/>
        </w:rPr>
        <w:t xml:space="preserve">Abbildung </w:t>
      </w:r>
      <w:r w:rsidR="007F6A47">
        <w:rPr>
          <w:b/>
          <w:noProof/>
        </w:rPr>
        <w:t>7</w:t>
      </w:r>
      <w:r w:rsidR="007F6A47">
        <w:fldChar w:fldCharType="end"/>
      </w:r>
      <w:r w:rsidR="007F6A47">
        <w:t xml:space="preserve">) </w:t>
      </w:r>
      <w:r w:rsidR="0046460D">
        <w:t>einen</w:t>
      </w:r>
      <w:r>
        <w:t xml:space="preserve"> Payload-Header</w:t>
      </w:r>
      <w:r w:rsidR="00FE61B5">
        <w:t xml:space="preserve">, prüft der </w:t>
      </w:r>
      <w:proofErr w:type="spellStart"/>
      <w:r w:rsidR="00FE61B5">
        <w:t>PayloadReceiver</w:t>
      </w:r>
      <w:proofErr w:type="spellEnd"/>
      <w:r w:rsidR="00FE61B5">
        <w:t xml:space="preserve">, ob diese </w:t>
      </w:r>
      <w:r w:rsidR="008A2914">
        <w:t xml:space="preserve">vom </w:t>
      </w:r>
      <w:r w:rsidR="009D3E4B">
        <w:t>Payload-</w:t>
      </w:r>
      <w:r w:rsidR="00AA70C4">
        <w:t xml:space="preserve">Typ </w:t>
      </w:r>
      <w:r w:rsidR="00FE61B5">
        <w:t>File</w:t>
      </w:r>
      <w:r w:rsidR="00AA70C4">
        <w:t xml:space="preserve"> </w:t>
      </w:r>
      <w:r w:rsidR="00FE61B5">
        <w:t>oder Byte</w:t>
      </w:r>
      <w:r w:rsidR="00AA70C4">
        <w:t xml:space="preserve">s </w:t>
      </w:r>
      <w:r w:rsidR="00FE61B5">
        <w:t xml:space="preserve">ist. </w:t>
      </w:r>
      <w:r w:rsidR="00AA70C4">
        <w:t xml:space="preserve">Handelt es sich hierbei </w:t>
      </w:r>
      <w:r w:rsidR="00306E24">
        <w:t>um</w:t>
      </w:r>
      <w:r>
        <w:t xml:space="preserve"> </w:t>
      </w:r>
      <w:r w:rsidR="00306E24">
        <w:t>ein</w:t>
      </w:r>
      <w:r w:rsidR="009A3547">
        <w:t>e</w:t>
      </w:r>
      <w:r>
        <w:t xml:space="preserve"> </w:t>
      </w:r>
      <w:r w:rsidR="00306E24">
        <w:t>Bytes</w:t>
      </w:r>
      <w:r w:rsidR="00AA70C4">
        <w:t>-Nachricht</w:t>
      </w:r>
      <w:r w:rsidR="004F4DD0">
        <w:t xml:space="preserve"> (nicht zu verwechseln mit der </w:t>
      </w:r>
      <w:r w:rsidR="001D62D7">
        <w:t>ähnlich benannten</w:t>
      </w:r>
      <w:r w:rsidR="004F4DD0">
        <w:t xml:space="preserve"> </w:t>
      </w:r>
      <w:proofErr w:type="spellStart"/>
      <w:r w:rsidR="004F4DD0">
        <w:t>NeConByte</w:t>
      </w:r>
      <w:proofErr w:type="spellEnd"/>
      <w:r w:rsidR="004F4DD0">
        <w:t>-Nachricht)</w:t>
      </w:r>
      <w:r w:rsidR="00AA70C4">
        <w:t xml:space="preserve">, wird der </w:t>
      </w:r>
      <w:proofErr w:type="spellStart"/>
      <w:r w:rsidR="00AA70C4">
        <w:t>NeCon</w:t>
      </w:r>
      <w:proofErr w:type="spellEnd"/>
      <w:r w:rsidR="00AA70C4">
        <w:t xml:space="preserve">-Nachrichtentyp identifiziert. </w:t>
      </w:r>
      <w:r w:rsidR="0003409D">
        <w:t xml:space="preserve">Die </w:t>
      </w:r>
      <w:r w:rsidR="00242A73">
        <w:t xml:space="preserve">Nachricht </w:t>
      </w:r>
      <w:r w:rsidR="00B64CFE">
        <w:t xml:space="preserve">wird </w:t>
      </w:r>
      <w:r w:rsidR="00242A73">
        <w:t xml:space="preserve">dem </w:t>
      </w:r>
      <w:proofErr w:type="spellStart"/>
      <w:r w:rsidR="00242A73">
        <w:t>NeCon</w:t>
      </w:r>
      <w:proofErr w:type="spellEnd"/>
      <w:r w:rsidR="00242A73">
        <w:t>-Client</w:t>
      </w:r>
      <w:r w:rsidR="0003409D">
        <w:t xml:space="preserve"> </w:t>
      </w:r>
      <w:r w:rsidR="00791905">
        <w:t>(</w:t>
      </w:r>
      <w:proofErr w:type="spellStart"/>
      <w:r w:rsidR="00791905" w:rsidRPr="00232C78">
        <w:rPr>
          <w:rStyle w:val="CodeZchn"/>
        </w:rPr>
        <w:t>onMessage</w:t>
      </w:r>
      <w:proofErr w:type="spellEnd"/>
      <w:r w:rsidR="00791905">
        <w:t>)</w:t>
      </w:r>
      <w:r w:rsidR="00242A73">
        <w:t xml:space="preserve"> übergebe</w:t>
      </w:r>
      <w:r w:rsidR="00AA569A">
        <w:t>n</w:t>
      </w:r>
      <w:r w:rsidR="00B64CFE">
        <w:t xml:space="preserve">. </w:t>
      </w:r>
      <w:r w:rsidR="00791905">
        <w:t xml:space="preserve">Dieser </w:t>
      </w:r>
      <w:r w:rsidR="007E49D1">
        <w:t>p</w:t>
      </w:r>
      <w:r w:rsidR="00791905">
        <w:t xml:space="preserve">rüft, ob der </w:t>
      </w:r>
      <w:r w:rsidR="00B64CFE">
        <w:t xml:space="preserve">entsprechende </w:t>
      </w:r>
      <w:r w:rsidR="002F404B">
        <w:t xml:space="preserve">Kanal </w:t>
      </w:r>
      <w:r w:rsidR="00791905">
        <w:t xml:space="preserve">der Nachricht </w:t>
      </w:r>
      <w:r w:rsidR="00D35373">
        <w:t>abonniert</w:t>
      </w:r>
      <w:r w:rsidR="00B64CFE">
        <w:t xml:space="preserve"> ist und leitet diese bei Erfolg an den </w:t>
      </w:r>
      <w:proofErr w:type="spellStart"/>
      <w:r w:rsidR="00B64CFE">
        <w:t>NearflyService</w:t>
      </w:r>
      <w:proofErr w:type="spellEnd"/>
      <w:r w:rsidR="00B64CFE">
        <w:t xml:space="preserve"> weiter. Ist dies nicht der Fall, wird </w:t>
      </w:r>
      <w:r w:rsidR="00D35373">
        <w:t>die Nachricht</w:t>
      </w:r>
      <w:r w:rsidR="00B64CFE">
        <w:t xml:space="preserve"> </w:t>
      </w:r>
      <w:r w:rsidR="00D35373">
        <w:t>v</w:t>
      </w:r>
      <w:r w:rsidR="00B64CFE">
        <w:t>erworfen.</w:t>
      </w:r>
      <w:r w:rsidR="00607EBE">
        <w:t xml:space="preserve"> </w:t>
      </w:r>
      <w:r w:rsidR="00AA569A">
        <w:t xml:space="preserve">Ist der aktuelle Knoten als Root-Knoten deklariert, wird die </w:t>
      </w:r>
      <w:r w:rsidR="00960CA6">
        <w:t xml:space="preserve">Nachricht zusätzlich </w:t>
      </w:r>
      <w:r w:rsidR="00AA569A">
        <w:t>an alle verbundenen Knoten</w:t>
      </w:r>
      <w:r w:rsidR="00053C48">
        <w:t xml:space="preserve">, </w:t>
      </w:r>
      <w:r w:rsidR="007F6A47">
        <w:t>au</w:t>
      </w:r>
      <w:r w:rsidR="007F6A47">
        <w:lastRenderedPageBreak/>
        <w:t>ßer</w:t>
      </w:r>
      <w:r w:rsidR="005C327F">
        <w:t xml:space="preserve"> dem Sender der Nachricht</w:t>
      </w:r>
      <w:r w:rsidR="00053C48">
        <w:t xml:space="preserve">, </w:t>
      </w:r>
      <w:r w:rsidR="005C327F">
        <w:t>gesendet</w:t>
      </w:r>
      <w:r w:rsidR="00AA569A">
        <w:t xml:space="preserve">. </w:t>
      </w:r>
      <w:r w:rsidR="00E07440">
        <w:t xml:space="preserve">Anhand des </w:t>
      </w:r>
      <w:proofErr w:type="spellStart"/>
      <w:r w:rsidR="00E07440">
        <w:t>NearflyListeners</w:t>
      </w:r>
      <w:proofErr w:type="spellEnd"/>
      <w:r w:rsidR="00E07440">
        <w:t xml:space="preserve"> kann </w:t>
      </w:r>
      <w:r w:rsidR="00C71455">
        <w:t>schlussendlich</w:t>
      </w:r>
      <w:r w:rsidR="00E07440">
        <w:t xml:space="preserve"> auf die Nachricht reagiert werden.</w:t>
      </w:r>
      <w:r w:rsidR="00480721">
        <w:t xml:space="preserve"> </w:t>
      </w:r>
      <w:r w:rsidR="0003409D">
        <w:t xml:space="preserve">Eine </w:t>
      </w:r>
      <w:proofErr w:type="spellStart"/>
      <w:r w:rsidR="00480721">
        <w:t>NeConFileInformation</w:t>
      </w:r>
      <w:proofErr w:type="spellEnd"/>
      <w:r w:rsidR="00480721">
        <w:t xml:space="preserve">-Nachricht hingegen </w:t>
      </w:r>
      <w:r w:rsidR="009658A3">
        <w:t xml:space="preserve">wird zunächst </w:t>
      </w:r>
      <w:r w:rsidR="006D4C68">
        <w:t>z</w:t>
      </w:r>
      <w:r w:rsidR="009658A3">
        <w:t>wischengespeichert</w:t>
      </w:r>
      <w:r w:rsidR="006D4C68">
        <w:t xml:space="preserve">, zeitgleich wird </w:t>
      </w:r>
      <w:r w:rsidR="00C71455" w:rsidRPr="009E66A0">
        <w:t>kontrolliert</w:t>
      </w:r>
      <w:r w:rsidR="006D4C68" w:rsidRPr="009E66A0">
        <w:t xml:space="preserve">, ob sich der </w:t>
      </w:r>
      <w:r w:rsidR="006F175F" w:rsidRPr="009E66A0">
        <w:t>Payload-</w:t>
      </w:r>
      <w:r w:rsidR="006D4C68" w:rsidRPr="009E66A0">
        <w:t xml:space="preserve">Header </w:t>
      </w:r>
      <w:r w:rsidR="006F175F" w:rsidRPr="009E66A0">
        <w:t xml:space="preserve">der File-Nachricht </w:t>
      </w:r>
      <w:r w:rsidR="006D4C68" w:rsidRPr="009E66A0">
        <w:t xml:space="preserve">mit </w:t>
      </w:r>
      <w:r w:rsidR="003A1CB8" w:rsidRPr="009E66A0">
        <w:t>de</w:t>
      </w:r>
      <w:r w:rsidR="006D4C68" w:rsidRPr="009E66A0">
        <w:t>m</w:t>
      </w:r>
      <w:r w:rsidR="003A1CB8" w:rsidRPr="009E66A0">
        <w:t xml:space="preserve">selben </w:t>
      </w:r>
      <w:r w:rsidR="006D4C68" w:rsidRPr="009E66A0">
        <w:t>Identifikator</w:t>
      </w:r>
      <w:r w:rsidR="003A1CB8" w:rsidRPr="009E66A0">
        <w:t xml:space="preserve">, </w:t>
      </w:r>
      <w:r w:rsidR="00135936" w:rsidRPr="009E66A0">
        <w:t xml:space="preserve">bereits </w:t>
      </w:r>
      <w:r w:rsidR="00A11687" w:rsidRPr="009E66A0">
        <w:t>angekommen ist und sich im</w:t>
      </w:r>
      <w:r w:rsidR="003A1CB8" w:rsidRPr="009E66A0">
        <w:t xml:space="preserve"> </w:t>
      </w:r>
      <w:proofErr w:type="spellStart"/>
      <w:r w:rsidRPr="009E66A0">
        <w:t>C</w:t>
      </w:r>
      <w:r w:rsidR="003A1CB8" w:rsidRPr="009E66A0">
        <w:t>ompletedFilePayload-</w:t>
      </w:r>
      <w:r w:rsidR="00CC247C" w:rsidRPr="009E66A0">
        <w:t>Zwischerspeicher</w:t>
      </w:r>
      <w:proofErr w:type="spellEnd"/>
      <w:r w:rsidR="003A1CB8" w:rsidRPr="009E66A0">
        <w:t xml:space="preserve"> </w:t>
      </w:r>
      <w:r w:rsidR="00BD1DAD" w:rsidRPr="009E66A0">
        <w:t>befindet</w:t>
      </w:r>
      <w:r w:rsidR="003A1CB8" w:rsidRPr="009E66A0">
        <w:t xml:space="preserve">. </w:t>
      </w:r>
      <w:r w:rsidR="005D60E6" w:rsidRPr="009E66A0">
        <w:t xml:space="preserve">Ist dies nicht der Fall wird </w:t>
      </w:r>
      <w:r w:rsidR="002B7A53" w:rsidRPr="009E66A0">
        <w:t xml:space="preserve">passiv </w:t>
      </w:r>
      <w:r w:rsidR="005D60E6" w:rsidRPr="009E66A0">
        <w:t>auf den Eingang der Datei gewartet.</w:t>
      </w:r>
    </w:p>
    <w:p w14:paraId="042F5CE0" w14:textId="77777777" w:rsidR="005750AF" w:rsidRDefault="005750AF" w:rsidP="005750AF">
      <w:pPr>
        <w:pStyle w:val="Abbildung"/>
      </w:pPr>
      <w:r>
        <w:rPr>
          <w:noProof/>
        </w:rPr>
        <w:drawing>
          <wp:inline distT="0" distB="0" distL="0" distR="0" wp14:anchorId="3B8BBFC0" wp14:editId="7B47F5FF">
            <wp:extent cx="5399405" cy="35877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587750"/>
                    </a:xfrm>
                    <a:prstGeom prst="rect">
                      <a:avLst/>
                    </a:prstGeom>
                  </pic:spPr>
                </pic:pic>
              </a:graphicData>
            </a:graphic>
          </wp:inline>
        </w:drawing>
      </w:r>
    </w:p>
    <w:p w14:paraId="23012F6D" w14:textId="6D4226E3" w:rsidR="005750AF" w:rsidRDefault="005750AF" w:rsidP="004942CF">
      <w:pPr>
        <w:pStyle w:val="Beschriftung"/>
      </w:pPr>
      <w:bookmarkStart w:id="89" w:name="_Ref40041687"/>
      <w:commentRangeStart w:id="90"/>
      <w:r w:rsidRPr="00BC08A4">
        <w:rPr>
          <w:b/>
        </w:rPr>
        <w:t xml:space="preserve">Abbildung </w:t>
      </w:r>
      <w:commentRangeEnd w:id="90"/>
      <w:r>
        <w:rPr>
          <w:rStyle w:val="Kommentarzeichen"/>
        </w:rPr>
        <w:commentReference w:id="90"/>
      </w:r>
      <w:r w:rsidRPr="00BC08A4">
        <w:rPr>
          <w:b/>
        </w:rPr>
        <w:fldChar w:fldCharType="begin"/>
      </w:r>
      <w:r w:rsidRPr="00BC08A4">
        <w:rPr>
          <w:b/>
        </w:rPr>
        <w:instrText xml:space="preserve"> SEQ Abbildung \* ARABIC </w:instrText>
      </w:r>
      <w:r w:rsidRPr="00BC08A4">
        <w:rPr>
          <w:b/>
        </w:rPr>
        <w:fldChar w:fldCharType="separate"/>
      </w:r>
      <w:r>
        <w:rPr>
          <w:b/>
          <w:noProof/>
        </w:rPr>
        <w:t>7</w:t>
      </w:r>
      <w:r w:rsidRPr="00BC08A4">
        <w:rPr>
          <w:b/>
        </w:rPr>
        <w:fldChar w:fldCharType="end"/>
      </w:r>
      <w:bookmarkEnd w:id="89"/>
      <w:r>
        <w:rPr>
          <w:b/>
        </w:rPr>
        <w:t>:</w:t>
      </w:r>
      <w:r w:rsidRPr="00BC08A4">
        <w:t xml:space="preserve"> </w:t>
      </w:r>
      <w:r>
        <w:t xml:space="preserve">Prozessablauf beim Empfangen einer Nachricht seitens des </w:t>
      </w:r>
      <w:proofErr w:type="spellStart"/>
      <w:r>
        <w:t>NeCon</w:t>
      </w:r>
      <w:proofErr w:type="spellEnd"/>
      <w:r>
        <w:t>-Clients</w:t>
      </w:r>
    </w:p>
    <w:p w14:paraId="7600E052" w14:textId="7D4A9188" w:rsidR="008A553B" w:rsidRDefault="00DB3760" w:rsidP="004906EA">
      <w:pPr>
        <w:jc w:val="left"/>
      </w:pPr>
      <w:r>
        <w:t xml:space="preserve">Kommt nun der </w:t>
      </w:r>
      <w:r w:rsidR="00740E55">
        <w:t>Payload-</w:t>
      </w:r>
      <w:r>
        <w:t>Header einer File-Nachricht an</w:t>
      </w:r>
      <w:r w:rsidR="00797AC2">
        <w:t xml:space="preserve"> </w:t>
      </w:r>
      <w:r>
        <w:t>(</w:t>
      </w:r>
      <w:proofErr w:type="spellStart"/>
      <w:r w:rsidRPr="00D83640">
        <w:rPr>
          <w:rStyle w:val="CodeZchn"/>
        </w:rPr>
        <w:t>onPayloadReceive</w:t>
      </w:r>
      <w:proofErr w:type="spellEnd"/>
      <w:r>
        <w:t>), signalisiert dies den Anfang der Übertragung einer File-Nachricht. Daraufhin wird der Payload-Header</w:t>
      </w:r>
      <w:r w:rsidR="00C758C4">
        <w:t xml:space="preserve"> (</w:t>
      </w:r>
      <w:r w:rsidR="00CD6307">
        <w:t xml:space="preserve">welcher </w:t>
      </w:r>
      <w:r w:rsidR="004B0004">
        <w:t xml:space="preserve">den Identifikator </w:t>
      </w:r>
      <w:r w:rsidR="00C758C4">
        <w:t>beinhalte</w:t>
      </w:r>
      <w:r w:rsidR="00F27388">
        <w:t>t</w:t>
      </w:r>
      <w:r w:rsidR="00C758C4">
        <w:t>)</w:t>
      </w:r>
      <w:r w:rsidR="008A427D">
        <w:t xml:space="preserve"> </w:t>
      </w:r>
      <w:r>
        <w:t xml:space="preserve">als </w:t>
      </w:r>
      <w:proofErr w:type="spellStart"/>
      <w:r w:rsidR="00A944D5">
        <w:t>I</w:t>
      </w:r>
      <w:r>
        <w:t>ncomingFilePayload</w:t>
      </w:r>
      <w:proofErr w:type="spellEnd"/>
      <w:r>
        <w:t xml:space="preserve"> zwischengespeichert, um die laufende Datenübertragung zu vermerken. </w:t>
      </w:r>
      <w:r w:rsidR="002B6DF2">
        <w:t xml:space="preserve">Während der Übertragung </w:t>
      </w:r>
      <w:r w:rsidR="00103025">
        <w:t>wird bei jedem übertragenen Datei-Fragment ein Payload-Header</w:t>
      </w:r>
      <w:r w:rsidR="00E413E0">
        <w:t xml:space="preserve"> (</w:t>
      </w:r>
      <w:proofErr w:type="spellStart"/>
      <w:r w:rsidR="00002743" w:rsidRPr="00002743">
        <w:rPr>
          <w:rStyle w:val="CodeZchn"/>
        </w:rPr>
        <w:t>OnPayloadTransferUpdate</w:t>
      </w:r>
      <w:proofErr w:type="spellEnd"/>
      <w:r w:rsidR="00E413E0">
        <w:t>)</w:t>
      </w:r>
      <w:r w:rsidR="00103025">
        <w:t xml:space="preserve"> mit gesetztem IN_PROGRESS-</w:t>
      </w:r>
      <w:proofErr w:type="spellStart"/>
      <w:r w:rsidR="00103025">
        <w:t>Flag</w:t>
      </w:r>
      <w:proofErr w:type="spellEnd"/>
      <w:r w:rsidR="00103025">
        <w:t xml:space="preserve"> empfange</w:t>
      </w:r>
      <w:r w:rsidR="00F01C8A">
        <w:t>n, durch welche</w:t>
      </w:r>
      <w:r w:rsidR="00D76D05">
        <w:t>n</w:t>
      </w:r>
      <w:r w:rsidR="00F01C8A">
        <w:t xml:space="preserve"> sich die Anzahl der transferierten Bytes einsehen lassen</w:t>
      </w:r>
      <w:r w:rsidR="00103025">
        <w:t xml:space="preserve">. </w:t>
      </w:r>
      <w:r w:rsidR="005321E3">
        <w:t>T</w:t>
      </w:r>
      <w:r w:rsidR="0006079A">
        <w:t>ritt dabei ein Fehler auf</w:t>
      </w:r>
      <w:r w:rsidR="0029557B">
        <w:t xml:space="preserve">, </w:t>
      </w:r>
      <w:r w:rsidR="0006079A">
        <w:t>wird dies durch ein gesetztes FAILURE-</w:t>
      </w:r>
      <w:r w:rsidR="00317F3D">
        <w:t xml:space="preserve"> </w:t>
      </w:r>
      <w:r w:rsidR="0006079A">
        <w:t>oder CANCELED-</w:t>
      </w:r>
      <w:proofErr w:type="spellStart"/>
      <w:r w:rsidR="0006079A">
        <w:t>Flag</w:t>
      </w:r>
      <w:proofErr w:type="spellEnd"/>
      <w:r w:rsidR="0006079A">
        <w:t xml:space="preserve"> signalisiert</w:t>
      </w:r>
      <w:r w:rsidR="005E4A7D">
        <w:t xml:space="preserve">. </w:t>
      </w:r>
      <w:r w:rsidR="00317F3D">
        <w:t xml:space="preserve">Der </w:t>
      </w:r>
      <w:r w:rsidR="00076283">
        <w:t xml:space="preserve">initial </w:t>
      </w:r>
      <w:r w:rsidR="00317F3D">
        <w:t>zwischengespeicherte Payload-Header</w:t>
      </w:r>
      <w:r w:rsidR="0006079A">
        <w:t xml:space="preserve">, samt </w:t>
      </w:r>
      <w:proofErr w:type="spellStart"/>
      <w:r w:rsidR="0006079A">
        <w:t>NeConFileInformation</w:t>
      </w:r>
      <w:proofErr w:type="spellEnd"/>
      <w:r w:rsidR="0006079A">
        <w:t xml:space="preserve"> </w:t>
      </w:r>
      <w:r w:rsidR="000610EF">
        <w:t xml:space="preserve">und </w:t>
      </w:r>
      <w:r w:rsidR="0006079A">
        <w:t xml:space="preserve">die </w:t>
      </w:r>
      <w:r w:rsidR="009A0A49">
        <w:t xml:space="preserve">fragmentierte-Datei im Download-Verzeichnis </w:t>
      </w:r>
      <w:r w:rsidR="00076283">
        <w:t xml:space="preserve">müssen daraufhin </w:t>
      </w:r>
      <w:r w:rsidR="009A0A49">
        <w:t>gelöscht</w:t>
      </w:r>
      <w:r w:rsidR="000610EF">
        <w:t xml:space="preserve"> werden</w:t>
      </w:r>
      <w:r w:rsidR="0006079A">
        <w:t xml:space="preserve">. </w:t>
      </w:r>
      <w:r w:rsidR="00061D99">
        <w:t>Wurde die Date</w:t>
      </w:r>
      <w:r w:rsidR="00237618">
        <w:t xml:space="preserve">i </w:t>
      </w:r>
      <w:r w:rsidR="00D247B8">
        <w:t>v</w:t>
      </w:r>
      <w:r w:rsidR="00061D99">
        <w:t xml:space="preserve">ollständig übertragen, enthält der </w:t>
      </w:r>
      <w:proofErr w:type="spellStart"/>
      <w:r w:rsidR="00922AAB">
        <w:t>Payoad</w:t>
      </w:r>
      <w:proofErr w:type="spellEnd"/>
      <w:r w:rsidR="00922AAB">
        <w:t xml:space="preserve">-Header </w:t>
      </w:r>
      <w:r w:rsidR="00061D99">
        <w:t xml:space="preserve">ein </w:t>
      </w:r>
      <w:r w:rsidR="00E56E1D">
        <w:t>gesetzten</w:t>
      </w:r>
      <w:r w:rsidR="00F543A9">
        <w:t xml:space="preserve"> SUCCESS</w:t>
      </w:r>
      <w:r w:rsidR="00016BC1">
        <w:t>-</w:t>
      </w:r>
      <w:proofErr w:type="spellStart"/>
      <w:r>
        <w:t>Flag</w:t>
      </w:r>
      <w:proofErr w:type="spellEnd"/>
      <w:r>
        <w:t xml:space="preserve">. Der vermerkte Header wird nun aus dem </w:t>
      </w:r>
      <w:proofErr w:type="spellStart"/>
      <w:r w:rsidR="00A944D5">
        <w:t>I</w:t>
      </w:r>
      <w:r>
        <w:t>ncomingFilePayload</w:t>
      </w:r>
      <w:proofErr w:type="spellEnd"/>
      <w:r>
        <w:t xml:space="preserve">-Zwischenspeicher entfernt und in den </w:t>
      </w:r>
      <w:proofErr w:type="spellStart"/>
      <w:r w:rsidR="00CF3208">
        <w:t>C</w:t>
      </w:r>
      <w:r w:rsidR="00791D73">
        <w:t>ompletedFilePayload</w:t>
      </w:r>
      <w:proofErr w:type="spellEnd"/>
      <w:r w:rsidR="00791D73">
        <w:t xml:space="preserve">-Zwischenspeicher geschoben. Befindet sich nun auch </w:t>
      </w:r>
      <w:r w:rsidR="00791D73">
        <w:lastRenderedPageBreak/>
        <w:t xml:space="preserve">die </w:t>
      </w:r>
      <w:proofErr w:type="spellStart"/>
      <w:r w:rsidR="00791D73">
        <w:t>NeConFileInformation</w:t>
      </w:r>
      <w:proofErr w:type="spellEnd"/>
      <w:r w:rsidR="00F8785B">
        <w:t>-</w:t>
      </w:r>
      <w:r w:rsidR="00791D73">
        <w:t xml:space="preserve">Nachricht im Zwischenspeicher, wird der Prozess zum </w:t>
      </w:r>
      <w:r w:rsidR="00D314CD">
        <w:t>Umbenennen</w:t>
      </w:r>
      <w:r w:rsidR="00791D73">
        <w:t xml:space="preserve"> der Datei initialisiert.</w:t>
      </w:r>
    </w:p>
    <w:p w14:paraId="45281429" w14:textId="1C31DF34" w:rsidR="00DB3760" w:rsidRDefault="00613068" w:rsidP="004906EA">
      <w:pPr>
        <w:jc w:val="left"/>
      </w:pPr>
      <w:r>
        <w:t xml:space="preserve">Fungiert der aktuelle Knoten als Root-Knoten, wird </w:t>
      </w:r>
      <w:r w:rsidR="00C07EA0">
        <w:t xml:space="preserve">die </w:t>
      </w:r>
      <w:r w:rsidR="00C30B61">
        <w:t xml:space="preserve">empfangene </w:t>
      </w:r>
      <w:r w:rsidR="00C07EA0">
        <w:t xml:space="preserve">Datei </w:t>
      </w:r>
      <w:r w:rsidR="00C30B61">
        <w:t xml:space="preserve">zusätzlich </w:t>
      </w:r>
      <w:r w:rsidR="00940398">
        <w:t>an alle verbundenen Knoten</w:t>
      </w:r>
      <w:r w:rsidR="00C07EA0">
        <w:t xml:space="preserve"> weitergeleitet</w:t>
      </w:r>
      <w:r w:rsidR="00217688">
        <w:t xml:space="preserve">. </w:t>
      </w:r>
      <w:r w:rsidR="00791D73">
        <w:t xml:space="preserve">Ist </w:t>
      </w:r>
      <w:r w:rsidR="00217688">
        <w:t xml:space="preserve">der Empfangsvorgang </w:t>
      </w:r>
      <w:r w:rsidR="00791D73">
        <w:t xml:space="preserve">erfolgreich abgeschlossen </w:t>
      </w:r>
      <w:r w:rsidR="00554315">
        <w:t>werden</w:t>
      </w:r>
      <w:r w:rsidR="00791D73">
        <w:t xml:space="preserve"> </w:t>
      </w:r>
      <w:r w:rsidR="00F7225D">
        <w:t>Payload-</w:t>
      </w:r>
      <w:r w:rsidR="00791D73">
        <w:t>Header</w:t>
      </w:r>
      <w:r w:rsidR="00522335">
        <w:t xml:space="preserve">, </w:t>
      </w:r>
      <w:r w:rsidR="00791D73">
        <w:t xml:space="preserve">wie auch die </w:t>
      </w:r>
      <w:proofErr w:type="spellStart"/>
      <w:r w:rsidR="00791D73">
        <w:t>NeConFileInformation</w:t>
      </w:r>
      <w:proofErr w:type="spellEnd"/>
      <w:r w:rsidR="00791D73">
        <w:t xml:space="preserve"> aus deren Zwischenspeicher gelöscht </w:t>
      </w:r>
      <w:r w:rsidR="00FE45E0">
        <w:t xml:space="preserve">und die </w:t>
      </w:r>
      <w:proofErr w:type="spellStart"/>
      <w:r w:rsidR="00FE45E0">
        <w:t>onFile</w:t>
      </w:r>
      <w:proofErr w:type="spellEnd"/>
      <w:r w:rsidR="00FE45E0">
        <w:t xml:space="preserve">-Methode mit dem </w:t>
      </w:r>
      <w:r w:rsidR="00A74EAA">
        <w:t>Kanal</w:t>
      </w:r>
      <w:r w:rsidR="00FE45E0">
        <w:t xml:space="preserve">, </w:t>
      </w:r>
      <w:r w:rsidR="007D3E29">
        <w:t xml:space="preserve">dem Dateipfad </w:t>
      </w:r>
      <w:r w:rsidR="00FE45E0">
        <w:t xml:space="preserve">und </w:t>
      </w:r>
      <w:r w:rsidR="00CB1FC8">
        <w:t xml:space="preserve">dem </w:t>
      </w:r>
      <w:proofErr w:type="spellStart"/>
      <w:r w:rsidR="00FE45E0">
        <w:t>textAttachment</w:t>
      </w:r>
      <w:proofErr w:type="spellEnd"/>
      <w:r w:rsidR="00FE45E0">
        <w:t xml:space="preserve"> aufgerufen.</w:t>
      </w:r>
    </w:p>
    <w:p w14:paraId="404C918D" w14:textId="780565E2" w:rsidR="00933A46" w:rsidRDefault="00933A46" w:rsidP="004906EA">
      <w:pPr>
        <w:jc w:val="left"/>
      </w:pPr>
      <w:r w:rsidRPr="00933A46">
        <w:t xml:space="preserve">Aufgrund des beschränkten Einflusses, welcher dem </w:t>
      </w:r>
      <w:proofErr w:type="spellStart"/>
      <w:r w:rsidRPr="00933A46">
        <w:t>Nearby</w:t>
      </w:r>
      <w:proofErr w:type="spellEnd"/>
      <w:r w:rsidRPr="00933A46">
        <w:t xml:space="preserve"> Connection API Nutzer auf den Prozess der Dateiübertragung gegeben wird, </w:t>
      </w:r>
      <w:r w:rsidR="00E41D5D" w:rsidRPr="00E41D5D">
        <w:t>kann</w:t>
      </w:r>
      <w:r w:rsidR="00E41D5D">
        <w:t xml:space="preserve"> </w:t>
      </w:r>
      <w:r w:rsidR="00582370" w:rsidRPr="00E41D5D">
        <w:t>dabei</w:t>
      </w:r>
      <w:r w:rsidR="00582370">
        <w:t xml:space="preserve"> der </w:t>
      </w:r>
      <w:r w:rsidR="003B2180">
        <w:t>Datenübertragungsprozess</w:t>
      </w:r>
      <w:r w:rsidR="00376DE0">
        <w:t xml:space="preserve"> seitens des Empfängers nicht abgebrochen werden, wenn der jeweilige Kanal nicht </w:t>
      </w:r>
      <w:r w:rsidR="001F53EE">
        <w:t>abonniert</w:t>
      </w:r>
      <w:r w:rsidR="00376DE0">
        <w:t xml:space="preserve"> ist.</w:t>
      </w:r>
      <w:r w:rsidR="003B2180">
        <w:t xml:space="preserve"> </w:t>
      </w:r>
    </w:p>
    <w:p w14:paraId="3115C780" w14:textId="7ACC2AA2" w:rsidR="00AC0F8A" w:rsidRDefault="007F7D9A" w:rsidP="00AC0F8A">
      <w:pPr>
        <w:pStyle w:val="berschrift2"/>
      </w:pPr>
      <w:bookmarkStart w:id="91" w:name="_Toc42368769"/>
      <w:r>
        <w:t xml:space="preserve">Realisierung mit </w:t>
      </w:r>
      <w:r w:rsidR="004176F0">
        <w:t>MQTT</w:t>
      </w:r>
      <w:bookmarkEnd w:id="91"/>
    </w:p>
    <w:p w14:paraId="7565172F" w14:textId="5CADE815" w:rsidR="002A1A2D" w:rsidRDefault="005011EB" w:rsidP="0025317D">
      <w:r>
        <w:t xml:space="preserve">Da der </w:t>
      </w:r>
      <w:proofErr w:type="spellStart"/>
      <w:r w:rsidR="00E300B4">
        <w:t>Nearfly</w:t>
      </w:r>
      <w:proofErr w:type="spellEnd"/>
      <w:r w:rsidR="00E300B4">
        <w:t xml:space="preserve">-Kanal </w:t>
      </w:r>
      <w:r w:rsidR="0058319C">
        <w:t>auf dem MQTT-Topic</w:t>
      </w:r>
      <w:r w:rsidR="00B86085">
        <w:t xml:space="preserve"> </w:t>
      </w:r>
      <w:r w:rsidR="00227788">
        <w:t xml:space="preserve">basiert, kann dieser als Topic </w:t>
      </w:r>
      <w:r w:rsidR="00F1088B">
        <w:t>(</w:t>
      </w:r>
      <w:proofErr w:type="spellStart"/>
      <w:r w:rsidR="00F1088B">
        <w:t>room</w:t>
      </w:r>
      <w:proofErr w:type="spellEnd"/>
      <w:r w:rsidR="00F1088B">
        <w:t>/</w:t>
      </w:r>
      <w:proofErr w:type="spellStart"/>
      <w:r w:rsidR="00F1088B">
        <w:t>kanal</w:t>
      </w:r>
      <w:proofErr w:type="spellEnd"/>
      <w:r w:rsidR="00F1088B">
        <w:t xml:space="preserve">) </w:t>
      </w:r>
      <w:r w:rsidR="00227788">
        <w:t xml:space="preserve">dem </w:t>
      </w:r>
      <w:r w:rsidR="00163021">
        <w:t>R</w:t>
      </w:r>
      <w:r w:rsidR="00227788">
        <w:t xml:space="preserve">oom-String angehängt </w:t>
      </w:r>
      <w:r w:rsidR="006878A3">
        <w:t>werden.</w:t>
      </w:r>
      <w:r w:rsidR="00BD7D2A">
        <w:t xml:space="preserve"> </w:t>
      </w:r>
      <w:r w:rsidR="00D26682">
        <w:t xml:space="preserve">Um </w:t>
      </w:r>
      <w:r w:rsidR="001937F1">
        <w:t xml:space="preserve">das </w:t>
      </w:r>
      <w:r w:rsidR="00D26682">
        <w:t xml:space="preserve">Übertragung von </w:t>
      </w:r>
      <w:r w:rsidR="009659B6">
        <w:t xml:space="preserve">Multimedia-Daten </w:t>
      </w:r>
      <w:r w:rsidR="004B766E">
        <w:t>Mithilfe</w:t>
      </w:r>
      <w:r w:rsidR="001937F1">
        <w:t xml:space="preserve"> der MQTT API </w:t>
      </w:r>
      <w:commentRangeStart w:id="92"/>
      <w:r w:rsidR="00D26682">
        <w:t xml:space="preserve">möglichst </w:t>
      </w:r>
      <w:commentRangeEnd w:id="92"/>
      <w:r w:rsidR="003F361A">
        <w:rPr>
          <w:rStyle w:val="Kommentarzeichen"/>
        </w:rPr>
        <w:commentReference w:id="92"/>
      </w:r>
      <w:r w:rsidR="00C44AAB">
        <w:t xml:space="preserve">der </w:t>
      </w:r>
      <w:proofErr w:type="spellStart"/>
      <w:r w:rsidR="00C44AAB">
        <w:t>Nearby</w:t>
      </w:r>
      <w:proofErr w:type="spellEnd"/>
      <w:r w:rsidR="00C44AAB">
        <w:t xml:space="preserve"> </w:t>
      </w:r>
      <w:r w:rsidR="00D26682">
        <w:t xml:space="preserve">Connections API </w:t>
      </w:r>
      <w:r w:rsidR="00660C71">
        <w:t xml:space="preserve">gleichzustellen, sollen versandte Daten </w:t>
      </w:r>
      <w:r w:rsidR="002563FA">
        <w:t xml:space="preserve">nach </w:t>
      </w:r>
      <w:r w:rsidR="002D604E">
        <w:t>Ankunft</w:t>
      </w:r>
      <w:r w:rsidR="002563FA">
        <w:t xml:space="preserve"> </w:t>
      </w:r>
      <w:r w:rsidR="00660C71">
        <w:t xml:space="preserve">ebenfalls im </w:t>
      </w:r>
      <w:commentRangeStart w:id="93"/>
      <w:r w:rsidR="00660C71">
        <w:t xml:space="preserve">Standarddownload-Verzeichnis </w:t>
      </w:r>
      <w:r w:rsidR="00CC48AD">
        <w:t xml:space="preserve">im </w:t>
      </w:r>
      <w:r w:rsidR="00660C71">
        <w:t>„</w:t>
      </w:r>
      <w:proofErr w:type="spellStart"/>
      <w:r w:rsidR="00660C71">
        <w:t>Nearby</w:t>
      </w:r>
      <w:proofErr w:type="spellEnd"/>
      <w:r w:rsidR="00660C71">
        <w:t>“-</w:t>
      </w:r>
      <w:r w:rsidR="00CC48AD">
        <w:t xml:space="preserve">Ordner </w:t>
      </w:r>
      <w:r w:rsidR="00CF37C6">
        <w:t>abgelegt werden</w:t>
      </w:r>
      <w:r w:rsidR="00D26682">
        <w:t>.</w:t>
      </w:r>
      <w:r w:rsidR="00CF37C6">
        <w:t xml:space="preserve"> Dazu </w:t>
      </w:r>
      <w:r w:rsidR="00880B4C">
        <w:t xml:space="preserve">muss auch hier </w:t>
      </w:r>
      <w:r w:rsidR="00F00B29">
        <w:t xml:space="preserve">zuzüglich der </w:t>
      </w:r>
      <w:r w:rsidR="00EF45A2">
        <w:t>zu übermittelnden</w:t>
      </w:r>
      <w:r w:rsidR="00F00B29">
        <w:t xml:space="preserve"> Datei</w:t>
      </w:r>
      <w:r w:rsidR="00880B4C">
        <w:t xml:space="preserve"> die </w:t>
      </w:r>
      <w:r w:rsidR="004348BC">
        <w:t>Dateiendung</w:t>
      </w:r>
      <w:r w:rsidR="00D02F05">
        <w:t xml:space="preserve">, </w:t>
      </w:r>
      <w:r w:rsidR="00880B4C">
        <w:t xml:space="preserve">ein </w:t>
      </w:r>
      <w:proofErr w:type="spellStart"/>
      <w:r w:rsidR="00CF37C6">
        <w:t>Beitext</w:t>
      </w:r>
      <w:proofErr w:type="spellEnd"/>
      <w:r w:rsidR="00CF37C6">
        <w:t xml:space="preserve"> </w:t>
      </w:r>
      <w:r w:rsidR="00D02F05">
        <w:t xml:space="preserve">und der Nachrichtentyp </w:t>
      </w:r>
      <w:r w:rsidR="00B405C7">
        <w:t>mitversandt werden</w:t>
      </w:r>
      <w:r w:rsidR="004C1B70">
        <w:t>.</w:t>
      </w:r>
      <w:commentRangeEnd w:id="93"/>
      <w:r w:rsidR="0058319C">
        <w:rPr>
          <w:rStyle w:val="Kommentarzeichen"/>
        </w:rPr>
        <w:commentReference w:id="93"/>
      </w:r>
    </w:p>
    <w:p w14:paraId="5DC0EE85" w14:textId="10EDB77B" w:rsidR="00040866" w:rsidRDefault="002A1A2D" w:rsidP="00383659">
      <w:commentRangeStart w:id="94"/>
      <w:r>
        <w:t>Eine</w:t>
      </w:r>
      <w:r w:rsidR="00872926">
        <w:t xml:space="preserve"> unkomplizierte</w:t>
      </w:r>
      <w:r>
        <w:t xml:space="preserve"> </w:t>
      </w:r>
      <w:r w:rsidR="00A14260">
        <w:t>und daher</w:t>
      </w:r>
      <w:r w:rsidR="005E0B6B">
        <w:t xml:space="preserve"> oft gewählte </w:t>
      </w:r>
      <w:r w:rsidR="00570BAB">
        <w:t>Möglichkeit</w:t>
      </w:r>
      <w:r w:rsidR="00D05DFD">
        <w:t xml:space="preserve">, um </w:t>
      </w:r>
      <w:r w:rsidR="00B41F6D">
        <w:t>dieses Problem zu lösen, ist das Senden der gesamten Nachricht als String im JSON-Format.</w:t>
      </w:r>
      <w:r w:rsidR="006E3D75">
        <w:t xml:space="preserve"> </w:t>
      </w:r>
      <w:r w:rsidR="00701C6F">
        <w:t xml:space="preserve">Die </w:t>
      </w:r>
      <w:r w:rsidR="006E3D75">
        <w:t xml:space="preserve">binäre Multimedia-Datei </w:t>
      </w:r>
      <w:r w:rsidR="00634D39">
        <w:t>wird</w:t>
      </w:r>
      <w:r w:rsidR="001A0A24">
        <w:t xml:space="preserve"> dabei</w:t>
      </w:r>
      <w:r w:rsidR="00A647DB">
        <w:t xml:space="preserve"> </w:t>
      </w:r>
      <w:r w:rsidR="003545A4">
        <w:t xml:space="preserve">durch </w:t>
      </w:r>
      <w:r w:rsidR="00D63B07">
        <w:t>das B</w:t>
      </w:r>
      <w:r w:rsidR="003545A4">
        <w:t>ase64</w:t>
      </w:r>
      <w:r w:rsidR="00D63B07">
        <w:t xml:space="preserve">-Kodierungsverfahren </w:t>
      </w:r>
      <w:r w:rsidR="00163309">
        <w:t xml:space="preserve">in einen </w:t>
      </w:r>
      <w:r w:rsidR="003545A4">
        <w:t xml:space="preserve">String </w:t>
      </w:r>
      <w:r w:rsidR="00163309">
        <w:t xml:space="preserve">kodiert </w:t>
      </w:r>
      <w:r w:rsidR="003545A4">
        <w:t xml:space="preserve">und beim empfangen </w:t>
      </w:r>
      <w:r w:rsidR="00701C6F">
        <w:t xml:space="preserve">erneut </w:t>
      </w:r>
      <w:r w:rsidR="003545A4">
        <w:t>dekodiert.</w:t>
      </w:r>
      <w:r w:rsidR="00787F46">
        <w:t xml:space="preserve"> </w:t>
      </w:r>
      <w:r w:rsidR="003545A4">
        <w:t xml:space="preserve">Allerdingt </w:t>
      </w:r>
      <w:r w:rsidR="00A706F5">
        <w:t xml:space="preserve">sorgt die </w:t>
      </w:r>
      <w:r w:rsidR="00321134">
        <w:t>B</w:t>
      </w:r>
      <w:r w:rsidR="003545A4">
        <w:t>ase64</w:t>
      </w:r>
      <w:r w:rsidR="00321134">
        <w:t>-Kodierung</w:t>
      </w:r>
      <w:r w:rsidR="003545A4">
        <w:t xml:space="preserve"> </w:t>
      </w:r>
      <w:r w:rsidR="00A706F5">
        <w:t>durch das Kodieren von drei Byte-</w:t>
      </w:r>
      <w:r w:rsidR="00A0683F">
        <w:t>Oktetts</w:t>
      </w:r>
      <w:r w:rsidR="00A706F5">
        <w:t xml:space="preserve"> in vier </w:t>
      </w:r>
      <w:r w:rsidR="00A0683F">
        <w:t xml:space="preserve">Zeichen-Oktetts </w:t>
      </w:r>
      <w:r w:rsidR="00A706F5">
        <w:t xml:space="preserve">und </w:t>
      </w:r>
      <w:r w:rsidR="00A0683F">
        <w:t xml:space="preserve">das </w:t>
      </w:r>
      <w:r w:rsidR="00B57518">
        <w:t xml:space="preserve">anschließende </w:t>
      </w:r>
      <w:r w:rsidR="00A706F5">
        <w:t xml:space="preserve">Padding der Daten </w:t>
      </w:r>
      <w:commentRangeEnd w:id="94"/>
      <w:r w:rsidR="0058319C">
        <w:rPr>
          <w:rStyle w:val="Kommentarzeichen"/>
        </w:rPr>
        <w:commentReference w:id="94"/>
      </w:r>
      <w:r w:rsidR="00A706F5">
        <w:t xml:space="preserve">auf </w:t>
      </w:r>
      <w:r w:rsidR="00B57518">
        <w:t xml:space="preserve">ein </w:t>
      </w:r>
      <w:r w:rsidR="00A706F5">
        <w:t xml:space="preserve">vielfachen von vier </w:t>
      </w:r>
      <w:r w:rsidR="00B57518">
        <w:t>dafür</w:t>
      </w:r>
      <w:r w:rsidR="00417760">
        <w:t xml:space="preserve">, das </w:t>
      </w:r>
      <w:r w:rsidR="00A706F5">
        <w:t xml:space="preserve">für alle </w:t>
      </w:r>
      <w:r w:rsidR="00F46F52">
        <w:t>B</w:t>
      </w:r>
      <w:r w:rsidR="00320654">
        <w:t xml:space="preserve">inäre-Daten </w:t>
      </w:r>
      <w:r w:rsidR="00417760">
        <w:t xml:space="preserve">im </w:t>
      </w:r>
      <w:r w:rsidR="00320654">
        <w:t>k</w:t>
      </w:r>
      <w:r w:rsidR="00417760">
        <w:t>odierten Zustand das 1.37 Fache</w:t>
      </w:r>
      <w:r w:rsidR="003024EE">
        <w:t xml:space="preserve"> </w:t>
      </w:r>
      <w:sdt>
        <w:sdtPr>
          <w:alias w:val="Don't edit this field"/>
          <w:tag w:val="CitaviPlaceholder#de39a1de-f671-41b7-8471-a74e8cde5282"/>
          <w:id w:val="-90709113"/>
          <w:placeholder>
            <w:docPart w:val="DefaultPlaceholder_-1854013440"/>
          </w:placeholder>
        </w:sdtPr>
        <w:sdtContent>
          <w:r w:rsidR="003024EE">
            <w:fldChar w:fldCharType="begin"/>
          </w:r>
          <w:r w:rsidR="00E763C8">
            <w:instrText>ADDIN CitaviPlaceholder{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MjNdIn1dfSwiVGFnIjoiQ2l0YXZpUGxhY2Vob2xkZXIjZGUzOWExZGUtZjY3MS00MWI3LTg0NzEtYTc0ZThjZGU1MjgyIiwiVGV4dCI6IlsyM10iLCJXQUlWZXJzaW9uIjoiNi4zLjAuMCJ9}</w:instrText>
          </w:r>
          <w:r w:rsidR="003024EE">
            <w:fldChar w:fldCharType="separate"/>
          </w:r>
          <w:r w:rsidR="00A1343B">
            <w:t>[23]</w:t>
          </w:r>
          <w:r w:rsidR="003024EE">
            <w:fldChar w:fldCharType="end"/>
          </w:r>
        </w:sdtContent>
      </w:sdt>
      <w:r w:rsidR="003024EE">
        <w:t xml:space="preserve"> </w:t>
      </w:r>
      <w:r w:rsidR="00417760">
        <w:t xml:space="preserve">der ursprünglichen Datengröße </w:t>
      </w:r>
      <w:r w:rsidR="00DB3D30">
        <w:t>benötigt wird</w:t>
      </w:r>
      <w:r w:rsidR="00E7354B">
        <w:t xml:space="preserve">. </w:t>
      </w:r>
      <w:r w:rsidR="00090AAA">
        <w:t xml:space="preserve">Um diesen Overhead zu vermeiden, soll daher </w:t>
      </w:r>
      <w:r w:rsidR="00A0314A">
        <w:t>e</w:t>
      </w:r>
      <w:r w:rsidR="00E57E2D">
        <w:t xml:space="preserve">ine </w:t>
      </w:r>
      <w:r w:rsidR="007854AA">
        <w:t xml:space="preserve">andere </w:t>
      </w:r>
      <w:r w:rsidR="006220C1">
        <w:t>Möglichkeit</w:t>
      </w:r>
      <w:r w:rsidR="00194F61">
        <w:t xml:space="preserve"> </w:t>
      </w:r>
      <w:r w:rsidR="00021087">
        <w:t>gewählt werden</w:t>
      </w:r>
      <w:r w:rsidR="009049BF">
        <w:t xml:space="preserve">. </w:t>
      </w:r>
      <w:r w:rsidR="00974A5B">
        <w:t xml:space="preserve">Diese ergibt sich </w:t>
      </w:r>
      <w:r w:rsidR="000F5736">
        <w:t xml:space="preserve">durch </w:t>
      </w:r>
      <w:r w:rsidR="003F5EE5">
        <w:t xml:space="preserve">den </w:t>
      </w:r>
      <w:r w:rsidR="006220C1">
        <w:t>Einsatz</w:t>
      </w:r>
      <w:r w:rsidR="00E57E2D">
        <w:t xml:space="preserve"> des </w:t>
      </w:r>
      <w:proofErr w:type="spellStart"/>
      <w:r w:rsidR="00E57E2D">
        <w:t>NeCon</w:t>
      </w:r>
      <w:proofErr w:type="spellEnd"/>
      <w:r w:rsidR="00E57E2D">
        <w:t>-Nachrichtenprotokolls</w:t>
      </w:r>
      <w:r w:rsidR="001E3CC7">
        <w:t xml:space="preserve"> (</w:t>
      </w:r>
      <w:r w:rsidR="001E3CC7">
        <w:fldChar w:fldCharType="begin"/>
      </w:r>
      <w:r w:rsidR="001E3CC7">
        <w:instrText xml:space="preserve"> REF _Ref40460473 \h </w:instrText>
      </w:r>
      <w:r w:rsidR="001E3CC7">
        <w:fldChar w:fldCharType="separate"/>
      </w:r>
      <w:r w:rsidR="00A805AA" w:rsidRPr="00BC08A4">
        <w:rPr>
          <w:b/>
        </w:rPr>
        <w:t xml:space="preserve">Abbildung </w:t>
      </w:r>
      <w:r w:rsidR="00A805AA">
        <w:rPr>
          <w:b/>
          <w:noProof/>
        </w:rPr>
        <w:t>6</w:t>
      </w:r>
      <w:r w:rsidR="001E3CC7">
        <w:fldChar w:fldCharType="end"/>
      </w:r>
      <w:r w:rsidR="001E3CC7">
        <w:t>)</w:t>
      </w:r>
      <w:r w:rsidR="00E57E2D">
        <w:t xml:space="preserve">, das durch den dynamischen </w:t>
      </w:r>
      <w:r w:rsidR="001E3CC7">
        <w:t xml:space="preserve">String </w:t>
      </w:r>
      <w:r w:rsidR="00E57E2D">
        <w:t>Header</w:t>
      </w:r>
      <w:r w:rsidR="00264FDD">
        <w:t xml:space="preserve">, welcher </w:t>
      </w:r>
      <w:r w:rsidR="00D81B10">
        <w:t>durch das JSON-Segment</w:t>
      </w:r>
      <w:r w:rsidR="00264FDD">
        <w:t xml:space="preserve"> </w:t>
      </w:r>
      <w:r w:rsidR="002201C1">
        <w:t xml:space="preserve">leicht </w:t>
      </w:r>
      <w:r w:rsidR="008B3AE8">
        <w:t>modifiziert</w:t>
      </w:r>
      <w:r w:rsidR="002201C1">
        <w:t xml:space="preserve"> </w:t>
      </w:r>
      <w:r w:rsidR="00264FDD">
        <w:t>werden kann</w:t>
      </w:r>
      <w:r w:rsidR="001E3CC7">
        <w:t xml:space="preserve">, String </w:t>
      </w:r>
      <w:r w:rsidR="00AF7054">
        <w:t>von</w:t>
      </w:r>
      <w:r w:rsidR="001E3CC7">
        <w:t xml:space="preserve"> Payload-Bytes trennt</w:t>
      </w:r>
      <w:r w:rsidR="00E57E2D">
        <w:t>.</w:t>
      </w:r>
    </w:p>
    <w:p w14:paraId="4E575555" w14:textId="77777777" w:rsidR="004D7EB3" w:rsidRDefault="004D7EB3" w:rsidP="004D7EB3">
      <w:pPr>
        <w:pStyle w:val="Abbildung"/>
      </w:pPr>
      <w:r>
        <w:rPr>
          <w:noProof/>
        </w:rPr>
        <w:lastRenderedPageBreak/>
        <w:drawing>
          <wp:inline distT="0" distB="0" distL="0" distR="0" wp14:anchorId="2A045D3F" wp14:editId="047A015F">
            <wp:extent cx="4867275" cy="2395572"/>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7275" cy="2395572"/>
                    </a:xfrm>
                    <a:prstGeom prst="rect">
                      <a:avLst/>
                    </a:prstGeom>
                  </pic:spPr>
                </pic:pic>
              </a:graphicData>
            </a:graphic>
          </wp:inline>
        </w:drawing>
      </w:r>
    </w:p>
    <w:p w14:paraId="764A7FCA" w14:textId="1868167E" w:rsidR="004D7EB3" w:rsidRDefault="004D7EB3" w:rsidP="004D7EB3">
      <w:pPr>
        <w:pStyle w:val="Beschriftung"/>
      </w:pPr>
      <w:bookmarkStart w:id="95" w:name="_Ref4047314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Pr>
          <w:b/>
          <w:noProof/>
        </w:rPr>
        <w:t>8</w:t>
      </w:r>
      <w:r w:rsidRPr="00BC08A4">
        <w:rPr>
          <w:b/>
        </w:rPr>
        <w:fldChar w:fldCharType="end"/>
      </w:r>
      <w:bookmarkEnd w:id="95"/>
      <w:r>
        <w:rPr>
          <w:b/>
        </w:rPr>
        <w:t>:</w:t>
      </w:r>
      <w:r w:rsidRPr="00BC08A4">
        <w:t xml:space="preserve"> </w:t>
      </w:r>
      <w:r>
        <w:t xml:space="preserve">Modifizierter </w:t>
      </w:r>
      <w:proofErr w:type="spellStart"/>
      <w:r>
        <w:t>NeCon</w:t>
      </w:r>
      <w:proofErr w:type="spellEnd"/>
      <w:r>
        <w:t>-</w:t>
      </w:r>
      <w:commentRangeStart w:id="96"/>
      <w:r>
        <w:t xml:space="preserve">Nachrichtenprotokoll </w:t>
      </w:r>
      <w:commentRangeEnd w:id="96"/>
      <w:r>
        <w:rPr>
          <w:rStyle w:val="Kommentarzeichen"/>
        </w:rPr>
        <w:commentReference w:id="96"/>
      </w:r>
      <w:r>
        <w:t>zur Nachrichtenübertragung seitens MQTT</w:t>
      </w:r>
      <w:r w:rsidR="005C1C08">
        <w:tab/>
      </w:r>
    </w:p>
    <w:p w14:paraId="4828156F" w14:textId="09D596B9" w:rsidR="0046284D" w:rsidRDefault="001934CA" w:rsidP="0025317D">
      <w:r>
        <w:t xml:space="preserve">Da die </w:t>
      </w:r>
      <w:proofErr w:type="spellStart"/>
      <w:r>
        <w:t>Nearby</w:t>
      </w:r>
      <w:proofErr w:type="spellEnd"/>
      <w:r>
        <w:t xml:space="preserve"> Connections API keine </w:t>
      </w:r>
      <w:r w:rsidR="00B220F0">
        <w:t xml:space="preserve">maximale </w:t>
      </w:r>
      <w:r>
        <w:t>Date</w:t>
      </w:r>
      <w:r w:rsidR="00EF45A2">
        <w:t>ng</w:t>
      </w:r>
      <w:r>
        <w:t xml:space="preserve">röße </w:t>
      </w:r>
      <w:r w:rsidR="00B220F0">
        <w:t xml:space="preserve">für Multimedia-Daten </w:t>
      </w:r>
      <w:r>
        <w:t xml:space="preserve">angibt und </w:t>
      </w:r>
      <w:r w:rsidR="00710F35">
        <w:t xml:space="preserve">das </w:t>
      </w:r>
      <w:r>
        <w:t>MQTT</w:t>
      </w:r>
      <w:r w:rsidR="00710F35">
        <w:t xml:space="preserve">-Protokoll eine maximale </w:t>
      </w:r>
      <w:proofErr w:type="spellStart"/>
      <w:r w:rsidR="00710F35">
        <w:t>Payloadgröße</w:t>
      </w:r>
      <w:proofErr w:type="spellEnd"/>
      <w:r w:rsidR="00710F35">
        <w:t xml:space="preserve"> von </w:t>
      </w:r>
      <w:r w:rsidR="004E256C">
        <w:t>256</w:t>
      </w:r>
      <w:r w:rsidR="00D707D5">
        <w:t xml:space="preserve"> </w:t>
      </w:r>
      <w:r w:rsidR="004E256C">
        <w:t>M</w:t>
      </w:r>
      <w:r w:rsidR="002956BE">
        <w:t>B</w:t>
      </w:r>
      <w:r w:rsidR="004E256C">
        <w:t xml:space="preserve">yte </w:t>
      </w:r>
      <w:sdt>
        <w:sdtPr>
          <w:alias w:val="Don't edit this field"/>
          <w:tag w:val="CitaviPlaceholder#bf497641-5338-4a9b-9009-eca75c50f60a"/>
          <w:id w:val="1591972124"/>
          <w:placeholder>
            <w:docPart w:val="D54DFD7B8BA74E10BEB873B7E81DBC66"/>
          </w:placeholder>
        </w:sdtPr>
        <w:sdtContent>
          <w:r w:rsidR="004E256C">
            <w:fldChar w:fldCharType="begin"/>
          </w:r>
          <w:r w:rsidR="00A1343B">
            <w:instrText>ADDIN CitaviPlaceholder{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xMl0ifV19LCJUYWciOiJDaXRhdmlQbGFjZWhvbGRlciM4NTMyNTQ5OS0wZmYwLTQ2YzYtYWRhYS1hMzg3ZjMyZjA2MWQiLCJUZXh0IjoiWzEyXSIsIldBSVZlcnNpb24iOiI2LjMuMC4wIn0=}</w:instrText>
          </w:r>
          <w:r w:rsidR="004E256C">
            <w:fldChar w:fldCharType="separate"/>
          </w:r>
          <w:r w:rsidR="00A1343B">
            <w:t>[12]</w:t>
          </w:r>
          <w:r w:rsidR="004E256C">
            <w:fldChar w:fldCharType="end"/>
          </w:r>
        </w:sdtContent>
      </w:sdt>
      <w:r w:rsidR="004E256C">
        <w:t xml:space="preserve"> </w:t>
      </w:r>
      <w:commentRangeStart w:id="97"/>
      <w:r w:rsidR="00710F35">
        <w:t>vorsieht</w:t>
      </w:r>
      <w:commentRangeEnd w:id="97"/>
      <w:r w:rsidR="00D707D5">
        <w:rPr>
          <w:rStyle w:val="Kommentarzeichen"/>
        </w:rPr>
        <w:commentReference w:id="97"/>
      </w:r>
      <w:r w:rsidR="00D52403">
        <w:t xml:space="preserve">, </w:t>
      </w:r>
      <w:r w:rsidR="00BF3707">
        <w:t>wird</w:t>
      </w:r>
      <w:r w:rsidR="00D52403">
        <w:t xml:space="preserve"> </w:t>
      </w:r>
      <w:r w:rsidR="005F56E2">
        <w:t xml:space="preserve">der </w:t>
      </w:r>
      <w:r w:rsidR="00D52403">
        <w:t>MQTT</w:t>
      </w:r>
      <w:r w:rsidR="009969BC">
        <w:t>-Adapter</w:t>
      </w:r>
      <w:r w:rsidR="00D52403">
        <w:t xml:space="preserve"> </w:t>
      </w:r>
      <w:r w:rsidR="005F56E2">
        <w:t xml:space="preserve">um </w:t>
      </w:r>
      <w:r w:rsidR="004D2B6B">
        <w:t xml:space="preserve">ein </w:t>
      </w:r>
      <w:r w:rsidR="00ED383C">
        <w:t>Chunking-Mechanismus</w:t>
      </w:r>
      <w:r w:rsidR="003F361A">
        <w:rPr>
          <w:rStyle w:val="Funotenzeichen"/>
        </w:rPr>
        <w:footnoteReference w:id="6"/>
      </w:r>
      <w:r w:rsidR="005A6DAD">
        <w:t xml:space="preserve">, </w:t>
      </w:r>
      <w:r w:rsidR="006A436A">
        <w:t xml:space="preserve">das </w:t>
      </w:r>
      <w:r w:rsidR="009003F2">
        <w:t>Pakete</w:t>
      </w:r>
      <w:r w:rsidR="00D52403">
        <w:t xml:space="preserve"> ab 2</w:t>
      </w:r>
      <w:r w:rsidR="00A9454E">
        <w:t xml:space="preserve"> </w:t>
      </w:r>
      <w:r w:rsidR="00D52403">
        <w:t>M</w:t>
      </w:r>
      <w:r w:rsidR="001158F3">
        <w:t>b</w:t>
      </w:r>
      <w:r w:rsidR="00D52403">
        <w:t>yte</w:t>
      </w:r>
      <w:r w:rsidR="001158F3">
        <w:t xml:space="preserve">  </w:t>
      </w:r>
      <w:r w:rsidR="00F16749">
        <w:t>(</w:t>
      </w:r>
      <w:r w:rsidR="00DD0BCD" w:rsidRPr="00DD0BCD">
        <w:rPr>
          <w:rStyle w:val="CodeZchn"/>
        </w:rPr>
        <w:t>MAC_CHUNK_SIZE</w:t>
      </w:r>
      <w:r w:rsidR="00F16749">
        <w:t>)</w:t>
      </w:r>
      <w:r w:rsidR="00D52403">
        <w:t xml:space="preserve"> zerlegt</w:t>
      </w:r>
      <w:r w:rsidR="005A6DAD">
        <w:t>, erweitert</w:t>
      </w:r>
      <w:r w:rsidR="00D52403">
        <w:t xml:space="preserve">. </w:t>
      </w:r>
      <w:r w:rsidR="006924A2">
        <w:t xml:space="preserve">Der </w:t>
      </w:r>
      <w:r w:rsidR="00E55153">
        <w:t>Schwellwert</w:t>
      </w:r>
      <w:r w:rsidR="006924A2">
        <w:t xml:space="preserve"> ist </w:t>
      </w:r>
      <w:r w:rsidR="00BA517D">
        <w:t xml:space="preserve">dabei so </w:t>
      </w:r>
      <w:r w:rsidR="006924A2">
        <w:t>groß</w:t>
      </w:r>
      <w:r w:rsidR="00BA517D">
        <w:t xml:space="preserve"> gewählt</w:t>
      </w:r>
      <w:r w:rsidR="006924A2">
        <w:t>, da e</w:t>
      </w:r>
      <w:r w:rsidR="00A1343B">
        <w:t>in zu kleiner Schwellwert z.B. 30KByte</w:t>
      </w:r>
      <w:r w:rsidR="004D01AF">
        <w:t xml:space="preserve"> </w:t>
      </w:r>
      <w:r w:rsidR="00A1343B">
        <w:t>bei einem 5 MByte großen Bild, den Broker zunächst mit 167 Chunks fluten</w:t>
      </w:r>
      <w:r w:rsidR="004D01AF">
        <w:t xml:space="preserve"> würde und damit MQTT stark verlangsamen würde</w:t>
      </w:r>
      <w:r w:rsidR="003239ED">
        <w:t xml:space="preserve">. </w:t>
      </w:r>
      <w:r w:rsidR="00D52403">
        <w:t>Um</w:t>
      </w:r>
      <w:r w:rsidR="00553C0E">
        <w:t xml:space="preserve"> die Daten </w:t>
      </w:r>
      <w:r w:rsidR="00D52403">
        <w:t xml:space="preserve">zu </w:t>
      </w:r>
      <w:r w:rsidR="00553C0E">
        <w:t xml:space="preserve">senden, </w:t>
      </w:r>
      <w:r w:rsidR="00D52403">
        <w:t xml:space="preserve">wird das JSON-Segment, um </w:t>
      </w:r>
      <w:r w:rsidR="006216B3">
        <w:t xml:space="preserve">eine </w:t>
      </w:r>
      <w:r w:rsidR="00D52403">
        <w:t>Sequenznummer (</w:t>
      </w:r>
      <w:proofErr w:type="spellStart"/>
      <w:r w:rsidR="00D52403">
        <w:t>sqn</w:t>
      </w:r>
      <w:proofErr w:type="spellEnd"/>
      <w:r w:rsidR="00D52403">
        <w:t>),</w:t>
      </w:r>
      <w:r w:rsidR="008332FF">
        <w:t xml:space="preserve"> </w:t>
      </w:r>
      <w:r w:rsidR="00F112C0">
        <w:t>die</w:t>
      </w:r>
      <w:r w:rsidR="00EE246F">
        <w:t xml:space="preserve"> </w:t>
      </w:r>
      <w:r w:rsidR="0057007D">
        <w:t>maximal</w:t>
      </w:r>
      <w:r w:rsidR="00D52403">
        <w:t xml:space="preserve"> </w:t>
      </w:r>
      <w:r w:rsidR="00E63EEC">
        <w:t>zu sendenden Fragmenten</w:t>
      </w:r>
      <w:r w:rsidR="00CE300F">
        <w:t xml:space="preserve"> </w:t>
      </w:r>
      <w:r w:rsidR="00D52403">
        <w:t>(</w:t>
      </w:r>
      <w:proofErr w:type="spellStart"/>
      <w:r w:rsidR="00D52403">
        <w:t>maxSqn</w:t>
      </w:r>
      <w:proofErr w:type="spellEnd"/>
      <w:r w:rsidR="00D52403">
        <w:t xml:space="preserve">) und </w:t>
      </w:r>
      <w:r w:rsidR="00E522B4">
        <w:t>einen Identifikator (</w:t>
      </w:r>
      <w:proofErr w:type="spellStart"/>
      <w:r w:rsidR="00D52403">
        <w:t>fileId</w:t>
      </w:r>
      <w:proofErr w:type="spellEnd"/>
      <w:r w:rsidR="00E522B4">
        <w:t>)</w:t>
      </w:r>
      <w:r w:rsidR="00D52403">
        <w:t xml:space="preserve"> </w:t>
      </w:r>
      <w:r w:rsidR="008607C9">
        <w:t>ergänzt</w:t>
      </w:r>
      <w:r w:rsidR="000C6F9C">
        <w:t>.</w:t>
      </w:r>
      <w:r w:rsidR="00356B9A">
        <w:t xml:space="preserve"> </w:t>
      </w:r>
      <w:r w:rsidR="00B64E32">
        <w:t xml:space="preserve">Die </w:t>
      </w:r>
      <w:proofErr w:type="spellStart"/>
      <w:r w:rsidR="00B64E32">
        <w:t>fileId</w:t>
      </w:r>
      <w:proofErr w:type="spellEnd"/>
      <w:r w:rsidR="00B64E32">
        <w:t xml:space="preserve"> soll </w:t>
      </w:r>
      <w:r w:rsidR="007F608B">
        <w:t xml:space="preserve">dabei </w:t>
      </w:r>
      <w:r w:rsidR="00B64E32">
        <w:t xml:space="preserve">für </w:t>
      </w:r>
      <w:r w:rsidR="00E86FC6">
        <w:t>den</w:t>
      </w:r>
      <w:r w:rsidR="00B64E32">
        <w:t xml:space="preserve"> </w:t>
      </w:r>
      <w:commentRangeStart w:id="98"/>
      <w:r w:rsidR="00E86FC6">
        <w:t xml:space="preserve">Empfängern </w:t>
      </w:r>
      <w:r w:rsidR="00C812D9">
        <w:t xml:space="preserve">die </w:t>
      </w:r>
      <w:r w:rsidR="00AE5D88">
        <w:t>Unterscheidung</w:t>
      </w:r>
      <w:r w:rsidR="00B64E32">
        <w:t xml:space="preserve"> </w:t>
      </w:r>
      <w:r w:rsidR="001F6375">
        <w:t xml:space="preserve">unter </w:t>
      </w:r>
      <w:r w:rsidR="00B64E32">
        <w:t xml:space="preserve">ankommender unterschiedlicher </w:t>
      </w:r>
      <w:r w:rsidR="00845A26">
        <w:t xml:space="preserve">Multimedia-Fragmente </w:t>
      </w:r>
      <w:r w:rsidR="0088616A">
        <w:t xml:space="preserve">ermöglichen </w:t>
      </w:r>
      <w:commentRangeEnd w:id="98"/>
      <w:r w:rsidR="001F6375">
        <w:rPr>
          <w:rStyle w:val="Kommentarzeichen"/>
        </w:rPr>
        <w:commentReference w:id="98"/>
      </w:r>
      <w:r w:rsidR="00EA6B6F">
        <w:t xml:space="preserve">und ist bei jedem Fragment dergleichen Datei </w:t>
      </w:r>
      <w:r w:rsidR="009C22CB">
        <w:t>identisch</w:t>
      </w:r>
      <w:r w:rsidR="008C71A1">
        <w:t>, während durch die Sequenznummer doppelte Fragmente</w:t>
      </w:r>
      <w:r w:rsidR="00544E23">
        <w:t>, welche durch die eingestellte QoS von eins auftauchen können, erkannt</w:t>
      </w:r>
      <w:r w:rsidR="00504333">
        <w:t xml:space="preserve"> und </w:t>
      </w:r>
      <w:r w:rsidR="00544E23">
        <w:t xml:space="preserve">ignoriert werden können. </w:t>
      </w:r>
      <w:r w:rsidR="00B45B91">
        <w:t xml:space="preserve">Damit ergibt sich </w:t>
      </w:r>
      <w:r w:rsidR="00356B9A">
        <w:t xml:space="preserve">das in </w:t>
      </w:r>
      <w:r w:rsidR="00356B9A">
        <w:fldChar w:fldCharType="begin"/>
      </w:r>
      <w:r w:rsidR="00356B9A">
        <w:instrText xml:space="preserve"> REF _Ref40473146 \h </w:instrText>
      </w:r>
      <w:r w:rsidR="00356B9A">
        <w:fldChar w:fldCharType="separate"/>
      </w:r>
      <w:r w:rsidR="00A805AA" w:rsidRPr="00BC08A4">
        <w:rPr>
          <w:b/>
        </w:rPr>
        <w:t xml:space="preserve">Abbildung </w:t>
      </w:r>
      <w:r w:rsidR="00A805AA">
        <w:rPr>
          <w:b/>
          <w:noProof/>
        </w:rPr>
        <w:t>8</w:t>
      </w:r>
      <w:r w:rsidR="00356B9A">
        <w:fldChar w:fldCharType="end"/>
      </w:r>
      <w:r w:rsidR="00356B9A">
        <w:t xml:space="preserve"> gezeigte </w:t>
      </w:r>
      <w:r w:rsidR="004B6465">
        <w:t>JSON-Segment.</w:t>
      </w:r>
      <w:r w:rsidR="000C6F9C">
        <w:t xml:space="preserve"> </w:t>
      </w:r>
      <w:r w:rsidR="005333F2">
        <w:t xml:space="preserve">Soll nun </w:t>
      </w:r>
      <w:r w:rsidR="003E744C">
        <w:t xml:space="preserve">eine </w:t>
      </w:r>
      <w:r w:rsidR="00A85D7D">
        <w:t>Multimedia-Datei</w:t>
      </w:r>
      <w:r w:rsidR="00F16749">
        <w:t xml:space="preserve"> größer der </w:t>
      </w:r>
      <w:r w:rsidR="00DD0BCD" w:rsidRPr="00DD0BCD">
        <w:rPr>
          <w:rStyle w:val="CodeZchn"/>
        </w:rPr>
        <w:t>MAC_CHUNK_SIZE</w:t>
      </w:r>
      <w:r w:rsidR="00DD0BCD">
        <w:t xml:space="preserve"> </w:t>
      </w:r>
      <w:r w:rsidR="00417487">
        <w:t>gesendet</w:t>
      </w:r>
      <w:r w:rsidR="006926D5">
        <w:t xml:space="preserve"> werden</w:t>
      </w:r>
      <w:r w:rsidR="007F66BC">
        <w:t xml:space="preserve">, </w:t>
      </w:r>
      <w:r w:rsidR="001F6375">
        <w:t>erzeugt</w:t>
      </w:r>
      <w:r w:rsidR="007F66BC">
        <w:t xml:space="preserve"> der Sender eine zufällige fünfstellige </w:t>
      </w:r>
      <w:proofErr w:type="spellStart"/>
      <w:r w:rsidR="007F66BC">
        <w:t>fileId</w:t>
      </w:r>
      <w:proofErr w:type="spellEnd"/>
      <w:r w:rsidR="007F66BC">
        <w:t xml:space="preserve"> und sendet die Datei-Fragmente</w:t>
      </w:r>
      <w:r w:rsidR="00A32614">
        <w:t xml:space="preserve">, welche daraufhin vom </w:t>
      </w:r>
      <w:r w:rsidR="007F66BC">
        <w:t xml:space="preserve">Empfänger </w:t>
      </w:r>
      <w:r w:rsidR="00A32614">
        <w:t>zwischengespeichert werden</w:t>
      </w:r>
      <w:r w:rsidR="002C7EF6">
        <w:t xml:space="preserve">. Empfängt der Empfänger </w:t>
      </w:r>
      <w:r w:rsidR="00BA555E">
        <w:t xml:space="preserve">das Datei-Fragment mit der </w:t>
      </w:r>
      <w:r w:rsidR="007F66BC">
        <w:t>Sequenznummer (maxSqn-1)</w:t>
      </w:r>
      <w:r w:rsidR="007B72D8">
        <w:t xml:space="preserve">, </w:t>
      </w:r>
      <w:r w:rsidR="007B3A61">
        <w:t>wird die Datei rekonstruiert</w:t>
      </w:r>
      <w:r w:rsidR="003B5887">
        <w:t>,</w:t>
      </w:r>
      <w:r w:rsidR="00DF7760">
        <w:t xml:space="preserve"> und </w:t>
      </w:r>
      <w:r w:rsidR="007B3A61">
        <w:t xml:space="preserve">die zwischengespeicherten </w:t>
      </w:r>
      <w:r w:rsidR="008E2BDB">
        <w:t>Datei-</w:t>
      </w:r>
      <w:r w:rsidR="007B3A61">
        <w:t>Fragmente gelöscht</w:t>
      </w:r>
      <w:r w:rsidR="003D40A0">
        <w:t xml:space="preserve">. Daraufhin wird </w:t>
      </w:r>
      <w:r w:rsidR="00A13A35">
        <w:t xml:space="preserve">die </w:t>
      </w:r>
      <w:proofErr w:type="spellStart"/>
      <w:r w:rsidR="00A13A35" w:rsidRPr="00640ADD">
        <w:rPr>
          <w:rStyle w:val="CodeZchn"/>
        </w:rPr>
        <w:t>onFile</w:t>
      </w:r>
      <w:proofErr w:type="spellEnd"/>
      <w:r w:rsidR="00A13A35">
        <w:t xml:space="preserve">-Methode des </w:t>
      </w:r>
      <w:proofErr w:type="spellStart"/>
      <w:r w:rsidR="00A13A35">
        <w:t>NearflyServices</w:t>
      </w:r>
      <w:proofErr w:type="spellEnd"/>
      <w:r w:rsidR="00A13A35">
        <w:t xml:space="preserve"> getriggert</w:t>
      </w:r>
      <w:r w:rsidR="0094016E">
        <w:t>.</w:t>
      </w:r>
    </w:p>
    <w:p w14:paraId="6203E523" w14:textId="77777777" w:rsidR="004D7EB3" w:rsidRDefault="004D7EB3" w:rsidP="0025317D"/>
    <w:p w14:paraId="4F9075F9" w14:textId="0A8B0B01" w:rsidR="0094016E" w:rsidRDefault="0094016E" w:rsidP="0025317D">
      <w:r>
        <w:lastRenderedPageBreak/>
        <w:t xml:space="preserve">Um nun auch die </w:t>
      </w:r>
      <w:r w:rsidR="009323C2">
        <w:t>d</w:t>
      </w:r>
      <w:r>
        <w:t xml:space="preserve">ie Bytes-Übertragung zu ermöglichen, erhält das JSON-Segment zusätzlich </w:t>
      </w:r>
      <w:r w:rsidR="00305C72">
        <w:t>den</w:t>
      </w:r>
      <w:r>
        <w:t xml:space="preserve"> Nachrichtentyp (</w:t>
      </w:r>
      <w:proofErr w:type="spellStart"/>
      <w:r>
        <w:t>msgType</w:t>
      </w:r>
      <w:proofErr w:type="spellEnd"/>
      <w:r>
        <w:t>)</w:t>
      </w:r>
      <w:r w:rsidR="00D30759">
        <w:t xml:space="preserve"> und eine </w:t>
      </w:r>
      <w:proofErr w:type="spellStart"/>
      <w:r w:rsidR="00D30759">
        <w:t>uniqueId</w:t>
      </w:r>
      <w:proofErr w:type="spellEnd"/>
      <w:r w:rsidR="00F75C8C">
        <w:t xml:space="preserve"> (wie in </w:t>
      </w:r>
      <w:r w:rsidR="00F75C8C">
        <w:fldChar w:fldCharType="begin"/>
      </w:r>
      <w:r w:rsidR="00F75C8C">
        <w:instrText xml:space="preserve"> REF _Ref40473146 \h </w:instrText>
      </w:r>
      <w:r w:rsidR="00F75C8C">
        <w:fldChar w:fldCharType="separate"/>
      </w:r>
      <w:r w:rsidR="00A805AA" w:rsidRPr="00BC08A4">
        <w:rPr>
          <w:b/>
        </w:rPr>
        <w:t xml:space="preserve">Abbildung </w:t>
      </w:r>
      <w:r w:rsidR="00A805AA">
        <w:rPr>
          <w:b/>
          <w:noProof/>
        </w:rPr>
        <w:t>8</w:t>
      </w:r>
      <w:r w:rsidR="00F75C8C">
        <w:fldChar w:fldCharType="end"/>
      </w:r>
      <w:r w:rsidR="00F75C8C">
        <w:t xml:space="preserve"> gezeigt)</w:t>
      </w:r>
      <w:r w:rsidR="00D30759">
        <w:t>, welche verhindern soll, das</w:t>
      </w:r>
      <w:r w:rsidR="009913A4">
        <w:t>s</w:t>
      </w:r>
      <w:r w:rsidR="00D30759">
        <w:t xml:space="preserve"> der Sender seine eigenen Nachrichten bekommt</w:t>
      </w:r>
      <w:r w:rsidR="00D573A1">
        <w:t xml:space="preserve"> und zunächst für das </w:t>
      </w:r>
      <w:r w:rsidR="00891CC4">
        <w:t>Angleiche</w:t>
      </w:r>
      <w:r w:rsidR="004368FB">
        <w:t>n</w:t>
      </w:r>
      <w:r w:rsidR="00D573A1">
        <w:t xml:space="preserve"> der Verhaltensweisen </w:t>
      </w:r>
      <w:r w:rsidR="00A857AB">
        <w:t>in</w:t>
      </w:r>
      <w:r w:rsidR="00D573A1">
        <w:t xml:space="preserve"> </w:t>
      </w:r>
      <w:r w:rsidR="00F378BC">
        <w:t>Hinsicht</w:t>
      </w:r>
      <w:r w:rsidR="00D573A1">
        <w:t xml:space="preserve"> auf das </w:t>
      </w:r>
      <w:commentRangeStart w:id="99"/>
      <w:r w:rsidR="00D573A1">
        <w:t xml:space="preserve">Empfangen </w:t>
      </w:r>
      <w:commentRangeEnd w:id="99"/>
      <w:r w:rsidR="00F51C2D">
        <w:rPr>
          <w:rStyle w:val="Kommentarzeichen"/>
        </w:rPr>
        <w:commentReference w:id="99"/>
      </w:r>
      <w:r w:rsidR="00D573A1">
        <w:t xml:space="preserve">beider </w:t>
      </w:r>
      <w:proofErr w:type="spellStart"/>
      <w:r w:rsidR="00D573A1">
        <w:t>ConnectionModes</w:t>
      </w:r>
      <w:proofErr w:type="spellEnd"/>
      <w:r w:rsidR="00D573A1">
        <w:t xml:space="preserve"> verwendet wird.</w:t>
      </w:r>
    </w:p>
    <w:p w14:paraId="7A3FF9C1" w14:textId="4D129EED" w:rsidR="00A36B45" w:rsidRDefault="000E6D74" w:rsidP="00A36B45">
      <w:pPr>
        <w:pStyle w:val="berschrift1"/>
        <w:jc w:val="both"/>
      </w:pPr>
      <w:bookmarkStart w:id="100" w:name="_Ref41331384"/>
      <w:bookmarkStart w:id="101" w:name="_Toc42368770"/>
      <w:r>
        <w:lastRenderedPageBreak/>
        <w:t>Evaluation</w:t>
      </w:r>
      <w:bookmarkEnd w:id="100"/>
      <w:bookmarkEnd w:id="101"/>
    </w:p>
    <w:p w14:paraId="066AF0F2" w14:textId="72204F36" w:rsidR="00F51C2D" w:rsidRDefault="006E3391" w:rsidP="00E61DCE">
      <w:commentRangeStart w:id="102"/>
      <w:r>
        <w:t xml:space="preserve">Die Evaluation zeigt durch </w:t>
      </w:r>
      <w:r w:rsidR="00E77DF7">
        <w:t>vergleichendes</w:t>
      </w:r>
      <w:r w:rsidR="004D6918">
        <w:t xml:space="preserve"> Messen </w:t>
      </w:r>
      <w:r>
        <w:t xml:space="preserve">beider </w:t>
      </w:r>
      <w:r w:rsidR="008E037A">
        <w:t xml:space="preserve">aus der Implementierung resultierenden </w:t>
      </w:r>
      <w:proofErr w:type="spellStart"/>
      <w:r>
        <w:t>ConnectionModi</w:t>
      </w:r>
      <w:proofErr w:type="spellEnd"/>
      <w:r>
        <w:t xml:space="preserve"> </w:t>
      </w:r>
      <w:r w:rsidR="00244196">
        <w:t>die markant</w:t>
      </w:r>
      <w:r w:rsidR="00CB54AB">
        <w:t xml:space="preserve"> unterschiedlichen Zeiten</w:t>
      </w:r>
      <w:r w:rsidR="00244196">
        <w:t xml:space="preserve">, welche im </w:t>
      </w:r>
      <w:r>
        <w:t xml:space="preserve">Verbindungsaufbau </w:t>
      </w:r>
      <w:r w:rsidR="002939F2">
        <w:t>existieren</w:t>
      </w:r>
      <w:r w:rsidR="005400BA">
        <w:t xml:space="preserve">. Weiterhin zeigt das Vergleichen der Datenübertragung, </w:t>
      </w:r>
      <w:r w:rsidR="00061522">
        <w:t xml:space="preserve">den Durchsatz </w:t>
      </w:r>
      <w:r w:rsidR="005400BA">
        <w:t xml:space="preserve">der </w:t>
      </w:r>
      <w:proofErr w:type="spellStart"/>
      <w:r w:rsidR="005400BA">
        <w:t>Nearby</w:t>
      </w:r>
      <w:proofErr w:type="spellEnd"/>
      <w:r w:rsidR="00815827">
        <w:t xml:space="preserve"> </w:t>
      </w:r>
      <w:r w:rsidR="005400BA">
        <w:t>Connections AP</w:t>
      </w:r>
      <w:r w:rsidR="00047012">
        <w:t>I</w:t>
      </w:r>
      <w:r w:rsidR="000B140F">
        <w:t xml:space="preserve">, welcher jedoch nicht zum gänzlichen </w:t>
      </w:r>
      <w:r w:rsidR="00766FB1">
        <w:t>E</w:t>
      </w:r>
      <w:r w:rsidR="000B140F">
        <w:t xml:space="preserve">rfüllen </w:t>
      </w:r>
      <w:r w:rsidR="001031ED">
        <w:t xml:space="preserve">der </w:t>
      </w:r>
      <w:r w:rsidR="005F53D4">
        <w:t xml:space="preserve">nahe </w:t>
      </w:r>
      <w:r w:rsidR="000B140F">
        <w:t>Echtzeitanforderung reicht.</w:t>
      </w:r>
      <w:r w:rsidR="00DB5DC7" w:rsidRPr="00B27A0D">
        <w:t xml:space="preserve"> </w:t>
      </w:r>
      <w:commentRangeEnd w:id="102"/>
      <w:r w:rsidR="005F53D4">
        <w:rPr>
          <w:rStyle w:val="Kommentarzeichen"/>
        </w:rPr>
        <w:commentReference w:id="102"/>
      </w:r>
    </w:p>
    <w:p w14:paraId="5C8BC307" w14:textId="77777777" w:rsidR="00241803" w:rsidRDefault="00241803" w:rsidP="00E61DCE"/>
    <w:p w14:paraId="039F34F3" w14:textId="644A1095" w:rsidR="00F51C2D" w:rsidRDefault="00F51C2D" w:rsidP="00F51C2D">
      <w:pPr>
        <w:pStyle w:val="berschrift2"/>
      </w:pPr>
      <w:bookmarkStart w:id="103" w:name="_Toc42368771"/>
      <w:r>
        <w:t>Verwendete Testgeräte</w:t>
      </w:r>
      <w:bookmarkEnd w:id="103"/>
    </w:p>
    <w:p w14:paraId="50180554" w14:textId="65838FCE" w:rsidR="00A46735" w:rsidRDefault="00DB5DC7" w:rsidP="00E61DCE">
      <w:r w:rsidRPr="00B27A0D">
        <w:t xml:space="preserve">Für die Datenerhebung werden entsprechend </w:t>
      </w:r>
      <w:r w:rsidRPr="00B27A0D">
        <w:fldChar w:fldCharType="begin"/>
      </w:r>
      <w:r w:rsidRPr="00B27A0D">
        <w:instrText xml:space="preserve"> REF _Ref40644783 \h </w:instrText>
      </w:r>
      <w:r w:rsidRPr="00B27A0D">
        <w:fldChar w:fldCharType="separate"/>
      </w:r>
      <w:r w:rsidR="00A805AA" w:rsidRPr="00DB5DC7">
        <w:rPr>
          <w:b/>
          <w:bCs/>
        </w:rPr>
        <w:t xml:space="preserve">Tabelle </w:t>
      </w:r>
      <w:r w:rsidR="00A805AA">
        <w:rPr>
          <w:b/>
          <w:bCs/>
          <w:noProof/>
        </w:rPr>
        <w:t>5</w:t>
      </w:r>
      <w:r w:rsidRPr="00B27A0D">
        <w:fldChar w:fldCharType="end"/>
      </w:r>
      <w:r w:rsidRPr="00B27A0D">
        <w:t xml:space="preserve"> das Motorola G5, G6, </w:t>
      </w:r>
      <w:r w:rsidR="000658BA" w:rsidRPr="00B27A0D">
        <w:t xml:space="preserve">sowie das Samsung Galaxy </w:t>
      </w:r>
      <w:r w:rsidR="00DA3BE5" w:rsidRPr="00B27A0D">
        <w:t>S7</w:t>
      </w:r>
      <w:r w:rsidR="000658BA" w:rsidRPr="00B27A0D">
        <w:t xml:space="preserve"> </w:t>
      </w:r>
      <w:proofErr w:type="spellStart"/>
      <w:r w:rsidR="00C2207A" w:rsidRPr="00B27A0D">
        <w:t>e</w:t>
      </w:r>
      <w:r w:rsidR="000658BA" w:rsidRPr="00B27A0D">
        <w:t>dge</w:t>
      </w:r>
      <w:proofErr w:type="spellEnd"/>
      <w:r w:rsidR="000658BA" w:rsidRPr="00B27A0D">
        <w:t>,</w:t>
      </w:r>
      <w:r w:rsidRPr="00B27A0D">
        <w:t xml:space="preserve"> </w:t>
      </w:r>
      <w:r w:rsidR="005D4D6D">
        <w:t>das S</w:t>
      </w:r>
      <w:r w:rsidRPr="00B27A0D">
        <w:t>9</w:t>
      </w:r>
      <w:r w:rsidR="000658BA" w:rsidRPr="00B27A0D">
        <w:t xml:space="preserve"> und </w:t>
      </w:r>
      <w:r w:rsidR="00C2207A" w:rsidRPr="00B27A0D">
        <w:t xml:space="preserve">das </w:t>
      </w:r>
      <w:r w:rsidR="000658BA" w:rsidRPr="00B27A0D">
        <w:t xml:space="preserve">LG G2 mini </w:t>
      </w:r>
      <w:r w:rsidR="00242EF6" w:rsidRPr="00B27A0D">
        <w:t xml:space="preserve">LTE </w:t>
      </w:r>
      <w:r w:rsidR="000658BA" w:rsidRPr="00B27A0D">
        <w:t>verwendet</w:t>
      </w:r>
      <w:r w:rsidR="009137AC">
        <w:t>.</w:t>
      </w:r>
      <w:r w:rsidR="00241803" w:rsidRPr="00241803">
        <w:t xml:space="preserve"> </w:t>
      </w:r>
      <w:r w:rsidR="000658BA" w:rsidRPr="00B27A0D">
        <w:t xml:space="preserve">Alle Smartphones unterstützen dieselben </w:t>
      </w:r>
      <w:r w:rsidR="007A5FD7" w:rsidRPr="00B27A0D">
        <w:t xml:space="preserve">WiFi </w:t>
      </w:r>
      <w:r w:rsidR="005E25E1" w:rsidRPr="00B27A0D">
        <w:t>Protokolle,</w:t>
      </w:r>
      <w:r w:rsidR="000658BA" w:rsidRPr="00B27A0D">
        <w:t xml:space="preserve"> unterscheiden sich </w:t>
      </w:r>
      <w:r w:rsidR="00304B6F">
        <w:t xml:space="preserve">jedoch </w:t>
      </w:r>
      <w:r w:rsidR="00DA3BE5" w:rsidRPr="00B27A0D">
        <w:t xml:space="preserve">sowohl in den </w:t>
      </w:r>
      <w:r w:rsidR="00430836" w:rsidRPr="00B27A0D">
        <w:t>Android</w:t>
      </w:r>
      <w:r w:rsidR="00430836">
        <w:t>-</w:t>
      </w:r>
      <w:r w:rsidR="00430836" w:rsidRPr="00B27A0D">
        <w:t>Versionen</w:t>
      </w:r>
      <w:r w:rsidR="00B70CAA">
        <w:t xml:space="preserve"> </w:t>
      </w:r>
      <w:r w:rsidR="002F1955">
        <w:t xml:space="preserve">wie </w:t>
      </w:r>
      <w:r w:rsidR="0078132B">
        <w:t xml:space="preserve">auch </w:t>
      </w:r>
      <w:r w:rsidR="00B0095A" w:rsidRPr="00B27A0D">
        <w:t xml:space="preserve">teilweise </w:t>
      </w:r>
      <w:r w:rsidR="00F90570" w:rsidRPr="00B27A0D">
        <w:t>in den verbauten Bluetooth Chips</w:t>
      </w:r>
      <w:r w:rsidR="00167FF0">
        <w:t xml:space="preserve">, welche wesentlich für den </w:t>
      </w:r>
      <w:r w:rsidR="00AD15ED">
        <w:t xml:space="preserve">Verbindungsaufbau </w:t>
      </w:r>
      <w:r w:rsidR="001A7EAE">
        <w:t xml:space="preserve">im </w:t>
      </w:r>
      <w:proofErr w:type="spellStart"/>
      <w:r w:rsidR="001A7EAE">
        <w:t>NeCon-</w:t>
      </w:r>
      <w:r w:rsidR="00167FF0">
        <w:t>Connection</w:t>
      </w:r>
      <w:r w:rsidR="00E356C0">
        <w:t>Mod</w:t>
      </w:r>
      <w:r w:rsidR="00614B83">
        <w:t>e</w:t>
      </w:r>
      <w:proofErr w:type="spellEnd"/>
      <w:r w:rsidR="00E356C0">
        <w:t xml:space="preserve"> </w:t>
      </w:r>
      <w:r w:rsidR="00F42E60">
        <w:t>sind</w:t>
      </w:r>
      <w:r w:rsidR="001378C3" w:rsidRPr="00B27A0D">
        <w:t>.</w:t>
      </w:r>
      <w:r w:rsidR="00F97210">
        <w:t xml:space="preserve"> </w:t>
      </w:r>
      <w:r w:rsidR="00F97210" w:rsidRPr="003D6730">
        <w:t xml:space="preserve">Zu den in </w:t>
      </w:r>
      <w:r w:rsidR="00F97210">
        <w:fldChar w:fldCharType="begin"/>
      </w:r>
      <w:r w:rsidR="00F97210">
        <w:instrText xml:space="preserve"> REF _Ref40644783 \h  \* MERGEFORMAT </w:instrText>
      </w:r>
      <w:r w:rsidR="00F97210">
        <w:fldChar w:fldCharType="separate"/>
      </w:r>
      <w:r w:rsidR="00F97210" w:rsidRPr="00DB5DC7">
        <w:rPr>
          <w:b/>
          <w:bCs/>
        </w:rPr>
        <w:t xml:space="preserve">Tabelle </w:t>
      </w:r>
      <w:r w:rsidR="00F97210">
        <w:rPr>
          <w:b/>
          <w:bCs/>
          <w:noProof/>
        </w:rPr>
        <w:t>5</w:t>
      </w:r>
      <w:r w:rsidR="00F97210">
        <w:fldChar w:fldCharType="end"/>
      </w:r>
      <w:r w:rsidR="00F97210">
        <w:t xml:space="preserve"> genannten Smartphones, musste ein </w:t>
      </w:r>
      <w:r w:rsidR="00F97210" w:rsidRPr="003D6730">
        <w:t>Samsung Galaxy s5 mini</w:t>
      </w:r>
      <w:r w:rsidR="00F97210">
        <w:t>, welcher ebenfalls zur Verfügung stand und über Bluetooth 4.0 verfügte, als Testobjekt ausgeschlossen werden, weil dieser des Öfteren Verbindungen abgelehnte und dies zu sehr langen Verbindungszeiten führte</w:t>
      </w:r>
      <w:r w:rsidR="00DC5EB4">
        <w:t>.</w:t>
      </w:r>
    </w:p>
    <w:p w14:paraId="0D6751B6" w14:textId="5E977636" w:rsidR="00720A93" w:rsidRDefault="00720A93" w:rsidP="00720A93">
      <w:pPr>
        <w:pStyle w:val="Tabellenberschrift"/>
      </w:pPr>
      <w:bookmarkStart w:id="104" w:name="_Ref40644783"/>
      <w:r w:rsidRPr="00DB5DC7">
        <w:rPr>
          <w:b/>
          <w:bCs/>
        </w:rPr>
        <w:t xml:space="preserve">Tabelle </w:t>
      </w:r>
      <w:r w:rsidRPr="00DB5DC7">
        <w:rPr>
          <w:b/>
          <w:bCs/>
          <w:noProof/>
        </w:rPr>
        <w:fldChar w:fldCharType="begin"/>
      </w:r>
      <w:r w:rsidRPr="00DB5DC7">
        <w:rPr>
          <w:b/>
          <w:bCs/>
          <w:noProof/>
        </w:rPr>
        <w:instrText xml:space="preserve"> SEQ Tabelle \* ARABIC </w:instrText>
      </w:r>
      <w:r w:rsidRPr="00DB5DC7">
        <w:rPr>
          <w:b/>
          <w:bCs/>
          <w:noProof/>
        </w:rPr>
        <w:fldChar w:fldCharType="separate"/>
      </w:r>
      <w:r w:rsidR="00A805AA">
        <w:rPr>
          <w:b/>
          <w:bCs/>
          <w:noProof/>
        </w:rPr>
        <w:t>5</w:t>
      </w:r>
      <w:r w:rsidRPr="00DB5DC7">
        <w:rPr>
          <w:b/>
          <w:bCs/>
          <w:noProof/>
        </w:rPr>
        <w:fldChar w:fldCharType="end"/>
      </w:r>
      <w:bookmarkEnd w:id="104"/>
      <w:r w:rsidRPr="00DB5DC7">
        <w:rPr>
          <w:b/>
          <w:bCs/>
        </w:rPr>
        <w:t>:</w:t>
      </w:r>
      <w:r>
        <w:t xml:space="preserve"> Durchschnittsgröße von Multimedia-Daten</w:t>
      </w:r>
    </w:p>
    <w:tbl>
      <w:tblPr>
        <w:tblW w:w="7960" w:type="dxa"/>
        <w:tblCellMar>
          <w:left w:w="70" w:type="dxa"/>
          <w:right w:w="70" w:type="dxa"/>
        </w:tblCellMar>
        <w:tblLook w:val="04A0" w:firstRow="1" w:lastRow="0" w:firstColumn="1" w:lastColumn="0" w:noHBand="0" w:noVBand="1"/>
      </w:tblPr>
      <w:tblGrid>
        <w:gridCol w:w="2400"/>
        <w:gridCol w:w="1860"/>
        <w:gridCol w:w="2420"/>
        <w:gridCol w:w="1280"/>
      </w:tblGrid>
      <w:tr w:rsidR="003D6730" w:rsidRPr="003D6730" w14:paraId="2209302F" w14:textId="77777777" w:rsidTr="003D6730">
        <w:trPr>
          <w:trHeight w:val="300"/>
        </w:trPr>
        <w:tc>
          <w:tcPr>
            <w:tcW w:w="240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0A715505"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Smartphone</w:t>
            </w:r>
          </w:p>
        </w:tc>
        <w:tc>
          <w:tcPr>
            <w:tcW w:w="186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8D75CD6"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Android Version</w:t>
            </w:r>
          </w:p>
        </w:tc>
        <w:tc>
          <w:tcPr>
            <w:tcW w:w="242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911442D" w14:textId="2380FC80"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WiFi 802.11</w:t>
            </w:r>
          </w:p>
        </w:tc>
        <w:tc>
          <w:tcPr>
            <w:tcW w:w="1280"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671424B" w14:textId="77777777" w:rsidR="003D6730" w:rsidRPr="003D6730" w:rsidRDefault="003D6730" w:rsidP="003D6730">
            <w:pPr>
              <w:spacing w:before="0" w:line="240" w:lineRule="auto"/>
              <w:jc w:val="left"/>
              <w:rPr>
                <w:rFonts w:ascii="Calibri" w:hAnsi="Calibri" w:cs="Calibri"/>
                <w:b/>
                <w:bCs/>
                <w:color w:val="000000"/>
                <w:sz w:val="22"/>
                <w:szCs w:val="22"/>
              </w:rPr>
            </w:pPr>
            <w:r w:rsidRPr="003D6730">
              <w:rPr>
                <w:rFonts w:ascii="Calibri" w:hAnsi="Calibri" w:cs="Calibri"/>
                <w:b/>
                <w:bCs/>
                <w:color w:val="000000"/>
                <w:sz w:val="22"/>
                <w:szCs w:val="22"/>
              </w:rPr>
              <w:t>Bluetooth</w:t>
            </w:r>
          </w:p>
        </w:tc>
      </w:tr>
      <w:tr w:rsidR="003D6730" w:rsidRPr="003D6730" w14:paraId="1907648C"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58A34F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G6</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21FDDC6" w14:textId="15C071A1"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8.0</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B8BC52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183DCC"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58E07868"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BA9137E"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Motorola Moto G5</w:t>
            </w:r>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05DB14D" w14:textId="462BE3E6"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8.1</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567995D"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27335B7"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0CD7718A"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6782033"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Samsung Galaxy S9</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39780604" w14:textId="63119769"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10</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C8B97D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24D5C37"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5.0</w:t>
            </w:r>
          </w:p>
        </w:tc>
      </w:tr>
      <w:tr w:rsidR="003D6730" w:rsidRPr="003D6730" w14:paraId="6EF3713F" w14:textId="77777777" w:rsidTr="003D6730">
        <w:trPr>
          <w:trHeight w:val="300"/>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02B8084"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Samsung Galaxy S7 </w:t>
            </w:r>
            <w:proofErr w:type="spellStart"/>
            <w:r w:rsidRPr="003D6730">
              <w:rPr>
                <w:rFonts w:ascii="Calibri" w:hAnsi="Calibri" w:cs="Calibri"/>
                <w:color w:val="000000"/>
                <w:sz w:val="22"/>
                <w:szCs w:val="22"/>
              </w:rPr>
              <w:t>edge</w:t>
            </w:r>
            <w:proofErr w:type="spellEnd"/>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FEE296F" w14:textId="504E6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7.0</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EB86D3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1443251C"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4.2</w:t>
            </w:r>
          </w:p>
        </w:tc>
      </w:tr>
      <w:tr w:rsidR="003D6730" w:rsidRPr="003D6730" w14:paraId="3C342CAD" w14:textId="77777777" w:rsidTr="005502C3">
        <w:trPr>
          <w:trHeight w:val="54"/>
        </w:trPr>
        <w:tc>
          <w:tcPr>
            <w:tcW w:w="240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C4C6212"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LG G2 mini LTE</w:t>
            </w:r>
          </w:p>
        </w:tc>
        <w:tc>
          <w:tcPr>
            <w:tcW w:w="186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95AFA78" w14:textId="34EAE89A"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7.1.2</w:t>
            </w:r>
          </w:p>
        </w:tc>
        <w:tc>
          <w:tcPr>
            <w:tcW w:w="242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247B4B1"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73EBE81A" w14:textId="77777777" w:rsidR="003D6730" w:rsidRPr="003D6730" w:rsidRDefault="003D6730" w:rsidP="003D6730">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 xml:space="preserve"> 4.0</w:t>
            </w:r>
          </w:p>
        </w:tc>
      </w:tr>
      <w:tr w:rsidR="00241803" w:rsidRPr="003D6730" w14:paraId="76186DB2" w14:textId="77777777" w:rsidTr="005502C3">
        <w:trPr>
          <w:trHeight w:val="54"/>
        </w:trPr>
        <w:tc>
          <w:tcPr>
            <w:tcW w:w="240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14:paraId="2F42A606" w14:textId="3738D24C" w:rsidR="00241803" w:rsidRPr="003D6730" w:rsidRDefault="00241803" w:rsidP="00241803">
            <w:pPr>
              <w:spacing w:before="0" w:line="240" w:lineRule="auto"/>
              <w:jc w:val="left"/>
              <w:rPr>
                <w:rFonts w:ascii="Calibri" w:hAnsi="Calibri" w:cs="Calibri"/>
                <w:color w:val="000000"/>
                <w:sz w:val="22"/>
                <w:szCs w:val="22"/>
              </w:rPr>
            </w:pPr>
            <w:r>
              <w:rPr>
                <w:rFonts w:ascii="Calibri" w:hAnsi="Calibri" w:cs="Calibri"/>
                <w:color w:val="000000"/>
                <w:sz w:val="22"/>
                <w:szCs w:val="22"/>
              </w:rPr>
              <w:t>Samsung S5 mini</w:t>
            </w:r>
          </w:p>
        </w:tc>
        <w:tc>
          <w:tcPr>
            <w:tcW w:w="186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14:paraId="2AE7FDC3" w14:textId="3F558CE0" w:rsidR="00241803" w:rsidRPr="003D6730" w:rsidRDefault="00241803" w:rsidP="00241803">
            <w:pPr>
              <w:spacing w:before="0" w:line="240" w:lineRule="auto"/>
              <w:jc w:val="left"/>
              <w:rPr>
                <w:rFonts w:ascii="Calibri" w:hAnsi="Calibri" w:cs="Calibri"/>
                <w:color w:val="000000"/>
                <w:sz w:val="22"/>
                <w:szCs w:val="22"/>
              </w:rPr>
            </w:pPr>
            <w:r>
              <w:rPr>
                <w:rFonts w:ascii="Calibri" w:hAnsi="Calibri" w:cs="Calibri"/>
                <w:color w:val="000000"/>
                <w:sz w:val="22"/>
                <w:szCs w:val="22"/>
              </w:rPr>
              <w:t>7.1.1</w:t>
            </w:r>
          </w:p>
        </w:tc>
        <w:tc>
          <w:tcPr>
            <w:tcW w:w="242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14:paraId="20FEE38E" w14:textId="2DAE1ADE" w:rsidR="00241803" w:rsidRPr="003D6730" w:rsidRDefault="00241803" w:rsidP="00241803">
            <w:pPr>
              <w:spacing w:before="0" w:line="240" w:lineRule="auto"/>
              <w:jc w:val="left"/>
              <w:rPr>
                <w:rFonts w:ascii="Calibri" w:hAnsi="Calibri" w:cs="Calibri"/>
                <w:color w:val="000000"/>
                <w:sz w:val="22"/>
                <w:szCs w:val="22"/>
              </w:rPr>
            </w:pPr>
            <w:r w:rsidRPr="003D6730">
              <w:rPr>
                <w:rFonts w:ascii="Calibri" w:hAnsi="Calibri" w:cs="Calibri"/>
                <w:color w:val="000000"/>
                <w:sz w:val="22"/>
                <w:szCs w:val="22"/>
              </w:rPr>
              <w:t>a/b/g/n</w:t>
            </w:r>
          </w:p>
        </w:tc>
        <w:tc>
          <w:tcPr>
            <w:tcW w:w="1280" w:type="dxa"/>
            <w:tcBorders>
              <w:top w:val="single" w:sz="4" w:space="0" w:color="A5A5A5"/>
              <w:left w:val="single" w:sz="4" w:space="0" w:color="A5A5A5"/>
              <w:bottom w:val="single" w:sz="4" w:space="0" w:color="A5A5A5"/>
              <w:right w:val="single" w:sz="4" w:space="0" w:color="A5A5A5"/>
            </w:tcBorders>
            <w:shd w:val="clear" w:color="auto" w:fill="auto"/>
            <w:noWrap/>
            <w:vAlign w:val="bottom"/>
          </w:tcPr>
          <w:p w14:paraId="6D6C7D86" w14:textId="1ACFB5C5" w:rsidR="00241803" w:rsidRPr="003D6730" w:rsidRDefault="00241803" w:rsidP="00241803">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 4.0</w:t>
            </w:r>
          </w:p>
        </w:tc>
      </w:tr>
    </w:tbl>
    <w:p w14:paraId="142ED557" w14:textId="5E9DB89C" w:rsidR="00720A93" w:rsidRDefault="00720A93" w:rsidP="00D85528">
      <w:pPr>
        <w:rPr>
          <w:sz w:val="22"/>
          <w:szCs w:val="18"/>
        </w:rPr>
      </w:pPr>
    </w:p>
    <w:p w14:paraId="63C02F6E" w14:textId="369C98CC" w:rsidR="00696CB9" w:rsidRDefault="00696CB9" w:rsidP="00696CB9">
      <w:pPr>
        <w:pStyle w:val="berschrift2"/>
      </w:pPr>
      <w:bookmarkStart w:id="105" w:name="_Toc42368772"/>
      <w:r>
        <w:t>Zeiten für den Verbindungsaufbau</w:t>
      </w:r>
      <w:bookmarkEnd w:id="105"/>
    </w:p>
    <w:p w14:paraId="22686FFF" w14:textId="7A75522A" w:rsidR="00FA32F7" w:rsidRDefault="00B976DD" w:rsidP="00F6119C">
      <w:r>
        <w:t xml:space="preserve">Zunächst </w:t>
      </w:r>
      <w:r w:rsidR="00E608C3">
        <w:t>werden</w:t>
      </w:r>
      <w:r w:rsidR="00B35D97">
        <w:t xml:space="preserve"> </w:t>
      </w:r>
      <w:r>
        <w:t xml:space="preserve">die Zeiten </w:t>
      </w:r>
      <w:r w:rsidR="001E4340">
        <w:t>gemessen</w:t>
      </w:r>
      <w:r>
        <w:t xml:space="preserve">, welche für den Aufbau eines </w:t>
      </w:r>
      <w:r w:rsidR="00FB5289">
        <w:t>zwei</w:t>
      </w:r>
      <w:r>
        <w:t xml:space="preserve"> Knoten Netzwerkes benötigt werden.</w:t>
      </w:r>
      <w:r w:rsidR="00CC7B1B">
        <w:t xml:space="preserve"> </w:t>
      </w:r>
      <w:r w:rsidR="00802CE3">
        <w:t xml:space="preserve">Dies </w:t>
      </w:r>
      <w:r w:rsidR="00DB1374">
        <w:t xml:space="preserve">hat den Vorteil das </w:t>
      </w:r>
      <w:r w:rsidR="00991302">
        <w:t>ein besserer</w:t>
      </w:r>
      <w:r w:rsidR="00DB1374">
        <w:t xml:space="preserve"> Einblick in die benötigten Zeiten eines </w:t>
      </w:r>
      <w:r w:rsidR="007C4FD2">
        <w:t>einzelnen</w:t>
      </w:r>
      <w:r w:rsidR="00DB1374">
        <w:t xml:space="preserve"> Knotens gewonnen werden </w:t>
      </w:r>
      <w:r w:rsidR="00D979D0">
        <w:t>kann</w:t>
      </w:r>
      <w:r w:rsidR="00DB1374">
        <w:t>.</w:t>
      </w:r>
      <w:r w:rsidR="009B3E14">
        <w:t xml:space="preserve"> </w:t>
      </w:r>
      <w:r w:rsidR="00975F55">
        <w:t xml:space="preserve">Der Test zum </w:t>
      </w:r>
      <w:commentRangeStart w:id="106"/>
      <w:r w:rsidR="00975F55">
        <w:t xml:space="preserve">Verbindungsaufbau </w:t>
      </w:r>
      <w:commentRangeEnd w:id="106"/>
      <w:r w:rsidR="00211D8B">
        <w:rPr>
          <w:rStyle w:val="Kommentarzeichen"/>
        </w:rPr>
        <w:commentReference w:id="106"/>
      </w:r>
      <w:r w:rsidR="00975F55">
        <w:t xml:space="preserve">verläuft automatisch, wobei die zufällig generierte </w:t>
      </w:r>
      <w:r w:rsidR="009B3E14">
        <w:t>INITIAL_DISCOVERY_TIME</w:t>
      </w:r>
      <w:r w:rsidR="00975F55">
        <w:t xml:space="preserve">, wie auch die Zeit, welche für das </w:t>
      </w:r>
      <w:r w:rsidR="00C13246">
        <w:t>Erreichen</w:t>
      </w:r>
      <w:r w:rsidR="00975F55">
        <w:t xml:space="preserve"> der Zustände (NODE, </w:t>
      </w:r>
      <w:r w:rsidR="001173A5">
        <w:t>CONNODE)</w:t>
      </w:r>
      <w:r w:rsidR="00975F55">
        <w:t xml:space="preserve"> vom Sy</w:t>
      </w:r>
      <w:r w:rsidR="000241E9">
        <w:t>s</w:t>
      </w:r>
      <w:r w:rsidR="00975F55">
        <w:t xml:space="preserve">tem protokolliert </w:t>
      </w:r>
      <w:r w:rsidR="00334AB6">
        <w:t>werden</w:t>
      </w:r>
      <w:r w:rsidR="00975F55">
        <w:t>. Wurde eine Verbindung vom letzten Knoten erfolgreich aufgestellt, wechselt dieser nach fünf Sekunden in den STAN</w:t>
      </w:r>
      <w:r w:rsidR="00FC4267">
        <w:t>D</w:t>
      </w:r>
      <w:r w:rsidR="00975F55">
        <w:t>BY</w:t>
      </w:r>
      <w:r w:rsidR="00837F29">
        <w:t>-</w:t>
      </w:r>
      <w:r w:rsidR="00975F55">
        <w:t xml:space="preserve">Zustand und trennt damit </w:t>
      </w:r>
      <w:r w:rsidR="00975F55">
        <w:lastRenderedPageBreak/>
        <w:t xml:space="preserve">die Verbindung. </w:t>
      </w:r>
      <w:r w:rsidR="00D976C1">
        <w:t xml:space="preserve">Durch das Versetzten in den STANDBY-Zustand ist sichergestellt, dass dieser die initiale Root-Findungsphase und die damit verbundene Wartezeit (INITIAL_DISCOVERY_TIME) erneut ausdauern </w:t>
      </w:r>
      <w:r w:rsidR="00132D7B">
        <w:t>muss. Weitere</w:t>
      </w:r>
      <w:r w:rsidR="00975F55">
        <w:t xml:space="preserve"> </w:t>
      </w:r>
      <w:r w:rsidR="00810244">
        <w:t>fünf</w:t>
      </w:r>
      <w:r w:rsidR="00C06235">
        <w:t xml:space="preserve"> </w:t>
      </w:r>
      <w:r w:rsidR="00975F55">
        <w:t>Sekunden</w:t>
      </w:r>
      <w:r w:rsidR="00EF12C7">
        <w:t xml:space="preserve"> </w:t>
      </w:r>
      <w:r w:rsidR="00975F55">
        <w:t xml:space="preserve">später, welche als </w:t>
      </w:r>
      <w:r w:rsidR="00161CA3">
        <w:t>Toleranz</w:t>
      </w:r>
      <w:r w:rsidR="00975F55">
        <w:t xml:space="preserve">zeit zum </w:t>
      </w:r>
      <w:r w:rsidR="00FC00F4">
        <w:t>Erkennen</w:t>
      </w:r>
      <w:r w:rsidR="009B7F2F">
        <w:t xml:space="preserve"> der getrennten </w:t>
      </w:r>
      <w:r w:rsidR="00870E59">
        <w:t>Verbindung</w:t>
      </w:r>
      <w:r w:rsidR="009B7F2F">
        <w:t xml:space="preserve"> dienen</w:t>
      </w:r>
      <w:r w:rsidR="00975F55">
        <w:t>, kehr</w:t>
      </w:r>
      <w:r w:rsidR="005515E4">
        <w:t>t</w:t>
      </w:r>
      <w:r w:rsidR="00975F55">
        <w:t xml:space="preserve"> der Nicht</w:t>
      </w:r>
      <w:r w:rsidR="00FE4234">
        <w:t>-</w:t>
      </w:r>
      <w:r w:rsidR="00975F55">
        <w:t>Root-Knoten</w:t>
      </w:r>
      <w:r w:rsidR="007D7784">
        <w:t xml:space="preserve"> in den FINDROOT-Zustand zurück, um </w:t>
      </w:r>
      <w:r w:rsidR="00A24DA7">
        <w:t xml:space="preserve">erneut </w:t>
      </w:r>
      <w:r w:rsidR="007D7784">
        <w:t>am Netzwerkaufbau zu partizipieren.</w:t>
      </w:r>
      <w:r w:rsidR="00612955">
        <w:t xml:space="preserve"> </w:t>
      </w:r>
      <w:r w:rsidR="00D102B6">
        <w:fldChar w:fldCharType="begin"/>
      </w:r>
      <w:r w:rsidR="00D102B6">
        <w:instrText xml:space="preserve"> REF _Ref40566040 \h </w:instrText>
      </w:r>
      <w:r w:rsidR="00D102B6">
        <w:fldChar w:fldCharType="separate"/>
      </w:r>
      <w:r w:rsidR="00A805AA" w:rsidRPr="00BC08A4">
        <w:rPr>
          <w:b/>
        </w:rPr>
        <w:t xml:space="preserve">Abbildung </w:t>
      </w:r>
      <w:r w:rsidR="00A805AA">
        <w:rPr>
          <w:b/>
          <w:noProof/>
        </w:rPr>
        <w:t>9</w:t>
      </w:r>
      <w:r w:rsidR="00D102B6">
        <w:fldChar w:fldCharType="end"/>
      </w:r>
      <w:r w:rsidR="00D102B6">
        <w:t xml:space="preserve"> </w:t>
      </w:r>
      <w:r w:rsidR="00F52F4D">
        <w:t xml:space="preserve">stellt </w:t>
      </w:r>
      <w:r w:rsidR="0063053E">
        <w:t xml:space="preserve">die für </w:t>
      </w:r>
      <w:r w:rsidR="00D102B6">
        <w:t>den Aufbau dieses kleinsten Netzwerkes</w:t>
      </w:r>
      <w:r w:rsidR="006225A7">
        <w:t xml:space="preserve"> </w:t>
      </w:r>
      <w:r w:rsidR="0063053E">
        <w:t xml:space="preserve">benötigte Zeit </w:t>
      </w:r>
      <w:r w:rsidR="00260301">
        <w:t>für</w:t>
      </w:r>
      <w:r w:rsidR="006B3751">
        <w:t xml:space="preserve"> </w:t>
      </w:r>
      <w:r w:rsidR="00715307">
        <w:t xml:space="preserve">von </w:t>
      </w:r>
      <w:r w:rsidR="00D44F5A">
        <w:t>120</w:t>
      </w:r>
      <w:r w:rsidR="00715307">
        <w:t xml:space="preserve"> </w:t>
      </w:r>
      <w:r w:rsidR="002652C4">
        <w:t xml:space="preserve">Versuche </w:t>
      </w:r>
      <w:r w:rsidR="003D0B29">
        <w:t>dar</w:t>
      </w:r>
      <w:r w:rsidR="00D102B6">
        <w:t>.</w:t>
      </w:r>
      <w:r w:rsidR="0064081F">
        <w:t xml:space="preserve"> Das Diagramm ist in </w:t>
      </w:r>
      <w:r w:rsidR="00266CA7">
        <w:t>vier</w:t>
      </w:r>
      <w:r w:rsidR="0064081F">
        <w:t xml:space="preserve"> Segmenten unterteilt, welche jeweils die Versuche mit verschiedenen Smartphon</w:t>
      </w:r>
      <w:r w:rsidR="00D44F5A">
        <w:t>e</w:t>
      </w:r>
      <w:r w:rsidR="0064081F">
        <w:t>-Kombinationen beinhalten.</w:t>
      </w:r>
      <w:r w:rsidR="00B74B7D">
        <w:t xml:space="preserve"> Zu sehen ist, </w:t>
      </w:r>
      <w:r w:rsidR="004B2040">
        <w:t>dass</w:t>
      </w:r>
      <w:r w:rsidR="00B74B7D">
        <w:t xml:space="preserve"> sich die Werte teilweise von Smartphone zu Smartphone </w:t>
      </w:r>
      <w:r w:rsidR="004B2040">
        <w:t>relativ star</w:t>
      </w:r>
      <w:r w:rsidR="000C0731">
        <w:t xml:space="preserve">k </w:t>
      </w:r>
      <w:r w:rsidR="00B74B7D">
        <w:t>unterscheiden</w:t>
      </w:r>
      <w:r w:rsidR="00E57CE6">
        <w:t>.</w:t>
      </w:r>
      <w:r w:rsidR="00D102B6">
        <w:t xml:space="preserve"> </w:t>
      </w:r>
      <w:r w:rsidR="00135ECA">
        <w:t xml:space="preserve">Beim Betrachten des </w:t>
      </w:r>
      <w:r w:rsidR="00344409">
        <w:t xml:space="preserve">Zeiten </w:t>
      </w:r>
      <w:r w:rsidR="00E101D0">
        <w:t xml:space="preserve">der </w:t>
      </w:r>
      <w:r w:rsidR="00CF023B">
        <w:t xml:space="preserve">Kombination zwischen </w:t>
      </w:r>
      <w:r w:rsidR="00DF2C1C">
        <w:t xml:space="preserve">dem </w:t>
      </w:r>
      <w:r w:rsidR="00CF023B">
        <w:t xml:space="preserve">LG und </w:t>
      </w:r>
      <w:r w:rsidR="00DF2C1C">
        <w:t xml:space="preserve">dem </w:t>
      </w:r>
      <w:r w:rsidR="00CF023B">
        <w:t xml:space="preserve">S9 </w:t>
      </w:r>
      <w:r w:rsidR="002F0B1A">
        <w:t>fällt auf</w:t>
      </w:r>
      <w:r w:rsidR="00CF023B">
        <w:t xml:space="preserve">, </w:t>
      </w:r>
      <w:r w:rsidR="00D102B6">
        <w:t xml:space="preserve">das der Root nach durchschnittlich 1500 Millisekunden </w:t>
      </w:r>
      <w:r w:rsidR="00D80C68">
        <w:t>vom</w:t>
      </w:r>
      <w:r w:rsidR="0098785F">
        <w:t xml:space="preserve"> jeweils anderen Knoten </w:t>
      </w:r>
      <w:r w:rsidR="00D102B6">
        <w:t xml:space="preserve">gefunden und </w:t>
      </w:r>
      <w:r w:rsidR="00E9689D">
        <w:t xml:space="preserve">weiteren durchschnittlichen 1500 Millisekunden, welche die </w:t>
      </w:r>
      <w:r w:rsidR="000757BC">
        <w:t>die künstliche Verzögerung</w:t>
      </w:r>
      <w:r w:rsidR="000001D0">
        <w:t xml:space="preserve"> </w:t>
      </w:r>
      <w:r w:rsidR="00737ED3">
        <w:t xml:space="preserve">der </w:t>
      </w:r>
      <w:r w:rsidR="00E9689D">
        <w:t>initiale</w:t>
      </w:r>
      <w:r w:rsidR="00135ECA">
        <w:t>n</w:t>
      </w:r>
      <w:r w:rsidR="00E9689D">
        <w:t xml:space="preserve"> Root-</w:t>
      </w:r>
      <w:r w:rsidR="006225A7">
        <w:t>Findungsphase</w:t>
      </w:r>
      <w:r w:rsidR="00DE7CF3">
        <w:t xml:space="preserve"> </w:t>
      </w:r>
      <w:r w:rsidR="006225A7">
        <w:t>(INITIAL</w:t>
      </w:r>
      <w:r w:rsidR="000972F2">
        <w:t>_DISCOVERY_TIME</w:t>
      </w:r>
      <w:r w:rsidR="00737ED3">
        <w:t>) ist</w:t>
      </w:r>
      <w:r w:rsidR="000972F2">
        <w:t xml:space="preserve">, </w:t>
      </w:r>
      <w:r w:rsidR="00B409AC">
        <w:t xml:space="preserve">eine </w:t>
      </w:r>
      <w:r w:rsidR="009501C3">
        <w:t>Verbindungsanfrage</w:t>
      </w:r>
      <w:r w:rsidR="0095082E">
        <w:t xml:space="preserve"> </w:t>
      </w:r>
      <w:r w:rsidR="00B409AC">
        <w:t xml:space="preserve">an </w:t>
      </w:r>
      <w:r w:rsidR="005A2DB3">
        <w:t xml:space="preserve">diesen </w:t>
      </w:r>
      <w:r w:rsidR="006C1999">
        <w:t>ge</w:t>
      </w:r>
      <w:r w:rsidR="00B11D0A">
        <w:t>sendet</w:t>
      </w:r>
      <w:r w:rsidR="006C1999">
        <w:t xml:space="preserve"> wird</w:t>
      </w:r>
      <w:r w:rsidR="00B409AC">
        <w:t xml:space="preserve">. Da die Verbindung nach durchschnittlichen 6510 Millisekunden </w:t>
      </w:r>
      <w:r w:rsidR="00D829AE">
        <w:t>zustande</w:t>
      </w:r>
      <w:r w:rsidR="002851B5">
        <w:t xml:space="preserve"> kommt</w:t>
      </w:r>
      <w:r w:rsidR="00355A4A">
        <w:t>,</w:t>
      </w:r>
      <w:r w:rsidR="00B409AC">
        <w:t xml:space="preserve"> ergibt sich </w:t>
      </w:r>
      <w:r w:rsidR="002058FF">
        <w:t xml:space="preserve">somit </w:t>
      </w:r>
      <w:r w:rsidR="00B409AC">
        <w:t xml:space="preserve">eine </w:t>
      </w:r>
      <w:r w:rsidR="009104AE">
        <w:t>d</w:t>
      </w:r>
      <w:r w:rsidR="000F5F81">
        <w:t>ur</w:t>
      </w:r>
      <w:r w:rsidR="00D0039A">
        <w:t>ch</w:t>
      </w:r>
      <w:r w:rsidR="000F5F81">
        <w:t>schnittliche</w:t>
      </w:r>
      <w:r w:rsidR="00B409AC">
        <w:t xml:space="preserve"> </w:t>
      </w:r>
      <w:r w:rsidR="0075508E">
        <w:t>Differenz</w:t>
      </w:r>
      <w:r w:rsidR="009104AE">
        <w:t xml:space="preserve"> von </w:t>
      </w:r>
      <w:r w:rsidR="00D92BDF">
        <w:t>Verbindungsa</w:t>
      </w:r>
      <w:r w:rsidR="009104AE">
        <w:t xml:space="preserve">nfrage zu </w:t>
      </w:r>
      <w:r w:rsidR="00D92BDF">
        <w:t xml:space="preserve">Verbindungsaufbau </w:t>
      </w:r>
      <w:r w:rsidR="009104AE">
        <w:t xml:space="preserve">von </w:t>
      </w:r>
      <w:r w:rsidR="00B409AC">
        <w:t>3510 Millisekunden.</w:t>
      </w:r>
      <w:r w:rsidR="00797501">
        <w:t xml:space="preserve"> </w:t>
      </w:r>
      <w:r w:rsidR="008A4BBB">
        <w:t xml:space="preserve">Für S7Edge-LG-Kombination </w:t>
      </w:r>
      <w:r w:rsidR="001D61CD">
        <w:t>entstehen</w:t>
      </w:r>
      <w:r w:rsidR="00466657">
        <w:t xml:space="preserve"> </w:t>
      </w:r>
      <w:r w:rsidR="008A4BBB">
        <w:t xml:space="preserve">in etwa </w:t>
      </w:r>
      <w:r w:rsidR="00C149F8">
        <w:t>dieselben</w:t>
      </w:r>
      <w:r w:rsidR="00466657">
        <w:t xml:space="preserve"> Zeiten</w:t>
      </w:r>
      <w:r w:rsidR="00F90D25">
        <w:t xml:space="preserve">, während </w:t>
      </w:r>
      <w:r w:rsidR="0076189E">
        <w:t xml:space="preserve">erstaunlicherweise </w:t>
      </w:r>
      <w:r w:rsidR="00021FEE">
        <w:t xml:space="preserve">die Zeiten </w:t>
      </w:r>
      <w:r w:rsidR="00797501">
        <w:t xml:space="preserve">bei den </w:t>
      </w:r>
      <w:r w:rsidR="002A5BB7">
        <w:t xml:space="preserve">übrigen </w:t>
      </w:r>
      <w:r w:rsidR="00797501">
        <w:t xml:space="preserve">Smartphone-Kombinationen mit durchschnittlichen 11600 und 12600 Millisekunden </w:t>
      </w:r>
      <w:r w:rsidR="00F75A4D">
        <w:t xml:space="preserve">im Verhältnis zur LG-S9-Kombination </w:t>
      </w:r>
      <w:r w:rsidR="00797501">
        <w:t xml:space="preserve">fast </w:t>
      </w:r>
      <w:r w:rsidR="00CE44FF">
        <w:t xml:space="preserve">doppelt so </w:t>
      </w:r>
      <w:r w:rsidR="004724E5">
        <w:t>ho</w:t>
      </w:r>
      <w:r w:rsidR="004127FF">
        <w:t>ch</w:t>
      </w:r>
      <w:r w:rsidR="00CE44FF">
        <w:t xml:space="preserve"> </w:t>
      </w:r>
      <w:commentRangeStart w:id="107"/>
      <w:r w:rsidR="00F75A4D">
        <w:t>ist</w:t>
      </w:r>
      <w:r w:rsidR="00B23A12">
        <w:t xml:space="preserve">, </w:t>
      </w:r>
      <w:commentRangeEnd w:id="107"/>
      <w:r w:rsidR="00B27795">
        <w:rPr>
          <w:rStyle w:val="Kommentarzeichen"/>
        </w:rPr>
        <w:commentReference w:id="107"/>
      </w:r>
      <w:r w:rsidR="00B23A12">
        <w:t>obwohl die eigentliche Root</w:t>
      </w:r>
      <w:r w:rsidR="004B282B">
        <w:t>-F</w:t>
      </w:r>
      <w:r w:rsidR="00B23A12">
        <w:t>indungsphase bei diesen nach wenigen maximal aber 4 Sekunden beendet wird.</w:t>
      </w:r>
      <w:r w:rsidR="00D371E9">
        <w:t xml:space="preserve"> </w:t>
      </w:r>
      <w:r w:rsidR="00D371E9" w:rsidRPr="00DF2D89">
        <w:rPr>
          <w:highlight w:val="yellow"/>
        </w:rPr>
        <w:t xml:space="preserve">Dies liegt vermutlich daran, dass das S9 einen Bluetooth-Version 5.0 besitzt. Tatsächlich zeigten weitere kleinere Tests, </w:t>
      </w:r>
      <w:commentRangeStart w:id="108"/>
      <w:r w:rsidR="00D371E9" w:rsidRPr="00DF2D89">
        <w:rPr>
          <w:highlight w:val="yellow"/>
        </w:rPr>
        <w:t xml:space="preserve">welche nicht festgehalten </w:t>
      </w:r>
      <w:proofErr w:type="gramStart"/>
      <w:r w:rsidR="00D371E9" w:rsidRPr="00DF2D89">
        <w:rPr>
          <w:highlight w:val="yellow"/>
        </w:rPr>
        <w:t>wurden</w:t>
      </w:r>
      <w:commentRangeEnd w:id="108"/>
      <w:proofErr w:type="gramEnd"/>
      <w:r w:rsidR="00DF2D89">
        <w:rPr>
          <w:rStyle w:val="Kommentarzeichen"/>
        </w:rPr>
        <w:commentReference w:id="108"/>
      </w:r>
      <w:r w:rsidR="00D371E9" w:rsidRPr="00DF2D89">
        <w:rPr>
          <w:highlight w:val="yellow"/>
        </w:rPr>
        <w:t>, dass die Kombination aus S9-G5 oder S9-S6 deutlich geringere Zeiten im Bereich von 6 Sekunden ergeben, auch wenn dies bei der S7Edge-S9-Kombination wieder etwa s anders erscheint</w:t>
      </w:r>
      <w:r w:rsidR="00D371E9" w:rsidRPr="00D371E9">
        <w:t>.</w:t>
      </w:r>
      <w:r w:rsidR="0058753E">
        <w:t xml:space="preserve"> </w:t>
      </w:r>
      <w:r w:rsidR="00B23A12">
        <w:t xml:space="preserve">Die restliche Zeit brauchen die Knoten </w:t>
      </w:r>
      <w:r w:rsidR="00EF5508">
        <w:t>für die Verbindungsanfrag</w:t>
      </w:r>
      <w:r w:rsidR="008A1536">
        <w:t>e</w:t>
      </w:r>
      <w:r w:rsidR="00B23A12">
        <w:t>.</w:t>
      </w:r>
      <w:r w:rsidR="005628D3">
        <w:rPr>
          <w:noProof/>
        </w:rPr>
        <w:t xml:space="preserve"> </w:t>
      </w:r>
    </w:p>
    <w:p w14:paraId="4E9069BA" w14:textId="101F0597" w:rsidR="00D371E9" w:rsidRDefault="00D371E9" w:rsidP="00F6119C">
      <w:pPr>
        <w:rPr>
          <w:noProof/>
        </w:rPr>
      </w:pPr>
    </w:p>
    <w:p w14:paraId="1126239C" w14:textId="77777777" w:rsidR="00D371E9" w:rsidRDefault="00D371E9" w:rsidP="00F6119C"/>
    <w:p w14:paraId="5C763757" w14:textId="2572D23C" w:rsidR="00573973" w:rsidRPr="009F7185" w:rsidRDefault="00286ABC" w:rsidP="00F6119C">
      <w:pPr>
        <w:pStyle w:val="Abbildung"/>
      </w:pPr>
      <w:r>
        <w:rPr>
          <w:noProof/>
        </w:rPr>
        <w:lastRenderedPageBreak/>
        <w:drawing>
          <wp:inline distT="0" distB="0" distL="0" distR="0" wp14:anchorId="40F81D4F" wp14:editId="3E4B3C4C">
            <wp:extent cx="5399405" cy="2941320"/>
            <wp:effectExtent l="0" t="0" r="10795" b="11430"/>
            <wp:docPr id="32" name="Diagramm 32">
              <a:extLst xmlns:a="http://schemas.openxmlformats.org/drawingml/2006/main">
                <a:ext uri="{FF2B5EF4-FFF2-40B4-BE49-F238E27FC236}">
                  <a16:creationId xmlns:a16="http://schemas.microsoft.com/office/drawing/2014/main" id="{49CD41F1-B872-4757-8D25-5DA281518F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8BFE830" w14:textId="6BF97AD2" w:rsidR="007C4FD2" w:rsidRDefault="00663B64" w:rsidP="00F06647">
      <w:pPr>
        <w:pStyle w:val="Beschriftung"/>
      </w:pPr>
      <w:bookmarkStart w:id="109" w:name="_Ref40566040"/>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9</w:t>
      </w:r>
      <w:r w:rsidRPr="00BC08A4">
        <w:rPr>
          <w:b/>
        </w:rPr>
        <w:fldChar w:fldCharType="end"/>
      </w:r>
      <w:bookmarkEnd w:id="109"/>
      <w:r>
        <w:rPr>
          <w:b/>
        </w:rPr>
        <w:t>:</w:t>
      </w:r>
      <w:r w:rsidRPr="00BC08A4">
        <w:t xml:space="preserve"> </w:t>
      </w:r>
      <w:r w:rsidR="00447EF0">
        <w:t xml:space="preserve">Benötigte Zeiten im </w:t>
      </w:r>
      <w:commentRangeStart w:id="110"/>
      <w:r w:rsidR="00447EF0">
        <w:t>Verbindungsaufbau</w:t>
      </w:r>
      <w:commentRangeEnd w:id="110"/>
      <w:r w:rsidR="00CD4F6F">
        <w:rPr>
          <w:rStyle w:val="Kommentarzeichen"/>
        </w:rPr>
        <w:commentReference w:id="110"/>
      </w:r>
      <w:r w:rsidR="00356E28">
        <w:rPr>
          <w:rStyle w:val="Funotenzeichen"/>
        </w:rPr>
        <w:footnoteReference w:id="7"/>
      </w:r>
    </w:p>
    <w:p w14:paraId="461D5AAA" w14:textId="7A2EE8AD" w:rsidR="00775B33" w:rsidRDefault="00E47127" w:rsidP="00E47127">
      <w:r>
        <w:t>Der Verbindungsaufbau im</w:t>
      </w:r>
      <w:r w:rsidR="00494B65">
        <w:t xml:space="preserve"> zwei</w:t>
      </w:r>
      <w:r>
        <w:t xml:space="preserve"> Knoten Netzwerk </w:t>
      </w:r>
      <w:r w:rsidR="00FF06AB">
        <w:t xml:space="preserve">erscheint zunächst </w:t>
      </w:r>
      <w:r>
        <w:t xml:space="preserve">langsam. Doch </w:t>
      </w:r>
      <w:r w:rsidR="00BA731F">
        <w:t xml:space="preserve">gibt </w:t>
      </w:r>
      <w:r w:rsidR="000D3E03">
        <w:t xml:space="preserve">der </w:t>
      </w:r>
      <w:proofErr w:type="spellStart"/>
      <w:r w:rsidR="000D3E03">
        <w:t>Nearby</w:t>
      </w:r>
      <w:proofErr w:type="spellEnd"/>
      <w:r w:rsidR="000D3E03">
        <w:t xml:space="preserve"> Connections API </w:t>
      </w:r>
      <w:r w:rsidR="006B5D60">
        <w:t xml:space="preserve">Mitentwickler </w:t>
      </w:r>
      <w:r w:rsidR="005918F1">
        <w:t>Will Harmon</w:t>
      </w:r>
      <w:r w:rsidR="00C329A3">
        <w:t xml:space="preserve"> </w:t>
      </w:r>
      <w:r w:rsidR="00AE4D2F">
        <w:t xml:space="preserve">für den </w:t>
      </w:r>
      <w:r>
        <w:t xml:space="preserve">Unidirektionalen Verbindungsaufbau (d.h. im Falle eines </w:t>
      </w:r>
      <w:r w:rsidR="003F065C">
        <w:t xml:space="preserve">einzigen </w:t>
      </w:r>
      <w:proofErr w:type="spellStart"/>
      <w:r w:rsidRPr="00ED79D9">
        <w:rPr>
          <w:i/>
          <w:iCs/>
        </w:rPr>
        <w:t>Advertisers</w:t>
      </w:r>
      <w:proofErr w:type="spellEnd"/>
      <w:r>
        <w:t xml:space="preserve"> und eines </w:t>
      </w:r>
      <w:r w:rsidR="005825C6">
        <w:t xml:space="preserve">einzigen </w:t>
      </w:r>
      <w:proofErr w:type="spellStart"/>
      <w:r w:rsidRPr="00ED79D9">
        <w:rPr>
          <w:i/>
          <w:iCs/>
        </w:rPr>
        <w:t>Discoverers</w:t>
      </w:r>
      <w:proofErr w:type="spellEnd"/>
      <w:r>
        <w:t>)</w:t>
      </w:r>
      <w:r w:rsidR="00C329A3">
        <w:t xml:space="preserve"> </w:t>
      </w:r>
      <w:r w:rsidR="007C4400">
        <w:t xml:space="preserve">bereits </w:t>
      </w:r>
      <w:r w:rsidR="008C7705">
        <w:t xml:space="preserve">eine durchschnittliche </w:t>
      </w:r>
      <w:r w:rsidR="00BC1699">
        <w:t>Verbindungslatenz</w:t>
      </w:r>
      <w:r w:rsidR="008C7705">
        <w:t xml:space="preserve"> von </w:t>
      </w:r>
      <w:r w:rsidR="00516A1E">
        <w:t>2</w:t>
      </w:r>
      <w:r w:rsidR="00C329A3">
        <w:t xml:space="preserve">-7 Sekunden </w:t>
      </w:r>
      <w:sdt>
        <w:sdtPr>
          <w:alias w:val="Don't edit this field"/>
          <w:tag w:val="CitaviPlaceholder#5a243d4a-e273-4f8c-8b9d-a6feea07081e"/>
          <w:id w:val="145640402"/>
          <w:placeholder>
            <w:docPart w:val="26DAC2515BF14102976BD53F79B50A8E"/>
          </w:placeholder>
        </w:sdtPr>
        <w:sdtContent>
          <w:r w:rsidR="00C329A3">
            <w:fldChar w:fldCharType="begin"/>
          </w:r>
          <w:r w:rsidR="00A1343B">
            <w:instrText>ADDIN CitaviPlaceholder{eyIkaWQiOiIxIiwiRW50cmllcyI6W3siJGlkIjoiMiIsIklkIjoiM2U2ODgzNTQtMmI4OS00ZWIzLWI5YTUtOTI5MzRkNmM3ZTk3IiwiUmFuZ2VMZW5ndGgiOjMsIlJlZmVyZW5jZUlkIjoiMDdlNGU4YzQtOGUxZS00Y2JmLTg1MDQtNDJlMjNlM2U2ZmM0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Tg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}</w:instrText>
          </w:r>
          <w:r w:rsidR="00C329A3">
            <w:fldChar w:fldCharType="separate"/>
          </w:r>
          <w:r w:rsidR="00A1343B">
            <w:t>[8]</w:t>
          </w:r>
          <w:r w:rsidR="00C329A3">
            <w:fldChar w:fldCharType="end"/>
          </w:r>
        </w:sdtContent>
      </w:sdt>
      <w:r w:rsidR="00775329">
        <w:t xml:space="preserve"> an</w:t>
      </w:r>
      <w:r w:rsidR="00285957">
        <w:t xml:space="preserve">, wobei die Verbindungslatenz bei Geräte, welche sich in einen schlechteren Zustand befinden auf bis zu </w:t>
      </w:r>
      <w:r w:rsidR="0073259C">
        <w:t>einer</w:t>
      </w:r>
      <w:r w:rsidR="00285957">
        <w:t xml:space="preserve"> Minute</w:t>
      </w:r>
      <w:r w:rsidR="003B5106">
        <w:t xml:space="preserve"> </w:t>
      </w:r>
      <w:sdt>
        <w:sdtPr>
          <w:alias w:val="Don't edit this field"/>
          <w:tag w:val="CitaviPlaceholder#49bf8a58-5f22-45a6-a1a7-6c6831f4a164"/>
          <w:id w:val="-1750493333"/>
          <w:placeholder>
            <w:docPart w:val="DefaultPlaceholder_-1854013440"/>
          </w:placeholder>
        </w:sdtPr>
        <w:sdtContent>
          <w:r w:rsidR="003B5106">
            <w:fldChar w:fldCharType="begin"/>
          </w:r>
          <w:r w:rsidR="003B5106">
            <w:instrText>ADDIN CitaviPlaceholder{eyIkaWQiOiIxIiwiRW50cmllcyI6W3siJGlkIjoiMiIsIklkIjoiMjIyZGZkNzMtNTkxYy00OThlLTkwMzAtNDBiZDk4MmE1MTAwIiwiUmFuZ2VMZW5ndGgiOjQsIlJlZmVyZW5jZUlkIjoiZDI3OWExOWYtNjYxOS00MjM2LThjNjEtYjRkZDY1ZDAzOWNiIiwiUmVmZXJlbmNlIjp7IiRpZCI6IjMiLCJBYnN0cmFjdENvbXBsZXhpdHkiOjAsIkFic3RyYWN0U291cmNlVGV4dEZvcm1hdCI6MCwiQWNjZXNzRGF0ZSI6IjA1LjA2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Ni41LjIwMjA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}</w:instrText>
          </w:r>
          <w:r w:rsidR="003B5106">
            <w:fldChar w:fldCharType="separate"/>
          </w:r>
          <w:r w:rsidR="003B5106">
            <w:t>[24]</w:t>
          </w:r>
          <w:r w:rsidR="003B5106">
            <w:fldChar w:fldCharType="end"/>
          </w:r>
        </w:sdtContent>
      </w:sdt>
      <w:r w:rsidR="00285957">
        <w:t xml:space="preserve"> </w:t>
      </w:r>
      <w:r w:rsidR="00BC4FF6">
        <w:t xml:space="preserve">ansteigen </w:t>
      </w:r>
      <w:r w:rsidR="00285957">
        <w:t>kann</w:t>
      </w:r>
      <w:r w:rsidR="00347277">
        <w:t xml:space="preserve">. </w:t>
      </w:r>
      <w:r>
        <w:t xml:space="preserve">Die künstliche Latenz, welche nach dem Finden des ersten Knotens </w:t>
      </w:r>
      <w:r w:rsidR="006407D3">
        <w:t xml:space="preserve">gesetzt wird, </w:t>
      </w:r>
      <w:r>
        <w:t xml:space="preserve">gilt im </w:t>
      </w:r>
      <w:r w:rsidR="00693E4E">
        <w:t xml:space="preserve">zwei </w:t>
      </w:r>
      <w:r>
        <w:t xml:space="preserve">Knoten Netzwerk zwar als Overhead, ist jedoch ein essenzieller Baustein </w:t>
      </w:r>
      <w:r w:rsidR="00D0097B">
        <w:t xml:space="preserve">im Mehrknotens-Netzwerk </w:t>
      </w:r>
      <w:r>
        <w:t xml:space="preserve">zum Finden </w:t>
      </w:r>
      <w:r w:rsidR="000E5246">
        <w:t>eines geeigneten</w:t>
      </w:r>
      <w:r>
        <w:t xml:space="preserve"> Root</w:t>
      </w:r>
      <w:r w:rsidR="00932A84">
        <w:t xml:space="preserve">s. Da </w:t>
      </w:r>
      <w:r w:rsidR="00E56543">
        <w:t>Smartphones</w:t>
      </w:r>
      <w:r w:rsidR="00932A84">
        <w:t xml:space="preserve">, wie das LG </w:t>
      </w:r>
      <w:r w:rsidR="00E56543">
        <w:t xml:space="preserve">G2 </w:t>
      </w:r>
      <w:r w:rsidR="00932A84">
        <w:t xml:space="preserve">Smartphone aufgrund von zwischenzeitlichen </w:t>
      </w:r>
      <w:r w:rsidR="00E56543">
        <w:t>Trennungen</w:t>
      </w:r>
      <w:r w:rsidR="00932A84">
        <w:t xml:space="preserve"> der Verbindung </w:t>
      </w:r>
      <w:r w:rsidR="002D000D">
        <w:t xml:space="preserve">und der mangelnden Leistung </w:t>
      </w:r>
      <w:r w:rsidR="00CB4311">
        <w:t xml:space="preserve">für das </w:t>
      </w:r>
      <w:proofErr w:type="spellStart"/>
      <w:r w:rsidR="00462AEE" w:rsidRPr="00ED79D9">
        <w:rPr>
          <w:i/>
          <w:iCs/>
        </w:rPr>
        <w:t>Forwarding</w:t>
      </w:r>
      <w:proofErr w:type="spellEnd"/>
      <w:r w:rsidR="00462AEE">
        <w:t xml:space="preserve"> </w:t>
      </w:r>
      <w:r w:rsidR="002D000D">
        <w:t xml:space="preserve">von Nachrichten, wenn möglich nicht als Root gewählt werden sollen. </w:t>
      </w:r>
      <w:r w:rsidR="00FC6AD6">
        <w:t xml:space="preserve">Auch sorgt der </w:t>
      </w:r>
      <w:r w:rsidR="003C4683">
        <w:t xml:space="preserve">initiale </w:t>
      </w:r>
      <w:r w:rsidR="00BD2EAA">
        <w:t>FINDROOT-Zustand,</w:t>
      </w:r>
      <w:r w:rsidR="00FC6AD6">
        <w:t xml:space="preserve"> in </w:t>
      </w:r>
      <w:r w:rsidR="005B0233">
        <w:t>dem</w:t>
      </w:r>
      <w:r w:rsidR="003E263D">
        <w:t xml:space="preserve"> ein Knoten </w:t>
      </w:r>
      <w:r w:rsidR="002455A1">
        <w:t>durchschnittlich</w:t>
      </w:r>
      <w:r w:rsidR="00FC6AD6">
        <w:t xml:space="preserve"> 1500 </w:t>
      </w:r>
      <w:r w:rsidR="003E263D">
        <w:t>Millisekunden</w:t>
      </w:r>
      <w:r w:rsidR="00FC6AD6">
        <w:t xml:space="preserve"> </w:t>
      </w:r>
      <w:r w:rsidR="00202F0C">
        <w:t xml:space="preserve">sowohl das </w:t>
      </w:r>
      <w:r w:rsidR="00ED79D9" w:rsidRPr="00ED79D9">
        <w:rPr>
          <w:i/>
          <w:iCs/>
        </w:rPr>
        <w:t>Advertising</w:t>
      </w:r>
      <w:r w:rsidR="00202F0C">
        <w:t xml:space="preserve"> wie auch das </w:t>
      </w:r>
      <w:proofErr w:type="spellStart"/>
      <w:r w:rsidR="00FC6AD6" w:rsidRPr="00ED79D9">
        <w:rPr>
          <w:i/>
          <w:iCs/>
        </w:rPr>
        <w:t>Discovering</w:t>
      </w:r>
      <w:proofErr w:type="spellEnd"/>
      <w:r w:rsidR="00E012A9">
        <w:t xml:space="preserve"> </w:t>
      </w:r>
      <w:r w:rsidR="00202F0C">
        <w:t>betreibt</w:t>
      </w:r>
      <w:r w:rsidR="00FC6AD6">
        <w:t xml:space="preserve">, für ein </w:t>
      </w:r>
      <w:proofErr w:type="spellStart"/>
      <w:r w:rsidR="00FC6AD6" w:rsidRPr="00ED79D9">
        <w:rPr>
          <w:i/>
          <w:iCs/>
        </w:rPr>
        <w:t>Trashing</w:t>
      </w:r>
      <w:proofErr w:type="spellEnd"/>
      <w:r w:rsidR="00FC6AD6">
        <w:t xml:space="preserve">. </w:t>
      </w:r>
      <w:r>
        <w:t xml:space="preserve">Insgesamt </w:t>
      </w:r>
      <w:r w:rsidR="00212D09">
        <w:t>schaffen einige Smartphones</w:t>
      </w:r>
      <w:r w:rsidR="00145259">
        <w:t xml:space="preserve"> </w:t>
      </w:r>
      <w:r w:rsidR="00E11A08">
        <w:t xml:space="preserve">den Verbindungsaufbau </w:t>
      </w:r>
      <w:r w:rsidR="00145259">
        <w:t xml:space="preserve">im </w:t>
      </w:r>
      <w:r>
        <w:t>durchschnittlichen Rahmen der von Harmon angegebenen Zeiten</w:t>
      </w:r>
      <w:r w:rsidR="0012390C">
        <w:t xml:space="preserve">, </w:t>
      </w:r>
      <w:r w:rsidR="00B0469C">
        <w:t>für die übrigen Smartphones konnte</w:t>
      </w:r>
      <w:r w:rsidR="0081027A">
        <w:t xml:space="preserve"> auch</w:t>
      </w:r>
      <w:r w:rsidR="001D1346">
        <w:t xml:space="preserve"> </w:t>
      </w:r>
      <w:r w:rsidR="00744A20">
        <w:t xml:space="preserve">durch das Entfernen der </w:t>
      </w:r>
      <w:r w:rsidR="00744A20" w:rsidRPr="00771D0C">
        <w:rPr>
          <w:rStyle w:val="CodeZchn"/>
        </w:rPr>
        <w:t>INITIAL_DISCOVERY_TIME</w:t>
      </w:r>
      <w:r w:rsidR="00744A20">
        <w:t xml:space="preserve"> kein</w:t>
      </w:r>
      <w:r w:rsidR="00476A50">
        <w:t xml:space="preserve"> </w:t>
      </w:r>
      <w:r w:rsidR="0012390C">
        <w:t xml:space="preserve">deutlich besseres Ergebnis </w:t>
      </w:r>
      <w:r w:rsidR="009E34A6">
        <w:t>erzielt werden</w:t>
      </w:r>
      <w:r w:rsidR="001D1346">
        <w:t xml:space="preserve">, was sich auch aus </w:t>
      </w:r>
      <w:r w:rsidR="001D1346">
        <w:fldChar w:fldCharType="begin"/>
      </w:r>
      <w:r w:rsidR="001D1346">
        <w:instrText xml:space="preserve"> REF _Ref40566040 \h </w:instrText>
      </w:r>
      <w:r w:rsidR="001D1346">
        <w:fldChar w:fldCharType="separate"/>
      </w:r>
      <w:r w:rsidR="00A805AA" w:rsidRPr="00BC08A4">
        <w:rPr>
          <w:b/>
        </w:rPr>
        <w:t xml:space="preserve">Abbildung </w:t>
      </w:r>
      <w:r w:rsidR="00A805AA">
        <w:rPr>
          <w:b/>
          <w:noProof/>
        </w:rPr>
        <w:t>9</w:t>
      </w:r>
      <w:r w:rsidR="001D1346">
        <w:fldChar w:fldCharType="end"/>
      </w:r>
      <w:r w:rsidR="001D1346">
        <w:t xml:space="preserve"> </w:t>
      </w:r>
      <w:r w:rsidR="00D74C21">
        <w:t>ergibt.</w:t>
      </w:r>
      <w:r w:rsidR="005A3E5F">
        <w:t xml:space="preserve"> </w:t>
      </w:r>
      <w:r w:rsidR="00775B33">
        <w:t xml:space="preserve">Beim Samsung S5 Mini, welcher nicht in die o.g. Testfälle aufgenommen wurde, konnte zudem festgestellt werden, </w:t>
      </w:r>
      <w:r w:rsidR="005A3E5F">
        <w:t>dass</w:t>
      </w:r>
      <w:r w:rsidR="00775B33">
        <w:t xml:space="preserve"> im Root-Zustand kein Netzwerk größer als zwei Knoten aufbauen kann, da dieser </w:t>
      </w:r>
      <w:r w:rsidR="005A3E5F">
        <w:t xml:space="preserve">weiteren </w:t>
      </w:r>
      <w:commentRangeStart w:id="111"/>
      <w:r w:rsidR="005A3E5F">
        <w:t>Knoten</w:t>
      </w:r>
      <w:r w:rsidR="00775B33">
        <w:t xml:space="preserve"> nicht akzeptiert</w:t>
      </w:r>
      <w:r w:rsidR="009F61FE">
        <w:t>.</w:t>
      </w:r>
      <w:commentRangeEnd w:id="111"/>
      <w:r w:rsidR="009F61FE">
        <w:rPr>
          <w:rStyle w:val="Kommentarzeichen"/>
        </w:rPr>
        <w:commentReference w:id="111"/>
      </w:r>
      <w:r w:rsidR="009F61FE">
        <w:t xml:space="preserve"> </w:t>
      </w:r>
    </w:p>
    <w:p w14:paraId="157900BF" w14:textId="766491AB" w:rsidR="00861FE3" w:rsidRDefault="00480888" w:rsidP="0028638D">
      <w:r>
        <w:lastRenderedPageBreak/>
        <w:t>Mit dem Wissen, das bereits zwischen</w:t>
      </w:r>
      <w:r w:rsidR="00910863">
        <w:t xml:space="preserve"> zwei</w:t>
      </w:r>
      <w:r>
        <w:t xml:space="preserve"> </w:t>
      </w:r>
      <w:r w:rsidR="00085F43">
        <w:t xml:space="preserve">unterschiedlichen </w:t>
      </w:r>
      <w:r w:rsidR="00C054A8">
        <w:t>Smartphone</w:t>
      </w:r>
      <w:r w:rsidR="001F612D">
        <w:t>-</w:t>
      </w:r>
      <w:r w:rsidR="008160B4">
        <w:t>Kombinationen</w:t>
      </w:r>
      <w:r>
        <w:t xml:space="preserve"> </w:t>
      </w:r>
      <w:r w:rsidR="00085F43">
        <w:t xml:space="preserve">unterschiedliche Latenzen </w:t>
      </w:r>
      <w:r w:rsidR="004E54EE">
        <w:t>entstehen</w:t>
      </w:r>
      <w:r>
        <w:t>, können n</w:t>
      </w:r>
      <w:r w:rsidR="004C27E0">
        <w:t xml:space="preserve">un die Zeiten für den Aufbau eines </w:t>
      </w:r>
      <w:r w:rsidR="0082799F">
        <w:t>drei</w:t>
      </w:r>
      <w:r w:rsidR="004C27E0">
        <w:t xml:space="preserve"> Knoten</w:t>
      </w:r>
      <w:r w:rsidR="001133CB">
        <w:t>-Netzwerkes</w:t>
      </w:r>
      <w:r w:rsidR="002F250A">
        <w:t xml:space="preserve"> (</w:t>
      </w:r>
      <w:r w:rsidR="00C074B6">
        <w:t xml:space="preserve">wie in </w:t>
      </w:r>
      <w:r w:rsidR="00491607">
        <w:fldChar w:fldCharType="begin"/>
      </w:r>
      <w:r w:rsidR="00491607">
        <w:instrText xml:space="preserve"> REF _Ref40881259 \h </w:instrText>
      </w:r>
      <w:r w:rsidR="00491607">
        <w:fldChar w:fldCharType="separate"/>
      </w:r>
      <w:r w:rsidR="00A805AA" w:rsidRPr="00BC08A4">
        <w:rPr>
          <w:b/>
        </w:rPr>
        <w:t xml:space="preserve">Abbildung </w:t>
      </w:r>
      <w:r w:rsidR="00A805AA">
        <w:rPr>
          <w:b/>
          <w:noProof/>
        </w:rPr>
        <w:t>10</w:t>
      </w:r>
      <w:r w:rsidR="00491607">
        <w:fldChar w:fldCharType="end"/>
      </w:r>
      <w:r w:rsidR="002F250A">
        <w:t>)</w:t>
      </w:r>
      <w:r w:rsidR="004C27E0">
        <w:t xml:space="preserve"> </w:t>
      </w:r>
      <w:r w:rsidR="00204C57">
        <w:t>evaluiert</w:t>
      </w:r>
      <w:r w:rsidR="004C27E0">
        <w:t xml:space="preserve"> werden. Auch </w:t>
      </w:r>
      <w:r w:rsidR="00D63B12">
        <w:t>dieser</w:t>
      </w:r>
      <w:r w:rsidR="004C27E0">
        <w:t xml:space="preserve"> </w:t>
      </w:r>
      <w:r w:rsidR="00D63B12">
        <w:t xml:space="preserve">Prozess zur Datenerhebung </w:t>
      </w:r>
      <w:r w:rsidR="004C27E0">
        <w:t xml:space="preserve">verläuft automatisch, indem dieses </w:t>
      </w:r>
      <w:r w:rsidR="002D50E1">
        <w:t>Mal</w:t>
      </w:r>
      <w:r w:rsidR="004C27E0">
        <w:t xml:space="preserve"> </w:t>
      </w:r>
      <w:r w:rsidR="00236D61">
        <w:t>s</w:t>
      </w:r>
      <w:r w:rsidR="004C27E0">
        <w:t xml:space="preserve">eitens </w:t>
      </w:r>
      <w:r w:rsidR="00046D68">
        <w:t>der</w:t>
      </w:r>
      <w:r w:rsidR="004C27E0">
        <w:t xml:space="preserve"> Root-Knoten die Zeiten vom </w:t>
      </w:r>
      <w:r w:rsidR="00ED7565">
        <w:t>I</w:t>
      </w:r>
      <w:r w:rsidR="004C27E0">
        <w:t xml:space="preserve">nitialisieren der Verbindung bis zum Knotenbeitritt </w:t>
      </w:r>
      <w:r w:rsidR="004942A8">
        <w:t>aller</w:t>
      </w:r>
      <w:r w:rsidR="006E2B6D">
        <w:t xml:space="preserve"> </w:t>
      </w:r>
      <w:r w:rsidR="00587141">
        <w:t>zwei</w:t>
      </w:r>
      <w:r w:rsidR="00C77259">
        <w:t xml:space="preserve"> </w:t>
      </w:r>
      <w:r w:rsidR="004942A8">
        <w:t xml:space="preserve">Knoten </w:t>
      </w:r>
      <w:r w:rsidR="004C27E0">
        <w:t>protokolliert</w:t>
      </w:r>
      <w:r w:rsidR="00F86B02">
        <w:t xml:space="preserve">. </w:t>
      </w:r>
      <w:r w:rsidR="00C30A5B">
        <w:t xml:space="preserve">Wurde das </w:t>
      </w:r>
      <w:r w:rsidR="00605575">
        <w:t xml:space="preserve">Netzwerk aus </w:t>
      </w:r>
      <w:r w:rsidR="00781C7A">
        <w:t xml:space="preserve">drei </w:t>
      </w:r>
      <w:r w:rsidR="00C30A5B">
        <w:t xml:space="preserve">Knoten aufgebaut, </w:t>
      </w:r>
      <w:r w:rsidR="00E47A6A">
        <w:t xml:space="preserve">trennt </w:t>
      </w:r>
      <w:r w:rsidR="009C55F0">
        <w:t xml:space="preserve">der Root-Knoten </w:t>
      </w:r>
      <w:r w:rsidR="002D50E1">
        <w:t xml:space="preserve">durch </w:t>
      </w:r>
      <w:r w:rsidR="00716508">
        <w:t>W</w:t>
      </w:r>
      <w:r w:rsidR="002D50E1">
        <w:t xml:space="preserve">echseln in den STANDBY-Zustand die Verbindung. Damit </w:t>
      </w:r>
      <w:r w:rsidR="00A05D6D">
        <w:t>das Netzwerk</w:t>
      </w:r>
      <w:r w:rsidR="00716508">
        <w:t>e</w:t>
      </w:r>
      <w:r w:rsidR="00A05D6D">
        <w:t xml:space="preserve"> </w:t>
      </w:r>
      <w:r w:rsidR="002D50E1">
        <w:t>von den Knoten nicht wiederaufgebaut wird, wechseln diese ebenfalls in den STANDBY-</w:t>
      </w:r>
      <w:r w:rsidR="00AB01C1">
        <w:t>Zustand</w:t>
      </w:r>
      <w:r w:rsidR="002D50E1">
        <w:t xml:space="preserve">. Ist die aktuelle Minute, eine durch </w:t>
      </w:r>
      <w:r w:rsidR="0035785D">
        <w:t xml:space="preserve">zwei </w:t>
      </w:r>
      <w:r w:rsidR="002D50E1">
        <w:t xml:space="preserve">teilbare Zahl, </w:t>
      </w:r>
      <w:r w:rsidR="005F2AA0">
        <w:t>wechseln alle Geräte</w:t>
      </w:r>
      <w:r w:rsidR="00146DF3">
        <w:t xml:space="preserve"> </w:t>
      </w:r>
      <w:r w:rsidR="002969EE">
        <w:t xml:space="preserve">(einmalig </w:t>
      </w:r>
      <w:r w:rsidR="00D136BC">
        <w:t>in</w:t>
      </w:r>
      <w:r w:rsidR="002969EE">
        <w:t xml:space="preserve"> dieser Minute)</w:t>
      </w:r>
      <w:r w:rsidR="005F2AA0">
        <w:t xml:space="preserve"> in den FINDROOT-</w:t>
      </w:r>
      <w:r w:rsidR="004942A8">
        <w:t>Zustand und</w:t>
      </w:r>
      <w:r w:rsidR="00410B17">
        <w:t xml:space="preserve"> versuchen erneut das Netzwerk aufzubauen</w:t>
      </w:r>
      <w:r w:rsidR="002969EE">
        <w:t>.</w:t>
      </w:r>
      <w:r w:rsidR="00861FE3">
        <w:t xml:space="preserve"> </w:t>
      </w:r>
    </w:p>
    <w:p w14:paraId="114B6411" w14:textId="529C9925" w:rsidR="00B63309" w:rsidRDefault="00A56FDD" w:rsidP="0028638D">
      <w:r>
        <w:t xml:space="preserve">Für den Aufbau des Netzwerkes wurden hierbei </w:t>
      </w:r>
      <w:r w:rsidR="005E0F10">
        <w:t xml:space="preserve">das </w:t>
      </w:r>
      <w:r w:rsidR="00530DF6">
        <w:t xml:space="preserve">G5, das G6 </w:t>
      </w:r>
      <w:r w:rsidR="005E0F10">
        <w:t xml:space="preserve">und das </w:t>
      </w:r>
      <w:r w:rsidR="00530DF6">
        <w:t xml:space="preserve">S9 </w:t>
      </w:r>
      <w:r w:rsidR="001401EC">
        <w:t>verwendet</w:t>
      </w:r>
      <w:r w:rsidR="005E0F10">
        <w:t>.</w:t>
      </w:r>
      <w:r w:rsidR="003A2281">
        <w:t xml:space="preserve"> </w:t>
      </w:r>
      <w:r w:rsidR="0002585B">
        <w:t xml:space="preserve">Auffällig ist, </w:t>
      </w:r>
      <w:r w:rsidR="000F22A8">
        <w:t>dass</w:t>
      </w:r>
      <w:r w:rsidR="0002585B">
        <w:t xml:space="preserve"> die Zeiten für das Verbinden des ersten Knotens zunächst ähnlich den bekannten Zeiten </w:t>
      </w:r>
      <w:r w:rsidR="000F22A8">
        <w:t>sind</w:t>
      </w:r>
      <w:r w:rsidR="0002585B">
        <w:t xml:space="preserve">. Bis jedoch die zweite Verbindung zustande kommt, vergeht </w:t>
      </w:r>
      <w:r w:rsidR="00403418">
        <w:t xml:space="preserve">durchschnittlich </w:t>
      </w:r>
      <w:r w:rsidR="0002585B">
        <w:t xml:space="preserve">nochmal </w:t>
      </w:r>
      <w:r w:rsidR="00580504">
        <w:t xml:space="preserve">die doppelte </w:t>
      </w:r>
      <w:r w:rsidR="0002585B">
        <w:t>Zeit.</w:t>
      </w:r>
      <w:r w:rsidR="005950E7">
        <w:t xml:space="preserve"> </w:t>
      </w:r>
      <w:r w:rsidR="001C4145">
        <w:t xml:space="preserve">Ein </w:t>
      </w:r>
      <w:proofErr w:type="spellStart"/>
      <w:r w:rsidR="001C4145">
        <w:t>Backoff</w:t>
      </w:r>
      <w:proofErr w:type="spellEnd"/>
      <w:r w:rsidR="00925824">
        <w:t xml:space="preserve"> </w:t>
      </w:r>
      <w:r w:rsidR="001C4145">
        <w:t xml:space="preserve">kommt dabei nur einige </w:t>
      </w:r>
      <w:r w:rsidR="00092395">
        <w:t>Male</w:t>
      </w:r>
      <w:r w:rsidR="001C4145">
        <w:t xml:space="preserve"> vor</w:t>
      </w:r>
      <w:r w:rsidR="0058358B">
        <w:t>, jedoch selten zwei Mal in Folge</w:t>
      </w:r>
      <w:r w:rsidR="001C4145">
        <w:t xml:space="preserve">. </w:t>
      </w:r>
      <w:r w:rsidR="005F342A">
        <w:t xml:space="preserve">Trotzdem beträgt die Zeit bis zum </w:t>
      </w:r>
      <w:r w:rsidR="00925824">
        <w:t>erfolgreichen</w:t>
      </w:r>
      <w:r w:rsidR="005F342A">
        <w:t xml:space="preserve"> Verbindungaufbau durchschnittlich 15 Sekunden.</w:t>
      </w:r>
    </w:p>
    <w:p w14:paraId="7FBB8BCE" w14:textId="06E875BC" w:rsidR="00BE16A8" w:rsidRDefault="006D1601" w:rsidP="00F6119C">
      <w:pPr>
        <w:pStyle w:val="Abbildung"/>
      </w:pPr>
      <w:bookmarkStart w:id="112" w:name="_GoBack"/>
      <w:bookmarkEnd w:id="112"/>
      <w:r>
        <w:rPr>
          <w:noProof/>
        </w:rPr>
        <w:drawing>
          <wp:inline distT="0" distB="0" distL="0" distR="0" wp14:anchorId="1EF96F76" wp14:editId="0DA41A8E">
            <wp:extent cx="5339715" cy="2458528"/>
            <wp:effectExtent l="0" t="0" r="13335" b="18415"/>
            <wp:docPr id="33" name="Diagramm 33">
              <a:extLst xmlns:a="http://schemas.openxmlformats.org/drawingml/2006/main">
                <a:ext uri="{FF2B5EF4-FFF2-40B4-BE49-F238E27FC236}">
                  <a16:creationId xmlns:a16="http://schemas.microsoft.com/office/drawing/2014/main" id="{52208E91-A272-4536-82A4-A79E4ACAF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CA06AAF" w14:textId="776D0B02" w:rsidR="00456ADE" w:rsidRDefault="00BE16A8" w:rsidP="007D6A18">
      <w:pPr>
        <w:pStyle w:val="Beschriftung"/>
      </w:pPr>
      <w:bookmarkStart w:id="113" w:name="_Ref40881259"/>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10</w:t>
      </w:r>
      <w:r w:rsidRPr="00BC08A4">
        <w:rPr>
          <w:b/>
        </w:rPr>
        <w:fldChar w:fldCharType="end"/>
      </w:r>
      <w:bookmarkEnd w:id="113"/>
      <w:r>
        <w:rPr>
          <w:b/>
        </w:rPr>
        <w:t>:</w:t>
      </w:r>
      <w:r w:rsidRPr="00BC08A4">
        <w:t xml:space="preserve"> </w:t>
      </w:r>
      <w:r>
        <w:t xml:space="preserve">Netzwerkaufbau im 3 Knoten </w:t>
      </w:r>
      <w:r w:rsidR="002E7B0F">
        <w:t>Netzwerk</w:t>
      </w:r>
    </w:p>
    <w:p w14:paraId="7A3DEEB4" w14:textId="1BF723B0" w:rsidR="00781ADA" w:rsidRDefault="00650786" w:rsidP="0030352A">
      <w:r>
        <w:t>Der Verbindungsaufbau seitens MQTT ist hingegen spürbar schneller</w:t>
      </w:r>
      <w:r w:rsidR="00CF2F56">
        <w:t xml:space="preserve">, da der Netzwerkaufbau </w:t>
      </w:r>
      <w:r w:rsidR="00D40FAE">
        <w:t>kaum</w:t>
      </w:r>
      <w:r w:rsidR="00CF2F56">
        <w:t xml:space="preserve"> abhängig der </w:t>
      </w:r>
      <w:r w:rsidR="00B43E11">
        <w:t>Netzwerkgröße ist</w:t>
      </w:r>
      <w:r>
        <w:t>.</w:t>
      </w:r>
      <w:r w:rsidR="00CF2F56">
        <w:t xml:space="preserve"> Stattdessen ist diese</w:t>
      </w:r>
      <w:r w:rsidR="00FC78D6">
        <w:t>r</w:t>
      </w:r>
      <w:r w:rsidR="00CF2F56">
        <w:t xml:space="preserve"> </w:t>
      </w:r>
      <w:r w:rsidR="00B43E11">
        <w:t>von den Kapazitäten</w:t>
      </w:r>
      <w:r w:rsidR="00CF2F56">
        <w:t xml:space="preserve"> des Brokers abhängig. Die Datenerhebung </w:t>
      </w:r>
      <w:r w:rsidR="008A1C1B">
        <w:t xml:space="preserve">findet </w:t>
      </w:r>
      <w:r w:rsidR="00CF2F56">
        <w:t xml:space="preserve">auch hier wieder durch </w:t>
      </w:r>
      <w:r w:rsidR="00B43E11">
        <w:t xml:space="preserve">einen </w:t>
      </w:r>
      <w:r w:rsidR="00CF2F56">
        <w:t>automatisiert</w:t>
      </w:r>
      <w:r w:rsidR="00024BF8">
        <w:t xml:space="preserve">en Test </w:t>
      </w:r>
      <w:r w:rsidR="00CF2F56">
        <w:t xml:space="preserve">statt, dabei </w:t>
      </w:r>
      <w:r w:rsidR="00272708">
        <w:t xml:space="preserve">wird </w:t>
      </w:r>
      <w:r w:rsidR="00CF2F56">
        <w:t xml:space="preserve">die Differenzzeit zwischen Verbindungsanfrage und </w:t>
      </w:r>
      <w:r w:rsidR="00A1455A">
        <w:t>CONNECT</w:t>
      </w:r>
      <w:r w:rsidR="00CF2F56">
        <w:t xml:space="preserve">-Event </w:t>
      </w:r>
      <w:r w:rsidR="00971C2E">
        <w:t xml:space="preserve">der </w:t>
      </w:r>
      <w:proofErr w:type="spellStart"/>
      <w:r w:rsidR="00971C2E" w:rsidRPr="00971C2E">
        <w:rPr>
          <w:rStyle w:val="CodeZchn"/>
        </w:rPr>
        <w:t>onLogMessage</w:t>
      </w:r>
      <w:proofErr w:type="spellEnd"/>
      <w:r w:rsidR="00971C2E">
        <w:t>-Methode des</w:t>
      </w:r>
      <w:r w:rsidR="00CF2F56">
        <w:t xml:space="preserve"> </w:t>
      </w:r>
      <w:proofErr w:type="spellStart"/>
      <w:r w:rsidR="0075453A">
        <w:t>NearflyListeners</w:t>
      </w:r>
      <w:proofErr w:type="spellEnd"/>
      <w:r w:rsidR="0075453A">
        <w:t xml:space="preserve"> </w:t>
      </w:r>
      <w:r w:rsidR="008D725C">
        <w:t>über 160 Verbindun</w:t>
      </w:r>
      <w:r w:rsidR="009A5E69">
        <w:t>g</w:t>
      </w:r>
      <w:r w:rsidR="008D725C">
        <w:t>sversuchen</w:t>
      </w:r>
      <w:r w:rsidR="00CF2F56">
        <w:t xml:space="preserve"> </w:t>
      </w:r>
      <w:r w:rsidR="004B1F17">
        <w:t>festgehalten</w:t>
      </w:r>
      <w:r w:rsidR="00CF2F56">
        <w:t>.</w:t>
      </w:r>
      <w:r w:rsidR="009D2D73">
        <w:t xml:space="preserve"> Der Verbindungsaufbau </w:t>
      </w:r>
      <w:r w:rsidR="00F30F0A">
        <w:t>findet in</w:t>
      </w:r>
      <w:r w:rsidR="009D2D73">
        <w:t xml:space="preserve"> einem WLAN </w:t>
      </w:r>
      <w:r w:rsidR="007515E2">
        <w:t>Netzwerk</w:t>
      </w:r>
      <w:r w:rsidR="00315E3A">
        <w:t xml:space="preserve">, </w:t>
      </w:r>
      <w:r w:rsidR="00623229">
        <w:t xml:space="preserve">in </w:t>
      </w:r>
      <w:r w:rsidR="00315E3A">
        <w:t xml:space="preserve">welchem die Smartphones </w:t>
      </w:r>
      <w:r w:rsidR="00F51B02">
        <w:t xml:space="preserve">eine </w:t>
      </w:r>
      <w:r w:rsidR="00315E3A">
        <w:t>durchschnittlich</w:t>
      </w:r>
      <w:r w:rsidR="00F51B02">
        <w:t>e</w:t>
      </w:r>
      <w:r w:rsidR="00315E3A">
        <w:t xml:space="preserve"> </w:t>
      </w:r>
      <w:r w:rsidR="00F51B02">
        <w:t xml:space="preserve">Downloadgeschwindigkeit </w:t>
      </w:r>
      <w:r w:rsidR="00E841FD">
        <w:t xml:space="preserve">5 </w:t>
      </w:r>
      <w:r w:rsidR="00315E3A">
        <w:t xml:space="preserve">bis </w:t>
      </w:r>
      <w:r w:rsidR="003255CA">
        <w:t>9</w:t>
      </w:r>
      <w:r w:rsidR="004D615A">
        <w:t xml:space="preserve">0 </w:t>
      </w:r>
      <w:r w:rsidR="00315E3A">
        <w:lastRenderedPageBreak/>
        <w:t>Mbit/s</w:t>
      </w:r>
      <w:r w:rsidR="001D5367">
        <w:rPr>
          <w:rStyle w:val="Funotenzeichen"/>
        </w:rPr>
        <w:footnoteReference w:id="8"/>
      </w:r>
      <w:r w:rsidR="00315E3A">
        <w:t xml:space="preserve"> haben</w:t>
      </w:r>
      <w:r w:rsidR="00416BC8">
        <w:t>.</w:t>
      </w:r>
      <w:r w:rsidR="00016039">
        <w:t xml:space="preserve"> Der Broker ist etwa 4 Kilometer entfernt</w:t>
      </w:r>
      <w:r w:rsidR="00B30805">
        <w:t>.</w:t>
      </w:r>
      <w:r w:rsidR="0026484B">
        <w:t xml:space="preserve"> </w:t>
      </w:r>
      <w:r w:rsidR="00521790">
        <w:fldChar w:fldCharType="begin"/>
      </w:r>
      <w:r w:rsidR="00521790">
        <w:instrText xml:space="preserve"> REF _Ref40886256 \h </w:instrText>
      </w:r>
      <w:r w:rsidR="00521790">
        <w:fldChar w:fldCharType="separate"/>
      </w:r>
      <w:r w:rsidR="00A805AA" w:rsidRPr="00BC08A4">
        <w:rPr>
          <w:b/>
        </w:rPr>
        <w:t xml:space="preserve">Abbildung </w:t>
      </w:r>
      <w:r w:rsidR="00A805AA">
        <w:rPr>
          <w:b/>
          <w:noProof/>
        </w:rPr>
        <w:t>11</w:t>
      </w:r>
      <w:r w:rsidR="00521790">
        <w:fldChar w:fldCharType="end"/>
      </w:r>
      <w:r w:rsidR="00521790">
        <w:t xml:space="preserve"> </w:t>
      </w:r>
      <w:r w:rsidR="00BE69DF">
        <w:t>zeigt</w:t>
      </w:r>
      <w:r w:rsidR="00521790">
        <w:t xml:space="preserve">, </w:t>
      </w:r>
      <w:r w:rsidR="00243207">
        <w:t>dass</w:t>
      </w:r>
      <w:r w:rsidR="00521790">
        <w:t xml:space="preserve"> der LG </w:t>
      </w:r>
      <w:r w:rsidR="00CA7861">
        <w:t>G</w:t>
      </w:r>
      <w:r w:rsidR="00521790">
        <w:t xml:space="preserve">2 </w:t>
      </w:r>
      <w:r w:rsidR="00587F58">
        <w:t xml:space="preserve">mit </w:t>
      </w:r>
      <w:r w:rsidR="009A348F">
        <w:t xml:space="preserve">durchschnittlich 1100 Millisekunden </w:t>
      </w:r>
      <w:r w:rsidR="00D44F2F">
        <w:t xml:space="preserve">fast das </w:t>
      </w:r>
      <w:r w:rsidR="006004CF">
        <w:t>F</w:t>
      </w:r>
      <w:r w:rsidR="00D44F2F">
        <w:t xml:space="preserve">ünffache der Zeit für die </w:t>
      </w:r>
      <w:r w:rsidR="00587F58">
        <w:t xml:space="preserve">Verbindung </w:t>
      </w:r>
      <w:r w:rsidR="00D44F2F">
        <w:t>benötigt</w:t>
      </w:r>
      <w:r w:rsidR="005C0233">
        <w:t xml:space="preserve">, </w:t>
      </w:r>
      <w:r w:rsidR="001D48E8">
        <w:t xml:space="preserve">diese </w:t>
      </w:r>
      <w:r w:rsidR="005C0233">
        <w:t xml:space="preserve">verteilt über alle </w:t>
      </w:r>
      <w:r w:rsidR="0042002F">
        <w:t xml:space="preserve">mit </w:t>
      </w:r>
      <w:r w:rsidR="00FA4438">
        <w:t>durchschnittlichen</w:t>
      </w:r>
      <w:r w:rsidR="009A348F">
        <w:t xml:space="preserve"> </w:t>
      </w:r>
      <w:r w:rsidR="007C1386">
        <w:t>454</w:t>
      </w:r>
      <w:r w:rsidR="00FA4438">
        <w:t xml:space="preserve"> </w:t>
      </w:r>
      <w:r w:rsidR="009A348F">
        <w:t xml:space="preserve">Millisekunden </w:t>
      </w:r>
      <w:r w:rsidR="004C705A">
        <w:t xml:space="preserve">jedoch </w:t>
      </w:r>
      <w:r w:rsidR="00966173">
        <w:t xml:space="preserve">deutlich </w:t>
      </w:r>
      <w:r w:rsidR="00E30CC1">
        <w:t>schneller aufgebaut wird</w:t>
      </w:r>
      <w:r w:rsidR="00826D58">
        <w:t xml:space="preserve">. Dabei beeinflussen sich die Knoten aufgrund der </w:t>
      </w:r>
      <w:r w:rsidR="00BD21D2">
        <w:t>s</w:t>
      </w:r>
      <w:r w:rsidR="00826D58">
        <w:t>erverbasierten Architektur kaum</w:t>
      </w:r>
      <w:r w:rsidR="00F14092">
        <w:t xml:space="preserve">, sodass das </w:t>
      </w:r>
      <w:r w:rsidR="00826D58">
        <w:t xml:space="preserve">Netzwerk </w:t>
      </w:r>
      <w:r w:rsidR="00BC1969">
        <w:t xml:space="preserve">aus zwei und drei Knoten </w:t>
      </w:r>
      <w:r w:rsidR="00826D58">
        <w:t>nach einer spätestens aber zwei Sekunden</w:t>
      </w:r>
      <w:r w:rsidR="00A700ED">
        <w:t xml:space="preserve"> </w:t>
      </w:r>
      <w:r w:rsidR="00572398">
        <w:t>aufgestellt ist</w:t>
      </w:r>
      <w:r w:rsidR="00826D58">
        <w:t>.</w:t>
      </w:r>
    </w:p>
    <w:p w14:paraId="4C257FF3" w14:textId="2DFC24C6" w:rsidR="00521790" w:rsidRDefault="00D55901" w:rsidP="0030352A">
      <w:pPr>
        <w:pStyle w:val="Abbildung"/>
      </w:pPr>
      <w:r>
        <w:rPr>
          <w:noProof/>
        </w:rPr>
        <w:drawing>
          <wp:inline distT="0" distB="0" distL="0" distR="0" wp14:anchorId="3D1B8A7C" wp14:editId="21AC9A59">
            <wp:extent cx="5399405" cy="2171700"/>
            <wp:effectExtent l="0" t="0" r="10795" b="0"/>
            <wp:docPr id="35" name="Diagramm 35">
              <a:extLst xmlns:a="http://schemas.openxmlformats.org/drawingml/2006/main">
                <a:ext uri="{FF2B5EF4-FFF2-40B4-BE49-F238E27FC236}">
                  <a16:creationId xmlns:a16="http://schemas.microsoft.com/office/drawing/2014/main" id="{52208E91-A272-4536-82A4-A79E4ACAF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D8B577D" w14:textId="222E6D5D" w:rsidR="00C14CF1" w:rsidRDefault="00521790" w:rsidP="00D4482D">
      <w:pPr>
        <w:pStyle w:val="Beschriftung"/>
      </w:pPr>
      <w:bookmarkStart w:id="114" w:name="_Ref40886256"/>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11</w:t>
      </w:r>
      <w:r w:rsidRPr="00BC08A4">
        <w:rPr>
          <w:b/>
        </w:rPr>
        <w:fldChar w:fldCharType="end"/>
      </w:r>
      <w:bookmarkEnd w:id="114"/>
      <w:r>
        <w:rPr>
          <w:b/>
        </w:rPr>
        <w:t>:</w:t>
      </w:r>
      <w:r w:rsidRPr="00BC08A4">
        <w:t xml:space="preserve"> </w:t>
      </w:r>
      <w:r w:rsidR="00B7602B">
        <w:t>Zeiten für den Verbindungsaufbau mit MQTT</w:t>
      </w:r>
    </w:p>
    <w:p w14:paraId="4420E360" w14:textId="05714824" w:rsidR="00CB6CFB" w:rsidRDefault="007546D7" w:rsidP="00A4380E">
      <w:pPr>
        <w:pStyle w:val="berschrift2"/>
      </w:pPr>
      <w:bookmarkStart w:id="115" w:name="_Toc42368773"/>
      <w:r>
        <w:t xml:space="preserve">Zeiten für die </w:t>
      </w:r>
      <w:r w:rsidR="00695D35">
        <w:t>Datenübertragung</w:t>
      </w:r>
      <w:bookmarkEnd w:id="115"/>
    </w:p>
    <w:p w14:paraId="6CC9CCA7" w14:textId="77777777" w:rsidR="00096265" w:rsidRDefault="00CB6CFB" w:rsidP="00096265">
      <w:r>
        <w:t>Um die Datenübertragungen zwischen beiden Connection-Modi zu vergleichen, werden 100 Bytes, welche in etwa dem durchschnittlichen JSON-String</w:t>
      </w:r>
      <w:r w:rsidR="002A6603">
        <w:t>-</w:t>
      </w:r>
      <w:r>
        <w:t>Payload der implementierten Szenarien entspricht</w:t>
      </w:r>
      <w:r w:rsidR="0015651C">
        <w:t xml:space="preserve">, </w:t>
      </w:r>
      <w:r w:rsidR="000743A0">
        <w:t xml:space="preserve">in </w:t>
      </w:r>
      <w:r>
        <w:t xml:space="preserve">über </w:t>
      </w:r>
      <w:r w:rsidR="0002565D">
        <w:t>1</w:t>
      </w:r>
      <w:r w:rsidR="00311D4B">
        <w:t>0</w:t>
      </w:r>
      <w:r w:rsidR="000743A0">
        <w:t xml:space="preserve">0 Versuchen </w:t>
      </w:r>
      <w:r>
        <w:t>übertragen.</w:t>
      </w:r>
      <w:r w:rsidR="00DE3C96">
        <w:t xml:space="preserve"> </w:t>
      </w:r>
      <w:r w:rsidR="00366311">
        <w:t xml:space="preserve">Da auch hier ein automatischer Test benutzt werden soll und sich die Zeiten im </w:t>
      </w:r>
      <w:r w:rsidR="001F711A">
        <w:t>Millisekunden-Bereich</w:t>
      </w:r>
      <w:r w:rsidR="00366311">
        <w:t xml:space="preserve"> zwischen den einzelnen Smartphones unterschieden, wird die </w:t>
      </w:r>
      <w:r w:rsidR="00D0072D">
        <w:t>Zeit gemessen,</w:t>
      </w:r>
      <w:r w:rsidR="00366311">
        <w:t xml:space="preserve"> die eine Nachricht im </w:t>
      </w:r>
      <w:r w:rsidR="006952E4">
        <w:t xml:space="preserve">Round-Trip </w:t>
      </w:r>
      <w:r w:rsidR="00366311">
        <w:t xml:space="preserve">braucht. Die </w:t>
      </w:r>
      <w:r w:rsidR="00926068">
        <w:t>Round-Trip</w:t>
      </w:r>
      <w:r w:rsidR="00366311">
        <w:t xml:space="preserve">-Gegenstelle </w:t>
      </w:r>
      <w:r w:rsidR="00E92D32">
        <w:t xml:space="preserve">ist </w:t>
      </w:r>
      <w:r w:rsidR="00D0072D">
        <w:t>ein zweites Smartphone</w:t>
      </w:r>
      <w:r w:rsidR="00366311">
        <w:t>, welcher die Nachricht nach Eingang sofort wieder publisht. Die Zeitdifferenz zwischen Sendezeitpunkt und Empfang</w:t>
      </w:r>
      <w:r w:rsidR="00D0072D">
        <w:t>szeitpunkt</w:t>
      </w:r>
      <w:r w:rsidR="00366311">
        <w:t xml:space="preserve"> </w:t>
      </w:r>
      <w:r w:rsidR="00BF7992">
        <w:t xml:space="preserve">des Senders </w:t>
      </w:r>
      <w:r w:rsidR="00366311">
        <w:t xml:space="preserve">dividiert durch zwei </w:t>
      </w:r>
      <w:r w:rsidR="00CC6AD2">
        <w:t xml:space="preserve">wird </w:t>
      </w:r>
      <w:r w:rsidR="00366311">
        <w:t xml:space="preserve">dabei </w:t>
      </w:r>
      <w:r w:rsidR="00CC6AD2">
        <w:t xml:space="preserve">als </w:t>
      </w:r>
      <w:r w:rsidR="00366311">
        <w:t>Latenz eine</w:t>
      </w:r>
      <w:r w:rsidR="00973AAD">
        <w:t>r Nachricht gesendet</w:t>
      </w:r>
      <w:r w:rsidR="00AA24ED">
        <w:rPr>
          <w:rStyle w:val="Funotenzeichen"/>
        </w:rPr>
        <w:footnoteReference w:id="9"/>
      </w:r>
      <w:r w:rsidR="00B94551">
        <w:t>.</w:t>
      </w:r>
      <w:bookmarkStart w:id="116" w:name="_Ref41678260"/>
    </w:p>
    <w:p w14:paraId="7F4CA8CA" w14:textId="6550EE10" w:rsidR="00EC36FB" w:rsidRDefault="00EC36FB" w:rsidP="00096265">
      <w:pPr>
        <w:pStyle w:val="Tabellenberschrift"/>
      </w:pPr>
      <w:r w:rsidRPr="00370F66">
        <w:rPr>
          <w:b/>
          <w:bCs/>
        </w:rPr>
        <w:lastRenderedPageBreak/>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Pr>
          <w:b/>
          <w:bCs/>
          <w:noProof/>
        </w:rPr>
        <w:t>6</w:t>
      </w:r>
      <w:r w:rsidRPr="00370F66">
        <w:rPr>
          <w:b/>
          <w:bCs/>
          <w:noProof/>
        </w:rPr>
        <w:fldChar w:fldCharType="end"/>
      </w:r>
      <w:bookmarkEnd w:id="116"/>
      <w:r w:rsidRPr="00370F66">
        <w:rPr>
          <w:b/>
          <w:bCs/>
        </w:rPr>
        <w:t>:</w:t>
      </w:r>
      <w:r>
        <w:t xml:space="preserve"> Vergleich der Latenzen in beiden </w:t>
      </w:r>
      <w:proofErr w:type="spellStart"/>
      <w:r>
        <w:t>Nearfly</w:t>
      </w:r>
      <w:proofErr w:type="spellEnd"/>
      <w:r>
        <w:t xml:space="preserve">-Connection-Modis </w:t>
      </w:r>
    </w:p>
    <w:tbl>
      <w:tblPr>
        <w:tblW w:w="7860" w:type="dxa"/>
        <w:tblCellMar>
          <w:left w:w="70" w:type="dxa"/>
          <w:right w:w="70" w:type="dxa"/>
        </w:tblCellMar>
        <w:tblLook w:val="04A0" w:firstRow="1" w:lastRow="0" w:firstColumn="1" w:lastColumn="0" w:noHBand="0" w:noVBand="1"/>
      </w:tblPr>
      <w:tblGrid>
        <w:gridCol w:w="2040"/>
        <w:gridCol w:w="1440"/>
        <w:gridCol w:w="1480"/>
        <w:gridCol w:w="2900"/>
      </w:tblGrid>
      <w:tr w:rsidR="00EC36FB" w:rsidRPr="00D31991" w14:paraId="0C0B738B" w14:textId="77777777" w:rsidTr="00096265">
        <w:trPr>
          <w:cantSplit/>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44F92" w14:textId="77777777" w:rsidR="00EC36FB" w:rsidRPr="00D31991" w:rsidRDefault="00EC36FB" w:rsidP="00096265">
            <w:pPr>
              <w:keepNext/>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 xml:space="preserve">Network </w:t>
            </w:r>
            <w:proofErr w:type="spellStart"/>
            <w:r w:rsidRPr="00D31991">
              <w:rPr>
                <w:rFonts w:ascii="Calibri" w:hAnsi="Calibri" w:cs="Calibri"/>
                <w:color w:val="000000"/>
                <w:sz w:val="22"/>
                <w:szCs w:val="22"/>
              </w:rPr>
              <w:t>Participants</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99D71C6" w14:textId="77777777" w:rsidR="00EC36FB" w:rsidRPr="00D31991" w:rsidRDefault="00EC36FB" w:rsidP="00096265">
            <w:pPr>
              <w:keepNext/>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 xml:space="preserve">MQTT (in </w:t>
            </w:r>
            <w:proofErr w:type="spellStart"/>
            <w:r w:rsidRPr="00D31991">
              <w:rPr>
                <w:rFonts w:ascii="Calibri" w:hAnsi="Calibri" w:cs="Calibri"/>
                <w:color w:val="000000"/>
                <w:sz w:val="22"/>
                <w:szCs w:val="22"/>
              </w:rPr>
              <w:t>ms</w:t>
            </w:r>
            <w:proofErr w:type="spellEnd"/>
            <w:r w:rsidRPr="00D31991">
              <w:rPr>
                <w:rFonts w:ascii="Calibri" w:hAnsi="Calibri" w:cs="Calibri"/>
                <w:color w:val="000000"/>
                <w:sz w:val="22"/>
                <w:szCs w:val="22"/>
              </w:rPr>
              <w:t>)</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38229BB0" w14:textId="77777777" w:rsidR="00EC36FB" w:rsidRPr="00D31991" w:rsidRDefault="00EC36FB" w:rsidP="00096265">
            <w:pPr>
              <w:keepNext/>
              <w:spacing w:before="0" w:line="240" w:lineRule="auto"/>
              <w:jc w:val="left"/>
              <w:rPr>
                <w:rFonts w:ascii="Calibri" w:hAnsi="Calibri" w:cs="Calibri"/>
                <w:color w:val="000000"/>
                <w:sz w:val="22"/>
                <w:szCs w:val="22"/>
              </w:rPr>
            </w:pPr>
            <w:proofErr w:type="spellStart"/>
            <w:r w:rsidRPr="00D31991">
              <w:rPr>
                <w:rFonts w:ascii="Calibri" w:hAnsi="Calibri" w:cs="Calibri"/>
                <w:color w:val="000000"/>
                <w:sz w:val="22"/>
                <w:szCs w:val="22"/>
              </w:rPr>
              <w:t>NeCon</w:t>
            </w:r>
            <w:proofErr w:type="spellEnd"/>
            <w:r w:rsidRPr="00D31991">
              <w:rPr>
                <w:rFonts w:ascii="Calibri" w:hAnsi="Calibri" w:cs="Calibri"/>
                <w:color w:val="000000"/>
                <w:sz w:val="22"/>
                <w:szCs w:val="22"/>
              </w:rPr>
              <w:t xml:space="preserve"> (in </w:t>
            </w:r>
            <w:proofErr w:type="spellStart"/>
            <w:r w:rsidRPr="00D31991">
              <w:rPr>
                <w:rFonts w:ascii="Calibri" w:hAnsi="Calibri" w:cs="Calibri"/>
                <w:color w:val="000000"/>
                <w:sz w:val="22"/>
                <w:szCs w:val="22"/>
              </w:rPr>
              <w:t>ms</w:t>
            </w:r>
            <w:proofErr w:type="spellEnd"/>
            <w:r w:rsidRPr="00D31991">
              <w:rPr>
                <w:rFonts w:ascii="Calibri" w:hAnsi="Calibri" w:cs="Calibri"/>
                <w:color w:val="000000"/>
                <w:sz w:val="22"/>
                <w:szCs w:val="22"/>
              </w:rPr>
              <w:t>)</w:t>
            </w:r>
          </w:p>
        </w:tc>
        <w:tc>
          <w:tcPr>
            <w:tcW w:w="2900" w:type="dxa"/>
            <w:tcBorders>
              <w:top w:val="single" w:sz="4" w:space="0" w:color="auto"/>
              <w:left w:val="nil"/>
              <w:bottom w:val="single" w:sz="4" w:space="0" w:color="auto"/>
              <w:right w:val="single" w:sz="4" w:space="0" w:color="auto"/>
            </w:tcBorders>
            <w:shd w:val="clear" w:color="auto" w:fill="auto"/>
            <w:noWrap/>
            <w:vAlign w:val="bottom"/>
            <w:hideMark/>
          </w:tcPr>
          <w:p w14:paraId="22BB71DA" w14:textId="77777777" w:rsidR="00EC36FB" w:rsidRPr="00D31991" w:rsidRDefault="00EC36FB" w:rsidP="00096265">
            <w:pPr>
              <w:keepNext/>
              <w:spacing w:before="0" w:line="240" w:lineRule="auto"/>
              <w:jc w:val="left"/>
              <w:rPr>
                <w:rFonts w:ascii="Calibri" w:hAnsi="Calibri" w:cs="Calibri"/>
                <w:color w:val="000000"/>
                <w:sz w:val="22"/>
                <w:szCs w:val="22"/>
              </w:rPr>
            </w:pPr>
            <w:proofErr w:type="spellStart"/>
            <w:r w:rsidRPr="00D31991">
              <w:rPr>
                <w:rFonts w:ascii="Calibri" w:hAnsi="Calibri" w:cs="Calibri"/>
                <w:color w:val="000000"/>
                <w:sz w:val="22"/>
                <w:szCs w:val="22"/>
              </w:rPr>
              <w:t>NeCon</w:t>
            </w:r>
            <w:proofErr w:type="spellEnd"/>
            <w:r w:rsidRPr="00D31991">
              <w:rPr>
                <w:rFonts w:ascii="Calibri" w:hAnsi="Calibri" w:cs="Calibri"/>
                <w:color w:val="000000"/>
                <w:sz w:val="22"/>
                <w:szCs w:val="22"/>
              </w:rPr>
              <w:t xml:space="preserve"> Bluetooth </w:t>
            </w:r>
            <w:proofErr w:type="spellStart"/>
            <w:r w:rsidRPr="00D31991">
              <w:rPr>
                <w:rFonts w:ascii="Calibri" w:hAnsi="Calibri" w:cs="Calibri"/>
                <w:color w:val="000000"/>
                <w:sz w:val="22"/>
                <w:szCs w:val="22"/>
              </w:rPr>
              <w:t>only</w:t>
            </w:r>
            <w:proofErr w:type="spellEnd"/>
            <w:r w:rsidRPr="00D31991">
              <w:rPr>
                <w:rFonts w:ascii="Calibri" w:hAnsi="Calibri" w:cs="Calibri"/>
                <w:color w:val="000000"/>
                <w:sz w:val="22"/>
                <w:szCs w:val="22"/>
              </w:rPr>
              <w:t xml:space="preserve"> (in </w:t>
            </w:r>
            <w:proofErr w:type="spellStart"/>
            <w:r w:rsidRPr="00D31991">
              <w:rPr>
                <w:rFonts w:ascii="Calibri" w:hAnsi="Calibri" w:cs="Calibri"/>
                <w:color w:val="000000"/>
                <w:sz w:val="22"/>
                <w:szCs w:val="22"/>
              </w:rPr>
              <w:t>ms</w:t>
            </w:r>
            <w:proofErr w:type="spellEnd"/>
            <w:r w:rsidRPr="00D31991">
              <w:rPr>
                <w:rFonts w:ascii="Calibri" w:hAnsi="Calibri" w:cs="Calibri"/>
                <w:color w:val="000000"/>
                <w:sz w:val="22"/>
                <w:szCs w:val="22"/>
              </w:rPr>
              <w:t>)</w:t>
            </w:r>
          </w:p>
        </w:tc>
      </w:tr>
      <w:tr w:rsidR="00EC36FB" w:rsidRPr="00D31991" w14:paraId="73DA646A" w14:textId="77777777" w:rsidTr="00096265">
        <w:trPr>
          <w:cantSplit/>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2E5C4994" w14:textId="77777777" w:rsidR="00EC36FB" w:rsidRPr="00D31991" w:rsidRDefault="00EC36FB" w:rsidP="00096265">
            <w:pPr>
              <w:keepNext/>
              <w:spacing w:before="0" w:line="240" w:lineRule="auto"/>
              <w:jc w:val="left"/>
              <w:rPr>
                <w:rFonts w:ascii="Calibri" w:hAnsi="Calibri" w:cs="Calibri"/>
                <w:sz w:val="22"/>
                <w:szCs w:val="22"/>
              </w:rPr>
            </w:pPr>
            <w:r w:rsidRPr="00D31991">
              <w:rPr>
                <w:rFonts w:ascii="Calibri" w:hAnsi="Calibri" w:cs="Calibri"/>
                <w:sz w:val="22"/>
                <w:szCs w:val="22"/>
              </w:rPr>
              <w:t>S9 and s7edge</w:t>
            </w:r>
          </w:p>
        </w:tc>
        <w:tc>
          <w:tcPr>
            <w:tcW w:w="1440" w:type="dxa"/>
            <w:tcBorders>
              <w:top w:val="nil"/>
              <w:left w:val="nil"/>
              <w:bottom w:val="single" w:sz="4" w:space="0" w:color="auto"/>
              <w:right w:val="single" w:sz="4" w:space="0" w:color="auto"/>
            </w:tcBorders>
            <w:shd w:val="clear" w:color="auto" w:fill="auto"/>
            <w:noWrap/>
            <w:vAlign w:val="bottom"/>
            <w:hideMark/>
          </w:tcPr>
          <w:p w14:paraId="257F8171"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156</w:t>
            </w:r>
          </w:p>
        </w:tc>
        <w:tc>
          <w:tcPr>
            <w:tcW w:w="1480" w:type="dxa"/>
            <w:tcBorders>
              <w:top w:val="nil"/>
              <w:left w:val="nil"/>
              <w:bottom w:val="single" w:sz="4" w:space="0" w:color="auto"/>
              <w:right w:val="single" w:sz="4" w:space="0" w:color="auto"/>
            </w:tcBorders>
            <w:shd w:val="clear" w:color="auto" w:fill="auto"/>
            <w:noWrap/>
            <w:vAlign w:val="bottom"/>
            <w:hideMark/>
          </w:tcPr>
          <w:p w14:paraId="27959B40"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139</w:t>
            </w:r>
          </w:p>
        </w:tc>
        <w:tc>
          <w:tcPr>
            <w:tcW w:w="2900" w:type="dxa"/>
            <w:tcBorders>
              <w:top w:val="nil"/>
              <w:left w:val="nil"/>
              <w:bottom w:val="single" w:sz="4" w:space="0" w:color="auto"/>
              <w:right w:val="single" w:sz="4" w:space="0" w:color="auto"/>
            </w:tcBorders>
            <w:shd w:val="clear" w:color="auto" w:fill="auto"/>
            <w:noWrap/>
            <w:vAlign w:val="bottom"/>
            <w:hideMark/>
          </w:tcPr>
          <w:p w14:paraId="3171BFDE"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66</w:t>
            </w:r>
          </w:p>
        </w:tc>
      </w:tr>
      <w:tr w:rsidR="00EC36FB" w:rsidRPr="00D31991" w14:paraId="214EDA70" w14:textId="77777777" w:rsidTr="00096265">
        <w:trPr>
          <w:cantSplit/>
          <w:trHeight w:val="30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1C4B1C43" w14:textId="77777777" w:rsidR="00EC36FB" w:rsidRPr="00D31991" w:rsidRDefault="00EC36FB" w:rsidP="00096265">
            <w:pPr>
              <w:keepNext/>
              <w:spacing w:before="0" w:line="240" w:lineRule="auto"/>
              <w:jc w:val="left"/>
              <w:rPr>
                <w:rFonts w:ascii="Calibri" w:hAnsi="Calibri" w:cs="Calibri"/>
                <w:sz w:val="22"/>
                <w:szCs w:val="22"/>
              </w:rPr>
            </w:pPr>
            <w:r w:rsidRPr="00D31991">
              <w:rPr>
                <w:rFonts w:ascii="Calibri" w:hAnsi="Calibri" w:cs="Calibri"/>
                <w:sz w:val="22"/>
                <w:szCs w:val="22"/>
              </w:rPr>
              <w:t>G9 and LG G2</w:t>
            </w:r>
          </w:p>
        </w:tc>
        <w:tc>
          <w:tcPr>
            <w:tcW w:w="1440" w:type="dxa"/>
            <w:tcBorders>
              <w:top w:val="nil"/>
              <w:left w:val="nil"/>
              <w:bottom w:val="single" w:sz="4" w:space="0" w:color="auto"/>
              <w:right w:val="single" w:sz="4" w:space="0" w:color="auto"/>
            </w:tcBorders>
            <w:shd w:val="clear" w:color="auto" w:fill="auto"/>
            <w:noWrap/>
            <w:vAlign w:val="bottom"/>
            <w:hideMark/>
          </w:tcPr>
          <w:p w14:paraId="08880398"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152</w:t>
            </w:r>
          </w:p>
        </w:tc>
        <w:tc>
          <w:tcPr>
            <w:tcW w:w="1480" w:type="dxa"/>
            <w:tcBorders>
              <w:top w:val="nil"/>
              <w:left w:val="nil"/>
              <w:bottom w:val="single" w:sz="4" w:space="0" w:color="auto"/>
              <w:right w:val="single" w:sz="4" w:space="0" w:color="auto"/>
            </w:tcBorders>
            <w:shd w:val="clear" w:color="auto" w:fill="auto"/>
            <w:noWrap/>
            <w:vAlign w:val="bottom"/>
            <w:hideMark/>
          </w:tcPr>
          <w:p w14:paraId="64FE9C1C"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151</w:t>
            </w:r>
          </w:p>
        </w:tc>
        <w:tc>
          <w:tcPr>
            <w:tcW w:w="2900" w:type="dxa"/>
            <w:tcBorders>
              <w:top w:val="nil"/>
              <w:left w:val="nil"/>
              <w:bottom w:val="single" w:sz="4" w:space="0" w:color="auto"/>
              <w:right w:val="single" w:sz="4" w:space="0" w:color="auto"/>
            </w:tcBorders>
            <w:shd w:val="clear" w:color="auto" w:fill="auto"/>
            <w:noWrap/>
            <w:vAlign w:val="bottom"/>
            <w:hideMark/>
          </w:tcPr>
          <w:p w14:paraId="16B7B95D" w14:textId="77777777" w:rsidR="00EC36FB" w:rsidRPr="00D31991" w:rsidRDefault="00EC36FB" w:rsidP="00096265">
            <w:pPr>
              <w:keepNext/>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r w:rsidR="00EC36FB" w:rsidRPr="00D31991" w14:paraId="4E4AF351" w14:textId="77777777" w:rsidTr="00096265">
        <w:trPr>
          <w:cantSplit/>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91EB042" w14:textId="77777777" w:rsidR="00EC36FB" w:rsidRPr="00D31991" w:rsidRDefault="00EC36FB" w:rsidP="00096265">
            <w:pPr>
              <w:keepNext/>
              <w:spacing w:before="0" w:line="240" w:lineRule="auto"/>
              <w:jc w:val="left"/>
              <w:rPr>
                <w:rFonts w:ascii="Calibri" w:hAnsi="Calibri" w:cs="Calibri"/>
                <w:color w:val="000000"/>
                <w:sz w:val="22"/>
                <w:szCs w:val="22"/>
              </w:rPr>
            </w:pPr>
            <w:r w:rsidRPr="00D31991">
              <w:rPr>
                <w:rFonts w:ascii="Calibri" w:hAnsi="Calibri" w:cs="Calibri"/>
                <w:color w:val="000000"/>
                <w:sz w:val="22"/>
                <w:szCs w:val="22"/>
              </w:rPr>
              <w:t>G5 and G6</w:t>
            </w:r>
          </w:p>
        </w:tc>
        <w:tc>
          <w:tcPr>
            <w:tcW w:w="1440" w:type="dxa"/>
            <w:tcBorders>
              <w:top w:val="nil"/>
              <w:left w:val="nil"/>
              <w:bottom w:val="single" w:sz="4" w:space="0" w:color="auto"/>
              <w:right w:val="single" w:sz="4" w:space="0" w:color="auto"/>
            </w:tcBorders>
            <w:shd w:val="clear" w:color="auto" w:fill="auto"/>
            <w:noWrap/>
            <w:vAlign w:val="bottom"/>
            <w:hideMark/>
          </w:tcPr>
          <w:p w14:paraId="595CCF4F"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101</w:t>
            </w:r>
          </w:p>
        </w:tc>
        <w:tc>
          <w:tcPr>
            <w:tcW w:w="1480" w:type="dxa"/>
            <w:tcBorders>
              <w:top w:val="nil"/>
              <w:left w:val="nil"/>
              <w:bottom w:val="single" w:sz="4" w:space="0" w:color="auto"/>
              <w:right w:val="single" w:sz="4" w:space="0" w:color="auto"/>
            </w:tcBorders>
            <w:shd w:val="clear" w:color="auto" w:fill="auto"/>
            <w:noWrap/>
            <w:vAlign w:val="bottom"/>
            <w:hideMark/>
          </w:tcPr>
          <w:p w14:paraId="5889E2CA" w14:textId="77777777" w:rsidR="00EC36FB" w:rsidRPr="00D31991" w:rsidRDefault="00EC36FB" w:rsidP="00096265">
            <w:pPr>
              <w:keepNext/>
              <w:spacing w:before="0" w:line="240" w:lineRule="auto"/>
              <w:jc w:val="right"/>
              <w:rPr>
                <w:rFonts w:ascii="Calibri" w:hAnsi="Calibri" w:cs="Calibri"/>
                <w:color w:val="000000"/>
                <w:sz w:val="22"/>
                <w:szCs w:val="22"/>
              </w:rPr>
            </w:pPr>
            <w:r w:rsidRPr="00D31991">
              <w:rPr>
                <w:rFonts w:ascii="Calibri" w:hAnsi="Calibri" w:cs="Calibri"/>
                <w:color w:val="000000"/>
                <w:sz w:val="22"/>
                <w:szCs w:val="22"/>
              </w:rPr>
              <w:t>155</w:t>
            </w:r>
          </w:p>
        </w:tc>
        <w:tc>
          <w:tcPr>
            <w:tcW w:w="2900" w:type="dxa"/>
            <w:tcBorders>
              <w:top w:val="nil"/>
              <w:left w:val="nil"/>
              <w:bottom w:val="single" w:sz="4" w:space="0" w:color="auto"/>
              <w:right w:val="single" w:sz="4" w:space="0" w:color="auto"/>
            </w:tcBorders>
            <w:shd w:val="clear" w:color="auto" w:fill="auto"/>
            <w:noWrap/>
            <w:vAlign w:val="bottom"/>
            <w:hideMark/>
          </w:tcPr>
          <w:p w14:paraId="3CCE3819" w14:textId="77777777" w:rsidR="00EC36FB" w:rsidRPr="00D31991" w:rsidRDefault="00EC36FB" w:rsidP="00096265">
            <w:pPr>
              <w:keepNext/>
              <w:spacing w:before="0" w:line="240" w:lineRule="auto"/>
              <w:jc w:val="center"/>
              <w:rPr>
                <w:rFonts w:ascii="Calibri" w:hAnsi="Calibri" w:cs="Calibri"/>
                <w:color w:val="000000"/>
                <w:sz w:val="22"/>
                <w:szCs w:val="22"/>
              </w:rPr>
            </w:pPr>
            <w:r w:rsidRPr="00D31991">
              <w:rPr>
                <w:rFonts w:ascii="Calibri" w:hAnsi="Calibri" w:cs="Calibri"/>
                <w:color w:val="000000"/>
                <w:sz w:val="22"/>
                <w:szCs w:val="22"/>
              </w:rPr>
              <w:t>-</w:t>
            </w:r>
          </w:p>
        </w:tc>
      </w:tr>
    </w:tbl>
    <w:p w14:paraId="51F15B84" w14:textId="77777777" w:rsidR="00096265" w:rsidRDefault="00096265" w:rsidP="006B71FA"/>
    <w:p w14:paraId="78956E29" w14:textId="7CB401A5" w:rsidR="009B2B55" w:rsidRDefault="001A7AD9" w:rsidP="0030352A">
      <w:r>
        <w:t xml:space="preserve">Aus </w:t>
      </w:r>
      <w:r w:rsidR="00360124">
        <w:fldChar w:fldCharType="begin"/>
      </w:r>
      <w:r w:rsidR="00360124">
        <w:instrText xml:space="preserve"> REF _Ref41678260 \h </w:instrText>
      </w:r>
      <w:r w:rsidR="00360124">
        <w:fldChar w:fldCharType="separate"/>
      </w:r>
      <w:r w:rsidR="00A805AA" w:rsidRPr="00370F66">
        <w:rPr>
          <w:b/>
          <w:bCs/>
        </w:rPr>
        <w:t xml:space="preserve">Tabelle </w:t>
      </w:r>
      <w:r w:rsidR="00A805AA">
        <w:rPr>
          <w:b/>
          <w:bCs/>
          <w:noProof/>
        </w:rPr>
        <w:t>6</w:t>
      </w:r>
      <w:r w:rsidR="00360124">
        <w:fldChar w:fldCharType="end"/>
      </w:r>
      <w:r w:rsidR="001F0D71">
        <w:t xml:space="preserve">, welche die </w:t>
      </w:r>
      <w:r w:rsidR="00FA4CB9">
        <w:t>gemessenen Durchschnittswerte</w:t>
      </w:r>
      <w:r w:rsidR="001F0D71">
        <w:t xml:space="preserve"> mehrerer </w:t>
      </w:r>
      <w:r w:rsidR="00465473">
        <w:t>Testv</w:t>
      </w:r>
      <w:r w:rsidR="001F0D71">
        <w:t xml:space="preserve">ersuche </w:t>
      </w:r>
      <w:r w:rsidR="008206EE">
        <w:t>enthält</w:t>
      </w:r>
      <w:r w:rsidR="001F0D71">
        <w:t>,</w:t>
      </w:r>
      <w:r w:rsidR="00722FB5">
        <w:t xml:space="preserve"> ist ersichtlich, dass </w:t>
      </w:r>
      <w:r w:rsidR="004A1EB4">
        <w:t xml:space="preserve">die durchschnittlichen Latenzen, welche </w:t>
      </w:r>
      <w:r w:rsidR="00A37826">
        <w:t xml:space="preserve">beim </w:t>
      </w:r>
      <w:r w:rsidR="003821D7">
        <w:t>P</w:t>
      </w:r>
      <w:r w:rsidR="00A37826">
        <w:t>ublishen von Byte</w:t>
      </w:r>
      <w:r w:rsidR="00F14A22">
        <w:t>-</w:t>
      </w:r>
      <w:r w:rsidR="00913B2A">
        <w:t>Nachrichten</w:t>
      </w:r>
      <w:r w:rsidR="00A37826">
        <w:t xml:space="preserve"> </w:t>
      </w:r>
      <w:r w:rsidR="00C03216">
        <w:t xml:space="preserve">der </w:t>
      </w:r>
      <w:proofErr w:type="spellStart"/>
      <w:r w:rsidR="00C03216">
        <w:t>Nearfly</w:t>
      </w:r>
      <w:proofErr w:type="spellEnd"/>
      <w:r w:rsidR="00CE4B24">
        <w:t xml:space="preserve"> </w:t>
      </w:r>
      <w:r w:rsidR="00C03216">
        <w:t xml:space="preserve">API </w:t>
      </w:r>
      <w:r w:rsidR="004A1EB4">
        <w:t>entstehen</w:t>
      </w:r>
      <w:r w:rsidR="00ED5DF7">
        <w:t>,</w:t>
      </w:r>
      <w:r w:rsidR="000B6367">
        <w:t xml:space="preserve"> bei der S9-S7edge</w:t>
      </w:r>
      <w:r w:rsidR="00CB28FA">
        <w:t>-</w:t>
      </w:r>
      <w:r w:rsidR="000A2F4A">
        <w:t xml:space="preserve">und </w:t>
      </w:r>
      <w:r w:rsidR="00CB28FA">
        <w:t xml:space="preserve">S9-LG-Kombination </w:t>
      </w:r>
      <w:r w:rsidR="006C74D4">
        <w:t xml:space="preserve">durchschnittlich </w:t>
      </w:r>
      <w:r w:rsidR="00ED5DF7">
        <w:t xml:space="preserve">niedriger </w:t>
      </w:r>
      <w:r w:rsidR="009C47BF">
        <w:t xml:space="preserve">im </w:t>
      </w:r>
      <w:proofErr w:type="spellStart"/>
      <w:r w:rsidR="009C47BF">
        <w:t>NeCon-ConnectionMode</w:t>
      </w:r>
      <w:proofErr w:type="spellEnd"/>
      <w:r w:rsidR="009C47BF">
        <w:t xml:space="preserve"> </w:t>
      </w:r>
      <w:r w:rsidR="009616A2">
        <w:t>ist</w:t>
      </w:r>
      <w:r w:rsidR="009E3C60">
        <w:t>.</w:t>
      </w:r>
      <w:r w:rsidR="0084755D" w:rsidRPr="0084755D">
        <w:t xml:space="preserve"> </w:t>
      </w:r>
      <w:r w:rsidR="0084755D">
        <w:t>Hierbei war das WiFi-</w:t>
      </w:r>
      <w:proofErr w:type="spellStart"/>
      <w:r w:rsidR="0084755D">
        <w:t>Direct</w:t>
      </w:r>
      <w:proofErr w:type="spellEnd"/>
      <w:r w:rsidR="0084755D">
        <w:t xml:space="preserve"> im </w:t>
      </w:r>
      <w:proofErr w:type="spellStart"/>
      <w:r w:rsidR="0084755D">
        <w:t>NeCon</w:t>
      </w:r>
      <w:proofErr w:type="spellEnd"/>
      <w:r w:rsidR="0084755D">
        <w:t>-Modus fast durchgehend aktiviert.</w:t>
      </w:r>
      <w:r w:rsidR="00DC1E57">
        <w:t xml:space="preserve"> </w:t>
      </w:r>
      <w:r w:rsidR="00096265">
        <w:t>Die ersten Übertragungen verliefen mit Bluetooth, da Wifi-</w:t>
      </w:r>
      <w:proofErr w:type="spellStart"/>
      <w:r w:rsidR="00096265">
        <w:t>Direct</w:t>
      </w:r>
      <w:proofErr w:type="spellEnd"/>
      <w:r w:rsidR="00096265">
        <w:t xml:space="preserve"> zu Beginn noch nicht von der </w:t>
      </w:r>
      <w:proofErr w:type="spellStart"/>
      <w:r w:rsidR="00096265">
        <w:t>Nearby</w:t>
      </w:r>
      <w:proofErr w:type="spellEnd"/>
      <w:r w:rsidR="00096265">
        <w:t xml:space="preserve"> Connections API aktiviert wurde.</w:t>
      </w:r>
      <w:r w:rsidR="003D3F0C">
        <w:t xml:space="preserve"> </w:t>
      </w:r>
      <w:r w:rsidR="0084755D">
        <w:t>Bei der G5-G6-Kombination hingegen wei</w:t>
      </w:r>
      <w:r w:rsidR="00096265">
        <w:t>s</w:t>
      </w:r>
      <w:r w:rsidR="0084755D">
        <w:t>t MQTT, trotz aktiviertem WiFi-</w:t>
      </w:r>
      <w:proofErr w:type="spellStart"/>
      <w:r w:rsidR="0084755D">
        <w:t>Direct</w:t>
      </w:r>
      <w:proofErr w:type="spellEnd"/>
      <w:r w:rsidR="0084755D">
        <w:t xml:space="preserve"> die niedrigeren Latenzen auf. Aus den Messungen lässt sich erkennen, dass das Senden von Byte-Nachrichten im Durchschnitt in beiden Connection-Modi annährend gleich ist.</w:t>
      </w:r>
      <w:r w:rsidR="00E4066F">
        <w:t xml:space="preserve"> Beim Betrachten der Latenzen eines einzelnen Versuchens, wie dies in </w:t>
      </w:r>
      <w:r w:rsidR="00E4066F">
        <w:fldChar w:fldCharType="begin"/>
      </w:r>
      <w:r w:rsidR="00E4066F">
        <w:instrText xml:space="preserve"> REF _Ref41162968 \h </w:instrText>
      </w:r>
      <w:r w:rsidR="00E4066F">
        <w:fldChar w:fldCharType="separate"/>
      </w:r>
      <w:r w:rsidR="00A805AA" w:rsidRPr="00BC08A4">
        <w:rPr>
          <w:b/>
        </w:rPr>
        <w:t xml:space="preserve">Abbildung </w:t>
      </w:r>
      <w:r w:rsidR="00A805AA">
        <w:rPr>
          <w:b/>
          <w:noProof/>
        </w:rPr>
        <w:t>12</w:t>
      </w:r>
      <w:r w:rsidR="00E4066F">
        <w:fldChar w:fldCharType="end"/>
      </w:r>
      <w:r w:rsidR="00E4066F">
        <w:t xml:space="preserve"> gezeigt wird, fällt jedoch auf, dass die Übertragung über die </w:t>
      </w:r>
      <w:proofErr w:type="spellStart"/>
      <w:r w:rsidR="00E4066F">
        <w:t>Nearby</w:t>
      </w:r>
      <w:proofErr w:type="spellEnd"/>
      <w:r w:rsidR="00E4066F">
        <w:t xml:space="preserve"> Connections API deutlich mehr Fluktuation (</w:t>
      </w:r>
      <w:proofErr w:type="spellStart"/>
      <w:r w:rsidR="00E4066F">
        <w:t>Jitter</w:t>
      </w:r>
      <w:proofErr w:type="spellEnd"/>
      <w:r w:rsidR="00E4066F">
        <w:t>) ausgesetzt ist und zeitweise Latenzen im Bereich von 40 bis 800</w:t>
      </w:r>
      <w:r w:rsidR="00E4066F" w:rsidRPr="00BE0C12">
        <w:t xml:space="preserve"> </w:t>
      </w:r>
      <w:r w:rsidR="00E4066F">
        <w:t>Millisekunden hat.</w:t>
      </w:r>
    </w:p>
    <w:p w14:paraId="4253DCF6" w14:textId="76D89DED" w:rsidR="001509E0" w:rsidRDefault="00EE1625" w:rsidP="0030352A">
      <w:r>
        <w:t xml:space="preserve">Durch </w:t>
      </w:r>
      <w:r w:rsidR="00DC15D1">
        <w:t>S</w:t>
      </w:r>
      <w:r>
        <w:t>etzen der Strategie auf P2P_</w:t>
      </w:r>
      <w:r w:rsidR="00510517">
        <w:t>CLUSTER</w:t>
      </w:r>
      <w:r>
        <w:t xml:space="preserve"> konnte zudem </w:t>
      </w:r>
      <w:r w:rsidR="0092568A">
        <w:t xml:space="preserve">(wie in </w:t>
      </w:r>
      <w:r w:rsidR="0092568A">
        <w:fldChar w:fldCharType="begin"/>
      </w:r>
      <w:r w:rsidR="0092568A">
        <w:instrText xml:space="preserve"> REF _Ref41678260 \h </w:instrText>
      </w:r>
      <w:r w:rsidR="0092568A">
        <w:fldChar w:fldCharType="separate"/>
      </w:r>
      <w:r w:rsidR="00A805AA" w:rsidRPr="00370F66">
        <w:rPr>
          <w:b/>
          <w:bCs/>
        </w:rPr>
        <w:t xml:space="preserve">Tabelle </w:t>
      </w:r>
      <w:r w:rsidR="00A805AA">
        <w:rPr>
          <w:b/>
          <w:bCs/>
          <w:noProof/>
        </w:rPr>
        <w:t>6</w:t>
      </w:r>
      <w:r w:rsidR="0092568A">
        <w:fldChar w:fldCharType="end"/>
      </w:r>
      <w:r w:rsidR="0092568A">
        <w:t xml:space="preserve"> zu sehen) </w:t>
      </w:r>
      <w:r w:rsidR="00510517">
        <w:t xml:space="preserve">die </w:t>
      </w:r>
      <w:r w:rsidR="0003285F">
        <w:t>dur</w:t>
      </w:r>
      <w:r w:rsidR="00912EDC">
        <w:t>ch</w:t>
      </w:r>
      <w:r w:rsidR="0003285F">
        <w:t xml:space="preserve">schnittliche </w:t>
      </w:r>
      <w:r w:rsidR="00510517">
        <w:t xml:space="preserve">Latenz </w:t>
      </w:r>
      <w:r w:rsidR="0003285F">
        <w:t xml:space="preserve">im </w:t>
      </w:r>
      <w:proofErr w:type="spellStart"/>
      <w:r w:rsidR="0003285F">
        <w:t>NeCon</w:t>
      </w:r>
      <w:proofErr w:type="spellEnd"/>
      <w:r w:rsidR="0003285F">
        <w:t xml:space="preserve">-Modus </w:t>
      </w:r>
      <w:r w:rsidR="00510517">
        <w:t xml:space="preserve">ohne </w:t>
      </w:r>
      <w:r w:rsidR="0003285F">
        <w:t>Zuhilfenahme</w:t>
      </w:r>
      <w:r w:rsidR="00510517">
        <w:t xml:space="preserve"> </w:t>
      </w:r>
      <w:r w:rsidR="00EE512C">
        <w:t>des</w:t>
      </w:r>
      <w:r w:rsidR="00510517">
        <w:t xml:space="preserve"> WiFi-</w:t>
      </w:r>
      <w:r w:rsidR="00EE512C">
        <w:t xml:space="preserve">Hotspots </w:t>
      </w:r>
      <w:r w:rsidR="00510517">
        <w:t>gemessen</w:t>
      </w:r>
      <w:r w:rsidR="00803410">
        <w:t xml:space="preserve"> werden</w:t>
      </w:r>
      <w:r w:rsidR="00510517">
        <w:t xml:space="preserve">, die </w:t>
      </w:r>
      <w:r w:rsidR="00894528">
        <w:t xml:space="preserve">bei </w:t>
      </w:r>
      <w:r w:rsidR="00F07701">
        <w:t xml:space="preserve">einer </w:t>
      </w:r>
      <w:r w:rsidR="00141EC6">
        <w:t xml:space="preserve">100 </w:t>
      </w:r>
      <w:r w:rsidR="007A118A">
        <w:t>B</w:t>
      </w:r>
      <w:r w:rsidR="00141EC6">
        <w:t>yte</w:t>
      </w:r>
      <w:r w:rsidR="00B25306">
        <w:t>s</w:t>
      </w:r>
      <w:r w:rsidR="00141EC6">
        <w:t xml:space="preserve"> </w:t>
      </w:r>
      <w:r w:rsidR="00F07701">
        <w:t xml:space="preserve">Übertragung zwischen S9 und S7Edge </w:t>
      </w:r>
      <w:r w:rsidR="00510517">
        <w:t>mit durchschnittlichen 66</w:t>
      </w:r>
      <w:r w:rsidR="0070247E">
        <w:t xml:space="preserve"> </w:t>
      </w:r>
      <w:r w:rsidR="00F52C5D">
        <w:t>Millisekunden</w:t>
      </w:r>
      <w:r w:rsidR="00E530E3">
        <w:t xml:space="preserve"> </w:t>
      </w:r>
      <w:r w:rsidR="002B78C0">
        <w:t>verhältnismäßig niedriger ist</w:t>
      </w:r>
      <w:r w:rsidR="00D077A3">
        <w:t>.</w:t>
      </w:r>
    </w:p>
    <w:p w14:paraId="380D4502" w14:textId="7EA24268" w:rsidR="006B71FA" w:rsidRPr="006B71FA" w:rsidRDefault="0030352A" w:rsidP="00EE50D3">
      <w:pPr>
        <w:pStyle w:val="Abbildung"/>
      </w:pPr>
      <w:bookmarkStart w:id="117" w:name="_Ref41002578"/>
      <w:bookmarkStart w:id="118" w:name="_Ref41056752"/>
      <w:r w:rsidRPr="006B71FA">
        <w:rPr>
          <w:noProof/>
        </w:rPr>
        <w:drawing>
          <wp:inline distT="0" distB="0" distL="0" distR="0" wp14:anchorId="294F0639" wp14:editId="3EC703F8">
            <wp:extent cx="5356225" cy="2238233"/>
            <wp:effectExtent l="0" t="0" r="15875" b="10160"/>
            <wp:docPr id="8" name="Diagramm 8">
              <a:extLst xmlns:a="http://schemas.openxmlformats.org/drawingml/2006/main">
                <a:ext uri="{FF2B5EF4-FFF2-40B4-BE49-F238E27FC236}">
                  <a16:creationId xmlns:a16="http://schemas.microsoft.com/office/drawing/2014/main" id="{C65DE6FB-6765-4015-B459-8146E909CE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C681FEE" w14:textId="6017F334" w:rsidR="006341A7" w:rsidRDefault="0030352A" w:rsidP="004F5AFC">
      <w:pPr>
        <w:pStyle w:val="Beschriftung"/>
      </w:pPr>
      <w:bookmarkStart w:id="119" w:name="_Ref41162968"/>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12</w:t>
      </w:r>
      <w:r w:rsidRPr="00BC08A4">
        <w:rPr>
          <w:b/>
        </w:rPr>
        <w:fldChar w:fldCharType="end"/>
      </w:r>
      <w:bookmarkEnd w:id="119"/>
      <w:r>
        <w:rPr>
          <w:b/>
        </w:rPr>
        <w:t>:</w:t>
      </w:r>
      <w:r w:rsidRPr="00BC08A4">
        <w:t xml:space="preserve"> </w:t>
      </w:r>
      <w:r>
        <w:t>Latenzvergleich beiden Connection-Modi mit der S9-S7edge-Kombination</w:t>
      </w:r>
      <w:bookmarkEnd w:id="117"/>
      <w:bookmarkEnd w:id="118"/>
    </w:p>
    <w:p w14:paraId="62A8E5CE" w14:textId="77777777" w:rsidR="002B01A3" w:rsidRDefault="0015766A" w:rsidP="00430836">
      <w:r>
        <w:lastRenderedPageBreak/>
        <w:t>Des Weiteren</w:t>
      </w:r>
      <w:r w:rsidR="00BC5B58">
        <w:t xml:space="preserve"> sollen </w:t>
      </w:r>
      <w:r w:rsidR="00776DD2">
        <w:t xml:space="preserve">nun die </w:t>
      </w:r>
      <w:r w:rsidR="00BC5B58">
        <w:t xml:space="preserve">Zeiten für die Übertragung von Multimedia-Daten in beiden Connection-Modis erfasst und verglichen werden. </w:t>
      </w:r>
      <w:r w:rsidR="004A1E56">
        <w:t>Analog</w:t>
      </w:r>
      <w:r w:rsidR="00547EEB">
        <w:t xml:space="preserve"> </w:t>
      </w:r>
      <w:r w:rsidR="004A1E56">
        <w:t xml:space="preserve">zum </w:t>
      </w:r>
      <w:r w:rsidR="00547EEB">
        <w:t xml:space="preserve">vorherigen Test, entsprechen auch hierbei </w:t>
      </w:r>
      <w:r w:rsidR="00BC5B58">
        <w:t xml:space="preserve">die Zeiten </w:t>
      </w:r>
      <w:r w:rsidR="00547EEB">
        <w:t>der Roun</w:t>
      </w:r>
      <w:r w:rsidR="00594A19">
        <w:t>d</w:t>
      </w:r>
      <w:r w:rsidR="00547EEB">
        <w:t>-Trip-</w:t>
      </w:r>
      <w:r w:rsidR="00D077A3">
        <w:t xml:space="preserve">Zeit </w:t>
      </w:r>
      <w:r w:rsidR="00901EB6">
        <w:t xml:space="preserve">der </w:t>
      </w:r>
      <w:r w:rsidR="00E16795">
        <w:t xml:space="preserve">Nachricht </w:t>
      </w:r>
      <w:r w:rsidR="00547EEB">
        <w:t>dividiert durch zwei</w:t>
      </w:r>
      <w:r w:rsidR="00DD18A7">
        <w:t xml:space="preserve">. </w:t>
      </w:r>
      <w:r w:rsidR="00430836">
        <w:t xml:space="preserve"> </w:t>
      </w:r>
      <w:r w:rsidR="00D41A88">
        <w:t xml:space="preserve">Beim </w:t>
      </w:r>
      <w:proofErr w:type="spellStart"/>
      <w:r w:rsidR="00D41A88">
        <w:t>NeCon</w:t>
      </w:r>
      <w:proofErr w:type="spellEnd"/>
      <w:r w:rsidR="00D41A88">
        <w:t xml:space="preserve">-Modus war </w:t>
      </w:r>
      <w:r w:rsidR="00EC26E1">
        <w:t xml:space="preserve">dieses </w:t>
      </w:r>
      <w:r w:rsidR="00BE2850">
        <w:t>Mal</w:t>
      </w:r>
      <w:r w:rsidR="00EC26E1">
        <w:t xml:space="preserve"> </w:t>
      </w:r>
      <w:r w:rsidR="001022EF">
        <w:t xml:space="preserve">der </w:t>
      </w:r>
      <w:r w:rsidR="00D41A88">
        <w:t xml:space="preserve">Wifi-Hotspot durchgehend aktiviert. Um ein </w:t>
      </w:r>
      <w:r w:rsidR="00760FE3">
        <w:t>Kontrast</w:t>
      </w:r>
      <w:r w:rsidR="00D41A88">
        <w:t xml:space="preserve"> zwischen </w:t>
      </w:r>
      <w:r w:rsidR="00760FE3">
        <w:t>deaktiviertem</w:t>
      </w:r>
      <w:r w:rsidR="00D41A88">
        <w:t xml:space="preserve"> und </w:t>
      </w:r>
      <w:r w:rsidR="00760FE3">
        <w:t>aktiviertem</w:t>
      </w:r>
      <w:r w:rsidR="00D41A88">
        <w:t xml:space="preserve"> Wifi-</w:t>
      </w:r>
      <w:proofErr w:type="spellStart"/>
      <w:r w:rsidR="00D41A88">
        <w:t>Direct</w:t>
      </w:r>
      <w:proofErr w:type="spellEnd"/>
      <w:r w:rsidR="00D41A88">
        <w:t xml:space="preserve"> zu schaffen</w:t>
      </w:r>
      <w:r w:rsidR="00BA2738">
        <w:t xml:space="preserve">, </w:t>
      </w:r>
      <w:r w:rsidR="00D41A88">
        <w:t xml:space="preserve">wurde auch hier </w:t>
      </w:r>
      <w:r w:rsidR="00704E79">
        <w:t xml:space="preserve">durch </w:t>
      </w:r>
      <w:r w:rsidR="00522DC8">
        <w:t xml:space="preserve">das </w:t>
      </w:r>
      <w:r w:rsidR="00704E79">
        <w:t xml:space="preserve">temporäre </w:t>
      </w:r>
      <w:r w:rsidR="00522DC8">
        <w:t xml:space="preserve">Nutzen </w:t>
      </w:r>
      <w:r w:rsidR="00D41A88">
        <w:t>der P2P_CLUSTER-</w:t>
      </w:r>
      <w:r w:rsidR="00A0751E">
        <w:t xml:space="preserve">Strategie </w:t>
      </w:r>
      <w:r w:rsidR="00D41A88">
        <w:t xml:space="preserve">die </w:t>
      </w:r>
      <w:proofErr w:type="spellStart"/>
      <w:r w:rsidR="00D41A88">
        <w:t>Nearby</w:t>
      </w:r>
      <w:proofErr w:type="spellEnd"/>
      <w:r w:rsidR="00CF3130">
        <w:t xml:space="preserve"> </w:t>
      </w:r>
      <w:r w:rsidR="00D41A88">
        <w:t>Connections API auf die Nutzung von Bluetooth und BLE beschränkt.</w:t>
      </w:r>
    </w:p>
    <w:p w14:paraId="4DA2A42A" w14:textId="77777777" w:rsidR="002B01A3" w:rsidRDefault="002B01A3" w:rsidP="002B01A3">
      <w:pPr>
        <w:pStyle w:val="Tabellenberschrift"/>
      </w:pPr>
      <w:bookmarkStart w:id="120" w:name="_Ref41679983"/>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Pr>
          <w:b/>
          <w:bCs/>
          <w:noProof/>
        </w:rPr>
        <w:t>7</w:t>
      </w:r>
      <w:r w:rsidRPr="00370F66">
        <w:rPr>
          <w:b/>
          <w:bCs/>
          <w:noProof/>
        </w:rPr>
        <w:fldChar w:fldCharType="end"/>
      </w:r>
      <w:bookmarkEnd w:id="120"/>
      <w:r w:rsidRPr="00370F66">
        <w:rPr>
          <w:b/>
          <w:bCs/>
        </w:rPr>
        <w:t>:</w:t>
      </w:r>
      <w:r>
        <w:t xml:space="preserve"> Vergleich der Zeiten der </w:t>
      </w:r>
      <w:proofErr w:type="spellStart"/>
      <w:r>
        <w:t>pubFile</w:t>
      </w:r>
      <w:proofErr w:type="spellEnd"/>
      <w:r>
        <w:t xml:space="preserve">-Methode in beiden Connection-Modi mit der S9-S7edge-Kombination </w:t>
      </w:r>
    </w:p>
    <w:tbl>
      <w:tblPr>
        <w:tblW w:w="7800" w:type="dxa"/>
        <w:tblCellMar>
          <w:left w:w="70" w:type="dxa"/>
          <w:right w:w="70" w:type="dxa"/>
        </w:tblCellMar>
        <w:tblLook w:val="04A0" w:firstRow="1" w:lastRow="0" w:firstColumn="1" w:lastColumn="0" w:noHBand="0" w:noVBand="1"/>
      </w:tblPr>
      <w:tblGrid>
        <w:gridCol w:w="1600"/>
        <w:gridCol w:w="2220"/>
        <w:gridCol w:w="1780"/>
        <w:gridCol w:w="2200"/>
      </w:tblGrid>
      <w:tr w:rsidR="002B01A3" w:rsidRPr="00767B55" w14:paraId="15A9EDB8" w14:textId="77777777" w:rsidTr="00854DD7">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80C468" w14:textId="77777777" w:rsidR="002B01A3" w:rsidRPr="00767B55" w:rsidRDefault="002B01A3" w:rsidP="00854DD7">
            <w:pPr>
              <w:spacing w:before="0" w:line="240" w:lineRule="auto"/>
              <w:jc w:val="right"/>
              <w:rPr>
                <w:rFonts w:ascii="Calibri" w:hAnsi="Calibri" w:cs="Calibri"/>
                <w:color w:val="000000"/>
                <w:sz w:val="22"/>
                <w:szCs w:val="22"/>
              </w:rPr>
            </w:pPr>
            <w:bookmarkStart w:id="121" w:name="_Ref41226771"/>
            <w:r w:rsidRPr="00767B55">
              <w:rPr>
                <w:rFonts w:ascii="Calibri" w:hAnsi="Calibri" w:cs="Calibri"/>
                <w:color w:val="000000"/>
                <w:sz w:val="22"/>
                <w:szCs w:val="22"/>
              </w:rPr>
              <w:t>Data-Size</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2DFBD23A"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 xml:space="preserve">MQTT (in </w:t>
            </w:r>
            <w:proofErr w:type="spellStart"/>
            <w:r w:rsidRPr="00767B55">
              <w:rPr>
                <w:rFonts w:ascii="Calibri" w:hAnsi="Calibri" w:cs="Calibri"/>
                <w:color w:val="000000"/>
                <w:sz w:val="22"/>
                <w:szCs w:val="22"/>
              </w:rPr>
              <w:t>ms</w:t>
            </w:r>
            <w:proofErr w:type="spellEnd"/>
            <w:r w:rsidRPr="00767B55">
              <w:rPr>
                <w:rFonts w:ascii="Calibri" w:hAnsi="Calibri" w:cs="Calibri"/>
                <w:color w:val="000000"/>
                <w:sz w:val="22"/>
                <w:szCs w:val="22"/>
              </w:rPr>
              <w:t>)</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30BCCC12" w14:textId="77777777" w:rsidR="002B01A3" w:rsidRPr="00767B55" w:rsidRDefault="002B01A3" w:rsidP="00854DD7">
            <w:pPr>
              <w:spacing w:before="0" w:line="240" w:lineRule="auto"/>
              <w:jc w:val="right"/>
              <w:rPr>
                <w:rFonts w:ascii="Calibri" w:hAnsi="Calibri" w:cs="Calibri"/>
                <w:color w:val="000000"/>
                <w:sz w:val="22"/>
                <w:szCs w:val="22"/>
              </w:rPr>
            </w:pPr>
            <w:proofErr w:type="spellStart"/>
            <w:r w:rsidRPr="00767B55">
              <w:rPr>
                <w:rFonts w:ascii="Calibri" w:hAnsi="Calibri" w:cs="Calibri"/>
                <w:color w:val="000000"/>
                <w:sz w:val="22"/>
                <w:szCs w:val="22"/>
              </w:rPr>
              <w:t>NeCon</w:t>
            </w:r>
            <w:proofErr w:type="spellEnd"/>
            <w:r w:rsidRPr="00767B55">
              <w:rPr>
                <w:rFonts w:ascii="Calibri" w:hAnsi="Calibri" w:cs="Calibri"/>
                <w:color w:val="000000"/>
                <w:sz w:val="22"/>
                <w:szCs w:val="22"/>
              </w:rPr>
              <w:t xml:space="preserve"> (in </w:t>
            </w:r>
            <w:proofErr w:type="spellStart"/>
            <w:r w:rsidRPr="00767B55">
              <w:rPr>
                <w:rFonts w:ascii="Calibri" w:hAnsi="Calibri" w:cs="Calibri"/>
                <w:color w:val="000000"/>
                <w:sz w:val="22"/>
                <w:szCs w:val="22"/>
              </w:rPr>
              <w:t>ms</w:t>
            </w:r>
            <w:proofErr w:type="spellEnd"/>
            <w:r w:rsidRPr="00767B55">
              <w:rPr>
                <w:rFonts w:ascii="Calibri" w:hAnsi="Calibri" w:cs="Calibri"/>
                <w:color w:val="000000"/>
                <w:sz w:val="22"/>
                <w:szCs w:val="22"/>
              </w:rPr>
              <w:t>)</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55ED8F93"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 xml:space="preserve">Bluetooth </w:t>
            </w:r>
            <w:proofErr w:type="spellStart"/>
            <w:r w:rsidRPr="00767B55">
              <w:rPr>
                <w:rFonts w:ascii="Calibri" w:hAnsi="Calibri" w:cs="Calibri"/>
                <w:color w:val="000000"/>
                <w:sz w:val="22"/>
                <w:szCs w:val="22"/>
              </w:rPr>
              <w:t>only</w:t>
            </w:r>
            <w:proofErr w:type="spellEnd"/>
            <w:r w:rsidRPr="00767B55">
              <w:rPr>
                <w:rFonts w:ascii="Calibri" w:hAnsi="Calibri" w:cs="Calibri"/>
                <w:color w:val="000000"/>
                <w:sz w:val="22"/>
                <w:szCs w:val="22"/>
              </w:rPr>
              <w:t xml:space="preserve"> (in </w:t>
            </w:r>
            <w:proofErr w:type="spellStart"/>
            <w:r w:rsidRPr="00767B55">
              <w:rPr>
                <w:rFonts w:ascii="Calibri" w:hAnsi="Calibri" w:cs="Calibri"/>
                <w:color w:val="000000"/>
                <w:sz w:val="22"/>
                <w:szCs w:val="22"/>
              </w:rPr>
              <w:t>ms</w:t>
            </w:r>
            <w:proofErr w:type="spellEnd"/>
            <w:r w:rsidRPr="00767B55">
              <w:rPr>
                <w:rFonts w:ascii="Calibri" w:hAnsi="Calibri" w:cs="Calibri"/>
                <w:color w:val="000000"/>
                <w:sz w:val="22"/>
                <w:szCs w:val="22"/>
              </w:rPr>
              <w:t>)</w:t>
            </w:r>
          </w:p>
        </w:tc>
      </w:tr>
      <w:tr w:rsidR="002B01A3" w:rsidRPr="00767B55" w14:paraId="4B67D698"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311743A"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 xml:space="preserve">67,19 </w:t>
            </w:r>
            <w:proofErr w:type="spellStart"/>
            <w:r w:rsidRPr="00767B55">
              <w:rPr>
                <w:rFonts w:ascii="Calibri" w:hAnsi="Calibri" w:cs="Calibri"/>
                <w:color w:val="000000"/>
                <w:sz w:val="22"/>
                <w:szCs w:val="22"/>
              </w:rPr>
              <w:t>K</w:t>
            </w:r>
            <w:r>
              <w:rPr>
                <w:rFonts w:ascii="Calibri" w:hAnsi="Calibri" w:cs="Calibri"/>
                <w:color w:val="000000"/>
                <w:sz w:val="22"/>
                <w:szCs w:val="22"/>
              </w:rPr>
              <w:t>B</w:t>
            </w:r>
            <w:r w:rsidRPr="00767B55">
              <w:rPr>
                <w:rFonts w:ascii="Calibri" w:hAnsi="Calibri" w:cs="Calibri"/>
                <w:color w:val="000000"/>
                <w:sz w:val="22"/>
                <w:szCs w:val="22"/>
              </w:rPr>
              <w:t>ytes</w:t>
            </w:r>
            <w:proofErr w:type="spellEnd"/>
          </w:p>
        </w:tc>
        <w:tc>
          <w:tcPr>
            <w:tcW w:w="2220" w:type="dxa"/>
            <w:tcBorders>
              <w:top w:val="nil"/>
              <w:left w:val="nil"/>
              <w:bottom w:val="single" w:sz="4" w:space="0" w:color="auto"/>
              <w:right w:val="single" w:sz="4" w:space="0" w:color="auto"/>
            </w:tcBorders>
            <w:shd w:val="clear" w:color="auto" w:fill="auto"/>
            <w:noWrap/>
            <w:vAlign w:val="bottom"/>
            <w:hideMark/>
          </w:tcPr>
          <w:p w14:paraId="3FA49A61"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286</w:t>
            </w:r>
          </w:p>
        </w:tc>
        <w:tc>
          <w:tcPr>
            <w:tcW w:w="1780" w:type="dxa"/>
            <w:tcBorders>
              <w:top w:val="nil"/>
              <w:left w:val="nil"/>
              <w:bottom w:val="single" w:sz="4" w:space="0" w:color="auto"/>
              <w:right w:val="single" w:sz="4" w:space="0" w:color="auto"/>
            </w:tcBorders>
            <w:shd w:val="clear" w:color="auto" w:fill="auto"/>
            <w:noWrap/>
            <w:vAlign w:val="bottom"/>
            <w:hideMark/>
          </w:tcPr>
          <w:p w14:paraId="28C355C1"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103</w:t>
            </w:r>
          </w:p>
        </w:tc>
        <w:tc>
          <w:tcPr>
            <w:tcW w:w="2200" w:type="dxa"/>
            <w:tcBorders>
              <w:top w:val="nil"/>
              <w:left w:val="nil"/>
              <w:bottom w:val="single" w:sz="4" w:space="0" w:color="auto"/>
              <w:right w:val="single" w:sz="4" w:space="0" w:color="auto"/>
            </w:tcBorders>
            <w:shd w:val="clear" w:color="auto" w:fill="auto"/>
            <w:noWrap/>
            <w:vAlign w:val="bottom"/>
            <w:hideMark/>
          </w:tcPr>
          <w:p w14:paraId="68BD90C5"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1953</w:t>
            </w:r>
          </w:p>
        </w:tc>
      </w:tr>
      <w:tr w:rsidR="002B01A3" w:rsidRPr="00767B55" w14:paraId="5AC46881"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9A056D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1,01 M</w:t>
            </w:r>
            <w:r>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472F6259"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1614</w:t>
            </w:r>
          </w:p>
        </w:tc>
        <w:tc>
          <w:tcPr>
            <w:tcW w:w="1780" w:type="dxa"/>
            <w:tcBorders>
              <w:top w:val="nil"/>
              <w:left w:val="nil"/>
              <w:bottom w:val="single" w:sz="4" w:space="0" w:color="auto"/>
              <w:right w:val="single" w:sz="4" w:space="0" w:color="auto"/>
            </w:tcBorders>
            <w:shd w:val="clear" w:color="auto" w:fill="auto"/>
            <w:noWrap/>
            <w:vAlign w:val="bottom"/>
            <w:hideMark/>
          </w:tcPr>
          <w:p w14:paraId="7FDCC2AD"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556</w:t>
            </w:r>
          </w:p>
        </w:tc>
        <w:tc>
          <w:tcPr>
            <w:tcW w:w="2200" w:type="dxa"/>
            <w:tcBorders>
              <w:top w:val="nil"/>
              <w:left w:val="nil"/>
              <w:bottom w:val="single" w:sz="4" w:space="0" w:color="auto"/>
              <w:right w:val="single" w:sz="4" w:space="0" w:color="auto"/>
            </w:tcBorders>
            <w:shd w:val="clear" w:color="auto" w:fill="auto"/>
            <w:noWrap/>
            <w:vAlign w:val="bottom"/>
            <w:hideMark/>
          </w:tcPr>
          <w:p w14:paraId="53255897"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13560</w:t>
            </w:r>
          </w:p>
        </w:tc>
      </w:tr>
      <w:tr w:rsidR="002B01A3" w:rsidRPr="00767B55" w14:paraId="5A1D5084"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BE9F9ED"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5,26 M</w:t>
            </w:r>
            <w:r>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1A25C381"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6121</w:t>
            </w:r>
          </w:p>
        </w:tc>
        <w:tc>
          <w:tcPr>
            <w:tcW w:w="1780" w:type="dxa"/>
            <w:tcBorders>
              <w:top w:val="nil"/>
              <w:left w:val="nil"/>
              <w:bottom w:val="single" w:sz="4" w:space="0" w:color="auto"/>
              <w:right w:val="single" w:sz="4" w:space="0" w:color="auto"/>
            </w:tcBorders>
            <w:shd w:val="clear" w:color="auto" w:fill="auto"/>
            <w:noWrap/>
            <w:vAlign w:val="bottom"/>
            <w:hideMark/>
          </w:tcPr>
          <w:p w14:paraId="35C9ED8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1787</w:t>
            </w:r>
          </w:p>
        </w:tc>
        <w:tc>
          <w:tcPr>
            <w:tcW w:w="2200" w:type="dxa"/>
            <w:tcBorders>
              <w:top w:val="nil"/>
              <w:left w:val="nil"/>
              <w:bottom w:val="single" w:sz="4" w:space="0" w:color="auto"/>
              <w:right w:val="single" w:sz="4" w:space="0" w:color="auto"/>
            </w:tcBorders>
            <w:shd w:val="clear" w:color="auto" w:fill="auto"/>
            <w:noWrap/>
            <w:vAlign w:val="bottom"/>
            <w:hideMark/>
          </w:tcPr>
          <w:p w14:paraId="1EA925D6"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71308</w:t>
            </w:r>
          </w:p>
        </w:tc>
      </w:tr>
      <w:tr w:rsidR="002B01A3" w:rsidRPr="00767B55" w14:paraId="147E0303" w14:textId="77777777" w:rsidTr="00854DD7">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31A6C6A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55,57 M</w:t>
            </w:r>
            <w:r>
              <w:rPr>
                <w:rFonts w:ascii="Calibri" w:hAnsi="Calibri" w:cs="Calibri"/>
                <w:color w:val="000000"/>
                <w:sz w:val="22"/>
                <w:szCs w:val="22"/>
              </w:rPr>
              <w:t>B</w:t>
            </w:r>
            <w:r w:rsidRPr="00767B55">
              <w:rPr>
                <w:rFonts w:ascii="Calibri" w:hAnsi="Calibri" w:cs="Calibri"/>
                <w:color w:val="000000"/>
                <w:sz w:val="22"/>
                <w:szCs w:val="22"/>
              </w:rPr>
              <w:t>yte</w:t>
            </w:r>
          </w:p>
        </w:tc>
        <w:tc>
          <w:tcPr>
            <w:tcW w:w="2220" w:type="dxa"/>
            <w:tcBorders>
              <w:top w:val="nil"/>
              <w:left w:val="nil"/>
              <w:bottom w:val="single" w:sz="4" w:space="0" w:color="auto"/>
              <w:right w:val="single" w:sz="4" w:space="0" w:color="auto"/>
            </w:tcBorders>
            <w:shd w:val="clear" w:color="auto" w:fill="auto"/>
            <w:noWrap/>
            <w:vAlign w:val="bottom"/>
            <w:hideMark/>
          </w:tcPr>
          <w:p w14:paraId="661EA677"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43357</w:t>
            </w:r>
          </w:p>
        </w:tc>
        <w:tc>
          <w:tcPr>
            <w:tcW w:w="1780" w:type="dxa"/>
            <w:tcBorders>
              <w:top w:val="nil"/>
              <w:left w:val="nil"/>
              <w:bottom w:val="single" w:sz="4" w:space="0" w:color="auto"/>
              <w:right w:val="single" w:sz="4" w:space="0" w:color="auto"/>
            </w:tcBorders>
            <w:shd w:val="clear" w:color="auto" w:fill="auto"/>
            <w:noWrap/>
            <w:vAlign w:val="bottom"/>
            <w:hideMark/>
          </w:tcPr>
          <w:p w14:paraId="40E501DD"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14077</w:t>
            </w:r>
          </w:p>
        </w:tc>
        <w:tc>
          <w:tcPr>
            <w:tcW w:w="2200" w:type="dxa"/>
            <w:tcBorders>
              <w:top w:val="nil"/>
              <w:left w:val="nil"/>
              <w:bottom w:val="single" w:sz="4" w:space="0" w:color="auto"/>
              <w:right w:val="single" w:sz="4" w:space="0" w:color="auto"/>
            </w:tcBorders>
            <w:shd w:val="clear" w:color="auto" w:fill="auto"/>
            <w:noWrap/>
            <w:vAlign w:val="bottom"/>
            <w:hideMark/>
          </w:tcPr>
          <w:p w14:paraId="2C8564F0" w14:textId="77777777" w:rsidR="002B01A3" w:rsidRPr="00767B55" w:rsidRDefault="002B01A3" w:rsidP="00854DD7">
            <w:pPr>
              <w:spacing w:before="0" w:line="240" w:lineRule="auto"/>
              <w:jc w:val="right"/>
              <w:rPr>
                <w:rFonts w:ascii="Calibri" w:hAnsi="Calibri" w:cs="Calibri"/>
                <w:color w:val="000000"/>
                <w:sz w:val="22"/>
                <w:szCs w:val="22"/>
              </w:rPr>
            </w:pPr>
            <w:r w:rsidRPr="00767B55">
              <w:rPr>
                <w:rFonts w:ascii="Calibri" w:hAnsi="Calibri" w:cs="Calibri"/>
                <w:color w:val="000000"/>
                <w:sz w:val="22"/>
                <w:szCs w:val="22"/>
              </w:rPr>
              <w:t>-</w:t>
            </w:r>
          </w:p>
        </w:tc>
      </w:tr>
      <w:bookmarkEnd w:id="121"/>
    </w:tbl>
    <w:p w14:paraId="71C0E7AB" w14:textId="77777777" w:rsidR="002B01A3" w:rsidRDefault="002B01A3" w:rsidP="00430836"/>
    <w:p w14:paraId="2D78F283" w14:textId="559FE27E" w:rsidR="00430836" w:rsidRDefault="00262ECF" w:rsidP="00430836">
      <w:r>
        <w:fldChar w:fldCharType="begin"/>
      </w:r>
      <w:r>
        <w:instrText xml:space="preserve"> REF _Ref41679983 \h </w:instrText>
      </w:r>
      <w:r>
        <w:fldChar w:fldCharType="separate"/>
      </w:r>
      <w:r w:rsidR="00A805AA" w:rsidRPr="00370F66">
        <w:rPr>
          <w:b/>
          <w:bCs/>
        </w:rPr>
        <w:t xml:space="preserve">Tabelle </w:t>
      </w:r>
      <w:r w:rsidR="00A805AA">
        <w:rPr>
          <w:b/>
          <w:bCs/>
          <w:noProof/>
        </w:rPr>
        <w:t>7</w:t>
      </w:r>
      <w:r>
        <w:fldChar w:fldCharType="end"/>
      </w:r>
      <w:r w:rsidR="00565C7B">
        <w:t xml:space="preserve"> </w:t>
      </w:r>
      <w:r w:rsidR="00520784">
        <w:t xml:space="preserve">zeigt </w:t>
      </w:r>
      <w:r w:rsidR="00D41A88">
        <w:t xml:space="preserve">die Stärke </w:t>
      </w:r>
      <w:r w:rsidR="00782B30">
        <w:t xml:space="preserve">der </w:t>
      </w:r>
      <w:proofErr w:type="spellStart"/>
      <w:r w:rsidR="00782B30">
        <w:t>Nearby</w:t>
      </w:r>
      <w:proofErr w:type="spellEnd"/>
      <w:r w:rsidR="00782B30">
        <w:t xml:space="preserve"> Connections API </w:t>
      </w:r>
      <w:r w:rsidR="00675B0C">
        <w:t>bei größeren Datenübertragungen</w:t>
      </w:r>
      <w:r w:rsidR="00D2065D">
        <w:t xml:space="preserve">. Im Verhältnis zu MQTT schafft es die </w:t>
      </w:r>
      <w:proofErr w:type="spellStart"/>
      <w:r w:rsidR="00D2065D">
        <w:t>Nearby</w:t>
      </w:r>
      <w:proofErr w:type="spellEnd"/>
      <w:r w:rsidR="00D2065D">
        <w:t xml:space="preserve"> Connections API, </w:t>
      </w:r>
      <w:r w:rsidR="00C50FB0">
        <w:t>dieselben</w:t>
      </w:r>
      <w:r w:rsidR="00D2065D">
        <w:t xml:space="preserve"> Multimedia-Daten </w:t>
      </w:r>
      <w:r w:rsidR="00C50FB0">
        <w:t>fast,</w:t>
      </w:r>
      <w:r w:rsidR="00D41A88">
        <w:t xml:space="preserve"> um Faktor drei schnelle</w:t>
      </w:r>
      <w:r w:rsidR="00656FFB">
        <w:t>r</w:t>
      </w:r>
      <w:r w:rsidR="00AF2173">
        <w:t xml:space="preserve"> zu übertragen</w:t>
      </w:r>
      <w:r w:rsidR="00A0751E">
        <w:t xml:space="preserve">. </w:t>
      </w:r>
      <w:r w:rsidR="00674F13">
        <w:t>Anders sieht dies</w:t>
      </w:r>
      <w:r w:rsidR="002E3C35">
        <w:t xml:space="preserve"> </w:t>
      </w:r>
      <w:r w:rsidR="00206659">
        <w:t xml:space="preserve">vor dem </w:t>
      </w:r>
      <w:r w:rsidR="006B443D">
        <w:t>A</w:t>
      </w:r>
      <w:r w:rsidR="00206659">
        <w:t xml:space="preserve">ufbauen des </w:t>
      </w:r>
      <w:r w:rsidR="005168AA">
        <w:t xml:space="preserve">WiFi-Hotspot </w:t>
      </w:r>
      <w:r w:rsidR="00CD5D5F">
        <w:t xml:space="preserve">aus, wo die Datenübertragung </w:t>
      </w:r>
      <w:r w:rsidR="005168AA">
        <w:t xml:space="preserve">durchschnittlich um Faktor 27 </w:t>
      </w:r>
      <w:r w:rsidR="00A459FD">
        <w:t>verlangsamt</w:t>
      </w:r>
      <w:r w:rsidR="003D7397">
        <w:t xml:space="preserve"> </w:t>
      </w:r>
      <w:r w:rsidR="00B32727">
        <w:t xml:space="preserve">mit steigender Tendenz bei </w:t>
      </w:r>
      <w:r w:rsidR="004415BB">
        <w:t>g</w:t>
      </w:r>
      <w:r w:rsidR="00B32727">
        <w:t>rößeren Datenmenge</w:t>
      </w:r>
      <w:r w:rsidR="00AA1922">
        <w:t>n</w:t>
      </w:r>
      <w:r w:rsidR="00F64BB0">
        <w:t xml:space="preserve"> </w:t>
      </w:r>
      <w:r w:rsidR="008161BA">
        <w:t>wir</w:t>
      </w:r>
      <w:r w:rsidR="007005BD">
        <w:t>d</w:t>
      </w:r>
      <w:r w:rsidR="00AA1922">
        <w:t>.</w:t>
      </w:r>
      <w:r w:rsidR="00DB43D9">
        <w:t xml:space="preserve"> </w:t>
      </w:r>
      <w:r w:rsidR="00E738C4">
        <w:t>Leider konnte die Datenübertragung der 55,57 MByte großen APK in der Cluster-Topologie nicht erfolgreich abgeschlossen werden, da nach mehreren Versuchen, welche mehrere Minuten dauerten, immer wieder die Verbindung nach einigen übertragenen MBytes getrennt und die Übertragung abgebrochen wurde. Eine Zeit konnte damit nicht ermittelt werden.</w:t>
      </w:r>
      <w:r w:rsidR="00F114FF">
        <w:t xml:space="preserve"> </w:t>
      </w:r>
      <w:r w:rsidR="00954B3B">
        <w:t>Damit zeigt sich</w:t>
      </w:r>
      <w:r w:rsidR="00476D6C">
        <w:t xml:space="preserve">, </w:t>
      </w:r>
      <w:r w:rsidR="0053022B">
        <w:t>dass</w:t>
      </w:r>
      <w:r w:rsidR="00954B3B">
        <w:t xml:space="preserve"> es ratsam ist, </w:t>
      </w:r>
      <w:r w:rsidR="00F26880">
        <w:t>v</w:t>
      </w:r>
      <w:r w:rsidR="00123DB6">
        <w:t xml:space="preserve">or </w:t>
      </w:r>
      <w:r w:rsidR="00DB43D9">
        <w:t>dem Übertragen größerer Dateien</w:t>
      </w:r>
      <w:r w:rsidR="00CE5004">
        <w:t xml:space="preserve"> zu warten</w:t>
      </w:r>
      <w:r w:rsidR="00DB43D9">
        <w:t xml:space="preserve">, </w:t>
      </w:r>
      <w:r w:rsidR="001A6C10">
        <w:t xml:space="preserve">bis der </w:t>
      </w:r>
      <w:r w:rsidR="00DB43D9">
        <w:t>Wifi-Hotspot aktiviert ist.</w:t>
      </w:r>
    </w:p>
    <w:p w14:paraId="21EEB754" w14:textId="580031AB" w:rsidR="00641E44" w:rsidRDefault="00641E44" w:rsidP="00641E44">
      <w:pPr>
        <w:pStyle w:val="berschrift2"/>
      </w:pPr>
      <w:bookmarkStart w:id="122" w:name="_Toc42368774"/>
      <w:r>
        <w:t>Verifikation der Anforderungen</w:t>
      </w:r>
      <w:bookmarkEnd w:id="122"/>
    </w:p>
    <w:p w14:paraId="1A5E0C12" w14:textId="5B537413" w:rsidR="00983C24" w:rsidRDefault="0024547A" w:rsidP="009F59BF">
      <w:r>
        <w:t>Der Nachrichtenaustausch von Text-</w:t>
      </w:r>
      <w:r w:rsidR="00801A59">
        <w:t xml:space="preserve"> </w:t>
      </w:r>
      <w:r>
        <w:t>und Multimedia-Daten konnten erfolgreich implementiert werden</w:t>
      </w:r>
      <w:r w:rsidR="00EF15DF">
        <w:t xml:space="preserve"> und </w:t>
      </w:r>
      <w:r w:rsidR="00BA228B">
        <w:t xml:space="preserve">wurde </w:t>
      </w:r>
      <w:r w:rsidR="00EF15DF">
        <w:t xml:space="preserve">mit </w:t>
      </w:r>
      <w:r w:rsidR="00544170">
        <w:t>einer</w:t>
      </w:r>
      <w:r w:rsidR="00EF15DF">
        <w:t xml:space="preserve"> Messenger </w:t>
      </w:r>
      <w:r w:rsidR="00114643">
        <w:t>Ap</w:t>
      </w:r>
      <w:r w:rsidR="00A43170">
        <w:t>p getestet</w:t>
      </w:r>
      <w:r w:rsidR="00645401">
        <w:t xml:space="preserve">, welche durch Nutzung der </w:t>
      </w:r>
      <w:proofErr w:type="spellStart"/>
      <w:r w:rsidR="00A046C1">
        <w:t>Nearfly</w:t>
      </w:r>
      <w:proofErr w:type="spellEnd"/>
      <w:r w:rsidR="00A046C1">
        <w:t>-</w:t>
      </w:r>
      <w:r w:rsidR="00645401">
        <w:t xml:space="preserve">Kanäle </w:t>
      </w:r>
      <w:r w:rsidR="002B0BD8">
        <w:t>den Nutzern die Möglichkeit zum Betreten verschiedener Chaträume bietet.</w:t>
      </w:r>
      <w:r w:rsidR="00742E2A">
        <w:t xml:space="preserve"> </w:t>
      </w:r>
      <w:r w:rsidR="002653B8">
        <w:t xml:space="preserve">Auch ist die </w:t>
      </w:r>
      <w:proofErr w:type="spellStart"/>
      <w:r w:rsidR="002653B8">
        <w:t>Nearfly</w:t>
      </w:r>
      <w:proofErr w:type="spellEnd"/>
      <w:r w:rsidR="002653B8">
        <w:t xml:space="preserve">-Bibliothek </w:t>
      </w:r>
      <w:r w:rsidR="0099543C">
        <w:t>entsprechend</w:t>
      </w:r>
      <w:r w:rsidR="00DA236D">
        <w:t xml:space="preserve"> der in </w:t>
      </w:r>
      <w:r w:rsidR="00DA236D">
        <w:fldChar w:fldCharType="begin"/>
      </w:r>
      <w:r w:rsidR="00DA236D">
        <w:instrText xml:space="preserve"> REF _Ref41701256 \h </w:instrText>
      </w:r>
      <w:r w:rsidR="00DA236D">
        <w:fldChar w:fldCharType="separate"/>
      </w:r>
      <w:r w:rsidR="00A805AA" w:rsidRPr="0095724D">
        <w:rPr>
          <w:b/>
          <w:bCs/>
        </w:rPr>
        <w:t xml:space="preserve">Tabelle </w:t>
      </w:r>
      <w:r w:rsidR="00A805AA">
        <w:rPr>
          <w:b/>
          <w:bCs/>
          <w:noProof/>
        </w:rPr>
        <w:t>9</w:t>
      </w:r>
      <w:r w:rsidR="00DA236D">
        <w:fldChar w:fldCharType="end"/>
      </w:r>
      <w:r w:rsidR="00DA236D">
        <w:t xml:space="preserve"> genannten Anforderungen </w:t>
      </w:r>
      <w:r w:rsidR="002653B8">
        <w:t xml:space="preserve">in der Lage </w:t>
      </w:r>
      <w:proofErr w:type="spellStart"/>
      <w:r w:rsidR="00911F05">
        <w:t>priorisierbare</w:t>
      </w:r>
      <w:proofErr w:type="spellEnd"/>
      <w:r w:rsidR="00E672F3">
        <w:t xml:space="preserve"> Nachrichten </w:t>
      </w:r>
      <w:r w:rsidR="00100D80">
        <w:t xml:space="preserve">im </w:t>
      </w:r>
      <w:r w:rsidR="00983C24">
        <w:t xml:space="preserve">Falle eines </w:t>
      </w:r>
      <w:r w:rsidR="00100D80">
        <w:t xml:space="preserve">Verbindungsabbruchs </w:t>
      </w:r>
      <w:r w:rsidR="00983C24">
        <w:t xml:space="preserve">durch Setzen </w:t>
      </w:r>
      <w:proofErr w:type="gramStart"/>
      <w:r w:rsidR="00983C24">
        <w:t xml:space="preserve">des </w:t>
      </w:r>
      <w:proofErr w:type="spellStart"/>
      <w:r w:rsidR="00983C24">
        <w:t>Retain</w:t>
      </w:r>
      <w:proofErr w:type="spellEnd"/>
      <w:r w:rsidR="00983C24">
        <w:t>-Flags</w:t>
      </w:r>
      <w:proofErr w:type="gramEnd"/>
      <w:r w:rsidR="00983C24">
        <w:t xml:space="preserve"> </w:t>
      </w:r>
      <w:r w:rsidR="0014207D">
        <w:t xml:space="preserve">zu </w:t>
      </w:r>
      <w:r w:rsidR="00080C8F">
        <w:t>puffern</w:t>
      </w:r>
      <w:r w:rsidR="0099543C">
        <w:t>. D</w:t>
      </w:r>
      <w:r w:rsidR="001C2926">
        <w:t xml:space="preserve">ie Verbindung </w:t>
      </w:r>
      <w:r w:rsidR="00CD0623">
        <w:t xml:space="preserve">wir </w:t>
      </w:r>
      <w:r w:rsidR="009F530C">
        <w:t>daraufhin automatisch</w:t>
      </w:r>
      <w:r w:rsidR="001C2926">
        <w:t xml:space="preserve"> </w:t>
      </w:r>
      <w:r w:rsidR="008B32BE">
        <w:t xml:space="preserve">wiederaufgebaut </w:t>
      </w:r>
      <w:r w:rsidR="00983C24">
        <w:t xml:space="preserve">und </w:t>
      </w:r>
      <w:r w:rsidR="00647EC0">
        <w:t xml:space="preserve">die Nachricht </w:t>
      </w:r>
      <w:r w:rsidR="00983C24">
        <w:t xml:space="preserve">bei bestehender Verbindung </w:t>
      </w:r>
      <w:r w:rsidR="00CB553C">
        <w:t>dann</w:t>
      </w:r>
      <w:r w:rsidR="00725BA1">
        <w:t xml:space="preserve"> versende</w:t>
      </w:r>
      <w:r w:rsidR="00CE2150">
        <w:t>t</w:t>
      </w:r>
      <w:r w:rsidR="00983C24">
        <w:t>.</w:t>
      </w:r>
    </w:p>
    <w:p w14:paraId="6DACB6BA" w14:textId="77777777" w:rsidR="001C2B9F" w:rsidRDefault="001C2B9F" w:rsidP="00A30F13"/>
    <w:p w14:paraId="3B39BF6F" w14:textId="77777777" w:rsidR="001C2B9F" w:rsidRDefault="001C2B9F" w:rsidP="001C2B9F">
      <w:pPr>
        <w:pStyle w:val="Tabellenberschrift"/>
      </w:pPr>
      <w:bookmarkStart w:id="123" w:name="_Ref41701256"/>
      <w:r w:rsidRPr="0095724D">
        <w:rPr>
          <w:b/>
          <w:bCs/>
        </w:rPr>
        <w:lastRenderedPageBreak/>
        <w:t xml:space="preserve">Tabelle </w:t>
      </w:r>
      <w:r w:rsidRPr="0095724D">
        <w:rPr>
          <w:b/>
          <w:bCs/>
          <w:noProof/>
        </w:rPr>
        <w:fldChar w:fldCharType="begin"/>
      </w:r>
      <w:r w:rsidRPr="0095724D">
        <w:rPr>
          <w:b/>
          <w:bCs/>
          <w:noProof/>
        </w:rPr>
        <w:instrText xml:space="preserve"> SEQ Tabelle \* ARABIC </w:instrText>
      </w:r>
      <w:r w:rsidRPr="0095724D">
        <w:rPr>
          <w:b/>
          <w:bCs/>
          <w:noProof/>
        </w:rPr>
        <w:fldChar w:fldCharType="separate"/>
      </w:r>
      <w:r>
        <w:rPr>
          <w:b/>
          <w:bCs/>
          <w:noProof/>
        </w:rPr>
        <w:t>8</w:t>
      </w:r>
      <w:r w:rsidRPr="0095724D">
        <w:rPr>
          <w:b/>
          <w:bCs/>
          <w:noProof/>
        </w:rPr>
        <w:fldChar w:fldCharType="end"/>
      </w:r>
      <w:bookmarkEnd w:id="123"/>
      <w:r w:rsidRPr="0095724D">
        <w:rPr>
          <w:b/>
          <w:bCs/>
        </w:rPr>
        <w:t>:</w:t>
      </w:r>
      <w:r>
        <w:t xml:space="preserve"> Anforderungsmatrix </w:t>
      </w:r>
    </w:p>
    <w:tbl>
      <w:tblPr>
        <w:tblW w:w="8840" w:type="dxa"/>
        <w:tblCellMar>
          <w:left w:w="70" w:type="dxa"/>
          <w:right w:w="70" w:type="dxa"/>
        </w:tblCellMar>
        <w:tblLook w:val="04A0" w:firstRow="1" w:lastRow="0" w:firstColumn="1" w:lastColumn="0" w:noHBand="0" w:noVBand="1"/>
      </w:tblPr>
      <w:tblGrid>
        <w:gridCol w:w="8080"/>
        <w:gridCol w:w="760"/>
      </w:tblGrid>
      <w:tr w:rsidR="001C2B9F" w:rsidRPr="00AE11B5" w14:paraId="2792D8C5" w14:textId="77777777" w:rsidTr="00854DD7">
        <w:trPr>
          <w:trHeight w:val="60"/>
        </w:trPr>
        <w:tc>
          <w:tcPr>
            <w:tcW w:w="8080" w:type="dxa"/>
            <w:tcBorders>
              <w:top w:val="single" w:sz="4" w:space="0" w:color="auto"/>
              <w:left w:val="single" w:sz="4" w:space="0" w:color="auto"/>
              <w:bottom w:val="nil"/>
              <w:right w:val="single" w:sz="4" w:space="0" w:color="auto"/>
            </w:tcBorders>
            <w:shd w:val="clear" w:color="auto" w:fill="auto"/>
            <w:vAlign w:val="bottom"/>
            <w:hideMark/>
          </w:tcPr>
          <w:p w14:paraId="3171D893" w14:textId="77777777" w:rsidR="001C2B9F" w:rsidRPr="00AE11B5" w:rsidRDefault="001C2B9F" w:rsidP="00854DD7">
            <w:pPr>
              <w:spacing w:before="0" w:line="240" w:lineRule="auto"/>
              <w:jc w:val="left"/>
              <w:rPr>
                <w:rFonts w:ascii="Calibri" w:hAnsi="Calibri" w:cs="Calibri"/>
                <w:b/>
                <w:bCs/>
                <w:color w:val="000000"/>
                <w:sz w:val="22"/>
                <w:szCs w:val="22"/>
              </w:rPr>
            </w:pPr>
            <w:r w:rsidRPr="00AE11B5">
              <w:rPr>
                <w:rFonts w:ascii="Calibri" w:hAnsi="Calibri" w:cs="Calibri"/>
                <w:b/>
                <w:bCs/>
                <w:color w:val="000000"/>
                <w:sz w:val="22"/>
                <w:szCs w:val="22"/>
              </w:rPr>
              <w:t>Funktionale Anforderungen</w:t>
            </w:r>
          </w:p>
        </w:tc>
        <w:tc>
          <w:tcPr>
            <w:tcW w:w="760" w:type="dxa"/>
            <w:tcBorders>
              <w:top w:val="single" w:sz="4" w:space="0" w:color="auto"/>
              <w:left w:val="nil"/>
              <w:bottom w:val="nil"/>
              <w:right w:val="single" w:sz="4" w:space="0" w:color="auto"/>
            </w:tcBorders>
            <w:shd w:val="clear" w:color="auto" w:fill="auto"/>
            <w:vAlign w:val="bottom"/>
            <w:hideMark/>
          </w:tcPr>
          <w:p w14:paraId="778E424F"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Calibri" w:hAnsi="Calibri" w:cs="Calibri"/>
                <w:color w:val="000000"/>
                <w:sz w:val="22"/>
                <w:szCs w:val="22"/>
              </w:rPr>
              <w:t>Status</w:t>
            </w:r>
          </w:p>
        </w:tc>
      </w:tr>
      <w:tr w:rsidR="001C2B9F" w:rsidRPr="00AE11B5" w14:paraId="2BF1AD67" w14:textId="77777777" w:rsidTr="00854DD7">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4792D203" w14:textId="77777777" w:rsidR="001C2B9F" w:rsidRPr="00AE11B5" w:rsidRDefault="001C2B9F" w:rsidP="00854DD7">
            <w:pPr>
              <w:spacing w:before="0" w:line="240" w:lineRule="auto"/>
              <w:jc w:val="left"/>
              <w:rPr>
                <w:rFonts w:ascii="Calibri" w:hAnsi="Calibri" w:cs="Calibri"/>
                <w:color w:val="000000"/>
                <w:sz w:val="22"/>
                <w:szCs w:val="22"/>
              </w:rPr>
            </w:pPr>
            <w:r>
              <w:rPr>
                <w:rFonts w:ascii="Calibri" w:hAnsi="Calibri" w:cs="Calibri"/>
                <w:color w:val="000000"/>
                <w:sz w:val="22"/>
                <w:szCs w:val="22"/>
              </w:rPr>
              <w:t>textbasierte</w:t>
            </w:r>
            <w:r w:rsidRPr="00AE11B5">
              <w:rPr>
                <w:rFonts w:ascii="Calibri" w:hAnsi="Calibri" w:cs="Calibri"/>
                <w:color w:val="000000"/>
                <w:sz w:val="22"/>
                <w:szCs w:val="22"/>
              </w:rPr>
              <w:t xml:space="preserve"> Nachrichten senden</w:t>
            </w:r>
          </w:p>
        </w:tc>
        <w:tc>
          <w:tcPr>
            <w:tcW w:w="760" w:type="dxa"/>
            <w:tcBorders>
              <w:top w:val="single" w:sz="8" w:space="0" w:color="auto"/>
              <w:left w:val="nil"/>
              <w:bottom w:val="single" w:sz="4" w:space="0" w:color="auto"/>
              <w:right w:val="single" w:sz="8" w:space="0" w:color="auto"/>
            </w:tcBorders>
            <w:shd w:val="clear" w:color="auto" w:fill="auto"/>
            <w:vAlign w:val="center"/>
            <w:hideMark/>
          </w:tcPr>
          <w:p w14:paraId="668F8BC3"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6A6AEF18" w14:textId="77777777" w:rsidTr="00854DD7">
        <w:trPr>
          <w:trHeight w:val="300"/>
        </w:trPr>
        <w:tc>
          <w:tcPr>
            <w:tcW w:w="8080" w:type="dxa"/>
            <w:tcBorders>
              <w:top w:val="single" w:sz="8" w:space="0" w:color="auto"/>
              <w:left w:val="single" w:sz="8" w:space="0" w:color="auto"/>
              <w:bottom w:val="single" w:sz="4" w:space="0" w:color="auto"/>
              <w:right w:val="single" w:sz="4" w:space="0" w:color="auto"/>
            </w:tcBorders>
            <w:shd w:val="clear" w:color="auto" w:fill="auto"/>
            <w:vAlign w:val="bottom"/>
          </w:tcPr>
          <w:p w14:paraId="71962208" w14:textId="77777777" w:rsidR="001C2B9F" w:rsidRPr="00AE11B5" w:rsidRDefault="001C2B9F" w:rsidP="00854DD7">
            <w:pPr>
              <w:spacing w:before="0" w:line="240" w:lineRule="auto"/>
              <w:jc w:val="left"/>
              <w:rPr>
                <w:rFonts w:ascii="Calibri" w:hAnsi="Calibri" w:cs="Calibri"/>
                <w:color w:val="000000"/>
                <w:sz w:val="22"/>
                <w:szCs w:val="22"/>
              </w:rPr>
            </w:pPr>
            <w:r>
              <w:rPr>
                <w:rFonts w:ascii="Calibri" w:hAnsi="Calibri" w:cs="Calibri"/>
                <w:color w:val="000000"/>
                <w:sz w:val="22"/>
                <w:szCs w:val="22"/>
              </w:rPr>
              <w:t>Multimedia-Nachrichten senden</w:t>
            </w:r>
          </w:p>
        </w:tc>
        <w:tc>
          <w:tcPr>
            <w:tcW w:w="760" w:type="dxa"/>
            <w:tcBorders>
              <w:top w:val="single" w:sz="8" w:space="0" w:color="auto"/>
              <w:left w:val="nil"/>
              <w:bottom w:val="single" w:sz="4" w:space="0" w:color="auto"/>
              <w:right w:val="single" w:sz="8" w:space="0" w:color="auto"/>
            </w:tcBorders>
            <w:shd w:val="clear" w:color="auto" w:fill="auto"/>
            <w:vAlign w:val="center"/>
          </w:tcPr>
          <w:p w14:paraId="27A4700A" w14:textId="77777777" w:rsidR="001C2B9F" w:rsidRPr="00AE11B5" w:rsidRDefault="001C2B9F" w:rsidP="00854DD7">
            <w:pPr>
              <w:spacing w:before="0" w:line="240" w:lineRule="auto"/>
              <w:jc w:val="center"/>
              <w:rPr>
                <w:rFonts w:ascii="Segoe UI Symbol" w:hAnsi="Segoe UI Symbol" w:cs="Segoe UI Symbol"/>
                <w:color w:val="000000"/>
                <w:sz w:val="22"/>
                <w:szCs w:val="22"/>
              </w:rPr>
            </w:pPr>
            <w:r w:rsidRPr="00AE11B5">
              <w:rPr>
                <w:rFonts w:ascii="Segoe UI Symbol" w:hAnsi="Segoe UI Symbol" w:cs="Segoe UI Symbol"/>
                <w:color w:val="000000"/>
                <w:sz w:val="22"/>
                <w:szCs w:val="22"/>
              </w:rPr>
              <w:t>✓</w:t>
            </w:r>
          </w:p>
        </w:tc>
      </w:tr>
      <w:tr w:rsidR="001C2B9F" w:rsidRPr="00AE11B5" w14:paraId="7B77AB96"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23636627"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Priorisierung der Nachrichtentypen</w:t>
            </w:r>
          </w:p>
        </w:tc>
        <w:tc>
          <w:tcPr>
            <w:tcW w:w="760" w:type="dxa"/>
            <w:tcBorders>
              <w:top w:val="nil"/>
              <w:left w:val="nil"/>
              <w:bottom w:val="single" w:sz="4" w:space="0" w:color="auto"/>
              <w:right w:val="single" w:sz="8" w:space="0" w:color="auto"/>
            </w:tcBorders>
            <w:shd w:val="clear" w:color="auto" w:fill="auto"/>
            <w:vAlign w:val="center"/>
            <w:hideMark/>
          </w:tcPr>
          <w:p w14:paraId="3752B85D"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2350EE91"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38FE9799"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Trennbarkeit unterschiedlicher Nachrichten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1A0A9709"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5E5C7CC8" w14:textId="77777777" w:rsidTr="00854DD7">
        <w:trPr>
          <w:trHeight w:val="311"/>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72DCF04A"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Möglichkeit, dass Nachrichten bei getrennter Verbindung gehalten werden</w:t>
            </w:r>
          </w:p>
        </w:tc>
        <w:tc>
          <w:tcPr>
            <w:tcW w:w="760" w:type="dxa"/>
            <w:tcBorders>
              <w:top w:val="nil"/>
              <w:left w:val="nil"/>
              <w:bottom w:val="single" w:sz="4" w:space="0" w:color="auto"/>
              <w:right w:val="single" w:sz="8" w:space="0" w:color="auto"/>
            </w:tcBorders>
            <w:shd w:val="clear" w:color="auto" w:fill="auto"/>
            <w:vAlign w:val="center"/>
            <w:hideMark/>
          </w:tcPr>
          <w:p w14:paraId="20FB28E4"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35A027F4"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1D2BE936"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automatischer Verbindungsaufbau</w:t>
            </w:r>
          </w:p>
        </w:tc>
        <w:tc>
          <w:tcPr>
            <w:tcW w:w="760" w:type="dxa"/>
            <w:tcBorders>
              <w:top w:val="nil"/>
              <w:left w:val="nil"/>
              <w:bottom w:val="single" w:sz="4" w:space="0" w:color="auto"/>
              <w:right w:val="single" w:sz="8" w:space="0" w:color="auto"/>
            </w:tcBorders>
            <w:shd w:val="clear" w:color="auto" w:fill="auto"/>
            <w:vAlign w:val="center"/>
            <w:hideMark/>
          </w:tcPr>
          <w:p w14:paraId="389E8D51"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00CF9434" w14:textId="77777777" w:rsidTr="00854DD7">
        <w:trPr>
          <w:trHeight w:val="6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5C299913" w14:textId="77777777" w:rsidR="001C2B9F" w:rsidRPr="00AE11B5" w:rsidRDefault="001C2B9F" w:rsidP="00854DD7">
            <w:pPr>
              <w:spacing w:before="0" w:line="240" w:lineRule="auto"/>
              <w:jc w:val="left"/>
              <w:rPr>
                <w:rFonts w:ascii="Calibri" w:hAnsi="Calibri" w:cs="Calibri"/>
                <w:color w:val="000000"/>
                <w:sz w:val="22"/>
                <w:szCs w:val="22"/>
              </w:rPr>
            </w:pPr>
            <w:r>
              <w:rPr>
                <w:rFonts w:ascii="Calibri" w:hAnsi="Calibri" w:cs="Calibri"/>
                <w:color w:val="000000"/>
                <w:sz w:val="22"/>
                <w:szCs w:val="22"/>
              </w:rPr>
              <w:t xml:space="preserve">Nahe </w:t>
            </w:r>
            <w:r w:rsidRPr="00AE11B5">
              <w:rPr>
                <w:rFonts w:ascii="Calibri" w:hAnsi="Calibri" w:cs="Calibri"/>
                <w:color w:val="000000"/>
                <w:sz w:val="22"/>
                <w:szCs w:val="22"/>
              </w:rPr>
              <w:t>Echtzeitfähigkeit für ein flüssiges Multiplayer-Spiel-Verfalten bei 30 FPS pro Spieler</w:t>
            </w:r>
          </w:p>
        </w:tc>
        <w:tc>
          <w:tcPr>
            <w:tcW w:w="760" w:type="dxa"/>
            <w:tcBorders>
              <w:top w:val="nil"/>
              <w:left w:val="nil"/>
              <w:bottom w:val="single" w:sz="4" w:space="0" w:color="auto"/>
              <w:right w:val="single" w:sz="8" w:space="0" w:color="auto"/>
            </w:tcBorders>
            <w:shd w:val="clear" w:color="auto" w:fill="auto"/>
            <w:vAlign w:val="center"/>
            <w:hideMark/>
          </w:tcPr>
          <w:p w14:paraId="42E25B26" w14:textId="77777777" w:rsidR="001C2B9F" w:rsidRPr="00AE11B5" w:rsidRDefault="001C2B9F" w:rsidP="00854DD7">
            <w:pPr>
              <w:spacing w:before="0" w:line="240" w:lineRule="auto"/>
              <w:jc w:val="center"/>
              <w:rPr>
                <w:rFonts w:ascii="Calibri" w:hAnsi="Calibri" w:cs="Calibri"/>
                <w:color w:val="000000"/>
                <w:sz w:val="22"/>
                <w:szCs w:val="22"/>
              </w:rPr>
            </w:pPr>
            <w:r>
              <w:rPr>
                <w:rFonts w:ascii="Calibri" w:hAnsi="Calibri" w:cs="Calibri"/>
                <w:color w:val="000000"/>
                <w:sz w:val="22"/>
                <w:szCs w:val="22"/>
              </w:rPr>
              <w:t>O</w:t>
            </w:r>
          </w:p>
        </w:tc>
      </w:tr>
      <w:tr w:rsidR="001C2B9F" w:rsidRPr="00AE11B5" w14:paraId="216842DA" w14:textId="77777777" w:rsidTr="00854DD7">
        <w:trPr>
          <w:trHeight w:val="300"/>
        </w:trPr>
        <w:tc>
          <w:tcPr>
            <w:tcW w:w="8080" w:type="dxa"/>
            <w:tcBorders>
              <w:top w:val="nil"/>
              <w:left w:val="single" w:sz="8" w:space="0" w:color="auto"/>
              <w:bottom w:val="single" w:sz="4" w:space="0" w:color="auto"/>
              <w:right w:val="single" w:sz="4" w:space="0" w:color="auto"/>
            </w:tcBorders>
            <w:shd w:val="clear" w:color="auto" w:fill="auto"/>
            <w:vAlign w:val="bottom"/>
            <w:hideMark/>
          </w:tcPr>
          <w:p w14:paraId="367548BC"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Sichtbarkeit der Nachrichten nur innerhalb derselben App</w:t>
            </w:r>
          </w:p>
        </w:tc>
        <w:tc>
          <w:tcPr>
            <w:tcW w:w="760" w:type="dxa"/>
            <w:tcBorders>
              <w:top w:val="nil"/>
              <w:left w:val="nil"/>
              <w:bottom w:val="single" w:sz="4" w:space="0" w:color="auto"/>
              <w:right w:val="single" w:sz="8" w:space="0" w:color="auto"/>
            </w:tcBorders>
            <w:shd w:val="clear" w:color="auto" w:fill="auto"/>
            <w:vAlign w:val="center"/>
            <w:hideMark/>
          </w:tcPr>
          <w:p w14:paraId="4C7436D4"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r w:rsidR="001C2B9F" w:rsidRPr="00AE11B5" w14:paraId="611B9419" w14:textId="77777777" w:rsidTr="00854DD7">
        <w:trPr>
          <w:trHeight w:val="60"/>
        </w:trPr>
        <w:tc>
          <w:tcPr>
            <w:tcW w:w="8080" w:type="dxa"/>
            <w:tcBorders>
              <w:top w:val="nil"/>
              <w:left w:val="single" w:sz="8" w:space="0" w:color="auto"/>
              <w:bottom w:val="single" w:sz="8" w:space="0" w:color="auto"/>
              <w:right w:val="single" w:sz="4" w:space="0" w:color="auto"/>
            </w:tcBorders>
            <w:shd w:val="clear" w:color="auto" w:fill="auto"/>
            <w:vAlign w:val="bottom"/>
            <w:hideMark/>
          </w:tcPr>
          <w:p w14:paraId="37D964E3" w14:textId="77777777" w:rsidR="001C2B9F" w:rsidRPr="00AE11B5" w:rsidRDefault="001C2B9F" w:rsidP="00854DD7">
            <w:pPr>
              <w:spacing w:before="0" w:line="240" w:lineRule="auto"/>
              <w:jc w:val="left"/>
              <w:rPr>
                <w:rFonts w:ascii="Calibri" w:hAnsi="Calibri" w:cs="Calibri"/>
                <w:color w:val="000000"/>
                <w:sz w:val="22"/>
                <w:szCs w:val="22"/>
              </w:rPr>
            </w:pPr>
            <w:r w:rsidRPr="00AE11B5">
              <w:rPr>
                <w:rFonts w:ascii="Calibri" w:hAnsi="Calibri" w:cs="Calibri"/>
                <w:color w:val="000000"/>
                <w:sz w:val="22"/>
                <w:szCs w:val="22"/>
              </w:rPr>
              <w:t>Wechselt der Nutzer von Online- in den Offline-Modus sollen keine Daten keine Daten verloren gehen</w:t>
            </w:r>
          </w:p>
        </w:tc>
        <w:tc>
          <w:tcPr>
            <w:tcW w:w="760" w:type="dxa"/>
            <w:tcBorders>
              <w:top w:val="nil"/>
              <w:left w:val="nil"/>
              <w:bottom w:val="single" w:sz="8" w:space="0" w:color="auto"/>
              <w:right w:val="single" w:sz="8" w:space="0" w:color="auto"/>
            </w:tcBorders>
            <w:shd w:val="clear" w:color="auto" w:fill="auto"/>
            <w:vAlign w:val="center"/>
            <w:hideMark/>
          </w:tcPr>
          <w:p w14:paraId="2A001B14" w14:textId="77777777" w:rsidR="001C2B9F" w:rsidRPr="00AE11B5" w:rsidRDefault="001C2B9F" w:rsidP="00854DD7">
            <w:pPr>
              <w:spacing w:before="0" w:line="240" w:lineRule="auto"/>
              <w:jc w:val="center"/>
              <w:rPr>
                <w:rFonts w:ascii="Calibri" w:hAnsi="Calibri" w:cs="Calibri"/>
                <w:color w:val="000000"/>
                <w:sz w:val="22"/>
                <w:szCs w:val="22"/>
              </w:rPr>
            </w:pPr>
            <w:r w:rsidRPr="00AE11B5">
              <w:rPr>
                <w:rFonts w:ascii="Segoe UI Symbol" w:hAnsi="Segoe UI Symbol" w:cs="Segoe UI Symbol"/>
                <w:color w:val="000000"/>
                <w:sz w:val="22"/>
                <w:szCs w:val="22"/>
              </w:rPr>
              <w:t>✓</w:t>
            </w:r>
          </w:p>
        </w:tc>
      </w:tr>
    </w:tbl>
    <w:p w14:paraId="4A05DC90" w14:textId="77777777" w:rsidR="00F95958" w:rsidRDefault="00F95958" w:rsidP="00A30F13"/>
    <w:p w14:paraId="278E4441" w14:textId="0AF2DAFF" w:rsidR="008706CC" w:rsidRDefault="004A1445" w:rsidP="00A30F13">
      <w:r>
        <w:t xml:space="preserve">Durch </w:t>
      </w:r>
      <w:r w:rsidR="006A7818">
        <w:t xml:space="preserve">Vergleichen beider </w:t>
      </w:r>
      <w:proofErr w:type="spellStart"/>
      <w:r w:rsidR="006A7818">
        <w:t>ConnectionModes</w:t>
      </w:r>
      <w:proofErr w:type="spellEnd"/>
      <w:r w:rsidR="006A7818">
        <w:t xml:space="preserve"> in der </w:t>
      </w:r>
      <w:proofErr w:type="spellStart"/>
      <w:r w:rsidR="00556B6D">
        <w:t>Bounc</w:t>
      </w:r>
      <w:r w:rsidR="00BC6958">
        <w:t>ing</w:t>
      </w:r>
      <w:proofErr w:type="spellEnd"/>
      <w:r w:rsidR="00556B6D">
        <w:t xml:space="preserve"> B</w:t>
      </w:r>
      <w:r w:rsidR="006A7818">
        <w:t>all</w:t>
      </w:r>
      <w:r w:rsidR="00556B6D">
        <w:t xml:space="preserve"> </w:t>
      </w:r>
      <w:r w:rsidR="006A7818">
        <w:t>App</w:t>
      </w:r>
      <w:r w:rsidR="00FB24DB">
        <w:t xml:space="preserve"> </w:t>
      </w:r>
      <w:r w:rsidR="00B875EB">
        <w:t xml:space="preserve">kann </w:t>
      </w:r>
      <w:r>
        <w:t xml:space="preserve">die App auf ihre </w:t>
      </w:r>
      <w:r w:rsidR="005F53D4">
        <w:t xml:space="preserve">nahe </w:t>
      </w:r>
      <w:r>
        <w:t xml:space="preserve">Echtzeitfähigkeit hin </w:t>
      </w:r>
      <w:r w:rsidR="004E4F45">
        <w:t xml:space="preserve">getestet </w:t>
      </w:r>
      <w:r>
        <w:t xml:space="preserve">werden. Es </w:t>
      </w:r>
      <w:r w:rsidR="00556B6D">
        <w:t>zeigt</w:t>
      </w:r>
      <w:r w:rsidR="007B4E7C">
        <w:t xml:space="preserve"> sich</w:t>
      </w:r>
      <w:r w:rsidR="00556B6D">
        <w:t xml:space="preserve">, </w:t>
      </w:r>
      <w:r w:rsidR="00A4546C">
        <w:t xml:space="preserve">wie bereits </w:t>
      </w:r>
      <w:r w:rsidR="00BC6958">
        <w:t xml:space="preserve">das die </w:t>
      </w:r>
      <w:r w:rsidR="008E205C">
        <w:t>Bouncen Ball App</w:t>
      </w:r>
      <w:r w:rsidR="00BC6958">
        <w:t xml:space="preserve"> die </w:t>
      </w:r>
      <w:proofErr w:type="spellStart"/>
      <w:r w:rsidR="00BC6958">
        <w:t>Nearfly</w:t>
      </w:r>
      <w:proofErr w:type="spellEnd"/>
      <w:r w:rsidR="00BC6958">
        <w:t xml:space="preserve"> API ausreizt</w:t>
      </w:r>
      <w:r w:rsidR="00A4546C">
        <w:t xml:space="preserve">. Im </w:t>
      </w:r>
      <w:r w:rsidR="002B37DC">
        <w:t>MQTT-</w:t>
      </w:r>
      <w:r w:rsidR="00A4546C">
        <w:t>Netzwerk</w:t>
      </w:r>
      <w:r w:rsidR="002B37DC">
        <w:t xml:space="preserve"> </w:t>
      </w:r>
      <w:r w:rsidR="00535CFA">
        <w:t xml:space="preserve">steigt die Latenz </w:t>
      </w:r>
      <w:r w:rsidR="00116AF2">
        <w:t xml:space="preserve">bereits im </w:t>
      </w:r>
      <w:r w:rsidR="00912F6E">
        <w:t xml:space="preserve">zwei Knoten </w:t>
      </w:r>
      <w:r w:rsidR="002B37DC">
        <w:t>immer weiter an, womit nach einiger Zeit ein Spielen nichtmehr möglich ist.</w:t>
      </w:r>
      <w:r w:rsidR="0081589B">
        <w:t xml:space="preserve"> Tatsächlich ist eine derartige nahe Echtzeitfähigkeit durch verringern der Quality </w:t>
      </w:r>
      <w:proofErr w:type="spellStart"/>
      <w:r w:rsidR="0081589B">
        <w:t>of</w:t>
      </w:r>
      <w:proofErr w:type="spellEnd"/>
      <w:r w:rsidR="0081589B">
        <w:t xml:space="preserve"> Service (QoS) auf null möglich. Dies wird derzeitig jedoch nicht von der </w:t>
      </w:r>
      <w:proofErr w:type="spellStart"/>
      <w:r w:rsidR="0081589B">
        <w:t>Nearfly</w:t>
      </w:r>
      <w:proofErr w:type="spellEnd"/>
      <w:r w:rsidR="0081589B">
        <w:t xml:space="preserve"> API angeboten, da im </w:t>
      </w:r>
      <w:proofErr w:type="spellStart"/>
      <w:r w:rsidR="0081589B">
        <w:t>NeCon</w:t>
      </w:r>
      <w:proofErr w:type="spellEnd"/>
      <w:r w:rsidR="0081589B">
        <w:t>-Adapter bisher kein Pendant zur QoS implementiert wurde.</w:t>
      </w:r>
      <w:r w:rsidR="002B37DC">
        <w:t xml:space="preserve"> </w:t>
      </w:r>
      <w:r w:rsidR="0066726C">
        <w:t xml:space="preserve">Im </w:t>
      </w:r>
      <w:proofErr w:type="spellStart"/>
      <w:r w:rsidR="0066726C">
        <w:t>NeCon</w:t>
      </w:r>
      <w:proofErr w:type="spellEnd"/>
      <w:r w:rsidR="0066726C">
        <w:t>-Netzwerk sind die Latenzen ohne aktiviertem Wifi-</w:t>
      </w:r>
      <w:r w:rsidR="00F36FA2">
        <w:t>Hotspot</w:t>
      </w:r>
      <w:r w:rsidR="0066726C">
        <w:t xml:space="preserve"> </w:t>
      </w:r>
      <w:r w:rsidR="004750C7">
        <w:t xml:space="preserve">deutlich schlechter und ein Spiel nicht möglich. Wird hingegen </w:t>
      </w:r>
      <w:r w:rsidR="00D242B5">
        <w:t xml:space="preserve">der </w:t>
      </w:r>
      <w:r w:rsidR="004750C7">
        <w:t>Wifi-</w:t>
      </w:r>
      <w:r w:rsidR="00D242B5">
        <w:t xml:space="preserve">Hotspot </w:t>
      </w:r>
      <w:r w:rsidR="004750C7">
        <w:t xml:space="preserve">aktiviert </w:t>
      </w:r>
      <w:r w:rsidR="006E02B4">
        <w:t xml:space="preserve">treten </w:t>
      </w:r>
      <w:commentRangeStart w:id="124"/>
      <w:r w:rsidR="001A345D">
        <w:t xml:space="preserve">mit derselben Anzahl an Knoten </w:t>
      </w:r>
      <w:r w:rsidR="00912F6E">
        <w:t xml:space="preserve">hingegen </w:t>
      </w:r>
      <w:r w:rsidR="001A345D">
        <w:t xml:space="preserve">zwar </w:t>
      </w:r>
      <w:r w:rsidR="00C37D7B">
        <w:t xml:space="preserve">zeitweise </w:t>
      </w:r>
      <w:r w:rsidR="007F2FA6">
        <w:t xml:space="preserve">spürbare </w:t>
      </w:r>
      <w:r w:rsidR="001A345D">
        <w:t xml:space="preserve">Latenzen </w:t>
      </w:r>
      <w:r w:rsidR="007F2FA6">
        <w:t>auf</w:t>
      </w:r>
      <w:r w:rsidR="001A345D">
        <w:t xml:space="preserve">, </w:t>
      </w:r>
      <w:r w:rsidR="006D73F5">
        <w:t xml:space="preserve">welche einen kurzen Nachrichtenburst zu Folge haben, doch lässt sich das Spiel </w:t>
      </w:r>
      <w:r w:rsidR="00A72B94">
        <w:t xml:space="preserve">flüssig </w:t>
      </w:r>
      <w:r w:rsidR="006D73F5">
        <w:t>spielen</w:t>
      </w:r>
      <w:r w:rsidR="006D059D">
        <w:t>.</w:t>
      </w:r>
      <w:commentRangeEnd w:id="124"/>
      <w:r w:rsidR="00451360">
        <w:rPr>
          <w:rStyle w:val="Kommentarzeichen"/>
        </w:rPr>
        <w:commentReference w:id="124"/>
      </w:r>
      <w:r w:rsidR="006D059D">
        <w:t xml:space="preserve"> Ab drei Netzwerkteilnehmer </w:t>
      </w:r>
      <w:r w:rsidR="00FF4DB6">
        <w:t xml:space="preserve">ist </w:t>
      </w:r>
      <w:r w:rsidR="006D059D">
        <w:t xml:space="preserve">jedoch auch das </w:t>
      </w:r>
      <w:proofErr w:type="spellStart"/>
      <w:r w:rsidR="006D059D">
        <w:t>NeCon</w:t>
      </w:r>
      <w:proofErr w:type="spellEnd"/>
      <w:r w:rsidR="006D059D">
        <w:t xml:space="preserve">-Netzwerk </w:t>
      </w:r>
      <w:r w:rsidR="00B3125E">
        <w:t xml:space="preserve">überlastet und kommt mit dem </w:t>
      </w:r>
      <w:r w:rsidR="00A01E22">
        <w:t xml:space="preserve">Datentransfer </w:t>
      </w:r>
      <w:r w:rsidR="00B3125E">
        <w:t>nicht hinterher</w:t>
      </w:r>
      <w:r w:rsidR="00655CF2">
        <w:rPr>
          <w:rStyle w:val="Funotenzeichen"/>
        </w:rPr>
        <w:footnoteReference w:id="10"/>
      </w:r>
      <w:r w:rsidR="005B1C1C">
        <w:t xml:space="preserve">. </w:t>
      </w:r>
      <w:r w:rsidR="00CE2475">
        <w:t xml:space="preserve">Womit </w:t>
      </w:r>
      <w:r w:rsidR="000758A8">
        <w:t xml:space="preserve">die Anforderung für </w:t>
      </w:r>
      <w:r w:rsidR="005F53D4">
        <w:t xml:space="preserve">nahe </w:t>
      </w:r>
      <w:r w:rsidR="000758A8">
        <w:t>Echtzeitfähigkeit</w:t>
      </w:r>
      <w:r w:rsidR="007D6DC3">
        <w:t xml:space="preserve"> (</w:t>
      </w:r>
      <w:r w:rsidR="00451360">
        <w:t>10</w:t>
      </w:r>
      <w:r w:rsidR="00CD2EFD">
        <w:t>-</w:t>
      </w:r>
      <w:r w:rsidR="000758A8">
        <w:t>30</w:t>
      </w:r>
      <w:r w:rsidR="007D6DC3">
        <w:t xml:space="preserve"> </w:t>
      </w:r>
      <w:r w:rsidR="000758A8">
        <w:t>FPS</w:t>
      </w:r>
      <w:r w:rsidR="007D6DC3">
        <w:t>)</w:t>
      </w:r>
      <w:r w:rsidR="000758A8">
        <w:t xml:space="preserve"> nur </w:t>
      </w:r>
      <w:r w:rsidR="00F2555B">
        <w:t xml:space="preserve">beschränkt </w:t>
      </w:r>
      <w:r w:rsidR="000758A8">
        <w:t xml:space="preserve">für ein </w:t>
      </w:r>
      <w:proofErr w:type="spellStart"/>
      <w:r w:rsidR="000758A8">
        <w:t>NeCon</w:t>
      </w:r>
      <w:proofErr w:type="spellEnd"/>
      <w:r w:rsidR="000758A8">
        <w:t xml:space="preserve">-Netzwerk </w:t>
      </w:r>
      <w:r w:rsidR="006041B7">
        <w:t xml:space="preserve">mit zwei Knoten </w:t>
      </w:r>
      <w:r w:rsidR="002330F8">
        <w:t xml:space="preserve">und </w:t>
      </w:r>
      <w:r w:rsidR="0062119C">
        <w:t xml:space="preserve">aktivierten </w:t>
      </w:r>
      <w:r w:rsidR="002330F8">
        <w:t xml:space="preserve">Wifi-Hotspot </w:t>
      </w:r>
      <w:r w:rsidR="000758A8">
        <w:t xml:space="preserve">erfüllt </w:t>
      </w:r>
      <w:r w:rsidR="00754077">
        <w:t>wird</w:t>
      </w:r>
      <w:r w:rsidR="00123D45">
        <w:t>.</w:t>
      </w:r>
    </w:p>
    <w:p w14:paraId="6F3DABE7" w14:textId="40AA6A73" w:rsidR="00345D9F" w:rsidRDefault="00F27DCB" w:rsidP="002E5D89">
      <w:r>
        <w:t xml:space="preserve">Um die Grenze für das </w:t>
      </w:r>
      <w:r w:rsidR="00005897">
        <w:t xml:space="preserve">Verhältnis zwischen </w:t>
      </w:r>
      <w:r w:rsidR="005905AB">
        <w:t>Geschwindigkeit</w:t>
      </w:r>
      <w:r w:rsidR="00005897">
        <w:t xml:space="preserve"> und </w:t>
      </w:r>
      <w:r w:rsidR="005905AB">
        <w:t>Skalierbarkeit</w:t>
      </w:r>
      <w:r w:rsidR="00005897">
        <w:t xml:space="preserve"> </w:t>
      </w:r>
      <w:r>
        <w:t xml:space="preserve">von Byte-Nachrichten </w:t>
      </w:r>
      <w:r w:rsidR="004A5866">
        <w:t>besser einschätzen zu können</w:t>
      </w:r>
      <w:r>
        <w:t xml:space="preserve">, kann jedoch </w:t>
      </w:r>
      <w:r w:rsidR="00492221">
        <w:t>ein Sy</w:t>
      </w:r>
      <w:r w:rsidR="00210570">
        <w:t>s</w:t>
      </w:r>
      <w:r w:rsidR="00492221">
        <w:t xml:space="preserve">temtest </w:t>
      </w:r>
      <w:r w:rsidR="00595CF8">
        <w:t xml:space="preserve">mithilfe der </w:t>
      </w:r>
      <w:r>
        <w:t xml:space="preserve">Share Touchpoint Canvas </w:t>
      </w:r>
      <w:r w:rsidR="00595CF8">
        <w:t>durchgeführt werde</w:t>
      </w:r>
      <w:r w:rsidR="00294ED7">
        <w:t xml:space="preserve">n. Die </w:t>
      </w:r>
      <w:r w:rsidR="004805F2">
        <w:t>Ergebnisse</w:t>
      </w:r>
      <w:r w:rsidR="00294ED7">
        <w:t xml:space="preserve"> dieses Systemtest sind in </w:t>
      </w:r>
      <w:r w:rsidR="00DC15E2">
        <w:fldChar w:fldCharType="begin"/>
      </w:r>
      <w:r w:rsidR="00DC15E2">
        <w:instrText xml:space="preserve"> REF _Ref41697944 \h </w:instrText>
      </w:r>
      <w:r w:rsidR="00DC15E2">
        <w:fldChar w:fldCharType="separate"/>
      </w:r>
      <w:r w:rsidR="001C2B9F" w:rsidRPr="00370F66">
        <w:rPr>
          <w:b/>
          <w:bCs/>
        </w:rPr>
        <w:t xml:space="preserve">Tabelle </w:t>
      </w:r>
      <w:r w:rsidR="001C2B9F">
        <w:rPr>
          <w:b/>
          <w:bCs/>
          <w:noProof/>
        </w:rPr>
        <w:t>9</w:t>
      </w:r>
      <w:r w:rsidR="00DC15E2">
        <w:fldChar w:fldCharType="end"/>
      </w:r>
      <w:r w:rsidR="00294ED7">
        <w:t xml:space="preserve"> festgehalten</w:t>
      </w:r>
      <w:r w:rsidR="00C84916">
        <w:t xml:space="preserve"> und zeigen</w:t>
      </w:r>
      <w:r w:rsidR="004A21A9">
        <w:t xml:space="preserve"> wie viele </w:t>
      </w:r>
      <w:r w:rsidR="005E3C4A">
        <w:t>Berührungspunkte</w:t>
      </w:r>
      <w:r w:rsidR="004A21A9">
        <w:t xml:space="preserve"> </w:t>
      </w:r>
      <w:r w:rsidR="00DB4340">
        <w:t xml:space="preserve">gleichzeitig </w:t>
      </w:r>
      <w:r w:rsidR="00CB7BF9">
        <w:t>ohne größere Verzögerungen</w:t>
      </w:r>
      <w:r w:rsidR="00D85F43">
        <w:t xml:space="preserve"> </w:t>
      </w:r>
      <w:r w:rsidR="00EA11F3">
        <w:t>seitens des Empfängers</w:t>
      </w:r>
      <w:r w:rsidR="00E4782A">
        <w:t xml:space="preserve"> (etwa unter einer Sekunde)</w:t>
      </w:r>
      <w:r w:rsidR="00713ED8">
        <w:t xml:space="preserve"> im </w:t>
      </w:r>
      <w:r w:rsidR="005D4911">
        <w:t>Durchschnitt</w:t>
      </w:r>
      <w:r w:rsidR="00E4782A">
        <w:t xml:space="preserve"> </w:t>
      </w:r>
      <w:r w:rsidR="00681526">
        <w:t>versandt</w:t>
      </w:r>
      <w:r w:rsidR="004A21A9">
        <w:t xml:space="preserve"> werden </w:t>
      </w:r>
      <w:r w:rsidR="00CF4E56">
        <w:t>konnten</w:t>
      </w:r>
      <w:r w:rsidR="00427030">
        <w:t>. Dabei wurde</w:t>
      </w:r>
      <w:r w:rsidR="0009380E">
        <w:t xml:space="preserve">n die Berührungspunkte von einem Nicht-Root Knoten </w:t>
      </w:r>
      <w:r w:rsidR="00AD703A">
        <w:t>versand</w:t>
      </w:r>
      <w:r w:rsidR="00E96B1A">
        <w:t>t</w:t>
      </w:r>
      <w:r w:rsidR="0009380E">
        <w:t xml:space="preserve"> und </w:t>
      </w:r>
      <w:r w:rsidR="00E013FB">
        <w:t xml:space="preserve">der Versuch </w:t>
      </w:r>
      <w:r w:rsidR="00427030">
        <w:t xml:space="preserve">etwa jede dritte Sekunde wiederholt. </w:t>
      </w:r>
      <w:r w:rsidR="00CB7BF9">
        <w:t xml:space="preserve">Es zeigt sich, </w:t>
      </w:r>
      <w:r w:rsidR="00662294">
        <w:t>dass</w:t>
      </w:r>
      <w:r w:rsidR="00CB7BF9">
        <w:t xml:space="preserve"> </w:t>
      </w:r>
      <w:r w:rsidR="004D6367">
        <w:t xml:space="preserve">die Übertragung </w:t>
      </w:r>
      <w:r w:rsidR="00CB7BF9">
        <w:t xml:space="preserve">im </w:t>
      </w:r>
      <w:proofErr w:type="spellStart"/>
      <w:r w:rsidR="00CB7BF9">
        <w:t>NeCon-ConnectionMode</w:t>
      </w:r>
      <w:proofErr w:type="spellEnd"/>
      <w:r w:rsidR="00CB7BF9">
        <w:t xml:space="preserve"> wie bereits aus der </w:t>
      </w:r>
      <w:proofErr w:type="spellStart"/>
      <w:r w:rsidR="00CB7BF9">
        <w:t>Bouncing</w:t>
      </w:r>
      <w:proofErr w:type="spellEnd"/>
      <w:r w:rsidR="00CB7BF9">
        <w:t xml:space="preserve"> Ball App be</w:t>
      </w:r>
      <w:r w:rsidR="00CB7BF9">
        <w:lastRenderedPageBreak/>
        <w:t xml:space="preserve">kannt, im zwei Knoten Netzwerk schneller als in MQTT verläuft. Kommt </w:t>
      </w:r>
      <w:r w:rsidR="00161D7B">
        <w:t>ein dritter Knote</w:t>
      </w:r>
      <w:r w:rsidR="009B6F1B">
        <w:t>n</w:t>
      </w:r>
      <w:r w:rsidR="00CB7BF9">
        <w:t xml:space="preserve"> hinzu, entspricht das Verhalten etwa dem von MQTT. </w:t>
      </w:r>
      <w:r w:rsidR="003A0AA9">
        <w:t xml:space="preserve">Betritt ein vierter Knoten </w:t>
      </w:r>
      <w:r w:rsidR="00FD3228">
        <w:t>das Netzwerk</w:t>
      </w:r>
      <w:r w:rsidR="008F5CCA">
        <w:t xml:space="preserve"> </w:t>
      </w:r>
      <w:r w:rsidR="00DB4340">
        <w:t xml:space="preserve">können im Durschnitt </w:t>
      </w:r>
      <w:r w:rsidR="005A7005">
        <w:t xml:space="preserve">noch </w:t>
      </w:r>
      <w:r w:rsidR="000A7E91">
        <w:t>zwei</w:t>
      </w:r>
      <w:r w:rsidR="005A7005">
        <w:t xml:space="preserve"> </w:t>
      </w:r>
      <w:r w:rsidR="00FA295E">
        <w:t>Berührungspunkte</w:t>
      </w:r>
      <w:r w:rsidR="005A7005">
        <w:t xml:space="preserve"> relativ schnell versandt werden. </w:t>
      </w:r>
      <w:r w:rsidR="00A939F0">
        <w:t>L</w:t>
      </w:r>
      <w:r w:rsidR="00D94212">
        <w:t>etzten</w:t>
      </w:r>
      <w:r w:rsidR="00B265E1">
        <w:t xml:space="preserve"> E</w:t>
      </w:r>
      <w:r w:rsidR="00D94212">
        <w:t xml:space="preserve">ndes </w:t>
      </w:r>
      <w:r w:rsidR="0058483A">
        <w:t>entstehen</w:t>
      </w:r>
      <w:r w:rsidR="003C3A1F">
        <w:t xml:space="preserve"> </w:t>
      </w:r>
      <w:r w:rsidR="006F593F">
        <w:t xml:space="preserve">beim </w:t>
      </w:r>
      <w:r w:rsidR="00D94212">
        <w:t xml:space="preserve">fünf und sechs-Knoten-Netzwerk </w:t>
      </w:r>
      <w:r w:rsidR="00F5176D">
        <w:t xml:space="preserve">beim </w:t>
      </w:r>
      <w:r w:rsidR="00837666">
        <w:t>Senden</w:t>
      </w:r>
      <w:r w:rsidR="00F5176D">
        <w:t xml:space="preserve"> von mehr als zwei gleichzeitigen </w:t>
      </w:r>
      <w:r w:rsidR="0021764D">
        <w:t>Berührungspunk</w:t>
      </w:r>
      <w:r w:rsidR="003C3A1F">
        <w:t xml:space="preserve"> </w:t>
      </w:r>
      <w:r w:rsidR="0058483A">
        <w:t>zeitweise</w:t>
      </w:r>
      <w:r w:rsidR="002D7353">
        <w:t xml:space="preserve"> größere </w:t>
      </w:r>
      <w:r w:rsidR="00D94212">
        <w:t>Latenz</w:t>
      </w:r>
      <w:r w:rsidR="002D7353">
        <w:t>en</w:t>
      </w:r>
      <w:r w:rsidR="00D94212">
        <w:t>. Im MQTT-</w:t>
      </w:r>
      <w:proofErr w:type="spellStart"/>
      <w:r w:rsidR="00D94212">
        <w:t>ConnectionMode</w:t>
      </w:r>
      <w:proofErr w:type="spellEnd"/>
      <w:r w:rsidR="00D94212">
        <w:t xml:space="preserve"> hingegen macht die Größe des Netzwerkes </w:t>
      </w:r>
      <w:r w:rsidR="003F4652">
        <w:t>meist</w:t>
      </w:r>
      <w:r w:rsidR="00D94212">
        <w:t xml:space="preserve"> keinen spürbaren </w:t>
      </w:r>
      <w:r w:rsidR="00FD13E5">
        <w:t>U</w:t>
      </w:r>
      <w:r w:rsidR="00D94212">
        <w:t>nterschied</w:t>
      </w:r>
      <w:r w:rsidR="00471F5F">
        <w:t>.</w:t>
      </w:r>
    </w:p>
    <w:p w14:paraId="74F6CA41" w14:textId="63A2F694" w:rsidR="004805F2" w:rsidRDefault="004805F2" w:rsidP="004805F2">
      <w:pPr>
        <w:pStyle w:val="Tabellenberschrift"/>
      </w:pPr>
      <w:bookmarkStart w:id="125" w:name="_Ref41697944"/>
      <w:r w:rsidRPr="00370F66">
        <w:rPr>
          <w:b/>
          <w:bCs/>
        </w:rPr>
        <w:t xml:space="preserve">Tabelle </w:t>
      </w:r>
      <w:r w:rsidRPr="00370F66">
        <w:rPr>
          <w:b/>
          <w:bCs/>
          <w:noProof/>
        </w:rPr>
        <w:fldChar w:fldCharType="begin"/>
      </w:r>
      <w:r w:rsidRPr="00370F66">
        <w:rPr>
          <w:b/>
          <w:bCs/>
          <w:noProof/>
        </w:rPr>
        <w:instrText xml:space="preserve"> SEQ Tabelle \* ARABIC </w:instrText>
      </w:r>
      <w:r w:rsidRPr="00370F66">
        <w:rPr>
          <w:b/>
          <w:bCs/>
          <w:noProof/>
        </w:rPr>
        <w:fldChar w:fldCharType="separate"/>
      </w:r>
      <w:r w:rsidR="001C2B9F">
        <w:rPr>
          <w:b/>
          <w:bCs/>
          <w:noProof/>
        </w:rPr>
        <w:t>9</w:t>
      </w:r>
      <w:r w:rsidRPr="00370F66">
        <w:rPr>
          <w:b/>
          <w:bCs/>
          <w:noProof/>
        </w:rPr>
        <w:fldChar w:fldCharType="end"/>
      </w:r>
      <w:bookmarkEnd w:id="125"/>
      <w:r w:rsidRPr="00370F66">
        <w:rPr>
          <w:b/>
          <w:bCs/>
        </w:rPr>
        <w:t>:</w:t>
      </w:r>
      <w:r>
        <w:t xml:space="preserve"> Übertragbare Berührungspunkte</w:t>
      </w:r>
      <w:r w:rsidR="007E0F57">
        <w:t xml:space="preserve"> </w:t>
      </w:r>
      <w:commentRangeStart w:id="126"/>
      <w:r w:rsidR="00AB402E">
        <w:t>mit</w:t>
      </w:r>
      <w:r w:rsidR="00EB2711">
        <w:t xml:space="preserve"> Latenz</w:t>
      </w:r>
      <w:r w:rsidR="003F4652">
        <w:t xml:space="preserve">en unter </w:t>
      </w:r>
      <w:r w:rsidR="008419BE">
        <w:t>etwa 1 Sekunde</w:t>
      </w:r>
      <w:r w:rsidR="003F4652">
        <w:t xml:space="preserve"> </w:t>
      </w:r>
      <w:commentRangeEnd w:id="126"/>
      <w:r w:rsidR="00206ADA">
        <w:rPr>
          <w:rStyle w:val="Kommentarzeichen"/>
        </w:rPr>
        <w:commentReference w:id="126"/>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7E0F57" w:rsidRPr="007E0F57" w14:paraId="7A715F92" w14:textId="77777777" w:rsidTr="00126D55">
        <w:trPr>
          <w:trHeight w:val="300"/>
        </w:trPr>
        <w:tc>
          <w:tcPr>
            <w:tcW w:w="1200" w:type="dxa"/>
            <w:tcBorders>
              <w:top w:val="single" w:sz="4" w:space="0" w:color="auto"/>
              <w:left w:val="single" w:sz="4" w:space="0" w:color="auto"/>
              <w:bottom w:val="double" w:sz="4" w:space="0" w:color="auto"/>
              <w:right w:val="single" w:sz="4" w:space="0" w:color="auto"/>
            </w:tcBorders>
            <w:shd w:val="clear" w:color="auto" w:fill="auto"/>
            <w:noWrap/>
            <w:vAlign w:val="bottom"/>
            <w:hideMark/>
          </w:tcPr>
          <w:p w14:paraId="421ED5A2" w14:textId="14D87D4A" w:rsidR="007E0F57" w:rsidRPr="007E0F57" w:rsidRDefault="00126D55" w:rsidP="007E0F57">
            <w:pPr>
              <w:spacing w:before="0" w:line="240" w:lineRule="auto"/>
              <w:jc w:val="left"/>
              <w:rPr>
                <w:rFonts w:ascii="Calibri" w:hAnsi="Calibri" w:cs="Calibri"/>
                <w:color w:val="000000"/>
                <w:sz w:val="22"/>
                <w:szCs w:val="22"/>
              </w:rPr>
            </w:pPr>
            <w:r>
              <w:rPr>
                <w:rFonts w:ascii="Calibri" w:hAnsi="Calibri" w:cs="Calibri"/>
                <w:color w:val="000000"/>
                <w:sz w:val="22"/>
                <w:szCs w:val="22"/>
              </w:rPr>
              <w:t>Knoten</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33F6704F"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103F52FB"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3</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685F173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230A5D04"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5</w:t>
            </w:r>
          </w:p>
        </w:tc>
        <w:tc>
          <w:tcPr>
            <w:tcW w:w="1200" w:type="dxa"/>
            <w:tcBorders>
              <w:top w:val="single" w:sz="4" w:space="0" w:color="auto"/>
              <w:left w:val="nil"/>
              <w:bottom w:val="double" w:sz="4" w:space="0" w:color="auto"/>
              <w:right w:val="single" w:sz="4" w:space="0" w:color="auto"/>
            </w:tcBorders>
            <w:shd w:val="clear" w:color="auto" w:fill="auto"/>
            <w:noWrap/>
            <w:vAlign w:val="bottom"/>
            <w:hideMark/>
          </w:tcPr>
          <w:p w14:paraId="5F9F3998"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6</w:t>
            </w:r>
          </w:p>
        </w:tc>
      </w:tr>
      <w:tr w:rsidR="007E0F57" w:rsidRPr="007E0F57" w14:paraId="5277E9C7" w14:textId="77777777" w:rsidTr="00126D55">
        <w:trPr>
          <w:trHeight w:val="300"/>
        </w:trPr>
        <w:tc>
          <w:tcPr>
            <w:tcW w:w="1200" w:type="dxa"/>
            <w:tcBorders>
              <w:top w:val="double" w:sz="4" w:space="0" w:color="auto"/>
              <w:left w:val="single" w:sz="4" w:space="0" w:color="auto"/>
              <w:bottom w:val="single" w:sz="4" w:space="0" w:color="auto"/>
              <w:right w:val="single" w:sz="4" w:space="0" w:color="auto"/>
            </w:tcBorders>
            <w:shd w:val="clear" w:color="auto" w:fill="auto"/>
            <w:noWrap/>
            <w:vAlign w:val="bottom"/>
            <w:hideMark/>
          </w:tcPr>
          <w:p w14:paraId="6A6C5EB2" w14:textId="77777777" w:rsidR="007E0F57" w:rsidRPr="007E0F57" w:rsidRDefault="007E0F57" w:rsidP="007E0F57">
            <w:pPr>
              <w:spacing w:before="0" w:line="240" w:lineRule="auto"/>
              <w:jc w:val="left"/>
              <w:rPr>
                <w:rFonts w:ascii="Calibri" w:hAnsi="Calibri" w:cs="Calibri"/>
                <w:color w:val="000000"/>
                <w:sz w:val="22"/>
                <w:szCs w:val="22"/>
              </w:rPr>
            </w:pPr>
            <w:proofErr w:type="spellStart"/>
            <w:r w:rsidRPr="007E0F57">
              <w:rPr>
                <w:rFonts w:ascii="Calibri" w:hAnsi="Calibri" w:cs="Calibri"/>
                <w:color w:val="000000"/>
                <w:sz w:val="22"/>
                <w:szCs w:val="22"/>
              </w:rPr>
              <w:t>NeCon</w:t>
            </w:r>
            <w:proofErr w:type="spellEnd"/>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5A79B9D7"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7</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0ADB4B85"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19ECDBB3"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2</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2EB52637" w14:textId="2F970F37" w:rsidR="007E0F57" w:rsidRPr="007E0F57" w:rsidRDefault="007462BE" w:rsidP="007E0F57">
            <w:pPr>
              <w:spacing w:before="0" w:line="240" w:lineRule="auto"/>
              <w:jc w:val="right"/>
              <w:rPr>
                <w:rFonts w:ascii="Calibri" w:hAnsi="Calibri" w:cs="Calibri"/>
                <w:color w:val="000000"/>
                <w:sz w:val="22"/>
                <w:szCs w:val="22"/>
              </w:rPr>
            </w:pPr>
            <w:r>
              <w:rPr>
                <w:rFonts w:ascii="Calibri" w:hAnsi="Calibri" w:cs="Calibri"/>
                <w:color w:val="000000"/>
                <w:sz w:val="22"/>
                <w:szCs w:val="22"/>
              </w:rPr>
              <w:t>1-2</w:t>
            </w:r>
          </w:p>
        </w:tc>
        <w:tc>
          <w:tcPr>
            <w:tcW w:w="1200" w:type="dxa"/>
            <w:tcBorders>
              <w:top w:val="double" w:sz="4" w:space="0" w:color="auto"/>
              <w:left w:val="nil"/>
              <w:bottom w:val="single" w:sz="4" w:space="0" w:color="auto"/>
              <w:right w:val="single" w:sz="4" w:space="0" w:color="auto"/>
            </w:tcBorders>
            <w:shd w:val="clear" w:color="auto" w:fill="auto"/>
            <w:noWrap/>
            <w:vAlign w:val="bottom"/>
            <w:hideMark/>
          </w:tcPr>
          <w:p w14:paraId="7687CAB1"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1</w:t>
            </w:r>
          </w:p>
        </w:tc>
      </w:tr>
      <w:tr w:rsidR="007E0F57" w:rsidRPr="007E0F57" w14:paraId="075CDAE3" w14:textId="77777777" w:rsidTr="007E0F5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D504C56" w14:textId="77777777" w:rsidR="007E0F57" w:rsidRPr="007E0F57" w:rsidRDefault="007E0F57" w:rsidP="007E0F57">
            <w:pPr>
              <w:spacing w:before="0" w:line="240" w:lineRule="auto"/>
              <w:jc w:val="left"/>
              <w:rPr>
                <w:rFonts w:ascii="Calibri" w:hAnsi="Calibri" w:cs="Calibri"/>
                <w:color w:val="000000"/>
                <w:sz w:val="22"/>
                <w:szCs w:val="22"/>
              </w:rPr>
            </w:pPr>
            <w:r w:rsidRPr="007E0F57">
              <w:rPr>
                <w:rFonts w:ascii="Calibri" w:hAnsi="Calibri" w:cs="Calibri"/>
                <w:color w:val="000000"/>
                <w:sz w:val="22"/>
                <w:szCs w:val="22"/>
              </w:rPr>
              <w:t>MQTT</w:t>
            </w:r>
          </w:p>
        </w:tc>
        <w:tc>
          <w:tcPr>
            <w:tcW w:w="1200" w:type="dxa"/>
            <w:tcBorders>
              <w:top w:val="nil"/>
              <w:left w:val="nil"/>
              <w:bottom w:val="single" w:sz="4" w:space="0" w:color="auto"/>
              <w:right w:val="single" w:sz="4" w:space="0" w:color="auto"/>
            </w:tcBorders>
            <w:shd w:val="clear" w:color="auto" w:fill="auto"/>
            <w:noWrap/>
            <w:vAlign w:val="bottom"/>
            <w:hideMark/>
          </w:tcPr>
          <w:p w14:paraId="6C8D5F4C" w14:textId="77777777" w:rsidR="007E0F57" w:rsidRPr="007E0F57" w:rsidRDefault="007E0F57" w:rsidP="007E0F57">
            <w:pPr>
              <w:spacing w:before="0" w:line="240" w:lineRule="auto"/>
              <w:jc w:val="right"/>
              <w:rPr>
                <w:rFonts w:ascii="Calibri" w:hAnsi="Calibri" w:cs="Calibri"/>
                <w:color w:val="000000"/>
                <w:sz w:val="22"/>
                <w:szCs w:val="22"/>
              </w:rPr>
            </w:pPr>
            <w:commentRangeStart w:id="127"/>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68DE192"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0C13545E"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C9841B6"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p>
        </w:tc>
        <w:tc>
          <w:tcPr>
            <w:tcW w:w="1200" w:type="dxa"/>
            <w:tcBorders>
              <w:top w:val="nil"/>
              <w:left w:val="nil"/>
              <w:bottom w:val="single" w:sz="4" w:space="0" w:color="auto"/>
              <w:right w:val="single" w:sz="4" w:space="0" w:color="auto"/>
            </w:tcBorders>
            <w:shd w:val="clear" w:color="auto" w:fill="auto"/>
            <w:noWrap/>
            <w:vAlign w:val="bottom"/>
            <w:hideMark/>
          </w:tcPr>
          <w:p w14:paraId="581DB95C" w14:textId="77777777" w:rsidR="007E0F57" w:rsidRPr="007E0F57" w:rsidRDefault="007E0F57" w:rsidP="007E0F57">
            <w:pPr>
              <w:spacing w:before="0" w:line="240" w:lineRule="auto"/>
              <w:jc w:val="right"/>
              <w:rPr>
                <w:rFonts w:ascii="Calibri" w:hAnsi="Calibri" w:cs="Calibri"/>
                <w:color w:val="000000"/>
                <w:sz w:val="22"/>
                <w:szCs w:val="22"/>
              </w:rPr>
            </w:pPr>
            <w:r w:rsidRPr="007E0F57">
              <w:rPr>
                <w:rFonts w:ascii="Calibri" w:hAnsi="Calibri" w:cs="Calibri"/>
                <w:color w:val="000000"/>
                <w:sz w:val="22"/>
                <w:szCs w:val="22"/>
              </w:rPr>
              <w:t>4</w:t>
            </w:r>
            <w:commentRangeEnd w:id="127"/>
            <w:r w:rsidR="00FA0FC4">
              <w:rPr>
                <w:rStyle w:val="Kommentarzeichen"/>
              </w:rPr>
              <w:commentReference w:id="127"/>
            </w:r>
          </w:p>
        </w:tc>
      </w:tr>
    </w:tbl>
    <w:p w14:paraId="2C8B3C85" w14:textId="77777777" w:rsidR="00457ECB" w:rsidRDefault="00457ECB" w:rsidP="00A2681A"/>
    <w:p w14:paraId="3F09AEE1" w14:textId="00173B92" w:rsidR="00CE2C6C" w:rsidRDefault="00FC7435" w:rsidP="009D5B90">
      <w:r>
        <w:t>Des Weiteren</w:t>
      </w:r>
      <w:r w:rsidR="00457ECB">
        <w:t xml:space="preserve"> konnte die Anforderung </w:t>
      </w:r>
      <w:r>
        <w:t>eins dynamischen Wechselns</w:t>
      </w:r>
      <w:r w:rsidR="00457ECB">
        <w:t xml:space="preserve"> zwischen den </w:t>
      </w:r>
      <w:proofErr w:type="spellStart"/>
      <w:r w:rsidR="00457ECB">
        <w:t>ConnectionModes</w:t>
      </w:r>
      <w:proofErr w:type="spellEnd"/>
      <w:r w:rsidR="00457ECB">
        <w:t xml:space="preserve"> </w:t>
      </w:r>
      <w:r w:rsidR="00206ADA">
        <w:t>realisiert</w:t>
      </w:r>
      <w:r w:rsidR="00457ECB">
        <w:t xml:space="preserve"> werden. Die Verbindung zum bestehenden Netzwerk wird dabei erst aufgebaut, wenn eine zum Netzwerk </w:t>
      </w:r>
      <w:r w:rsidR="007D091B">
        <w:t xml:space="preserve">der jeweils anderen Technology </w:t>
      </w:r>
      <w:r w:rsidR="00457ECB">
        <w:t xml:space="preserve">besteht. </w:t>
      </w:r>
      <w:r w:rsidR="00CA4970">
        <w:t xml:space="preserve">Durch die Einführung des Room-Strings konnte zudem eine </w:t>
      </w:r>
      <w:r w:rsidR="00774922">
        <w:t>Sichtbarkeitsbeschränkung für Apps implementiert werden,</w:t>
      </w:r>
      <w:r w:rsidR="00CB56D8">
        <w:t xml:space="preserve"> </w:t>
      </w:r>
      <w:r w:rsidR="00774922">
        <w:t xml:space="preserve">welche dieselbe </w:t>
      </w:r>
      <w:proofErr w:type="spellStart"/>
      <w:r w:rsidR="00877ECB">
        <w:t>Nearfly</w:t>
      </w:r>
      <w:proofErr w:type="spellEnd"/>
      <w:r w:rsidR="00877ECB">
        <w:t xml:space="preserve"> API</w:t>
      </w:r>
      <w:r w:rsidR="00774922">
        <w:t xml:space="preserve"> verwenden</w:t>
      </w:r>
      <w:r w:rsidR="00212F7D">
        <w:t xml:space="preserve"> sich jedoch nicht sehen sollen</w:t>
      </w:r>
      <w:r w:rsidR="00774922">
        <w:t>.</w:t>
      </w:r>
    </w:p>
    <w:p w14:paraId="6D427295" w14:textId="37E29B87" w:rsidR="00B23D2A" w:rsidRDefault="00B966D6" w:rsidP="001D368A">
      <w:r>
        <w:t>Die Score Board Notepad App</w:t>
      </w:r>
      <w:r w:rsidR="00E7698E">
        <w:t xml:space="preserve"> </w:t>
      </w:r>
      <w:r w:rsidR="008C5C75">
        <w:t>ist zudem</w:t>
      </w:r>
      <w:r w:rsidR="00E7698E">
        <w:t xml:space="preserve"> als Anwendung mit wenigem Datenaufkommen</w:t>
      </w:r>
      <w:r w:rsidR="00AE0011">
        <w:t xml:space="preserve"> </w:t>
      </w:r>
      <w:r w:rsidR="00D46681">
        <w:t xml:space="preserve">gut durch beide </w:t>
      </w:r>
      <w:proofErr w:type="spellStart"/>
      <w:r w:rsidR="00D46681">
        <w:t>ConnectionModes</w:t>
      </w:r>
      <w:proofErr w:type="spellEnd"/>
      <w:r w:rsidR="00D46681">
        <w:t xml:space="preserve"> der </w:t>
      </w:r>
      <w:proofErr w:type="spellStart"/>
      <w:r w:rsidR="00D46681">
        <w:t>Nearfly</w:t>
      </w:r>
      <w:proofErr w:type="spellEnd"/>
      <w:r w:rsidR="00D46681">
        <w:t xml:space="preserve"> API bedient.</w:t>
      </w:r>
      <w:r w:rsidR="00CE2C6C">
        <w:t xml:space="preserve"> </w:t>
      </w:r>
      <w:r w:rsidR="00CB06FF">
        <w:t xml:space="preserve">Dabei kann es im </w:t>
      </w:r>
      <w:proofErr w:type="spellStart"/>
      <w:r w:rsidR="00CB06FF">
        <w:t>NeCon-ConnectionMode</w:t>
      </w:r>
      <w:proofErr w:type="spellEnd"/>
      <w:r w:rsidR="00CB06FF">
        <w:t xml:space="preserve"> besonders bei älteren Geräten vorkommen, </w:t>
      </w:r>
      <w:r w:rsidR="00A92F14">
        <w:t>dass</w:t>
      </w:r>
      <w:r w:rsidR="00CB06FF">
        <w:t xml:space="preserve"> die Verbindung während einer Spielsession beendet wird</w:t>
      </w:r>
      <w:r w:rsidR="009A4518">
        <w:t xml:space="preserve">. </w:t>
      </w:r>
      <w:r w:rsidR="00336986">
        <w:t xml:space="preserve">Konkret kommt dies beim LG G2 seltener vor. Auch beim S7 und G5 ist dies bereits vorgekommen. Ganz besonders existiert dieses Problem jedoch beim S5 Mini, welcher deswegen kaum verwendet wurde. </w:t>
      </w:r>
      <w:r w:rsidR="009A4518">
        <w:t xml:space="preserve">Um dem </w:t>
      </w:r>
      <w:r w:rsidR="00FA0FC4">
        <w:t xml:space="preserve">Verbindungsaufbau </w:t>
      </w:r>
      <w:r w:rsidR="00684BC7">
        <w:t>e</w:t>
      </w:r>
      <w:r w:rsidR="009A4518">
        <w:t xml:space="preserve">ntgegenzuwirken, werden </w:t>
      </w:r>
      <w:r w:rsidR="00CF1015">
        <w:t xml:space="preserve">nur </w:t>
      </w:r>
      <w:r w:rsidR="009A4518">
        <w:t xml:space="preserve">Nachrichten </w:t>
      </w:r>
      <w:r w:rsidR="00CF1015">
        <w:t xml:space="preserve">mit absoluten Werten und einem </w:t>
      </w:r>
      <w:r w:rsidR="009A4518">
        <w:t xml:space="preserve">gesetztem </w:t>
      </w:r>
      <w:proofErr w:type="spellStart"/>
      <w:r w:rsidR="009A4518">
        <w:t>Retain-Flag</w:t>
      </w:r>
      <w:proofErr w:type="spellEnd"/>
      <w:r w:rsidR="009A4518">
        <w:t xml:space="preserve"> gesendet</w:t>
      </w:r>
      <w:r w:rsidR="00ED5165">
        <w:t xml:space="preserve">. </w:t>
      </w:r>
      <w:r w:rsidR="00DD4E06">
        <w:t>Die Wahrscheinlichkei</w:t>
      </w:r>
      <w:r w:rsidR="00336986">
        <w:t xml:space="preserve">t, </w:t>
      </w:r>
      <w:r w:rsidR="006B3CCB">
        <w:t>dass</w:t>
      </w:r>
      <w:r w:rsidR="00336986">
        <w:t xml:space="preserve"> ein Verbindungsproblem auftaucht,</w:t>
      </w:r>
      <w:r w:rsidR="00DD4E06">
        <w:t xml:space="preserve"> sollte auch bei anderen Anwendungen, welche die </w:t>
      </w:r>
      <w:proofErr w:type="spellStart"/>
      <w:r w:rsidR="00DD4E06">
        <w:t>Nearfly</w:t>
      </w:r>
      <w:proofErr w:type="spellEnd"/>
      <w:r w:rsidR="00DD4E06">
        <w:t xml:space="preserve"> API im </w:t>
      </w:r>
      <w:proofErr w:type="spellStart"/>
      <w:r w:rsidR="00DD4E06">
        <w:t>NeCon-</w:t>
      </w:r>
      <w:r w:rsidR="006930D6">
        <w:t>ConnectionMode</w:t>
      </w:r>
      <w:proofErr w:type="spellEnd"/>
      <w:r w:rsidR="00DD4E06">
        <w:t xml:space="preserve"> nutzen nicht </w:t>
      </w:r>
      <w:r w:rsidR="00A45718">
        <w:t>außer Acht</w:t>
      </w:r>
      <w:r w:rsidR="00DD4E06">
        <w:t xml:space="preserve"> gelassen werden.</w:t>
      </w:r>
    </w:p>
    <w:p w14:paraId="50CB71D9" w14:textId="17713189" w:rsidR="00836ACC" w:rsidRDefault="00836ACC" w:rsidP="008F194E">
      <w:pPr>
        <w:pStyle w:val="berschrift2"/>
      </w:pPr>
      <w:bookmarkStart w:id="128" w:name="_Ref41331379"/>
      <w:bookmarkStart w:id="129" w:name="_Toc42368775"/>
      <w:r>
        <w:t xml:space="preserve">Nutzung der </w:t>
      </w:r>
      <w:proofErr w:type="spellStart"/>
      <w:r w:rsidR="00404708">
        <w:t>Nearfly</w:t>
      </w:r>
      <w:proofErr w:type="spellEnd"/>
      <w:r>
        <w:t xml:space="preserve"> API</w:t>
      </w:r>
      <w:bookmarkEnd w:id="128"/>
      <w:bookmarkEnd w:id="129"/>
    </w:p>
    <w:p w14:paraId="27DB6827" w14:textId="118D69DC" w:rsidR="00836ACC" w:rsidRDefault="00836ACC" w:rsidP="00836ACC">
      <w:r>
        <w:t xml:space="preserve">Nachdem die Bibliothek erfolgreich eingebunden und die obligatorischen Berechtigungen im Manifest eingetragen wurden, kann die </w:t>
      </w:r>
      <w:proofErr w:type="spellStart"/>
      <w:r>
        <w:t>Activity</w:t>
      </w:r>
      <w:proofErr w:type="spellEnd"/>
      <w:r>
        <w:t xml:space="preserve"> gestartet werden. Vor dem Ver</w:t>
      </w:r>
      <w:r>
        <w:lastRenderedPageBreak/>
        <w:t xml:space="preserve">binden zum </w:t>
      </w:r>
      <w:proofErr w:type="spellStart"/>
      <w:r w:rsidR="00265AC3">
        <w:t>NearflyClient</w:t>
      </w:r>
      <w:proofErr w:type="spellEnd"/>
      <w:r>
        <w:t xml:space="preserve"> müssen </w:t>
      </w:r>
      <w:r w:rsidR="003B5676">
        <w:t xml:space="preserve">hierfür </w:t>
      </w:r>
      <w:r>
        <w:t xml:space="preserve">die mandatorischen </w:t>
      </w:r>
      <w:proofErr w:type="spellStart"/>
      <w:r>
        <w:t>Dangerous</w:t>
      </w:r>
      <w:proofErr w:type="spellEnd"/>
      <w:r>
        <w:t xml:space="preserve">-Berechtigungen z.B. durch Aufrufen der </w:t>
      </w:r>
      <w:proofErr w:type="spellStart"/>
      <w:r w:rsidRPr="00941B58">
        <w:rPr>
          <w:rStyle w:val="CodeZchn"/>
        </w:rPr>
        <w:t>askForPermissions</w:t>
      </w:r>
      <w:proofErr w:type="spellEnd"/>
      <w:r>
        <w:t>-Methode</w:t>
      </w:r>
      <w:r w:rsidR="000517A6">
        <w:rPr>
          <w:rStyle w:val="Funotenzeichen"/>
        </w:rPr>
        <w:footnoteReference w:id="11"/>
      </w:r>
      <w:r w:rsidR="007B3D6E">
        <w:t xml:space="preserve"> </w:t>
      </w:r>
      <w:r w:rsidR="00191ECA">
        <w:t xml:space="preserve">abgefragt und </w:t>
      </w:r>
      <w:r w:rsidR="00C77D0E">
        <w:t xml:space="preserve">vom </w:t>
      </w:r>
      <w:r>
        <w:t xml:space="preserve">Anwendungsnutzer </w:t>
      </w:r>
      <w:r w:rsidR="00CC3BD7">
        <w:t xml:space="preserve">(wie in </w:t>
      </w:r>
      <w:r w:rsidR="00CC3BD7">
        <w:fldChar w:fldCharType="begin"/>
      </w:r>
      <w:r w:rsidR="00CC3BD7">
        <w:instrText xml:space="preserve"> REF _Ref41608395 \h </w:instrText>
      </w:r>
      <w:r w:rsidR="00CC3BD7">
        <w:fldChar w:fldCharType="separate"/>
      </w:r>
      <w:r w:rsidR="00A805AA" w:rsidRPr="00BC08A4">
        <w:rPr>
          <w:b/>
        </w:rPr>
        <w:t xml:space="preserve">Abbildung </w:t>
      </w:r>
      <w:r w:rsidR="00A805AA">
        <w:rPr>
          <w:b/>
          <w:noProof/>
        </w:rPr>
        <w:t>13</w:t>
      </w:r>
      <w:r w:rsidR="00CC3BD7">
        <w:fldChar w:fldCharType="end"/>
      </w:r>
      <w:r w:rsidR="00CC3BD7">
        <w:t xml:space="preserve">) </w:t>
      </w:r>
      <w:r>
        <w:t>gewährt werden.</w:t>
      </w:r>
    </w:p>
    <w:p w14:paraId="30FB9EB7" w14:textId="77777777" w:rsidR="000403A5" w:rsidRDefault="000403A5" w:rsidP="000403A5">
      <w:r>
        <w:rPr>
          <w:noProof/>
        </w:rPr>
        <w:drawing>
          <wp:inline distT="0" distB="0" distL="0" distR="0" wp14:anchorId="0CD268CB" wp14:editId="7F0AF5E7">
            <wp:extent cx="5399405" cy="40665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4066540"/>
                    </a:xfrm>
                    <a:prstGeom prst="rect">
                      <a:avLst/>
                    </a:prstGeom>
                  </pic:spPr>
                </pic:pic>
              </a:graphicData>
            </a:graphic>
          </wp:inline>
        </w:drawing>
      </w:r>
    </w:p>
    <w:p w14:paraId="4004A248" w14:textId="77777777" w:rsidR="000403A5" w:rsidRPr="00641E44" w:rsidRDefault="000403A5" w:rsidP="000403A5">
      <w:pPr>
        <w:pStyle w:val="Beschriftung"/>
      </w:pPr>
      <w:bookmarkStart w:id="130" w:name="_Ref41608395"/>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Pr>
          <w:b/>
          <w:noProof/>
        </w:rPr>
        <w:t>13</w:t>
      </w:r>
      <w:r w:rsidRPr="00BC08A4">
        <w:rPr>
          <w:b/>
        </w:rPr>
        <w:fldChar w:fldCharType="end"/>
      </w:r>
      <w:bookmarkEnd w:id="130"/>
      <w:r>
        <w:rPr>
          <w:b/>
        </w:rPr>
        <w:t>:</w:t>
      </w:r>
      <w:r w:rsidRPr="00BC08A4">
        <w:t xml:space="preserve"> </w:t>
      </w:r>
      <w:r>
        <w:t xml:space="preserve">Ablauf der Nutzung der </w:t>
      </w:r>
      <w:proofErr w:type="spellStart"/>
      <w:r>
        <w:t>Nearfly</w:t>
      </w:r>
      <w:proofErr w:type="spellEnd"/>
      <w:r>
        <w:t xml:space="preserve"> API</w:t>
      </w:r>
    </w:p>
    <w:p w14:paraId="7922D9B0" w14:textId="77777777" w:rsidR="000403A5" w:rsidRDefault="000403A5" w:rsidP="00836ACC"/>
    <w:p w14:paraId="1200A210" w14:textId="687094EC" w:rsidR="00836ACC" w:rsidRDefault="00836ACC" w:rsidP="00836ACC">
      <w:r>
        <w:t>Verfügt die App über alle nötigen Berechtigungen, kann</w:t>
      </w:r>
      <w:r w:rsidR="002A7144">
        <w:t xml:space="preserve"> ein oder mehr </w:t>
      </w:r>
      <w:proofErr w:type="spellStart"/>
      <w:r>
        <w:t>NearflyListener</w:t>
      </w:r>
      <w:proofErr w:type="spellEnd"/>
      <w:r w:rsidR="00C768D0">
        <w:t xml:space="preserve"> </w:t>
      </w:r>
      <w:r w:rsidR="00047460">
        <w:t>registriert</w:t>
      </w:r>
      <w:r w:rsidR="00C768D0">
        <w:t xml:space="preserve"> und </w:t>
      </w:r>
      <w:r w:rsidR="00B726B6">
        <w:t>d</w:t>
      </w:r>
      <w:r>
        <w:t xml:space="preserve">urch </w:t>
      </w:r>
      <w:r w:rsidRPr="00783742">
        <w:rPr>
          <w:rStyle w:val="CodeZchn"/>
        </w:rPr>
        <w:t>connect</w:t>
      </w:r>
      <w:r>
        <w:t xml:space="preserve"> unter Angabe </w:t>
      </w:r>
      <w:r w:rsidR="00783742">
        <w:t xml:space="preserve">vom </w:t>
      </w:r>
      <w:proofErr w:type="spellStart"/>
      <w:r>
        <w:t>ConnectionMode</w:t>
      </w:r>
      <w:proofErr w:type="spellEnd"/>
      <w:r w:rsidR="00783742">
        <w:t xml:space="preserve"> </w:t>
      </w:r>
      <w:r>
        <w:t>die Verbindung zur unterliegenden Technologie hergestellt</w:t>
      </w:r>
      <w:r w:rsidR="00143829">
        <w:t>.</w:t>
      </w:r>
      <w:r w:rsidR="002537F5">
        <w:t xml:space="preserve"> </w:t>
      </w:r>
      <w:r>
        <w:t xml:space="preserve">Wurde die Verbindung erfolgreich hergestellt wird das </w:t>
      </w:r>
      <w:proofErr w:type="spellStart"/>
      <w:r w:rsidRPr="00ED0283">
        <w:rPr>
          <w:rStyle w:val="CodeZchn"/>
        </w:rPr>
        <w:t>onLogMessage</w:t>
      </w:r>
      <w:proofErr w:type="spellEnd"/>
      <w:r>
        <w:t xml:space="preserve">-Event vom </w:t>
      </w:r>
      <w:proofErr w:type="spellStart"/>
      <w:r>
        <w:t>NearflyListener</w:t>
      </w:r>
      <w:proofErr w:type="spellEnd"/>
      <w:r>
        <w:t xml:space="preserve"> mit dem </w:t>
      </w:r>
      <w:r w:rsidRPr="003F082B">
        <w:rPr>
          <w:rStyle w:val="CodeZchn"/>
        </w:rPr>
        <w:t>CONNECT</w:t>
      </w:r>
      <w:r>
        <w:t xml:space="preserve">-Schlüsselwort abgerufen. Dies ist besonders bei Nutzung der </w:t>
      </w:r>
      <w:proofErr w:type="spellStart"/>
      <w:r>
        <w:t>Nearby</w:t>
      </w:r>
      <w:proofErr w:type="spellEnd"/>
      <w:r>
        <w:t xml:space="preserve"> Connections API nützlich, da der Verbindungsaufbau über </w:t>
      </w:r>
      <w:r w:rsidR="003F082B">
        <w:t>mehrere</w:t>
      </w:r>
      <w:r>
        <w:t xml:space="preserve"> Sekunden dauern kann und zuvor kein Datenaustausch möglich ist. Zu beachten ist, dass der </w:t>
      </w:r>
      <w:proofErr w:type="spellStart"/>
      <w:r>
        <w:t>NeCon</w:t>
      </w:r>
      <w:r w:rsidR="00C353E8">
        <w:t>Adapter</w:t>
      </w:r>
      <w:proofErr w:type="spellEnd"/>
      <w:r>
        <w:t xml:space="preserve"> eine Verbindung als aufgebaute</w:t>
      </w:r>
      <w:r w:rsidR="001F64A7">
        <w:t>s</w:t>
      </w:r>
      <w:r>
        <w:t xml:space="preserve"> Netzwerk mit mindestens zwei Knoten definiert. Werden mehr Knoten erwartet, muss dies durch den API Nutzer implementiert werden.</w:t>
      </w:r>
    </w:p>
    <w:p w14:paraId="3D55FC6E" w14:textId="63E8C749" w:rsidR="00836ACC" w:rsidRDefault="001110FF" w:rsidP="00C755DE">
      <w:r>
        <w:t xml:space="preserve">Nun </w:t>
      </w:r>
      <w:r w:rsidR="00C755DE">
        <w:t xml:space="preserve">können </w:t>
      </w:r>
      <w:r w:rsidR="00836ACC">
        <w:t xml:space="preserve">beliebige Kanäle durch die </w:t>
      </w:r>
      <w:proofErr w:type="spellStart"/>
      <w:r w:rsidR="00836ACC" w:rsidRPr="00040AB7">
        <w:rPr>
          <w:rStyle w:val="CodeZchn"/>
        </w:rPr>
        <w:t>subIt</w:t>
      </w:r>
      <w:proofErr w:type="spellEnd"/>
      <w:r w:rsidR="00836ACC">
        <w:t>-Methode abonnieren</w:t>
      </w:r>
      <w:r w:rsidR="00CD5D2D">
        <w:t xml:space="preserve"> und im Anschluss beliebige Nachrichten durch </w:t>
      </w:r>
      <w:proofErr w:type="spellStart"/>
      <w:r w:rsidR="00836ACC" w:rsidRPr="00B409A3">
        <w:rPr>
          <w:rStyle w:val="CodeZchn"/>
        </w:rPr>
        <w:t>pubIt</w:t>
      </w:r>
      <w:proofErr w:type="spellEnd"/>
      <w:r w:rsidR="00836ACC">
        <w:t xml:space="preserve"> und </w:t>
      </w:r>
      <w:proofErr w:type="spellStart"/>
      <w:r w:rsidR="00836ACC" w:rsidRPr="00B409A3">
        <w:rPr>
          <w:rStyle w:val="CodeZchn"/>
        </w:rPr>
        <w:t>pubFile</w:t>
      </w:r>
      <w:proofErr w:type="spellEnd"/>
      <w:r w:rsidR="00836ACC">
        <w:t xml:space="preserve"> </w:t>
      </w:r>
      <w:r w:rsidR="005B1B0C">
        <w:t xml:space="preserve">gesendet werden. </w:t>
      </w:r>
      <w:r w:rsidR="00DA5CA4">
        <w:t xml:space="preserve">Der Empfang dieser </w:t>
      </w:r>
      <w:r w:rsidR="00DA5CA4">
        <w:lastRenderedPageBreak/>
        <w:t xml:space="preserve">Nachrichten löst dabei bei </w:t>
      </w:r>
      <w:r w:rsidR="00836ACC">
        <w:t xml:space="preserve">den anderen Netzwerkteilnehmern das </w:t>
      </w:r>
      <w:proofErr w:type="spellStart"/>
      <w:r w:rsidR="00836ACC" w:rsidRPr="00641662">
        <w:rPr>
          <w:rStyle w:val="CodeZchn"/>
        </w:rPr>
        <w:t>onMessage</w:t>
      </w:r>
      <w:proofErr w:type="spellEnd"/>
      <w:r w:rsidR="00836ACC">
        <w:t xml:space="preserve"> bzw.  </w:t>
      </w:r>
      <w:proofErr w:type="spellStart"/>
      <w:r w:rsidR="00836ACC" w:rsidRPr="00641662">
        <w:rPr>
          <w:rStyle w:val="CodeZchn"/>
        </w:rPr>
        <w:t>onFile</w:t>
      </w:r>
      <w:proofErr w:type="spellEnd"/>
      <w:r w:rsidR="00836ACC">
        <w:t>-Event aus.</w:t>
      </w:r>
    </w:p>
    <w:p w14:paraId="26C1DFC7" w14:textId="282D41FF" w:rsidR="00836ACC" w:rsidRDefault="00E74475" w:rsidP="00003ADB">
      <w:pPr>
        <w:jc w:val="left"/>
      </w:pPr>
      <w:r>
        <w:t xml:space="preserve">Soll die Verbindung abgebaut werden, müssen </w:t>
      </w:r>
      <w:r w:rsidR="005A2B07">
        <w:t xml:space="preserve">die zum </w:t>
      </w:r>
      <w:r>
        <w:t xml:space="preserve">Verbindungsaufbau </w:t>
      </w:r>
      <w:r w:rsidR="005A2B07">
        <w:t xml:space="preserve">entsprechenden </w:t>
      </w:r>
      <w:r w:rsidR="00DE0A44">
        <w:t xml:space="preserve">Gegenoperationen </w:t>
      </w:r>
      <w:r w:rsidR="00003ADB">
        <w:t xml:space="preserve">(wie in </w:t>
      </w:r>
      <w:r w:rsidR="00003ADB">
        <w:fldChar w:fldCharType="begin"/>
      </w:r>
      <w:r w:rsidR="00003ADB">
        <w:instrText xml:space="preserve"> REF _Ref41608395 \h </w:instrText>
      </w:r>
      <w:r w:rsidR="00003ADB">
        <w:fldChar w:fldCharType="separate"/>
      </w:r>
      <w:r w:rsidR="00A805AA" w:rsidRPr="00BC08A4">
        <w:rPr>
          <w:b/>
        </w:rPr>
        <w:t xml:space="preserve">Abbildung </w:t>
      </w:r>
      <w:r w:rsidR="00A805AA">
        <w:rPr>
          <w:b/>
          <w:noProof/>
        </w:rPr>
        <w:t>13</w:t>
      </w:r>
      <w:r w:rsidR="00003ADB">
        <w:fldChar w:fldCharType="end"/>
      </w:r>
      <w:r w:rsidR="00003ADB">
        <w:t xml:space="preserve">) </w:t>
      </w:r>
      <w:r w:rsidR="00DE0A44">
        <w:t xml:space="preserve">in umgekehrter Reihenfolge </w:t>
      </w:r>
      <w:r w:rsidR="005A2B07">
        <w:t xml:space="preserve">verwendet werden. </w:t>
      </w:r>
      <w:r w:rsidR="00422B11">
        <w:t xml:space="preserve">Demnach </w:t>
      </w:r>
      <w:r w:rsidR="005A2B07">
        <w:t xml:space="preserve">müssen die </w:t>
      </w:r>
      <w:r w:rsidR="00AA2675">
        <w:t>abonnierten</w:t>
      </w:r>
      <w:r w:rsidR="005A2B07">
        <w:t xml:space="preserve"> Kanäle</w:t>
      </w:r>
      <w:r w:rsidR="002A278E">
        <w:t xml:space="preserve"> durch </w:t>
      </w:r>
      <w:proofErr w:type="spellStart"/>
      <w:r w:rsidR="002A278E" w:rsidRPr="002A278E">
        <w:rPr>
          <w:rStyle w:val="CodeZchn"/>
        </w:rPr>
        <w:t>unsu</w:t>
      </w:r>
      <w:r w:rsidR="000725B1">
        <w:rPr>
          <w:rStyle w:val="CodeZchn"/>
        </w:rPr>
        <w:t>b</w:t>
      </w:r>
      <w:proofErr w:type="spellEnd"/>
      <w:r w:rsidR="002A278E">
        <w:t xml:space="preserve"> </w:t>
      </w:r>
      <w:r w:rsidR="005A2B07">
        <w:t xml:space="preserve">deabonniert und </w:t>
      </w:r>
      <w:r w:rsidR="00942066">
        <w:t xml:space="preserve">ein </w:t>
      </w:r>
      <w:proofErr w:type="spellStart"/>
      <w:r w:rsidR="005A2B07" w:rsidRPr="006B5550">
        <w:rPr>
          <w:rStyle w:val="CodeZchn"/>
        </w:rPr>
        <w:t>disconnect</w:t>
      </w:r>
      <w:proofErr w:type="spellEnd"/>
      <w:r w:rsidR="005A2B07">
        <w:t xml:space="preserve"> aufgerufen werden. Durch das Abmelden der </w:t>
      </w:r>
      <w:r w:rsidR="00C365BE">
        <w:t>registrierten</w:t>
      </w:r>
      <w:r w:rsidR="005A2B07">
        <w:t xml:space="preserve"> </w:t>
      </w:r>
      <w:proofErr w:type="spellStart"/>
      <w:r w:rsidR="005A2B07">
        <w:t>NearflyListener</w:t>
      </w:r>
      <w:proofErr w:type="spellEnd"/>
      <w:r w:rsidR="005A2B07">
        <w:t xml:space="preserve"> wird schlussendlich </w:t>
      </w:r>
      <w:r w:rsidR="00C365BE">
        <w:t xml:space="preserve">der </w:t>
      </w:r>
      <w:proofErr w:type="spellStart"/>
      <w:r w:rsidR="00C365BE">
        <w:t>NearflyClient</w:t>
      </w:r>
      <w:proofErr w:type="spellEnd"/>
      <w:r w:rsidR="00C365BE">
        <w:t xml:space="preserve"> </w:t>
      </w:r>
      <w:r w:rsidR="005A2B07">
        <w:t>in den Ausgangszustand versetzt.</w:t>
      </w:r>
    </w:p>
    <w:p w14:paraId="3C3E5ED6" w14:textId="0D47A938" w:rsidR="00057C85" w:rsidRPr="001261E5" w:rsidRDefault="006B164D" w:rsidP="001261E5">
      <w:pPr>
        <w:pStyle w:val="berschrift1"/>
      </w:pPr>
      <w:bookmarkStart w:id="131" w:name="_Ref42368565"/>
      <w:bookmarkStart w:id="132" w:name="_Toc42368776"/>
      <w:r w:rsidRPr="001261E5">
        <w:lastRenderedPageBreak/>
        <w:t>Résumé</w:t>
      </w:r>
      <w:bookmarkEnd w:id="131"/>
      <w:bookmarkEnd w:id="132"/>
    </w:p>
    <w:p w14:paraId="0D04D11F" w14:textId="0CD88A38" w:rsidR="00DD54A2" w:rsidRDefault="005D2D38" w:rsidP="00343934">
      <w:r>
        <w:t xml:space="preserve">Die </w:t>
      </w:r>
      <w:r w:rsidR="00CA147B">
        <w:t xml:space="preserve">realisierte </w:t>
      </w:r>
      <w:r w:rsidR="00B41922">
        <w:t>Wrapper-Bibliothek</w:t>
      </w:r>
      <w:r w:rsidR="00CF47FB">
        <w:t xml:space="preserve"> </w:t>
      </w:r>
      <w:r w:rsidR="007811A7">
        <w:t xml:space="preserve">erlaubt </w:t>
      </w:r>
      <w:proofErr w:type="spellStart"/>
      <w:r w:rsidR="00B41922">
        <w:t>Nearby</w:t>
      </w:r>
      <w:proofErr w:type="spellEnd"/>
      <w:r w:rsidR="00B41922">
        <w:t xml:space="preserve"> Connections und MQTT </w:t>
      </w:r>
      <w:r w:rsidR="00297869">
        <w:t xml:space="preserve">über eine </w:t>
      </w:r>
      <w:r w:rsidR="00AC12EC">
        <w:t>einheitli</w:t>
      </w:r>
      <w:r w:rsidR="00761289">
        <w:t xml:space="preserve">che </w:t>
      </w:r>
      <w:r w:rsidR="00297869">
        <w:t xml:space="preserve">API </w:t>
      </w:r>
      <w:r w:rsidR="004B682D">
        <w:t>anzusprechen</w:t>
      </w:r>
      <w:r w:rsidR="001B47D1">
        <w:t>.</w:t>
      </w:r>
      <w:r w:rsidR="00297869">
        <w:t xml:space="preserve"> </w:t>
      </w:r>
      <w:r w:rsidR="001B47D1">
        <w:t>D</w:t>
      </w:r>
      <w:r w:rsidR="00297869">
        <w:t xml:space="preserve">adurch </w:t>
      </w:r>
      <w:r w:rsidR="00DA543A">
        <w:t xml:space="preserve">wird </w:t>
      </w:r>
      <w:r w:rsidR="00297869">
        <w:t xml:space="preserve">dem </w:t>
      </w:r>
      <w:r w:rsidR="00D560B7">
        <w:t xml:space="preserve">API Nutzer </w:t>
      </w:r>
      <w:r w:rsidR="00297869">
        <w:t xml:space="preserve">die </w:t>
      </w:r>
      <w:proofErr w:type="spellStart"/>
      <w:r w:rsidR="00EE7DE6">
        <w:t>Möglichkei</w:t>
      </w:r>
      <w:proofErr w:type="spellEnd"/>
      <w:r w:rsidR="002B4910">
        <w:t xml:space="preserve"> geboten</w:t>
      </w:r>
      <w:r w:rsidR="00EE7DE6">
        <w:t xml:space="preserve">, eine Anwendung zu </w:t>
      </w:r>
      <w:r w:rsidR="00DF5B57">
        <w:t>erstellen,</w:t>
      </w:r>
      <w:r w:rsidR="00EE7DE6">
        <w:t xml:space="preserve"> </w:t>
      </w:r>
      <w:r w:rsidR="007F37E7">
        <w:t xml:space="preserve">welche </w:t>
      </w:r>
      <w:r w:rsidR="00EE7DE6">
        <w:t xml:space="preserve">sowohl im lokalen </w:t>
      </w:r>
      <w:proofErr w:type="gramStart"/>
      <w:r w:rsidR="00384DFD">
        <w:t>Internetfreien-</w:t>
      </w:r>
      <w:r w:rsidR="00EC66D4">
        <w:t>,</w:t>
      </w:r>
      <w:proofErr w:type="gramEnd"/>
      <w:r w:rsidR="00EE7DE6">
        <w:t xml:space="preserve"> wie auch in Umgebungen mit Internetzugang </w:t>
      </w:r>
      <w:r w:rsidR="006E53C1">
        <w:t xml:space="preserve">eine Kommunikation zwischen </w:t>
      </w:r>
      <w:r w:rsidR="0031298C">
        <w:t>mehreren</w:t>
      </w:r>
      <w:r w:rsidR="006E53C1">
        <w:t xml:space="preserve"> </w:t>
      </w:r>
      <w:r w:rsidR="005E42BA">
        <w:t xml:space="preserve">Smartphones </w:t>
      </w:r>
      <w:r w:rsidR="002B0F83">
        <w:t>zulässt</w:t>
      </w:r>
      <w:r w:rsidR="00EE7DE6">
        <w:t>.</w:t>
      </w:r>
      <w:r w:rsidR="00343934">
        <w:t xml:space="preserve"> </w:t>
      </w:r>
      <w:r w:rsidR="00806BC1">
        <w:t xml:space="preserve">Dazu wurde </w:t>
      </w:r>
      <w:r w:rsidR="009B43DE">
        <w:t xml:space="preserve">die </w:t>
      </w:r>
      <w:proofErr w:type="spellStart"/>
      <w:r w:rsidR="008302D9">
        <w:t>Nearfly</w:t>
      </w:r>
      <w:proofErr w:type="spellEnd"/>
      <w:r w:rsidR="008302D9">
        <w:t xml:space="preserve"> API erstellt, welche durch Nutzung von Adapter</w:t>
      </w:r>
      <w:r w:rsidR="00557433">
        <w:t>-</w:t>
      </w:r>
      <w:r w:rsidR="008D5FAB">
        <w:t>Komponenten</w:t>
      </w:r>
      <w:r w:rsidR="0081794E">
        <w:t xml:space="preserve"> </w:t>
      </w:r>
      <w:r w:rsidR="00806BC1">
        <w:t>d</w:t>
      </w:r>
      <w:r w:rsidR="00B252A5">
        <w:t xml:space="preserve">ie </w:t>
      </w:r>
      <w:r w:rsidR="008302D9">
        <w:t xml:space="preserve">jeweils unterliegenden </w:t>
      </w:r>
      <w:r w:rsidR="00B252A5">
        <w:t>Technologien</w:t>
      </w:r>
      <w:r w:rsidR="00A1211E">
        <w:t xml:space="preserve"> e</w:t>
      </w:r>
      <w:r w:rsidR="008302D9">
        <w:t xml:space="preserve">rweitern und </w:t>
      </w:r>
      <w:r w:rsidR="000F13C8">
        <w:t xml:space="preserve">eine alternative Nutzung ohne </w:t>
      </w:r>
      <w:r w:rsidR="00AC2D7D">
        <w:t xml:space="preserve">große </w:t>
      </w:r>
      <w:r w:rsidR="000F13C8">
        <w:t>Programmierung ermöglicht</w:t>
      </w:r>
      <w:r w:rsidR="005A3DE2">
        <w:t>.</w:t>
      </w:r>
    </w:p>
    <w:p w14:paraId="2297BAA7" w14:textId="63618057" w:rsidR="00F751E2" w:rsidRDefault="00A23D51" w:rsidP="00153E5E">
      <w:r>
        <w:t>Es hat sich gezeigt</w:t>
      </w:r>
      <w:r w:rsidR="00657690">
        <w:t xml:space="preserve">, </w:t>
      </w:r>
      <w:r w:rsidR="006A784A">
        <w:t xml:space="preserve">dass der Netzwerkaufbau </w:t>
      </w:r>
      <w:r w:rsidR="007F2333">
        <w:t xml:space="preserve">mit </w:t>
      </w:r>
      <w:proofErr w:type="spellStart"/>
      <w:r w:rsidR="007F2333">
        <w:t>Nearby</w:t>
      </w:r>
      <w:proofErr w:type="spellEnd"/>
      <w:r w:rsidR="007F2333">
        <w:t xml:space="preserve"> </w:t>
      </w:r>
      <w:r w:rsidR="00692CDC">
        <w:t>Connections</w:t>
      </w:r>
      <w:r w:rsidR="007F2333">
        <w:t xml:space="preserve"> </w:t>
      </w:r>
      <w:r w:rsidR="00B810C8">
        <w:t xml:space="preserve">derzeitig </w:t>
      </w:r>
      <w:r w:rsidR="007E637F">
        <w:t xml:space="preserve">recht </w:t>
      </w:r>
      <w:r w:rsidR="00BC77C9">
        <w:t xml:space="preserve">langsam ist </w:t>
      </w:r>
      <w:r w:rsidR="00D206C6">
        <w:t xml:space="preserve">und </w:t>
      </w:r>
      <w:commentRangeStart w:id="133"/>
      <w:r w:rsidR="006C08FF">
        <w:t>so nur eingeschränkt nutzbar ist</w:t>
      </w:r>
      <w:r w:rsidR="00D206C6">
        <w:t xml:space="preserve">. Eventuell könnte hierbei die Wahl einer anderen </w:t>
      </w:r>
      <w:r w:rsidR="00D71ECA">
        <w:t>Methodik</w:t>
      </w:r>
      <w:r w:rsidR="00692CDC">
        <w:t xml:space="preserve"> </w:t>
      </w:r>
      <w:r w:rsidR="00D206C6">
        <w:t>helfen</w:t>
      </w:r>
      <w:commentRangeEnd w:id="133"/>
      <w:r w:rsidR="00050B04">
        <w:rPr>
          <w:rStyle w:val="Kommentarzeichen"/>
        </w:rPr>
        <w:commentReference w:id="133"/>
      </w:r>
      <w:r w:rsidR="00D206C6">
        <w:t xml:space="preserve">, </w:t>
      </w:r>
      <w:r w:rsidR="00153E5E">
        <w:t xml:space="preserve">den Netzwerkaufbau zu </w:t>
      </w:r>
      <w:r w:rsidR="0091127B">
        <w:t>beschleunigen</w:t>
      </w:r>
      <w:r w:rsidR="00153E5E">
        <w:t xml:space="preserve">, doch ist eine </w:t>
      </w:r>
      <w:r w:rsidR="00692CDC">
        <w:t>signifikante</w:t>
      </w:r>
      <w:r w:rsidR="00240D58">
        <w:t xml:space="preserve"> </w:t>
      </w:r>
      <w:r w:rsidR="00153E5E">
        <w:t xml:space="preserve">Verbesserung der Zeiten </w:t>
      </w:r>
      <w:r w:rsidR="001A719D">
        <w:t xml:space="preserve">sind </w:t>
      </w:r>
      <w:r w:rsidR="00153E5E">
        <w:t xml:space="preserve">aufgrund der </w:t>
      </w:r>
      <w:r w:rsidR="00413E96">
        <w:t xml:space="preserve">aktuellen </w:t>
      </w:r>
      <w:proofErr w:type="spellStart"/>
      <w:r w:rsidR="00153E5E">
        <w:t>Nearby</w:t>
      </w:r>
      <w:proofErr w:type="spellEnd"/>
      <w:r w:rsidR="00153E5E">
        <w:t xml:space="preserve"> Connections API </w:t>
      </w:r>
      <w:r w:rsidR="007B4221">
        <w:t xml:space="preserve">derzeitig </w:t>
      </w:r>
      <w:r w:rsidR="0076284A">
        <w:t xml:space="preserve">nicht </w:t>
      </w:r>
      <w:r w:rsidR="006A1C72">
        <w:t>möglich</w:t>
      </w:r>
      <w:r w:rsidR="00153E5E">
        <w:t>.</w:t>
      </w:r>
      <w:r w:rsidR="00E176EB">
        <w:t xml:space="preserve"> </w:t>
      </w:r>
      <w:r w:rsidR="006A1C72">
        <w:t xml:space="preserve">Wird </w:t>
      </w:r>
      <w:r w:rsidR="00E51394">
        <w:t xml:space="preserve">der </w:t>
      </w:r>
      <w:r w:rsidR="006A1C72">
        <w:t>Verbindung</w:t>
      </w:r>
      <w:r w:rsidR="00E51394">
        <w:t>saufbau</w:t>
      </w:r>
      <w:r w:rsidR="006A1C72">
        <w:t xml:space="preserve"> </w:t>
      </w:r>
      <w:r w:rsidR="00E15970">
        <w:t>außer Acht</w:t>
      </w:r>
      <w:r w:rsidR="006A1C72">
        <w:t xml:space="preserve"> gelassen, zeigt </w:t>
      </w:r>
      <w:proofErr w:type="spellStart"/>
      <w:r w:rsidR="006A1C72">
        <w:t>Nearby</w:t>
      </w:r>
      <w:proofErr w:type="spellEnd"/>
      <w:r w:rsidR="006A1C72">
        <w:t xml:space="preserve"> Connections </w:t>
      </w:r>
      <w:r w:rsidR="007E1FE4">
        <w:t xml:space="preserve">bei aktiviertem Hotspot </w:t>
      </w:r>
      <w:r w:rsidR="00B5283D">
        <w:t xml:space="preserve">jedoch gute </w:t>
      </w:r>
      <w:r w:rsidR="00741E8E">
        <w:t>Datenraten</w:t>
      </w:r>
      <w:r w:rsidR="009E482E">
        <w:t>.</w:t>
      </w:r>
    </w:p>
    <w:p w14:paraId="30D023FA" w14:textId="614B6A0A" w:rsidR="00954556" w:rsidRDefault="00FC1863" w:rsidP="00AF769E">
      <w:r>
        <w:t>Besteht die Möglichkeit eines Internetzugangs</w:t>
      </w:r>
      <w:r w:rsidR="00E90C7E">
        <w:t>,</w:t>
      </w:r>
      <w:r>
        <w:t xml:space="preserve"> sollte beim Erstellen von Netzwerken mit mehr als drei Netzwerkteilnehmern MQTT als </w:t>
      </w:r>
      <w:proofErr w:type="spellStart"/>
      <w:r>
        <w:t>ConnectionMode</w:t>
      </w:r>
      <w:proofErr w:type="spellEnd"/>
      <w:r>
        <w:t xml:space="preserve"> bevorzugt werden.</w:t>
      </w:r>
      <w:r w:rsidR="00AF769E">
        <w:t xml:space="preserve"> </w:t>
      </w:r>
      <w:r w:rsidR="0008542A">
        <w:t xml:space="preserve">Netzwerke mit zwei bis drei Knoten sind mit dem </w:t>
      </w:r>
      <w:proofErr w:type="spellStart"/>
      <w:r w:rsidR="0008542A">
        <w:t>NeCon-ConnectionMode</w:t>
      </w:r>
      <w:proofErr w:type="spellEnd"/>
      <w:r w:rsidR="0008542A">
        <w:t xml:space="preserve"> jedoch besser bedient und können bei aktiviertem Wifi-Hotspot größere Datenmengen deutlich schnellen Austauschen. Besteht ein Netzwerk </w:t>
      </w:r>
      <w:r w:rsidR="003D44E4">
        <w:t>nur</w:t>
      </w:r>
      <w:r w:rsidR="0008542A">
        <w:t xml:space="preserve"> aus zwei Knoten, ist sogar eine </w:t>
      </w:r>
      <w:r w:rsidR="005F53D4">
        <w:t xml:space="preserve">nahe </w:t>
      </w:r>
      <w:r w:rsidR="0008542A">
        <w:t>Echtzeit</w:t>
      </w:r>
      <w:r w:rsidR="00E90C7E">
        <w:t>kommunikation</w:t>
      </w:r>
      <w:r w:rsidR="006A4CA1">
        <w:t xml:space="preserve"> </w:t>
      </w:r>
      <w:r w:rsidR="00B8447C">
        <w:t xml:space="preserve">von bis zu </w:t>
      </w:r>
      <w:r w:rsidR="00B113F7">
        <w:t>25</w:t>
      </w:r>
      <w:r w:rsidR="0008542A">
        <w:t xml:space="preserve"> </w:t>
      </w:r>
      <w:r w:rsidR="00B8447C">
        <w:t xml:space="preserve">Datenpaketen pro Sekunde </w:t>
      </w:r>
      <w:r w:rsidR="00D66841">
        <w:t xml:space="preserve">bei aktiviertem Hotspot </w:t>
      </w:r>
      <w:r w:rsidR="007F518D">
        <w:t xml:space="preserve">für Spiele </w:t>
      </w:r>
      <w:r w:rsidR="0008542A">
        <w:t>möglich.</w:t>
      </w:r>
      <w:r w:rsidR="00AF769E">
        <w:t xml:space="preserve"> </w:t>
      </w:r>
      <w:r w:rsidR="00954556">
        <w:t xml:space="preserve">Ist das </w:t>
      </w:r>
      <w:r w:rsidR="00354BC3">
        <w:t>Internet</w:t>
      </w:r>
      <w:r w:rsidR="00954556">
        <w:t xml:space="preserve"> nicht zugänglich, kann der </w:t>
      </w:r>
      <w:proofErr w:type="spellStart"/>
      <w:r w:rsidR="00954556">
        <w:t>NeCon-ConnectionMode</w:t>
      </w:r>
      <w:proofErr w:type="spellEnd"/>
      <w:r w:rsidR="00954556">
        <w:t xml:space="preserve"> bei Anwendungen mit </w:t>
      </w:r>
      <w:r w:rsidR="00354BC3">
        <w:t>geringem</w:t>
      </w:r>
      <w:r w:rsidR="00954556">
        <w:t xml:space="preserve"> Datenaufkommen, wie etwa lokalen Umfrage Apps </w:t>
      </w:r>
      <w:r w:rsidR="007834DB">
        <w:t>oder</w:t>
      </w:r>
      <w:r w:rsidR="00954556">
        <w:t xml:space="preserve"> rundenbasierten Spielen für bis zu sieben Teilnehmern verwendet werden. </w:t>
      </w:r>
      <w:r w:rsidR="00A50750">
        <w:t xml:space="preserve">Auch hierbei gilt jedoch die Voraussetzung das </w:t>
      </w:r>
      <w:r w:rsidR="0023497E">
        <w:t>spätestens</w:t>
      </w:r>
      <w:r w:rsidR="00390452">
        <w:t xml:space="preserve"> nach </w:t>
      </w:r>
      <w:r w:rsidR="000E1584">
        <w:t xml:space="preserve">dem Aufbauen </w:t>
      </w:r>
      <w:r w:rsidR="00032871">
        <w:t xml:space="preserve">eines Netzwerkes mit drei Knoten </w:t>
      </w:r>
      <w:r w:rsidR="007D2322">
        <w:t xml:space="preserve">auf das aktivieren des </w:t>
      </w:r>
      <w:r w:rsidR="00A50750">
        <w:t xml:space="preserve">Wifi-Hotspot </w:t>
      </w:r>
      <w:r w:rsidR="00F054E4">
        <w:t>gewartet werden muss</w:t>
      </w:r>
      <w:r w:rsidR="005D4513">
        <w:t>, damit die restlichen Knoten dem Netzwerk beitreten können.</w:t>
      </w:r>
    </w:p>
    <w:p w14:paraId="7E8D1F5B" w14:textId="3AD0FC58" w:rsidR="00570FCC" w:rsidRDefault="00050B04" w:rsidP="00050B04">
      <w:pPr>
        <w:pStyle w:val="Anhang"/>
      </w:pPr>
      <w:bookmarkStart w:id="134" w:name="_Ref41707978"/>
      <w:bookmarkStart w:id="135" w:name="_Toc42368777"/>
      <w:commentRangeStart w:id="136"/>
      <w:r>
        <w:lastRenderedPageBreak/>
        <w:t xml:space="preserve">- </w:t>
      </w:r>
      <w:r w:rsidR="00C62A3D">
        <w:t>Ausführlichere Diagramme zum Verbindungsaufbau</w:t>
      </w:r>
      <w:r w:rsidR="00D15980">
        <w:t xml:space="preserve"> im </w:t>
      </w:r>
      <w:proofErr w:type="spellStart"/>
      <w:r w:rsidR="00D15980">
        <w:t>NeCon-ConnectionMode</w:t>
      </w:r>
      <w:bookmarkEnd w:id="134"/>
      <w:commentRangeEnd w:id="136"/>
      <w:proofErr w:type="spellEnd"/>
      <w:r w:rsidR="00057C85">
        <w:rPr>
          <w:rStyle w:val="Kommentarzeichen"/>
          <w:rFonts w:ascii="Times New Roman" w:hAnsi="Times New Roman"/>
          <w:b w:val="0"/>
          <w:kern w:val="0"/>
        </w:rPr>
        <w:commentReference w:id="136"/>
      </w:r>
      <w:bookmarkEnd w:id="135"/>
    </w:p>
    <w:p w14:paraId="68FE855B" w14:textId="007AC516" w:rsidR="00903ED1" w:rsidRDefault="00903ED1" w:rsidP="00D15980">
      <w:pPr>
        <w:pStyle w:val="Abbildung"/>
      </w:pPr>
      <w:r>
        <w:rPr>
          <w:noProof/>
        </w:rPr>
        <w:drawing>
          <wp:inline distT="0" distB="0" distL="0" distR="0" wp14:anchorId="7277458E" wp14:editId="73F01A1B">
            <wp:extent cx="5399405" cy="2651125"/>
            <wp:effectExtent l="0" t="0" r="10795" b="15875"/>
            <wp:docPr id="21" name="Diagramm 21">
              <a:extLst xmlns:a="http://schemas.openxmlformats.org/drawingml/2006/main">
                <a:ext uri="{FF2B5EF4-FFF2-40B4-BE49-F238E27FC236}">
                  <a16:creationId xmlns:a16="http://schemas.microsoft.com/office/drawing/2014/main" id="{A6EB2E4E-CD17-4A08-8252-094C2ECA2D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A7F34E0" w14:textId="439BE24F" w:rsidR="00907A1D" w:rsidRPr="00907A1D" w:rsidRDefault="00D15980" w:rsidP="00907A1D">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14</w:t>
      </w:r>
      <w:r w:rsidRPr="00BC08A4">
        <w:rPr>
          <w:b/>
        </w:rPr>
        <w:fldChar w:fldCharType="end"/>
      </w:r>
      <w:r>
        <w:rPr>
          <w:b/>
        </w:rPr>
        <w:t>:</w:t>
      </w:r>
      <w:r w:rsidRPr="00BC08A4">
        <w:t xml:space="preserve"> </w:t>
      </w:r>
      <w:r>
        <w:t>Zeiten für den Verbindungsaufbau</w:t>
      </w:r>
      <w:r w:rsidR="00824FA3">
        <w:t xml:space="preserve"> zwischen dem LG G2 und dem S9</w:t>
      </w:r>
    </w:p>
    <w:p w14:paraId="79B1FB61" w14:textId="24EE3FB2" w:rsidR="00903ED1" w:rsidRDefault="00903ED1" w:rsidP="00D15980">
      <w:pPr>
        <w:pStyle w:val="Abbildung"/>
      </w:pPr>
      <w:r>
        <w:rPr>
          <w:noProof/>
        </w:rPr>
        <w:drawing>
          <wp:inline distT="0" distB="0" distL="0" distR="0" wp14:anchorId="087D8F49" wp14:editId="5D2675EB">
            <wp:extent cx="4980068" cy="2711823"/>
            <wp:effectExtent l="0" t="0" r="11430" b="12700"/>
            <wp:docPr id="22" name="Diagramm 22">
              <a:extLst xmlns:a="http://schemas.openxmlformats.org/drawingml/2006/main">
                <a:ext uri="{FF2B5EF4-FFF2-40B4-BE49-F238E27FC236}">
                  <a16:creationId xmlns:a16="http://schemas.microsoft.com/office/drawing/2014/main" id="{D3A5F4E1-8A17-4DF1-9B2A-D242C8200E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9DE17A6" w14:textId="177FFF58" w:rsidR="00AA71AB" w:rsidRDefault="00D15980" w:rsidP="00AA71AB">
      <w:pPr>
        <w:pStyle w:val="Beschriftung"/>
      </w:pPr>
      <w:r w:rsidRPr="00BC08A4">
        <w:rPr>
          <w:b/>
        </w:rPr>
        <w:t xml:space="preserve">Abbildung </w:t>
      </w:r>
      <w:r w:rsidRPr="00BC08A4">
        <w:rPr>
          <w:b/>
        </w:rPr>
        <w:fldChar w:fldCharType="begin"/>
      </w:r>
      <w:r w:rsidRPr="00BC08A4">
        <w:rPr>
          <w:b/>
        </w:rPr>
        <w:instrText xml:space="preserve"> SEQ Abbildung \* ARABIC </w:instrText>
      </w:r>
      <w:r w:rsidRPr="00BC08A4">
        <w:rPr>
          <w:b/>
        </w:rPr>
        <w:fldChar w:fldCharType="separate"/>
      </w:r>
      <w:r w:rsidR="00A805AA">
        <w:rPr>
          <w:b/>
          <w:noProof/>
        </w:rPr>
        <w:t>15</w:t>
      </w:r>
      <w:r w:rsidRPr="00BC08A4">
        <w:rPr>
          <w:b/>
        </w:rPr>
        <w:fldChar w:fldCharType="end"/>
      </w:r>
      <w:r>
        <w:rPr>
          <w:b/>
        </w:rPr>
        <w:t>:</w:t>
      </w:r>
      <w:r w:rsidRPr="00BC08A4">
        <w:t xml:space="preserve"> </w:t>
      </w:r>
      <w:r w:rsidR="00581EA1">
        <w:t xml:space="preserve">Zeiten für den Verbindungsaufbau zwischen </w:t>
      </w:r>
      <w:commentRangeStart w:id="137"/>
      <w:r w:rsidR="00581EA1">
        <w:t xml:space="preserve">dem </w:t>
      </w:r>
      <w:r w:rsidR="0067383D">
        <w:t xml:space="preserve">G5 </w:t>
      </w:r>
      <w:r w:rsidR="00581EA1">
        <w:t xml:space="preserve">und dem </w:t>
      </w:r>
      <w:r w:rsidR="0067383D">
        <w:t>G6</w:t>
      </w:r>
      <w:commentRangeEnd w:id="137"/>
      <w:r w:rsidR="00CD4F6F">
        <w:rPr>
          <w:rStyle w:val="Kommentarzeichen"/>
        </w:rPr>
        <w:commentReference w:id="137"/>
      </w:r>
    </w:p>
    <w:p w14:paraId="2DD9CC51" w14:textId="7320368F" w:rsidR="00AA71AB" w:rsidRPr="00AA71AB" w:rsidRDefault="00AA71AB" w:rsidP="00AA71AB">
      <w:pPr>
        <w:spacing w:before="0" w:line="240" w:lineRule="auto"/>
        <w:jc w:val="left"/>
      </w:pPr>
      <w:r>
        <w:br w:type="page"/>
      </w:r>
    </w:p>
    <w:sdt>
      <w:sdtPr>
        <w:rPr>
          <w:rFonts w:ascii="Times New Roman" w:hAnsi="Times New Roman"/>
          <w:b w:val="0"/>
          <w:kern w:val="0"/>
          <w:sz w:val="24"/>
        </w:rPr>
        <w:tag w:val="CitaviBibliography"/>
        <w:id w:val="378748890"/>
        <w:placeholder>
          <w:docPart w:val="DefaultPlaceholder_-1854013440"/>
        </w:placeholder>
      </w:sdtPr>
      <w:sdtContent>
        <w:p w14:paraId="7DF13E24" w14:textId="77777777" w:rsidR="003B5106" w:rsidRDefault="005C0CFB" w:rsidP="003B5106">
          <w:pPr>
            <w:pStyle w:val="CitaviBibliographySubheading1"/>
          </w:pPr>
          <w:r>
            <w:fldChar w:fldCharType="begin"/>
          </w:r>
          <w:r>
            <w:instrText>ADDIN CitaviBibliography</w:instrText>
          </w:r>
          <w:r>
            <w:fldChar w:fldCharType="separate"/>
          </w:r>
          <w:bookmarkStart w:id="138" w:name="_Toc42368778"/>
          <w:r w:rsidR="003B5106">
            <w:t>Literaturverzeichnis</w:t>
          </w:r>
          <w:bookmarkEnd w:id="138"/>
        </w:p>
        <w:p w14:paraId="0C9A9E96" w14:textId="77777777" w:rsidR="003B5106" w:rsidRDefault="003B5106" w:rsidP="003B5106">
          <w:pPr>
            <w:pStyle w:val="CitaviBibliographyEntry"/>
          </w:pPr>
          <w:r>
            <w:t>[10]</w:t>
          </w:r>
          <w:r>
            <w:tab/>
          </w:r>
          <w:bookmarkStart w:id="139" w:name="_CTVL001ba5b76d29d3e446d99747073549f9c67"/>
          <w:r>
            <w:t>Banks, A, Gupta, R (29.10.2014): MQTT Version 3.1.1 - OASIS Standard.</w:t>
          </w:r>
        </w:p>
        <w:bookmarkEnd w:id="139"/>
        <w:p w14:paraId="2FF7E991" w14:textId="77777777" w:rsidR="003B5106" w:rsidRDefault="003B5106" w:rsidP="003B5106">
          <w:pPr>
            <w:pStyle w:val="CitaviBibliographyEntry"/>
          </w:pPr>
          <w:r>
            <w:t>[16]</w:t>
          </w:r>
          <w:r>
            <w:tab/>
          </w:r>
          <w:bookmarkStart w:id="140" w:name="_CTVL001582b1c78606440a0ba8a77ba5969e622"/>
          <w:r>
            <w:t xml:space="preserve">E. Fallis, P. Spachos (2018): Power Consumption and Throughput of Wireless Communication Technologies for Smartphones. In: , </w:t>
          </w:r>
          <w:bookmarkEnd w:id="140"/>
          <w:r w:rsidRPr="003B5106">
            <w:rPr>
              <w:i/>
            </w:rPr>
            <w:t>2018 Global Information Infrastructure and Networking Symposium (GIIS)</w:t>
          </w:r>
          <w:r w:rsidRPr="003B5106">
            <w:t>.</w:t>
          </w:r>
        </w:p>
        <w:p w14:paraId="6472DCDA" w14:textId="77777777" w:rsidR="003B5106" w:rsidRDefault="003B5106" w:rsidP="003B5106">
          <w:pPr>
            <w:pStyle w:val="CitaviBibliographySubheading1"/>
          </w:pPr>
          <w:bookmarkStart w:id="141" w:name="_Toc42368779"/>
          <w:r>
            <w:t>Online-Quellen</w:t>
          </w:r>
          <w:bookmarkEnd w:id="141"/>
        </w:p>
        <w:p w14:paraId="5811979D" w14:textId="77777777" w:rsidR="003B5106" w:rsidRDefault="003B5106" w:rsidP="003B5106">
          <w:pPr>
            <w:pStyle w:val="CitaviBibliographyEntry"/>
          </w:pPr>
          <w:r>
            <w:t>[1]</w:t>
          </w:r>
          <w:r>
            <w:tab/>
          </w:r>
          <w:bookmarkStart w:id="142" w:name="_CTVL00164593fd40c454502bdba7041b9561011"/>
          <w:r>
            <w:t>Alexander Kunst (2017): Statista-Umfrage Telekommunikation 2017. https://de.statista.com/statistik/daten/studie/722248/umfrage/umfrage-zur-nutzung-von-smartphone-funktionen-nach-haeufigkeit-in-deutschland/. Abgerufen am 04.06.2020.</w:t>
          </w:r>
        </w:p>
        <w:bookmarkEnd w:id="142"/>
        <w:p w14:paraId="57E838D3" w14:textId="77777777" w:rsidR="003B5106" w:rsidRDefault="003B5106" w:rsidP="003B5106">
          <w:pPr>
            <w:pStyle w:val="CitaviBibliographyEntry"/>
          </w:pPr>
          <w:r>
            <w:t>[2]</w:t>
          </w:r>
          <w:r>
            <w:tab/>
          </w:r>
          <w:bookmarkStart w:id="143" w:name="_CTVL001133e17a19bc64aac8a3b8a05a54db3b1"/>
          <w:r>
            <w:t>Zhang, L (2011): Building Facebook Messenger. https://www.facebook.com/notes/facebook-engineering/building-facebook-messenger/10150259350998920. Abgerufen am 13.04.2020.</w:t>
          </w:r>
        </w:p>
        <w:bookmarkEnd w:id="143"/>
        <w:p w14:paraId="60C3E275" w14:textId="77777777" w:rsidR="003B5106" w:rsidRDefault="003B5106" w:rsidP="003B5106">
          <w:pPr>
            <w:pStyle w:val="CitaviBibliographyEntry"/>
          </w:pPr>
          <w:r>
            <w:t>[3]</w:t>
          </w:r>
          <w:r>
            <w:tab/>
          </w:r>
          <w:bookmarkStart w:id="144" w:name="_CTVL00178967ac08add49369112199cb9765c8d"/>
          <w:r>
            <w:t>Perez, S (31.7.2017): Google opens its Nearby Connections tech to Android developers to enable smarter offline apps. https://techcrunch.com/2017/07/31/google-opens-its-nearby-connections-tech-to-android-developers-to-enable-smarter-offline-apps/. Abgerufen am 24.05.2020.</w:t>
          </w:r>
        </w:p>
        <w:bookmarkEnd w:id="144"/>
        <w:p w14:paraId="12632D27" w14:textId="77777777" w:rsidR="003B5106" w:rsidRDefault="003B5106" w:rsidP="003B5106">
          <w:pPr>
            <w:pStyle w:val="CitaviBibliographyEntry"/>
          </w:pPr>
          <w:r>
            <w:t>[4]</w:t>
          </w:r>
          <w:r>
            <w:tab/>
          </w:r>
          <w:bookmarkStart w:id="145" w:name="_CTVL0016119f195232340bbb91741d5bed84c72"/>
          <w:r>
            <w:t>Boshell, B (2017): Average App File Size: Data for Android and iOS Mobile Apps. https://sweetpricing.com/blog/2017/02/average-app-file-size/. Abgerufen am 25.05.2020.</w:t>
          </w:r>
        </w:p>
        <w:bookmarkEnd w:id="145"/>
        <w:p w14:paraId="0E4E2656" w14:textId="77777777" w:rsidR="003B5106" w:rsidRDefault="003B5106" w:rsidP="003B5106">
          <w:pPr>
            <w:pStyle w:val="CitaviBibliographyEntry"/>
          </w:pPr>
          <w:r>
            <w:t>[5]</w:t>
          </w:r>
          <w:r>
            <w:tab/>
          </w:r>
          <w:bookmarkStart w:id="146" w:name="_CTVL0018682dcf33a1347239369e41f7f31b7f3"/>
          <w:r>
            <w:t>Harmon, W (2018): Google Nearby Connections 2.0 capabilities. https://stackoverflow.com/questions/51976470/google-nearby-connections-2-0-capabilities. Abgerufen am 13.04.2020.</w:t>
          </w:r>
        </w:p>
        <w:bookmarkEnd w:id="146"/>
        <w:p w14:paraId="534C562F" w14:textId="77777777" w:rsidR="003B5106" w:rsidRDefault="003B5106" w:rsidP="003B5106">
          <w:pPr>
            <w:pStyle w:val="CitaviBibliographyEntry"/>
          </w:pPr>
          <w:r>
            <w:t>[6]</w:t>
          </w:r>
          <w:r>
            <w:tab/>
          </w:r>
          <w:bookmarkStart w:id="147" w:name="_CTVL00163b1b985e3b34719a6ccdbe29b1654c9"/>
          <w:r>
            <w:t>Nearby Connections Team (2018): Nearby Connections API Leitfaden. https://developers.google.com/nearby/connections. Abgerufen am 04.04.2020.</w:t>
          </w:r>
        </w:p>
        <w:bookmarkEnd w:id="147"/>
        <w:p w14:paraId="6FDD3BA0" w14:textId="77777777" w:rsidR="003B5106" w:rsidRDefault="003B5106" w:rsidP="003B5106">
          <w:pPr>
            <w:pStyle w:val="CitaviBibliographyEntry"/>
          </w:pPr>
          <w:r>
            <w:t>[7]</w:t>
          </w:r>
          <w:r>
            <w:tab/>
          </w:r>
          <w:bookmarkStart w:id="148" w:name="_CTVL001b6b8f39097d146f7b86c3a1fbf9e3b90"/>
          <w:r>
            <w:t>Harmon, W (2019): How performant is Nearby Connections? https://stackoverflow.com/questions/54434616/how-performant-is-nearby-connections/54470958#54470958. Abgerufen am 13.04.2020.</w:t>
          </w:r>
        </w:p>
        <w:bookmarkEnd w:id="148"/>
        <w:p w14:paraId="6E23F938" w14:textId="77777777" w:rsidR="003B5106" w:rsidRDefault="003B5106" w:rsidP="003B5106">
          <w:pPr>
            <w:pStyle w:val="CitaviBibliographyEntry"/>
          </w:pPr>
          <w:r>
            <w:t>[8]</w:t>
          </w:r>
          <w:r>
            <w:tab/>
          </w:r>
          <w:bookmarkStart w:id="149" w:name="_CTVL00107e4e8c48e1e4cbf850442e23e3e6fc4"/>
          <w:r>
            <w:t>Harmon, W (2018): How can I speed up Nearby Connections API discovery? https://stackoverflow.com/questions/52825617/how-can-i-speed-up-nearby-connections-api-discovery/52882054#52882054. Abgerufen am 13.04.2020.</w:t>
          </w:r>
        </w:p>
        <w:bookmarkEnd w:id="149"/>
        <w:p w14:paraId="4C23CE7D" w14:textId="77777777" w:rsidR="003B5106" w:rsidRDefault="003B5106" w:rsidP="003B5106">
          <w:pPr>
            <w:pStyle w:val="CitaviBibliographyEntry"/>
          </w:pPr>
          <w:r>
            <w:t>[9]</w:t>
          </w:r>
          <w:r>
            <w:tab/>
          </w:r>
          <w:bookmarkStart w:id="150" w:name="_CTVL001b5381fc6120f47a4afce06e48ee61c25"/>
          <w:r>
            <w:t>Google I/O (19.05.2017): How to Enable Contextual App Experiences (Google I/O '17). https://youtu.be/1a0wII96cpE?t=1819. Abgerufen am 04.06.2020.</w:t>
          </w:r>
        </w:p>
        <w:bookmarkEnd w:id="150"/>
        <w:p w14:paraId="2997629B" w14:textId="77777777" w:rsidR="003B5106" w:rsidRDefault="003B5106" w:rsidP="003B5106">
          <w:pPr>
            <w:pStyle w:val="CitaviBibliographyEntry"/>
          </w:pPr>
          <w:r>
            <w:lastRenderedPageBreak/>
            <w:t>[11]</w:t>
          </w:r>
          <w:r>
            <w:tab/>
          </w:r>
          <w:bookmarkStart w:id="151" w:name="_CTVL001a410573b4fd04f77abd393aa1b1ead54"/>
          <w:r>
            <w:t>HiveMQ Team (2019): Client, Broker / Server and Connection Establishment - MQTT Essentials: Part 3. https://www.hivemq.com/blog/mqtt-essentials-part-3-client-broker-connection-establishment/. Abgerufen am 14.04.2020.</w:t>
          </w:r>
        </w:p>
        <w:bookmarkEnd w:id="151"/>
        <w:p w14:paraId="6795D503" w14:textId="77777777" w:rsidR="003B5106" w:rsidRDefault="003B5106" w:rsidP="003B5106">
          <w:pPr>
            <w:pStyle w:val="CitaviBibliographyEntry"/>
          </w:pPr>
          <w:r>
            <w:t>[12]</w:t>
          </w:r>
          <w:r>
            <w:tab/>
          </w:r>
          <w:bookmarkStart w:id="152" w:name="_CTVL001ead62713b0834e88b292fc9005520133"/>
          <w:r>
            <w:t>Roger Light (27.02.2020): mosquitto.conf man page. https://mosquitto.org/man/mosquitto-8.html. Abgerufen am 04.04.2020.</w:t>
          </w:r>
        </w:p>
        <w:bookmarkEnd w:id="152"/>
        <w:p w14:paraId="756FDF80" w14:textId="77777777" w:rsidR="003B5106" w:rsidRDefault="003B5106" w:rsidP="003B5106">
          <w:pPr>
            <w:pStyle w:val="CitaviBibliographyEntry"/>
          </w:pPr>
          <w:r>
            <w:t>[13]</w:t>
          </w:r>
          <w:r>
            <w:tab/>
          </w:r>
          <w:bookmarkStart w:id="153" w:name="_CTVL001885004cb93bd4d5b923cb14a9effc419"/>
          <w:r>
            <w:t>Ihlenfeld, J (22.4.2009): Bluetooth 3.0 HS mit WLAN-Beschleunigung - Golem.de. https://www.golem.de/0904/66633.html. Abgerufen am 17.05.2020.</w:t>
          </w:r>
        </w:p>
        <w:bookmarkEnd w:id="153"/>
        <w:p w14:paraId="3952AB73" w14:textId="77777777" w:rsidR="003B5106" w:rsidRDefault="003B5106" w:rsidP="003B5106">
          <w:pPr>
            <w:pStyle w:val="CitaviBibliographyEntry"/>
          </w:pPr>
          <w:r>
            <w:t>[14]</w:t>
          </w:r>
          <w:r>
            <w:tab/>
          </w:r>
          <w:bookmarkStart w:id="154" w:name="_CTVL0015a97e5ffb9b941dbac8302de0d3cbefa"/>
          <w:r>
            <w:t>Schnabel, P (05/17/2020 22:47:49): Bluetooth Low Energy (4.0 / 4.1 / 4.2). https://www.elektronik-kompendium.de/sites/kom/1805171.htm. Abgerufen am 18.05.2020.</w:t>
          </w:r>
        </w:p>
        <w:bookmarkEnd w:id="154"/>
        <w:p w14:paraId="666CBD4F" w14:textId="77777777" w:rsidR="003B5106" w:rsidRDefault="003B5106" w:rsidP="003B5106">
          <w:pPr>
            <w:pStyle w:val="CitaviBibliographyEntry"/>
          </w:pPr>
          <w:r>
            <w:t>[15]</w:t>
          </w:r>
          <w:r>
            <w:tab/>
          </w:r>
          <w:bookmarkStart w:id="155" w:name="_CTVL001ba712640d5ff4b4fb4c3eb0fa4ea87db"/>
          <w:r>
            <w:t>Schnabel, P (05/17/2020 22:48:00): Bluetooth 5. https://www.elektronik-kompendium.de/sites/kom/2107121.htm. Abgerufen am 18.05.2020.</w:t>
          </w:r>
        </w:p>
        <w:bookmarkEnd w:id="155"/>
        <w:p w14:paraId="3190C0B6" w14:textId="77777777" w:rsidR="003B5106" w:rsidRDefault="003B5106" w:rsidP="003B5106">
          <w:pPr>
            <w:pStyle w:val="CitaviBibliographyEntry"/>
          </w:pPr>
          <w:r>
            <w:t>[17]</w:t>
          </w:r>
          <w:r>
            <w:tab/>
          </w:r>
          <w:bookmarkStart w:id="156" w:name="_CTVL00151f9e635bc704984a70d6a639642f7d0"/>
          <w:r>
            <w:t>4G.co.uk (o.J.): How fast is 4G? https://www.4g.co.uk/how-fast-is-4g/. Abgerufen am 04.06.2020.</w:t>
          </w:r>
        </w:p>
        <w:bookmarkEnd w:id="156"/>
        <w:p w14:paraId="29E7BD4D" w14:textId="77777777" w:rsidR="003B5106" w:rsidRDefault="003B5106" w:rsidP="003B5106">
          <w:pPr>
            <w:pStyle w:val="CitaviBibliographyEntry"/>
          </w:pPr>
          <w:r>
            <w:t>[18]</w:t>
          </w:r>
          <w:r>
            <w:tab/>
          </w:r>
          <w:bookmarkStart w:id="157" w:name="_CTVL001646f9c8c557441978ae68702be00ea8d"/>
          <w:r>
            <w:t>D. R. C. Silva, G. M. B. Oliveira, I. Silva, P. Ferrari and E. Sisinni (06/04/2020 15:03:46): Latency evaluation for MQTT and WebSocket Protocols: an Industry 4.0 perspective:1233–1238.</w:t>
          </w:r>
        </w:p>
        <w:bookmarkEnd w:id="157"/>
        <w:p w14:paraId="3060D384" w14:textId="77777777" w:rsidR="003B5106" w:rsidRDefault="003B5106" w:rsidP="003B5106">
          <w:pPr>
            <w:pStyle w:val="CitaviBibliographyEntry"/>
          </w:pPr>
          <w:r>
            <w:t>[19]</w:t>
          </w:r>
          <w:r>
            <w:tab/>
          </w:r>
          <w:bookmarkStart w:id="158" w:name="_CTVL001e96f943216eb49069d45d1eb4fc8214a"/>
          <w:r>
            <w:t>Google (2019): App permissions. https://developer.android.com/guide/topics/permissions/overview. Abgerufen am 02.05.2020.</w:t>
          </w:r>
        </w:p>
        <w:bookmarkEnd w:id="158"/>
        <w:p w14:paraId="53F733AA" w14:textId="77777777" w:rsidR="003B5106" w:rsidRDefault="003B5106" w:rsidP="003B5106">
          <w:pPr>
            <w:pStyle w:val="CitaviBibliographyEntry"/>
          </w:pPr>
          <w:r>
            <w:t>[20]</w:t>
          </w:r>
          <w:r>
            <w:tab/>
          </w:r>
          <w:bookmarkStart w:id="159" w:name="_CTVL0012e68eef60a7a43dabaabf3ff6c8cfcad"/>
          <w:r>
            <w:t>Harmon, W (2018): Be able to send Messages/Bytes Simultaneous to multiple devices using Nearby Connections. https://stackoverflow.com/questions/52773197/be-able-to-send-messages-bytes-simultaneous-to-multiple-devices-using-nearby-con/52785805#52785805. Abgerufen am 05.06.2020.</w:t>
          </w:r>
        </w:p>
        <w:bookmarkEnd w:id="159"/>
        <w:p w14:paraId="01DD27E1" w14:textId="77777777" w:rsidR="003B5106" w:rsidRDefault="003B5106" w:rsidP="003B5106">
          <w:pPr>
            <w:pStyle w:val="CitaviBibliographyEntry"/>
          </w:pPr>
          <w:r>
            <w:t>[21]</w:t>
          </w:r>
          <w:r>
            <w:tab/>
          </w:r>
          <w:bookmarkStart w:id="160" w:name="_CTVL0017788285fca564480894b352f6defb07d"/>
          <w:r>
            <w:t>MacKenzie, D (2020): nice(1) - Linux man page. https://www.man7.org/linux/man-pages/man1/nice.1.html. Abgerufen am 02.06.2020.</w:t>
          </w:r>
        </w:p>
        <w:bookmarkEnd w:id="160"/>
        <w:p w14:paraId="7AF22229" w14:textId="77777777" w:rsidR="003B5106" w:rsidRDefault="003B5106" w:rsidP="003B5106">
          <w:pPr>
            <w:pStyle w:val="CitaviBibliographyEntry"/>
          </w:pPr>
          <w:r>
            <w:t>[22]</w:t>
          </w:r>
          <w:r>
            <w:tab/>
          </w:r>
          <w:bookmarkStart w:id="161" w:name="_CTVL001acc59162bfd04a9b9506088a41cccea4"/>
          <w:r>
            <w:t>Harmon, W (2019): NearbyConnection: payload.asFile.asJavaFile is null when retrying to saveFile after storage permissions initially not granted. https://stackoverflow.com/questions/55328027/nearbyconnection-payload-asfile-asjavafile-is-null-when-retrying-to-savefil/55345391#55345391. Abgerufen am 05.06.2020.</w:t>
          </w:r>
        </w:p>
        <w:bookmarkEnd w:id="161"/>
        <w:p w14:paraId="1DF48CF0" w14:textId="77777777" w:rsidR="003B5106" w:rsidRDefault="003B5106" w:rsidP="003B5106">
          <w:pPr>
            <w:pStyle w:val="CitaviBibliographyEntry"/>
          </w:pPr>
          <w:r>
            <w:t>[23]</w:t>
          </w:r>
          <w:r>
            <w:tab/>
          </w:r>
          <w:bookmarkStart w:id="162" w:name="_CTVL0017945ec8155cf4c4bbe2d6fbd74e9b2ef"/>
          <w:r>
            <w:t>Siahaan, APU (2017): Base64 Character Encoding and Decoding Modeling. https://10.31227/osf.io/ndzqp. Abgerufen am 04.06.2020.</w:t>
          </w:r>
        </w:p>
        <w:bookmarkEnd w:id="162"/>
        <w:p w14:paraId="320358BC" w14:textId="77777777" w:rsidR="003B5106" w:rsidRDefault="003B5106" w:rsidP="003B5106">
          <w:pPr>
            <w:pStyle w:val="CitaviBibliographyEntry"/>
          </w:pPr>
          <w:r>
            <w:t>[24]</w:t>
          </w:r>
          <w:r>
            <w:tab/>
          </w:r>
          <w:bookmarkStart w:id="163" w:name="_CTVL001d279a19f661942368c61b4dd65d039cb"/>
          <w:r>
            <w:t>Harmon, W (2020): Is there a lower bound for the connection time of Nearby Connections API? https://stackoverflow.com/questions/61614967/is-there-a-lower-</w:t>
          </w:r>
          <w:r>
            <w:lastRenderedPageBreak/>
            <w:t>bound-for-the-connection-time-of-nearby-connections-api/61639915#61639915. Abgerufen am 05.06.2020.</w:t>
          </w:r>
        </w:p>
        <w:bookmarkEnd w:id="163"/>
        <w:p w14:paraId="390F94EC" w14:textId="647D3266" w:rsidR="005C0CFB" w:rsidRDefault="005C0CFB" w:rsidP="003B5106">
          <w:pPr>
            <w:pStyle w:val="CitaviBibliographyEntry"/>
          </w:pPr>
          <w:r>
            <w:fldChar w:fldCharType="end"/>
          </w:r>
        </w:p>
      </w:sdtContent>
    </w:sdt>
    <w:p w14:paraId="5996A79C" w14:textId="77777777" w:rsidR="005C0CFB" w:rsidRPr="00BC08A4" w:rsidRDefault="005C0CFB" w:rsidP="005C0CFB"/>
    <w:sectPr w:rsidR="005C0CFB" w:rsidRPr="00BC08A4" w:rsidSect="00C85816">
      <w:headerReference w:type="default" r:id="rId40"/>
      <w:footerReference w:type="default" r:id="rId41"/>
      <w:pgSz w:w="11906" w:h="16838" w:code="9"/>
      <w:pgMar w:top="1418" w:right="1418" w:bottom="1134" w:left="1985"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cerPredator" w:date="2020-05-30T21:36:00Z" w:initials="A">
    <w:p w14:paraId="388D7408" w14:textId="77777777" w:rsidR="005B51C4" w:rsidRPr="006A0282" w:rsidRDefault="005B51C4" w:rsidP="00D90A91">
      <w:r>
        <w:rPr>
          <w:rStyle w:val="Kommentarzeichen"/>
        </w:rPr>
        <w:annotationRef/>
      </w:r>
      <w:r>
        <w:t xml:space="preserve">Der Bedarf der mobilen Konnektivität ist heute so hoch wie noch nie zuvor. Dabei setzte das Verbinden mehrerer Geräte zumeist die Anbindung </w:t>
      </w:r>
      <w:proofErr w:type="gramStart"/>
      <w:r>
        <w:t>zum  Internet</w:t>
      </w:r>
      <w:proofErr w:type="gramEnd"/>
      <w:r>
        <w:t xml:space="preserve"> </w:t>
      </w:r>
      <w:proofErr w:type="spellStart"/>
      <w:r>
        <w:t>vorraus</w:t>
      </w:r>
      <w:proofErr w:type="spellEnd"/>
      <w:r>
        <w:t>.</w:t>
      </w:r>
    </w:p>
    <w:p w14:paraId="77179DB0" w14:textId="6009738E" w:rsidR="005B51C4" w:rsidRDefault="005B51C4">
      <w:pPr>
        <w:pStyle w:val="Kommentartext"/>
      </w:pPr>
    </w:p>
  </w:comment>
  <w:comment w:id="3" w:author="AcerPredator" w:date="2020-06-06T20:59:00Z" w:initials="A">
    <w:p w14:paraId="39D13088" w14:textId="5C9B0DF2" w:rsidR="005B51C4" w:rsidRDefault="005B51C4">
      <w:pPr>
        <w:pStyle w:val="Kommentartext"/>
      </w:pPr>
      <w:r>
        <w:rPr>
          <w:rStyle w:val="Kommentarzeichen"/>
        </w:rPr>
        <w:annotationRef/>
      </w:r>
      <w:r>
        <w:t>Verdichten auf 200-250 Wörter?</w:t>
      </w:r>
    </w:p>
  </w:comment>
  <w:comment w:id="5" w:author="AcerPredator" w:date="2020-06-01T20:25:00Z" w:initials="A">
    <w:p w14:paraId="5EF9C27B" w14:textId="56B5CB56" w:rsidR="005B51C4" w:rsidRDefault="005B51C4">
      <w:pPr>
        <w:pStyle w:val="Kommentartext"/>
      </w:pPr>
      <w:r>
        <w:rPr>
          <w:rStyle w:val="Kommentarzeichen"/>
        </w:rPr>
        <w:annotationRef/>
      </w:r>
      <w:r>
        <w:t xml:space="preserve">Lässt viel Spielraum für </w:t>
      </w:r>
      <w:proofErr w:type="spellStart"/>
      <w:r>
        <w:t>Disskussion</w:t>
      </w:r>
      <w:proofErr w:type="spellEnd"/>
      <w:r>
        <w:t xml:space="preserve"> offen</w:t>
      </w:r>
    </w:p>
  </w:comment>
  <w:comment w:id="7" w:author="AcerPredator" w:date="2020-06-01T20:47:00Z" w:initials="A">
    <w:p w14:paraId="60DAA1BF" w14:textId="4E935FBC" w:rsidR="005B51C4" w:rsidRDefault="005B51C4" w:rsidP="00100A7C">
      <w:r>
        <w:t>Obwohl Smartphones ihren Ursprung im Telefon haben, rückt das Telefonieren mit einem Telefon immer weiter in den Hintergrund. Tatsächlich zeigt eine auf Statistica veröffentliche Studie, das bereits im Jahre 2017 in Deutschland der Nachrichtenaustausch über Kurznachrichten eine wesentlich wichtigere Rolle einnimmt</w:t>
      </w:r>
      <w:sdt>
        <w:sdtPr>
          <w:alias w:val="Don't edit this field"/>
          <w:tag w:val="CitaviPlaceholder#f3a8e924-5f76-494b-a0fd-734fdb8a4d80"/>
          <w:id w:val="2089334445"/>
          <w:placeholder>
            <w:docPart w:val="B1A343E7E4194FD087A537E44F00F29D"/>
          </w:placeholder>
        </w:sdtPr>
        <w:sdtContent>
          <w:r>
            <w:fldChar w:fldCharType="begin"/>
          </w:r>
          <w:r>
            <w:instrText>ADDIN CitaviPlaceholder{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}</w:instrText>
          </w:r>
          <w:r>
            <w:fldChar w:fldCharType="separate"/>
          </w:r>
          <w:r>
            <w:t>[1]</w:t>
          </w:r>
          <w:r>
            <w:fldChar w:fldCharType="end"/>
          </w:r>
        </w:sdtContent>
      </w:sdt>
      <w:r>
        <w:t xml:space="preserve">. Solche Studien zeigen den Stellenwert, den die ubiquitäre mobile Vernetzung heutzutage in unserm Leben einnimmt. </w:t>
      </w:r>
    </w:p>
    <w:p w14:paraId="68111B70" w14:textId="77777777" w:rsidR="005B51C4" w:rsidRDefault="005B51C4" w:rsidP="00100A7C">
      <w:pPr>
        <w:pStyle w:val="Kommentartext"/>
      </w:pPr>
    </w:p>
    <w:p w14:paraId="73569677" w14:textId="65A01F4F" w:rsidR="005B51C4" w:rsidRDefault="005B51C4" w:rsidP="00100A7C">
      <w:r>
        <w:t xml:space="preserve">Mit dem Ursprung im Internet </w:t>
      </w:r>
      <w:proofErr w:type="spellStart"/>
      <w:r>
        <w:t>of</w:t>
      </w:r>
      <w:proofErr w:type="spellEnd"/>
      <w:r>
        <w:t xml:space="preserve"> Things schafft es MQTT aufgrund des geringen Batteriekonsums auch in den Bereich der Mobilen Endgeräte. So benutzt etwa Facebook dieses Protokoll für seinen Messenger. Begründet durch dessen Auslegung auf eine schnelle Datenübertragung bei relativ niedriger Bandbreite und einem niedrigem Batteriekonsum, trotz persistenter Verbindung </w:t>
      </w:r>
      <w:sdt>
        <w:sdtPr>
          <w:alias w:val="Don't edit this field"/>
          <w:tag w:val="CitaviPlaceholder#ba8d1300-2bb3-427f-b795-56e00d9732e3"/>
          <w:id w:val="1336570148"/>
          <w:placeholder>
            <w:docPart w:val="A0FC23CD49924BFBA09DC54D92C1B4D6"/>
          </w:placeholder>
        </w:sdtPr>
        <w:sdtContent>
          <w:r>
            <w:fldChar w:fldCharType="begin"/>
          </w:r>
          <w:r>
            <w:instrText>ADDIN CitaviPlaceholder{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yXSJ9XX0sIlRhZyI6IkNpdGF2aVBsYWNlaG9sZGVyI2JhOGQxMzAwLTJiYjMtNDI3Zi1iNzk1LTU2ZTAwZDk3MzJlMyIsIlRleHQiOiJbMl0iLCJXQUlWZXJzaW9uIjoiNi4zLjAuMCJ9}</w:instrText>
          </w:r>
          <w:r>
            <w:fldChar w:fldCharType="separate"/>
          </w:r>
          <w:r>
            <w:t>[2]</w:t>
          </w:r>
          <w:r>
            <w:fldChar w:fldCharType="end"/>
          </w:r>
        </w:sdtContent>
      </w:sdt>
      <w:r>
        <w:t xml:space="preserve">. </w:t>
      </w:r>
    </w:p>
    <w:p w14:paraId="296D0214" w14:textId="77777777" w:rsidR="005B51C4" w:rsidRDefault="005B51C4" w:rsidP="00100A7C"/>
    <w:p w14:paraId="3E7C0B5B" w14:textId="77777777" w:rsidR="005B51C4" w:rsidRDefault="005B51C4" w:rsidP="00100A7C"/>
    <w:p w14:paraId="37CC7C46" w14:textId="77777777" w:rsidR="005B51C4" w:rsidRDefault="005B51C4" w:rsidP="00100A7C">
      <w:pPr>
        <w:pStyle w:val="Listenabsatz"/>
        <w:numPr>
          <w:ilvl w:val="0"/>
          <w:numId w:val="22"/>
        </w:numPr>
      </w:pPr>
      <w:r>
        <w:t xml:space="preserve">Auch Peer </w:t>
      </w:r>
      <w:proofErr w:type="spellStart"/>
      <w:r>
        <w:t>to</w:t>
      </w:r>
      <w:proofErr w:type="spellEnd"/>
      <w:r>
        <w:t xml:space="preserve"> Peer </w:t>
      </w:r>
      <w:proofErr w:type="spellStart"/>
      <w:r>
        <w:t>technologien</w:t>
      </w:r>
      <w:proofErr w:type="spellEnd"/>
      <w:r>
        <w:t xml:space="preserve">, wie die im Juli 2017 veröffentlichte zweite Version des </w:t>
      </w:r>
      <w:proofErr w:type="spellStart"/>
      <w:r>
        <w:t>Nearby</w:t>
      </w:r>
      <w:proofErr w:type="spellEnd"/>
      <w:r>
        <w:t xml:space="preserve"> </w:t>
      </w:r>
      <w:proofErr w:type="spellStart"/>
      <w:r>
        <w:t>Conenctions</w:t>
      </w:r>
      <w:proofErr w:type="spellEnd"/>
      <w:r>
        <w:t xml:space="preserve"> haben einen Vorteil. Sie sorgen für einen </w:t>
      </w:r>
      <w:proofErr w:type="spellStart"/>
      <w:r>
        <w:t>Verbenutzung</w:t>
      </w:r>
      <w:proofErr w:type="spellEnd"/>
      <w:r>
        <w:t xml:space="preserve"> ohne bestehenden Internetzugang. </w:t>
      </w:r>
    </w:p>
    <w:p w14:paraId="096AA907" w14:textId="3AC85795" w:rsidR="005B51C4" w:rsidRDefault="005B51C4" w:rsidP="00100A7C">
      <w:pPr>
        <w:pStyle w:val="Listenabsatz"/>
        <w:numPr>
          <w:ilvl w:val="0"/>
          <w:numId w:val="22"/>
        </w:numPr>
      </w:pPr>
      <w:r>
        <w:t xml:space="preserve">So </w:t>
      </w:r>
      <w:proofErr w:type="spellStart"/>
      <w:r>
        <w:t>könnnenn</w:t>
      </w:r>
      <w:proofErr w:type="spellEnd"/>
      <w:r>
        <w:t xml:space="preserve"> etwa lokale Spiele gespielt </w:t>
      </w:r>
      <w:proofErr w:type="gramStart"/>
      <w:r>
        <w:t>werden,  auch</w:t>
      </w:r>
      <w:proofErr w:type="gramEnd"/>
      <w:r>
        <w:t xml:space="preserve"> da wo kein </w:t>
      </w:r>
      <w:proofErr w:type="spellStart"/>
      <w:r>
        <w:t>internet</w:t>
      </w:r>
      <w:proofErr w:type="spellEnd"/>
      <w:r>
        <w:t xml:space="preserve"> bestehet oder aber auch an </w:t>
      </w:r>
      <w:proofErr w:type="spellStart"/>
      <w:r>
        <w:t>Schulenn</w:t>
      </w:r>
      <w:proofErr w:type="spellEnd"/>
      <w:r>
        <w:t xml:space="preserve"> </w:t>
      </w:r>
      <w:proofErr w:type="spellStart"/>
      <w:r>
        <w:t>umfragen</w:t>
      </w:r>
      <w:proofErr w:type="spellEnd"/>
      <w:r>
        <w:t xml:space="preserve"> in </w:t>
      </w:r>
      <w:proofErr w:type="spellStart"/>
      <w:r>
        <w:t>klassenzimmer</w:t>
      </w:r>
      <w:proofErr w:type="spellEnd"/>
      <w:r>
        <w:t xml:space="preserve"> durchgeführt werden, ohne einen Internetzugang zu haben</w:t>
      </w:r>
    </w:p>
    <w:p w14:paraId="2FB02FFD" w14:textId="77777777" w:rsidR="005B51C4" w:rsidRDefault="005B51C4" w:rsidP="00100A7C">
      <w:pPr>
        <w:pStyle w:val="Listenabsatz"/>
        <w:numPr>
          <w:ilvl w:val="0"/>
          <w:numId w:val="22"/>
        </w:numPr>
      </w:pPr>
    </w:p>
    <w:p w14:paraId="02ABB34B" w14:textId="68D432DD" w:rsidR="005B51C4" w:rsidRDefault="005B51C4" w:rsidP="00100A7C">
      <w:pPr>
        <w:pStyle w:val="Listenabsatz"/>
        <w:numPr>
          <w:ilvl w:val="0"/>
          <w:numId w:val="22"/>
        </w:numPr>
      </w:pPr>
      <w:r>
        <w:annotationRef/>
      </w:r>
      <w:r>
        <w:t xml:space="preserve">Middleware für Android, die MQTT und </w:t>
      </w:r>
      <w:proofErr w:type="spellStart"/>
      <w:r>
        <w:t>Nearby</w:t>
      </w:r>
      <w:proofErr w:type="spellEnd"/>
      <w:r>
        <w:t xml:space="preserve"> verwendet.</w:t>
      </w:r>
    </w:p>
    <w:p w14:paraId="1009EECF" w14:textId="77777777" w:rsidR="005B51C4" w:rsidRDefault="005B51C4" w:rsidP="00100A7C">
      <w:pPr>
        <w:pStyle w:val="Listenabsatz"/>
        <w:numPr>
          <w:ilvl w:val="0"/>
          <w:numId w:val="22"/>
        </w:numPr>
      </w:pPr>
      <w:r>
        <w:t xml:space="preserve">Wie auch MQTT und </w:t>
      </w:r>
      <w:proofErr w:type="spellStart"/>
      <w:r>
        <w:t>Nearby</w:t>
      </w:r>
      <w:proofErr w:type="spellEnd"/>
      <w:r>
        <w:t xml:space="preserve"> soll das zu entwerfende System eine Publish/ </w:t>
      </w:r>
      <w:proofErr w:type="spellStart"/>
      <w:r>
        <w:t>Subscribe</w:t>
      </w:r>
      <w:proofErr w:type="spellEnd"/>
      <w:r>
        <w:t xml:space="preserve"> API anbieten.</w:t>
      </w:r>
    </w:p>
    <w:p w14:paraId="681B3545" w14:textId="77777777" w:rsidR="005B51C4" w:rsidRDefault="005B51C4" w:rsidP="00100A7C">
      <w:pPr>
        <w:pStyle w:val="Listenabsatz"/>
        <w:numPr>
          <w:ilvl w:val="0"/>
          <w:numId w:val="22"/>
        </w:numPr>
      </w:pPr>
      <w:r>
        <w:t xml:space="preserve">Prioritätenbasierte </w:t>
      </w:r>
    </w:p>
    <w:p w14:paraId="76D78024" w14:textId="77777777" w:rsidR="005B51C4" w:rsidRPr="0051536E" w:rsidRDefault="005B51C4" w:rsidP="00100A7C">
      <w:pPr>
        <w:pStyle w:val="Listenabsatz"/>
        <w:numPr>
          <w:ilvl w:val="0"/>
          <w:numId w:val="22"/>
        </w:numPr>
      </w:pPr>
      <w:r>
        <w:t xml:space="preserve">Die Kernfunktionalitäten der zu </w:t>
      </w:r>
      <w:proofErr w:type="spellStart"/>
      <w:r>
        <w:t>Neafly</w:t>
      </w:r>
      <w:proofErr w:type="spellEnd"/>
      <w:r>
        <w:t>-Bibliothek bestehen aus:1, 2, 3</w:t>
      </w:r>
    </w:p>
    <w:p w14:paraId="445BCA62" w14:textId="77777777" w:rsidR="005B51C4" w:rsidRDefault="005B51C4" w:rsidP="00100A7C">
      <w:pPr>
        <w:pStyle w:val="Kommentartext"/>
      </w:pPr>
    </w:p>
    <w:p w14:paraId="106FDB42" w14:textId="77777777" w:rsidR="005B51C4" w:rsidRDefault="005B51C4" w:rsidP="00100A7C">
      <w:pPr>
        <w:pStyle w:val="Kommentartext"/>
      </w:pPr>
    </w:p>
    <w:p w14:paraId="2E3B3BA9" w14:textId="77777777" w:rsidR="005B51C4" w:rsidRDefault="005B51C4" w:rsidP="00100A7C">
      <w:pPr>
        <w:pStyle w:val="Kommentartext"/>
      </w:pPr>
    </w:p>
    <w:p w14:paraId="316C7D37" w14:textId="77777777" w:rsidR="005B51C4" w:rsidRDefault="005B51C4" w:rsidP="00100A7C">
      <w:pPr>
        <w:pStyle w:val="Listenabsatz"/>
        <w:numPr>
          <w:ilvl w:val="0"/>
          <w:numId w:val="24"/>
        </w:numPr>
      </w:pPr>
      <w:r>
        <w:t xml:space="preserve">Dabei sollen die Verzüge, welche sich aus den jeweiligen Technologien ergeben, jeweils der anderen Technologie in Form einer aufliegenden abstrahierten Ebene, welche als </w:t>
      </w:r>
      <w:proofErr w:type="spellStart"/>
      <w:r>
        <w:t>Nearfly</w:t>
      </w:r>
      <w:proofErr w:type="spellEnd"/>
      <w:r>
        <w:t xml:space="preserve"> bezeichnet wird (</w:t>
      </w:r>
      <w:proofErr w:type="gramStart"/>
      <w:r>
        <w:t>siehe )</w:t>
      </w:r>
      <w:proofErr w:type="gramEnd"/>
      <w:r>
        <w:t>, hinzugefügt werden.</w:t>
      </w:r>
    </w:p>
    <w:p w14:paraId="2A0C7103" w14:textId="77777777" w:rsidR="005B51C4" w:rsidRDefault="005B51C4" w:rsidP="00100A7C">
      <w:pPr>
        <w:pStyle w:val="Listenabsatz"/>
        <w:numPr>
          <w:ilvl w:val="0"/>
          <w:numId w:val="24"/>
        </w:numPr>
      </w:pPr>
      <w:r>
        <w:t>Dabei sollen die Vorzüge der einzelnen Technologien erfasst und der jeweils anderen Technologie als überliegende Ebene hinzugefügt werden, sodass sich Letzen Endes eine Programmierschnittstelle ergib, die die jeweiligen Vorzüge verbindet.</w:t>
      </w:r>
    </w:p>
    <w:p w14:paraId="3A584540" w14:textId="77777777" w:rsidR="005B51C4" w:rsidRDefault="005B51C4" w:rsidP="00100A7C">
      <w:pPr>
        <w:pStyle w:val="Kommentartext"/>
      </w:pPr>
      <w:r>
        <w:t>Und Android-Entwicklern die Möglichkeit einer einheitlichen Nutzung von Peer-to-Peer und MQTT bietet.</w:t>
      </w:r>
    </w:p>
    <w:p w14:paraId="676574D3" w14:textId="77777777" w:rsidR="005B51C4" w:rsidRDefault="005B51C4" w:rsidP="00100A7C">
      <w:pPr>
        <w:pStyle w:val="Kommentartext"/>
      </w:pPr>
    </w:p>
    <w:p w14:paraId="10E504AB" w14:textId="3A3FB4EB" w:rsidR="005B51C4" w:rsidRDefault="005B51C4" w:rsidP="00100A7C">
      <w:pPr>
        <w:pStyle w:val="Kommentartext"/>
      </w:pPr>
      <w:r>
        <w:t xml:space="preserve">Im Kapitel 2, im Zuge einer Anforderungsanalyse, die Teilziele in Form von Anforderungen anhand von Szenarien konkretisiert und anschließenden durch eine Gegenüberstellung beider Technologien ein erster Eindruck beider Funktionalitäten gewonnen werden. Darauffolgend soll im Kapitel 3 durch den Einsatz von bekannten Entwurfsmuster eine geeignete Architektur entworfen werden, welche </w:t>
      </w:r>
      <w:proofErr w:type="spellStart"/>
      <w:r>
        <w:t>gefzuletzt</w:t>
      </w:r>
      <w:proofErr w:type="spellEnd"/>
      <w:r>
        <w:t xml:space="preserve"> im Kapitel 8 nach der Realisierung validiert und evaluiert wird.</w:t>
      </w:r>
    </w:p>
  </w:comment>
  <w:comment w:id="8" w:author="AcerPredator" w:date="2020-06-01T21:38:00Z" w:initials="A">
    <w:p w14:paraId="19DE51E6" w14:textId="77777777" w:rsidR="005B51C4" w:rsidRDefault="005B51C4">
      <w:pPr>
        <w:pStyle w:val="Kommentartext"/>
      </w:pPr>
      <w:r>
        <w:rPr>
          <w:rStyle w:val="Kommentarzeichen"/>
        </w:rPr>
        <w:annotationRef/>
      </w:r>
      <w:r>
        <w:t>Nochmal alle Szenarien aufzählen?</w:t>
      </w:r>
    </w:p>
    <w:p w14:paraId="6480701F" w14:textId="77777777" w:rsidR="005B51C4" w:rsidRDefault="005B51C4">
      <w:pPr>
        <w:pStyle w:val="Kommentartext"/>
      </w:pPr>
      <w:r>
        <w:t>Abstraktion top down?</w:t>
      </w:r>
    </w:p>
    <w:p w14:paraId="2973D7AD" w14:textId="77777777" w:rsidR="005B51C4" w:rsidRDefault="005B51C4">
      <w:pPr>
        <w:pStyle w:val="Kommentartext"/>
      </w:pPr>
    </w:p>
    <w:p w14:paraId="5ECA3354" w14:textId="12743A26" w:rsidR="005B51C4" w:rsidRDefault="005B51C4">
      <w:pPr>
        <w:pStyle w:val="Kommentartext"/>
      </w:pPr>
      <w:proofErr w:type="spellStart"/>
      <w:r>
        <w:t>Zusammfassung</w:t>
      </w:r>
      <w:proofErr w:type="spellEnd"/>
      <w:r>
        <w:t xml:space="preserve"> der Ergebnisse</w:t>
      </w:r>
    </w:p>
    <w:p w14:paraId="4DEF1546" w14:textId="1414032B" w:rsidR="005B51C4" w:rsidRDefault="005B51C4">
      <w:pPr>
        <w:pStyle w:val="Kommentartext"/>
      </w:pPr>
    </w:p>
  </w:comment>
  <w:comment w:id="9" w:author="AcerPredator" w:date="2020-06-02T10:42:00Z" w:initials="A">
    <w:p w14:paraId="1807F963" w14:textId="11CA3698" w:rsidR="005B51C4" w:rsidRDefault="005B51C4" w:rsidP="005F53D4">
      <w:pPr>
        <w:pStyle w:val="Kommentartext"/>
        <w:numPr>
          <w:ilvl w:val="0"/>
          <w:numId w:val="24"/>
        </w:numPr>
      </w:pPr>
      <w:r>
        <w:rPr>
          <w:rStyle w:val="Kommentarzeichen"/>
        </w:rPr>
        <w:annotationRef/>
      </w:r>
      <w:proofErr w:type="spellStart"/>
      <w:r>
        <w:t>Übertragungszeitten</w:t>
      </w:r>
      <w:proofErr w:type="spellEnd"/>
      <w:r>
        <w:t xml:space="preserve"> skaliert nicht mit </w:t>
      </w:r>
      <w:proofErr w:type="spellStart"/>
      <w:r>
        <w:t>anzhal</w:t>
      </w:r>
      <w:proofErr w:type="spellEnd"/>
      <w:r>
        <w:t xml:space="preserve"> der knoten</w:t>
      </w:r>
    </w:p>
    <w:p w14:paraId="437EE33F" w14:textId="6C70B6E5" w:rsidR="005B51C4" w:rsidRDefault="005B51C4" w:rsidP="005F53D4">
      <w:pPr>
        <w:pStyle w:val="Kommentartext"/>
        <w:numPr>
          <w:ilvl w:val="0"/>
          <w:numId w:val="24"/>
        </w:numPr>
      </w:pPr>
      <w:r>
        <w:t xml:space="preserve">Offline Anwendung </w:t>
      </w:r>
      <w:proofErr w:type="spellStart"/>
      <w:r>
        <w:t>skalliert</w:t>
      </w:r>
      <w:proofErr w:type="spellEnd"/>
      <w:r>
        <w:t xml:space="preserve"> schlecht mit </w:t>
      </w:r>
      <w:proofErr w:type="spellStart"/>
      <w:r>
        <w:t>anzahl</w:t>
      </w:r>
      <w:proofErr w:type="spellEnd"/>
      <w:r>
        <w:t xml:space="preserve"> der Nutzer</w:t>
      </w:r>
    </w:p>
    <w:p w14:paraId="4CFF3875" w14:textId="783B5A66" w:rsidR="005B51C4" w:rsidRDefault="005B51C4">
      <w:pPr>
        <w:pStyle w:val="Kommentartext"/>
      </w:pPr>
    </w:p>
  </w:comment>
  <w:comment w:id="12" w:author="AcerPredator" w:date="2020-04-13T13:21:00Z" w:initials="A">
    <w:p w14:paraId="76CA127A" w14:textId="77777777" w:rsidR="005B51C4" w:rsidRPr="003559B6" w:rsidRDefault="005B51C4" w:rsidP="00C148A7">
      <w:pPr>
        <w:rPr>
          <w:color w:val="A6A6A6" w:themeColor="background1" w:themeShade="A6"/>
        </w:rPr>
      </w:pPr>
      <w:r>
        <w:rPr>
          <w:rStyle w:val="Kommentarzeichen"/>
        </w:rPr>
        <w:annotationRef/>
      </w:r>
      <w:r w:rsidRPr="003559B6">
        <w:rPr>
          <w:color w:val="A6A6A6" w:themeColor="background1" w:themeShade="A6"/>
        </w:rPr>
        <w:t xml:space="preserve">In diesem Kapitel sollen die konkreten Anforderungen an das zu entwickelnde System (Android-Bibliothek) ermittelt werden. Um die Anforderungsanalyse zu erleichtern sollen hierfür zunächst die funktionalen Anforderungen dreier Szenarien (Beispielanwendungen) bestimmt werden. Die ermittelten Anforderungen ermöglichen eine Deduktion, aus welcher sich die konkreten Anforderungen an die </w:t>
      </w:r>
      <w:proofErr w:type="spellStart"/>
      <w:r w:rsidRPr="003559B6">
        <w:rPr>
          <w:color w:val="A6A6A6" w:themeColor="background1" w:themeShade="A6"/>
          <w:highlight w:val="yellow"/>
        </w:rPr>
        <w:t>Nearfly</w:t>
      </w:r>
      <w:proofErr w:type="spellEnd"/>
      <w:r w:rsidRPr="003559B6">
        <w:rPr>
          <w:color w:val="A6A6A6" w:themeColor="background1" w:themeShade="A6"/>
        </w:rPr>
        <w:t>-Bibliothek ergeben.</w:t>
      </w:r>
    </w:p>
    <w:p w14:paraId="4133CCAE" w14:textId="77777777" w:rsidR="005B51C4" w:rsidRDefault="005B51C4" w:rsidP="00C148A7">
      <w:pPr>
        <w:rPr>
          <w:color w:val="A6A6A6" w:themeColor="background1" w:themeShade="A6"/>
        </w:rPr>
      </w:pPr>
      <w:r w:rsidRPr="003559B6">
        <w:rPr>
          <w:color w:val="A6A6A6" w:themeColor="background1" w:themeShade="A6"/>
        </w:rPr>
        <w:t xml:space="preserve">Die Auswahl der Szenarien beschränkt sich jedoch nicht nur auf die Findung konkreter Anforderungen, sondern dient außerdem zur späteren Verifikation der </w:t>
      </w:r>
      <w:proofErr w:type="spellStart"/>
      <w:r w:rsidRPr="003559B6">
        <w:rPr>
          <w:color w:val="A6A6A6" w:themeColor="background1" w:themeShade="A6"/>
        </w:rPr>
        <w:t>Nearfly</w:t>
      </w:r>
      <w:proofErr w:type="spellEnd"/>
      <w:r w:rsidRPr="003559B6">
        <w:rPr>
          <w:color w:val="A6A6A6" w:themeColor="background1" w:themeShade="A6"/>
        </w:rPr>
        <w:t>-Bibliothek.</w:t>
      </w:r>
    </w:p>
    <w:p w14:paraId="607A627B" w14:textId="77777777" w:rsidR="005B51C4" w:rsidRDefault="005B51C4">
      <w:pPr>
        <w:pStyle w:val="Kommentartext"/>
      </w:pPr>
    </w:p>
    <w:p w14:paraId="5761C984" w14:textId="29717298" w:rsidR="005B51C4" w:rsidRDefault="005B51C4">
      <w:pPr>
        <w:pStyle w:val="Kommentartext"/>
      </w:pPr>
    </w:p>
    <w:p w14:paraId="00460C1C" w14:textId="7CB8C3EE" w:rsidR="005B51C4" w:rsidRDefault="005B51C4">
      <w:pPr>
        <w:pStyle w:val="Kommentartext"/>
      </w:pPr>
      <w:bookmarkStart w:id="13" w:name="_Hlk41268800"/>
      <w:r>
        <w:t>Die Anforderungsanalyse beinhaltet die Szenarien, welche als Hilfs-Maß zur Ermittlung der konkreten Anforderungen an das zu entwickelnde System dienen.</w:t>
      </w:r>
      <w:bookmarkEnd w:id="13"/>
    </w:p>
    <w:p w14:paraId="7103DEE5" w14:textId="5221024B" w:rsidR="005B51C4" w:rsidRDefault="005B51C4">
      <w:pPr>
        <w:pStyle w:val="Kommentartext"/>
      </w:pPr>
    </w:p>
  </w:comment>
  <w:comment w:id="15" w:author="AcerPredator" w:date="2020-06-03T22:30:00Z" w:initials="A">
    <w:p w14:paraId="4996E322" w14:textId="77777777" w:rsidR="005B51C4" w:rsidRDefault="005B51C4" w:rsidP="00CC67F6">
      <w:r>
        <w:rPr>
          <w:rStyle w:val="Kommentarzeichen"/>
        </w:rPr>
        <w:annotationRef/>
      </w:r>
      <w:r>
        <w:t xml:space="preserve">Der </w:t>
      </w:r>
      <w:r w:rsidRPr="00444AC8">
        <w:rPr>
          <w:i/>
          <w:iCs/>
        </w:rPr>
        <w:t>Messenger</w:t>
      </w:r>
      <w:r>
        <w:rPr>
          <w:i/>
          <w:iCs/>
        </w:rPr>
        <w:t xml:space="preserve"> </w:t>
      </w:r>
      <w:r>
        <w:t xml:space="preserve">soll testen, wie sich das System beim Übertragen von größeren binären Daten verhält, während beim </w:t>
      </w:r>
      <w:proofErr w:type="spellStart"/>
      <w:r w:rsidRPr="00444AC8">
        <w:rPr>
          <w:i/>
          <w:iCs/>
        </w:rPr>
        <w:t>Shared</w:t>
      </w:r>
      <w:proofErr w:type="spellEnd"/>
      <w:r w:rsidRPr="00444AC8">
        <w:rPr>
          <w:i/>
          <w:iCs/>
        </w:rPr>
        <w:t xml:space="preserve"> Touchpoint Canva</w:t>
      </w:r>
      <w:r>
        <w:rPr>
          <w:i/>
          <w:iCs/>
        </w:rPr>
        <w:t>s</w:t>
      </w:r>
      <w:r>
        <w:t xml:space="preserve">, das System aufgrund der Menge an Touchpoint ausreizen kann und demnach Rückschlüsse auf die Eignung der </w:t>
      </w:r>
      <w:proofErr w:type="spellStart"/>
      <w:r>
        <w:t>Nearfly</w:t>
      </w:r>
      <w:proofErr w:type="spellEnd"/>
      <w:r>
        <w:t xml:space="preserve">-Bibliothek für Echtzeit-Anwendungen gibt. Als praxisnahes Grenzwert-Szenario für die Übertragungsgeschwindigkeit soll die </w:t>
      </w:r>
      <w:proofErr w:type="spellStart"/>
      <w:r w:rsidRPr="00B5799D">
        <w:rPr>
          <w:i/>
          <w:iCs/>
        </w:rPr>
        <w:t>Bouncing</w:t>
      </w:r>
      <w:proofErr w:type="spellEnd"/>
      <w:r w:rsidRPr="00B5799D">
        <w:rPr>
          <w:i/>
          <w:iCs/>
        </w:rPr>
        <w:t xml:space="preserve"> Ball App</w:t>
      </w:r>
      <w:r>
        <w:t xml:space="preserve"> verwendet werden, welche bereits bei vier Nutzer eine Übertragungsgeschwindigkeit von 4*30FPS verlangt. Das letzte Szenario (Score Board Notepad) soll als Rundenbasiertes Spiel die Ausfallsicherheit und generelle Zuverlässigkeit des Systems bei mittlerer Datenübertragung testen.</w:t>
      </w:r>
    </w:p>
    <w:p w14:paraId="31DDCD2F" w14:textId="25154411" w:rsidR="005B51C4" w:rsidRDefault="005B51C4">
      <w:pPr>
        <w:pStyle w:val="Kommentartext"/>
      </w:pPr>
    </w:p>
  </w:comment>
  <w:comment w:id="17" w:author="AcerPredator" w:date="2020-04-13T02:33:00Z" w:initials="A">
    <w:p w14:paraId="21B47CB1" w14:textId="203EF330" w:rsidR="005B51C4" w:rsidRDefault="005B51C4" w:rsidP="002A3B6B">
      <w:r>
        <w:rPr>
          <w:rStyle w:val="Kommentarzeichen"/>
        </w:rPr>
        <w:annotationRef/>
      </w:r>
      <w:r>
        <w:t>Das 1. Szenario ist die Entwicklung einer Messenger App, in welche konventionelle Chatrooms erstellt werden und durch mehrere Benutzer betreten werden können. Basierend auf klassische Messenger Apps entstehen hierfür folgende funktionale Anforderungen.</w:t>
      </w:r>
    </w:p>
    <w:p w14:paraId="2A042F36" w14:textId="7D93FBFC" w:rsidR="005B51C4" w:rsidRDefault="005B51C4" w:rsidP="002A3B6B"/>
    <w:p w14:paraId="258CB02B" w14:textId="77777777" w:rsidR="005B51C4" w:rsidRDefault="005B51C4" w:rsidP="00300757">
      <w:r>
        <w:rPr>
          <w:b/>
          <w:bCs/>
        </w:rPr>
        <w:t>Chatroom erstellen</w:t>
      </w:r>
      <w:r w:rsidRPr="004C653B">
        <w:rPr>
          <w:b/>
          <w:bCs/>
        </w:rPr>
        <w:t>:</w:t>
      </w:r>
      <w:r>
        <w:t xml:space="preserve"> Ein Nutzer kann einen eigenen Chatroom erstellen.</w:t>
      </w:r>
    </w:p>
    <w:p w14:paraId="214F32D8" w14:textId="77777777" w:rsidR="005B51C4" w:rsidRDefault="005B51C4" w:rsidP="00300757">
      <w:r w:rsidRPr="00806AF4">
        <w:rPr>
          <w:b/>
          <w:bCs/>
        </w:rPr>
        <w:t>Chatroom beitreten:</w:t>
      </w:r>
      <w:r>
        <w:t xml:space="preserve"> Ein Nutzer kann einen erstellten Chatroom beitreten.</w:t>
      </w:r>
    </w:p>
    <w:p w14:paraId="765E5E69" w14:textId="77777777" w:rsidR="005B51C4" w:rsidRDefault="005B51C4" w:rsidP="00300757">
      <w:r w:rsidRPr="005C0958">
        <w:rPr>
          <w:b/>
          <w:bCs/>
        </w:rPr>
        <w:t>Echte Parallelität</w:t>
      </w:r>
      <w:r>
        <w:t>: Werden Bild- und Textnachrichten beinah parallel versendet, muss die kleineren Nachrichten, unabhängig davon welche der beiden Nachrichten zuerst versandt wurde, schneller ankommen. -&gt; Nachrichtentypen einstellen</w:t>
      </w:r>
    </w:p>
    <w:p w14:paraId="1D58C919" w14:textId="77777777" w:rsidR="005B51C4" w:rsidRDefault="005B51C4" w:rsidP="00300757">
      <w:r w:rsidRPr="00A90984">
        <w:rPr>
          <w:b/>
          <w:bCs/>
        </w:rPr>
        <w:t>Differenzierbarkeit:</w:t>
      </w:r>
      <w:r>
        <w:t xml:space="preserve"> Um die Nutzer zu unterscheiden, soll jedem Nutzer ein Name und eine Farbe zugewiesen werden.</w:t>
      </w:r>
    </w:p>
    <w:p w14:paraId="3136FCCA" w14:textId="2DD114F2" w:rsidR="005B51C4" w:rsidRDefault="005B51C4" w:rsidP="002A3B6B"/>
    <w:p w14:paraId="491D44FB" w14:textId="3032C138" w:rsidR="005B51C4" w:rsidRDefault="005B51C4" w:rsidP="002A3B6B"/>
    <w:p w14:paraId="262B4B86" w14:textId="7B879500" w:rsidR="005B51C4" w:rsidRDefault="005B51C4" w:rsidP="002A3B6B">
      <w:pPr>
        <w:rPr>
          <w:i/>
          <w:iCs/>
        </w:rPr>
      </w:pPr>
      <w:r>
        <w:rPr>
          <w:i/>
          <w:iCs/>
        </w:rPr>
        <w:t>in welcher er die Nachrichten-Priorisierung auf Text eingestellt hat, weil dieser weiß das seine Teammitglieder vor dem Senden größerer Daten stehts Text anhängen und er immer zuerst den Problembereich identifizieren will.</w:t>
      </w:r>
    </w:p>
    <w:p w14:paraId="1B6C137E" w14:textId="6CEAE2BF" w:rsidR="005B51C4" w:rsidRDefault="005B51C4" w:rsidP="002A3B6B">
      <w:pPr>
        <w:rPr>
          <w:i/>
          <w:iCs/>
        </w:rPr>
      </w:pPr>
    </w:p>
    <w:p w14:paraId="0A09A031" w14:textId="0A829C44" w:rsidR="005B51C4" w:rsidRPr="00FA7090" w:rsidRDefault="005B51C4" w:rsidP="002A3B6B">
      <w:r>
        <w:t>Damit soll dem Nutzer die Entscheidung überlassen werden, welche Nachrichten dieser beim parallelen Empfange ähnlich-großer Nachrichten unterschiedlicher Typen zuerst geladen haben möchte (z.B. Bild oder Text).</w:t>
      </w:r>
    </w:p>
    <w:p w14:paraId="7C294FAB" w14:textId="57E25A71" w:rsidR="005B51C4" w:rsidRDefault="005B51C4">
      <w:pPr>
        <w:pStyle w:val="Kommentartext"/>
      </w:pPr>
    </w:p>
  </w:comment>
  <w:comment w:id="19" w:author="AcerPredator" w:date="2020-06-01T22:29:00Z" w:initials="A">
    <w:p w14:paraId="46B74617" w14:textId="77777777" w:rsidR="005B51C4" w:rsidRDefault="005B51C4" w:rsidP="009367E9">
      <w:pPr>
        <w:pStyle w:val="Kommentartext"/>
      </w:pPr>
      <w:r>
        <w:rPr>
          <w:rStyle w:val="Kommentarzeichen"/>
        </w:rPr>
        <w:annotationRef/>
      </w:r>
      <w:r>
        <w:t xml:space="preserve">Rest </w:t>
      </w:r>
      <w:proofErr w:type="spellStart"/>
      <w:r>
        <w:t>auf englisch</w:t>
      </w:r>
      <w:proofErr w:type="spellEnd"/>
    </w:p>
  </w:comment>
  <w:comment w:id="20" w:author="AcerPredator" w:date="2020-06-06T16:37:00Z" w:initials="A">
    <w:p w14:paraId="0008AC0A" w14:textId="77777777" w:rsidR="005B51C4" w:rsidRDefault="005B51C4" w:rsidP="009367E9">
      <w:pPr>
        <w:pStyle w:val="Kommentartext"/>
      </w:pPr>
      <w:r>
        <w:rPr>
          <w:rStyle w:val="Kommentarzeichen"/>
        </w:rPr>
        <w:annotationRef/>
      </w:r>
      <w:r>
        <w:t xml:space="preserve">Größere Anwendungen </w:t>
      </w:r>
    </w:p>
  </w:comment>
  <w:comment w:id="21" w:author="AcerPredator" w:date="2020-06-03T23:19:00Z" w:initials="A">
    <w:p w14:paraId="34E83493" w14:textId="4F2FC04A" w:rsidR="005B51C4" w:rsidRDefault="005B51C4">
      <w:pPr>
        <w:pStyle w:val="Kommentartext"/>
      </w:pPr>
      <w:r>
        <w:rPr>
          <w:rStyle w:val="Kommentarzeichen"/>
        </w:rPr>
        <w:annotationRef/>
      </w:r>
      <w:r>
        <w:t>Richtig?</w:t>
      </w:r>
    </w:p>
  </w:comment>
  <w:comment w:id="22" w:author="AcerPredator" w:date="2020-04-13T02:33:00Z" w:initials="A">
    <w:p w14:paraId="6F9447E2" w14:textId="7F61749E" w:rsidR="005B51C4" w:rsidRDefault="005B51C4" w:rsidP="002A3B6B">
      <w:pPr>
        <w:tabs>
          <w:tab w:val="left" w:pos="2535"/>
        </w:tabs>
      </w:pPr>
      <w:r>
        <w:rPr>
          <w:rStyle w:val="Kommentarzeichen"/>
        </w:rPr>
        <w:annotationRef/>
      </w:r>
      <w:r>
        <w:t>Das 2. Szenario umfasst das Entwickeln einer minimalistischen Anwendung, welche eine Leinwand beinhaltet, die von allen Benutzern gemeinsam bemalt werden kann. Jedem Benutzer wird zu Beginn eine Farbe zugeteilt. Berührt ein Benutzer die Leinwand, entsteht ein kolorierter Abdruck (Touchpoint), welcher nach Ablauf einer gewissen Zeit verschwindet. Die Umsetzung der fundamentalen Funktionen inkludiert folgende Anforderungen:</w:t>
      </w:r>
    </w:p>
    <w:p w14:paraId="58C3CCF4" w14:textId="2979A0EE" w:rsidR="005B51C4" w:rsidRDefault="005B51C4" w:rsidP="002A3B6B">
      <w:pPr>
        <w:tabs>
          <w:tab w:val="left" w:pos="2535"/>
        </w:tabs>
      </w:pPr>
    </w:p>
    <w:p w14:paraId="671ABBBE" w14:textId="77777777" w:rsidR="005B51C4" w:rsidRDefault="005B51C4" w:rsidP="00CA1E87">
      <w:pPr>
        <w:tabs>
          <w:tab w:val="left" w:pos="2535"/>
        </w:tabs>
      </w:pPr>
      <w:r w:rsidRPr="005E2706">
        <w:rPr>
          <w:b/>
          <w:bCs/>
        </w:rPr>
        <w:t xml:space="preserve">Touchpoints </w:t>
      </w:r>
      <w:r>
        <w:rPr>
          <w:b/>
          <w:bCs/>
        </w:rPr>
        <w:t>Broadcasting</w:t>
      </w:r>
      <w:r w:rsidRPr="005E2706">
        <w:rPr>
          <w:b/>
          <w:bCs/>
        </w:rPr>
        <w:t xml:space="preserve">: </w:t>
      </w:r>
      <w:r>
        <w:t>Falls die Leinwand berührt wird, muss das System die Berührung erfassen und diese den anderen Benutzern mitteilen.</w:t>
      </w:r>
    </w:p>
    <w:p w14:paraId="07A1599E" w14:textId="77777777" w:rsidR="005B51C4" w:rsidRPr="000E174B" w:rsidRDefault="005B51C4" w:rsidP="00CA1E87">
      <w:pPr>
        <w:tabs>
          <w:tab w:val="left" w:pos="2535"/>
        </w:tabs>
      </w:pPr>
      <w:r>
        <w:t xml:space="preserve">Nahe </w:t>
      </w:r>
      <w:proofErr w:type="spellStart"/>
      <w:r>
        <w:t>Echzeit</w:t>
      </w:r>
      <w:proofErr w:type="spellEnd"/>
      <w:r>
        <w:t>:</w:t>
      </w:r>
    </w:p>
    <w:p w14:paraId="53F7C3F6" w14:textId="77777777" w:rsidR="005B51C4" w:rsidRDefault="005B51C4" w:rsidP="00CA1E87">
      <w:pPr>
        <w:tabs>
          <w:tab w:val="left" w:pos="2535"/>
        </w:tabs>
      </w:pPr>
      <w:proofErr w:type="spellStart"/>
      <w:r>
        <w:rPr>
          <w:b/>
          <w:bCs/>
        </w:rPr>
        <w:t>Shared</w:t>
      </w:r>
      <w:proofErr w:type="spellEnd"/>
      <w:r>
        <w:rPr>
          <w:b/>
          <w:bCs/>
        </w:rPr>
        <w:t xml:space="preserve"> Canvas</w:t>
      </w:r>
      <w:r>
        <w:t>: Falls ein Berührungspunkt empfangen wird, muss das System diesen mit der dem Benutzer zugewiesenen Farben an die entsprechende Position zeichnen.</w:t>
      </w:r>
    </w:p>
    <w:p w14:paraId="63258BBB" w14:textId="77777777" w:rsidR="005B51C4" w:rsidRDefault="005B51C4" w:rsidP="00CA1E87">
      <w:pPr>
        <w:tabs>
          <w:tab w:val="left" w:pos="2535"/>
        </w:tabs>
      </w:pPr>
      <w:r w:rsidRPr="00A90984">
        <w:rPr>
          <w:b/>
          <w:bCs/>
        </w:rPr>
        <w:t>Differenzierbarkeit</w:t>
      </w:r>
      <w:r w:rsidRPr="005E2706">
        <w:rPr>
          <w:b/>
          <w:bCs/>
        </w:rPr>
        <w:t>:</w:t>
      </w:r>
      <w:r>
        <w:t xml:space="preserve"> Falls die Anwendung gestartet wird, muss das System dem Benutzer eine Farbe zuweisen.</w:t>
      </w:r>
    </w:p>
    <w:p w14:paraId="326E7D32" w14:textId="77777777" w:rsidR="005B51C4" w:rsidRDefault="005B51C4" w:rsidP="00CA1E87">
      <w:pPr>
        <w:tabs>
          <w:tab w:val="left" w:pos="2535"/>
        </w:tabs>
      </w:pPr>
      <w:r>
        <w:rPr>
          <w:b/>
          <w:bCs/>
        </w:rPr>
        <w:t>Auto-Clean</w:t>
      </w:r>
      <w:r w:rsidRPr="00091E52">
        <w:rPr>
          <w:b/>
          <w:bCs/>
        </w:rPr>
        <w:t>:</w:t>
      </w:r>
      <w:r>
        <w:t xml:space="preserve"> Nach einer festgelegten Zeit, muss das System die kolorierten Touchpoints aus der Leinwand entfernen. </w:t>
      </w:r>
    </w:p>
    <w:p w14:paraId="53C5AF18" w14:textId="77777777" w:rsidR="005B51C4" w:rsidRDefault="005B51C4" w:rsidP="00CA1E87">
      <w:pPr>
        <w:tabs>
          <w:tab w:val="left" w:pos="2535"/>
        </w:tabs>
      </w:pPr>
      <w:r>
        <w:rPr>
          <w:b/>
          <w:bCs/>
        </w:rPr>
        <w:t xml:space="preserve">(Passt nicht zum Szenario) </w:t>
      </w:r>
      <w:proofErr w:type="spellStart"/>
      <w:r>
        <w:rPr>
          <w:b/>
          <w:bCs/>
        </w:rPr>
        <w:t>Join</w:t>
      </w:r>
      <w:proofErr w:type="spellEnd"/>
      <w:r>
        <w:rPr>
          <w:b/>
          <w:bCs/>
        </w:rPr>
        <w:t>-Benachrichtigung</w:t>
      </w:r>
      <w:r w:rsidRPr="00F912BB">
        <w:rPr>
          <w:b/>
          <w:bCs/>
        </w:rPr>
        <w:t>:</w:t>
      </w:r>
      <w:r>
        <w:t xml:space="preserve"> Falls ein Benutzer die Anwendung startet, muss das System alle aktiven Benutzer derselben Anwendung benachrichtigen.</w:t>
      </w:r>
    </w:p>
    <w:p w14:paraId="3A1F8AC0" w14:textId="77777777" w:rsidR="005B51C4" w:rsidRDefault="005B51C4" w:rsidP="002A3B6B">
      <w:pPr>
        <w:tabs>
          <w:tab w:val="left" w:pos="2535"/>
        </w:tabs>
      </w:pPr>
    </w:p>
    <w:p w14:paraId="238E05F8" w14:textId="0D9FBA2C" w:rsidR="005B51C4" w:rsidRDefault="005B51C4">
      <w:pPr>
        <w:pStyle w:val="Kommentartext"/>
      </w:pPr>
      <w:r>
        <w:t>___</w:t>
      </w:r>
    </w:p>
    <w:p w14:paraId="378435BC" w14:textId="77777777" w:rsidR="005B51C4" w:rsidRDefault="005B51C4" w:rsidP="00BB5D65">
      <w:r>
        <w:t xml:space="preserve">Als kollaboratives Spiel, umfasst das zweite Szenario eine Leinwand, welche gemeinsam von allen beteiligten Benutzern durch antippen bemalt werden kann. Da alle gemeinsam Zeichnen wollen, muss das System die Daten möglichst zeitnah empfange. Zuletzt muss das System neu verbundene Nutzer allen Spielern mitteilen. </w:t>
      </w:r>
    </w:p>
    <w:p w14:paraId="218CC910" w14:textId="2CF08E40" w:rsidR="005B51C4" w:rsidRDefault="005B51C4">
      <w:pPr>
        <w:pStyle w:val="Kommentartext"/>
      </w:pPr>
    </w:p>
  </w:comment>
  <w:comment w:id="23" w:author="AcerPredator" w:date="2020-04-13T02:33:00Z" w:initials="A">
    <w:p w14:paraId="07E2A5E7" w14:textId="60F29343" w:rsidR="005B51C4" w:rsidRDefault="005B51C4" w:rsidP="002A3B6B">
      <w:pPr>
        <w:tabs>
          <w:tab w:val="left" w:pos="5009"/>
        </w:tabs>
      </w:pPr>
      <w:r>
        <w:rPr>
          <w:rStyle w:val="Kommentarzeichen"/>
        </w:rPr>
        <w:annotationRef/>
      </w:r>
      <w:r>
        <w:t>Das 3. Szenario umfasst das Entwickeln einer App, welche eine Kugel beinhaltet, die durch schwenken des Android Gerätes balanciert wird. Jeder Benutzer balanciert dieselbe Kugel zeitgleich, sodass das Verhalten der Kugel, die Summe der Aktionen aller Spieler ist.</w:t>
      </w:r>
    </w:p>
    <w:p w14:paraId="55085BE3" w14:textId="787680B6" w:rsidR="005B51C4" w:rsidRDefault="005B51C4" w:rsidP="002A3B6B">
      <w:pPr>
        <w:tabs>
          <w:tab w:val="left" w:pos="5009"/>
        </w:tabs>
      </w:pPr>
    </w:p>
    <w:p w14:paraId="05979EE1" w14:textId="77777777" w:rsidR="005B51C4" w:rsidRDefault="005B51C4" w:rsidP="001C6122">
      <w:pPr>
        <w:pStyle w:val="Listenabsatz"/>
        <w:numPr>
          <w:ilvl w:val="0"/>
          <w:numId w:val="22"/>
        </w:numPr>
        <w:tabs>
          <w:tab w:val="left" w:pos="5009"/>
        </w:tabs>
      </w:pPr>
      <w:r>
        <w:t>A1: Das System muss die kontinuierlich die Neigungsdaten aller Spieler erfassen und an alle Spieler senden.</w:t>
      </w:r>
    </w:p>
    <w:p w14:paraId="24B6E200" w14:textId="77777777" w:rsidR="005B51C4" w:rsidRDefault="005B51C4" w:rsidP="001C6122">
      <w:pPr>
        <w:pStyle w:val="Listenabsatz"/>
        <w:numPr>
          <w:ilvl w:val="0"/>
          <w:numId w:val="22"/>
        </w:numPr>
        <w:tabs>
          <w:tab w:val="left" w:pos="5009"/>
        </w:tabs>
      </w:pPr>
      <w:r>
        <w:t>A2: Nach dem Erhalt der Neigungsdaten aller Spieler, muss das System ein resultierendes Verhalten für die Kugel berechnen.</w:t>
      </w:r>
    </w:p>
    <w:p w14:paraId="1708DFB0" w14:textId="77777777" w:rsidR="005B51C4" w:rsidRDefault="005B51C4" w:rsidP="001C6122">
      <w:pPr>
        <w:pStyle w:val="Listenabsatz"/>
        <w:numPr>
          <w:ilvl w:val="0"/>
          <w:numId w:val="22"/>
        </w:numPr>
        <w:tabs>
          <w:tab w:val="left" w:pos="5009"/>
        </w:tabs>
      </w:pPr>
      <w:r>
        <w:t>A1 und A2;</w:t>
      </w:r>
    </w:p>
    <w:p w14:paraId="4A7A1391" w14:textId="77777777" w:rsidR="005B51C4" w:rsidRDefault="005B51C4" w:rsidP="001C6122">
      <w:pPr>
        <w:pStyle w:val="Listenabsatz"/>
        <w:numPr>
          <w:ilvl w:val="0"/>
          <w:numId w:val="22"/>
        </w:numPr>
        <w:tabs>
          <w:tab w:val="left" w:pos="5009"/>
        </w:tabs>
      </w:pPr>
      <w:r>
        <w:t>A3: Das System muss jedem Spieler die Möglichkeit geben, das Spiel synchron (als Team) zu starten.</w:t>
      </w:r>
    </w:p>
    <w:p w14:paraId="484D7718" w14:textId="77777777" w:rsidR="005B51C4" w:rsidRDefault="005B51C4" w:rsidP="001C6122">
      <w:pPr>
        <w:pStyle w:val="Listenabsatz"/>
        <w:numPr>
          <w:ilvl w:val="0"/>
          <w:numId w:val="22"/>
        </w:numPr>
        <w:tabs>
          <w:tab w:val="left" w:pos="5009"/>
        </w:tabs>
      </w:pPr>
      <w:r>
        <w:t>A4: Das System muss jedem Spieler die Möglichkeit geben, das Spiel zum Anfang einer Runde beizutreten.</w:t>
      </w:r>
    </w:p>
    <w:p w14:paraId="7534CC89" w14:textId="77777777" w:rsidR="005B51C4" w:rsidRDefault="005B51C4" w:rsidP="002A3B6B">
      <w:pPr>
        <w:tabs>
          <w:tab w:val="left" w:pos="5009"/>
        </w:tabs>
      </w:pPr>
    </w:p>
    <w:p w14:paraId="272D641B" w14:textId="77777777" w:rsidR="005B51C4" w:rsidRDefault="005B51C4">
      <w:pPr>
        <w:pStyle w:val="Kommentartext"/>
      </w:pPr>
    </w:p>
    <w:p w14:paraId="46214C34" w14:textId="77777777" w:rsidR="005B51C4" w:rsidRDefault="005B51C4">
      <w:pPr>
        <w:pStyle w:val="Kommentartext"/>
      </w:pPr>
    </w:p>
    <w:p w14:paraId="4D1A24D4" w14:textId="77777777" w:rsidR="005B51C4" w:rsidRDefault="005B51C4">
      <w:pPr>
        <w:pStyle w:val="Kommentartext"/>
      </w:pPr>
    </w:p>
    <w:p w14:paraId="15EA7042" w14:textId="56B20F3D" w:rsidR="005B51C4" w:rsidRDefault="005B51C4">
      <w:pPr>
        <w:pStyle w:val="Kommentartext"/>
      </w:pPr>
      <w:r>
        <w:rPr>
          <w:i/>
          <w:iCs/>
        </w:rPr>
        <w:t xml:space="preserve">Schuld war Mary, welche unkonzentriert war, als mitten in der Runde eine Messenger Nachricht mit einem Foto von der Freundin Rose ankam. Rose und Mary Nutzen dieselben Anwendung wie </w:t>
      </w:r>
      <w:proofErr w:type="spellStart"/>
      <w:r>
        <w:rPr>
          <w:i/>
          <w:iCs/>
        </w:rPr>
        <w:t>Scrum</w:t>
      </w:r>
      <w:proofErr w:type="spellEnd"/>
      <w:r>
        <w:rPr>
          <w:i/>
          <w:iCs/>
        </w:rPr>
        <w:t>-Master Marius.</w:t>
      </w:r>
    </w:p>
  </w:comment>
  <w:comment w:id="24" w:author="AcerPredator" w:date="2020-06-03T23:44:00Z" w:initials="A">
    <w:p w14:paraId="75CF84A0" w14:textId="229546D6" w:rsidR="005B51C4" w:rsidRDefault="005B51C4">
      <w:pPr>
        <w:pStyle w:val="Kommentartext"/>
      </w:pPr>
      <w:r>
        <w:rPr>
          <w:rStyle w:val="Kommentarzeichen"/>
        </w:rPr>
        <w:annotationRef/>
      </w:r>
      <w:r>
        <w:t>Feature in Ordnung?</w:t>
      </w:r>
    </w:p>
  </w:comment>
  <w:comment w:id="26" w:author="AcerPredator" w:date="2020-04-17T21:32:00Z" w:initials="A">
    <w:p w14:paraId="2590FB65" w14:textId="77777777" w:rsidR="005B51C4" w:rsidRPr="00A14256" w:rsidRDefault="005B51C4" w:rsidP="00F32C2C">
      <w:pPr>
        <w:rPr>
          <w:b/>
          <w:bCs/>
        </w:rPr>
      </w:pPr>
      <w:r>
        <w:rPr>
          <w:rStyle w:val="Kommentarzeichen"/>
        </w:rPr>
        <w:annotationRef/>
      </w:r>
      <w:proofErr w:type="spellStart"/>
      <w:r>
        <w:rPr>
          <w:b/>
          <w:bCs/>
        </w:rPr>
        <w:t>Channelbased</w:t>
      </w:r>
      <w:proofErr w:type="spellEnd"/>
      <w:r>
        <w:rPr>
          <w:b/>
          <w:bCs/>
        </w:rPr>
        <w:t xml:space="preserve"> </w:t>
      </w:r>
      <w:r w:rsidRPr="00620B51">
        <w:rPr>
          <w:b/>
          <w:bCs/>
        </w:rPr>
        <w:t>Broadcasting:</w:t>
      </w:r>
    </w:p>
    <w:p w14:paraId="46090817" w14:textId="77777777" w:rsidR="005B51C4" w:rsidRDefault="005B51C4" w:rsidP="00F32C2C">
      <w:r>
        <w:t>Zu sendende Nachrichten müssen einem Empfangskanal zugewiesen werden.</w:t>
      </w:r>
    </w:p>
    <w:p w14:paraId="63882F3F" w14:textId="77777777" w:rsidR="005B51C4" w:rsidRDefault="005B51C4" w:rsidP="00F32C2C">
      <w:r w:rsidRPr="00B44B43">
        <w:rPr>
          <w:b/>
          <w:bCs/>
        </w:rPr>
        <w:t>Kontextualität</w:t>
      </w:r>
      <w:r w:rsidRPr="00620B51">
        <w:rPr>
          <w:b/>
          <w:bCs/>
        </w:rPr>
        <w:t>:</w:t>
      </w:r>
      <w:r>
        <w:t xml:space="preserve"> Nachrichten sind nur im Kontext derselben Anwendung sichtbar</w:t>
      </w:r>
    </w:p>
    <w:p w14:paraId="7A897C5E" w14:textId="77777777" w:rsidR="005B51C4" w:rsidRDefault="005B51C4" w:rsidP="00F32C2C">
      <w:proofErr w:type="spellStart"/>
      <w:r>
        <w:rPr>
          <w:b/>
          <w:bCs/>
        </w:rPr>
        <w:t>channelbased</w:t>
      </w:r>
      <w:proofErr w:type="spellEnd"/>
      <w:r>
        <w:rPr>
          <w:b/>
          <w:bCs/>
        </w:rPr>
        <w:t xml:space="preserve"> </w:t>
      </w:r>
      <w:proofErr w:type="spellStart"/>
      <w:r>
        <w:rPr>
          <w:b/>
          <w:bCs/>
        </w:rPr>
        <w:t>listening</w:t>
      </w:r>
      <w:proofErr w:type="spellEnd"/>
      <w:r>
        <w:rPr>
          <w:b/>
          <w:bCs/>
        </w:rPr>
        <w:t>:</w:t>
      </w:r>
      <w:r>
        <w:t xml:space="preserve"> Das System kann auf eingehende Nachrichten unterschiedlicher Kanäle verschieden reagieren.</w:t>
      </w:r>
    </w:p>
    <w:p w14:paraId="0775255A" w14:textId="77777777" w:rsidR="005B51C4" w:rsidRDefault="005B51C4" w:rsidP="00F32C2C">
      <w:proofErr w:type="spellStart"/>
      <w:r w:rsidRPr="006B75B9">
        <w:rPr>
          <w:b/>
          <w:bCs/>
        </w:rPr>
        <w:t>Traceability</w:t>
      </w:r>
      <w:proofErr w:type="spellEnd"/>
      <w:r w:rsidRPr="006B75B9">
        <w:rPr>
          <w:b/>
          <w:bCs/>
        </w:rPr>
        <w:t xml:space="preserve">: </w:t>
      </w:r>
      <w:r>
        <w:t>Der Sender einer Nachricht muss identifiziert werden können</w:t>
      </w:r>
    </w:p>
    <w:p w14:paraId="3426A345" w14:textId="77777777" w:rsidR="005B51C4" w:rsidRPr="008816D3" w:rsidRDefault="005B51C4" w:rsidP="00F32C2C">
      <w:pPr>
        <w:rPr>
          <w:color w:val="A6A6A6" w:themeColor="background1" w:themeShade="A6"/>
        </w:rPr>
      </w:pPr>
      <w:r w:rsidRPr="008816D3">
        <w:rPr>
          <w:b/>
          <w:bCs/>
          <w:color w:val="A6A6A6" w:themeColor="background1" w:themeShade="A6"/>
        </w:rPr>
        <w:t>Priorisierte Textnachricht:</w:t>
      </w:r>
      <w:r w:rsidRPr="008816D3">
        <w:rPr>
          <w:color w:val="A6A6A6" w:themeColor="background1" w:themeShade="A6"/>
        </w:rPr>
        <w:t xml:space="preserve"> Werden 2 Nachrichten unterschiedlicher Größe versandt, kommt die kleinere beider Nachrichten erster an. </w:t>
      </w:r>
    </w:p>
    <w:p w14:paraId="49526309" w14:textId="77777777" w:rsidR="005B51C4" w:rsidRDefault="005B51C4" w:rsidP="00F32C2C">
      <w:pPr>
        <w:spacing w:before="600"/>
      </w:pPr>
      <w:r>
        <w:t>Zudem lassen sich aus den bestehenden Anforderungen folgende weitere Bibliotheksnähere Anforderungen identifizieren, welche sich zwar nicht aus den Szenarien ergeben, jedoch wünschenswert</w:t>
      </w:r>
    </w:p>
    <w:p w14:paraId="78AE295B" w14:textId="77777777" w:rsidR="005B51C4" w:rsidRDefault="005B51C4" w:rsidP="00F32C2C">
      <w:proofErr w:type="spellStart"/>
      <w:r w:rsidRPr="003E701F">
        <w:rPr>
          <w:b/>
          <w:bCs/>
        </w:rPr>
        <w:t>Flawless</w:t>
      </w:r>
      <w:proofErr w:type="spellEnd"/>
      <w:r w:rsidRPr="003E701F">
        <w:rPr>
          <w:b/>
          <w:bCs/>
        </w:rPr>
        <w:t xml:space="preserve"> Switch:</w:t>
      </w:r>
      <w:r>
        <w:t xml:space="preserve"> Wechselt das System die unterliegende Technologie während des Betriebes, soll dies möglichst reibungslos funktionieren.</w:t>
      </w:r>
    </w:p>
    <w:p w14:paraId="4C758723" w14:textId="77777777" w:rsidR="005B51C4" w:rsidRDefault="005B51C4" w:rsidP="00F32C2C">
      <w:r w:rsidRPr="00A70497">
        <w:rPr>
          <w:b/>
          <w:bCs/>
        </w:rPr>
        <w:t>Autoverbinndungsaufbau:</w:t>
      </w:r>
      <w:r>
        <w:t xml:space="preserve"> Scheitert die Verbindung muss das System in einen kontrollierten Zustand wechseln, in welchem die Verbindung wiederaufgebaut wird, dabei soll eingestellt werden können ob nicht versandte (</w:t>
      </w:r>
      <w:proofErr w:type="spellStart"/>
      <w:r>
        <w:t>pending</w:t>
      </w:r>
      <w:proofErr w:type="spellEnd"/>
      <w:r>
        <w:t>) Nachrichten zwischengespeichert oder verworfen werden sollen. -&gt; Szenario (</w:t>
      </w:r>
      <w:proofErr w:type="spellStart"/>
      <w:r>
        <w:t>Bouncing</w:t>
      </w:r>
      <w:proofErr w:type="spellEnd"/>
      <w:r>
        <w:t xml:space="preserve"> Ball, Obsolete Nachrichte)</w:t>
      </w:r>
    </w:p>
    <w:p w14:paraId="53CE25F3" w14:textId="77777777" w:rsidR="005B51C4" w:rsidRDefault="005B51C4" w:rsidP="00F32C2C">
      <w:proofErr w:type="spellStart"/>
      <w:r>
        <w:t>Einbindbarkeit</w:t>
      </w:r>
      <w:proofErr w:type="spellEnd"/>
    </w:p>
    <w:p w14:paraId="2692CC1F" w14:textId="1306AAD5" w:rsidR="005B51C4" w:rsidRDefault="005B51C4" w:rsidP="00F32C2C">
      <w:proofErr w:type="spellStart"/>
      <w:r w:rsidRPr="00BC5EC4">
        <w:rPr>
          <w:b/>
          <w:bCs/>
        </w:rPr>
        <w:t>Debug</w:t>
      </w:r>
      <w:proofErr w:type="spellEnd"/>
      <w:r w:rsidRPr="00BC5EC4">
        <w:rPr>
          <w:b/>
          <w:bCs/>
        </w:rPr>
        <w:t>-Tool:</w:t>
      </w:r>
      <w:r>
        <w:t xml:space="preserve"> Das System soll dem Entwickler die Möglichkeit geben, die höchste auftretenden Round-Trip Time während des Betriebes zu messen.</w:t>
      </w:r>
    </w:p>
    <w:p w14:paraId="01D4620F" w14:textId="62DF83A5" w:rsidR="005B51C4" w:rsidRDefault="005B51C4" w:rsidP="00F32C2C"/>
    <w:p w14:paraId="33CA3040" w14:textId="7537A1F6" w:rsidR="005B51C4" w:rsidRDefault="005B51C4" w:rsidP="00F32C2C"/>
    <w:p w14:paraId="0FC7B584" w14:textId="77777777" w:rsidR="005B51C4" w:rsidRDefault="005B51C4" w:rsidP="00EA729E">
      <w:pPr>
        <w:rPr>
          <w:b/>
          <w:bCs/>
        </w:rPr>
      </w:pPr>
      <w:r>
        <w:t xml:space="preserve">Auch wäre es wünschenswert, dass der Nutzer bei vorhandenen WLAN Netz auf MQTT umschalten oder im Umkehrfall zurück auf </w:t>
      </w:r>
      <w:proofErr w:type="spellStart"/>
      <w:r>
        <w:t>Nearby</w:t>
      </w:r>
      <w:proofErr w:type="spellEnd"/>
      <w:r>
        <w:t xml:space="preserve"> Connections schalten kann, ohne das Daten verloren gehen.</w:t>
      </w:r>
    </w:p>
    <w:p w14:paraId="724D4463" w14:textId="77777777" w:rsidR="005B51C4" w:rsidRPr="007A0DEC" w:rsidRDefault="005B51C4" w:rsidP="00F32C2C"/>
    <w:p w14:paraId="68AD89DD" w14:textId="77777777" w:rsidR="005B51C4" w:rsidRDefault="005B51C4" w:rsidP="00F32C2C">
      <w:pPr>
        <w:pStyle w:val="Kommentartext"/>
      </w:pPr>
    </w:p>
  </w:comment>
  <w:comment w:id="27" w:author="AcerPredator" w:date="2020-06-02T11:49:00Z" w:initials="A">
    <w:p w14:paraId="1F9008A8" w14:textId="1E51DE52" w:rsidR="005B51C4" w:rsidRDefault="005B51C4">
      <w:pPr>
        <w:pStyle w:val="Kommentartext"/>
      </w:pPr>
      <w:r>
        <w:rPr>
          <w:rStyle w:val="Kommentarzeichen"/>
        </w:rPr>
        <w:annotationRef/>
      </w:r>
      <w:r>
        <w:t>Funktional &amp;nichtfunktional</w:t>
      </w:r>
    </w:p>
  </w:comment>
  <w:comment w:id="34" w:author="AcerPredator" w:date="2020-05-25T21:59:00Z" w:initials="A">
    <w:p w14:paraId="763CA5B5" w14:textId="7028A62B" w:rsidR="005B51C4" w:rsidRDefault="005B51C4">
      <w:pPr>
        <w:pStyle w:val="Kommentartext"/>
      </w:pPr>
      <w:r>
        <w:rPr>
          <w:rStyle w:val="Kommentarzeichen"/>
        </w:rPr>
        <w:annotationRef/>
      </w:r>
      <w:r w:rsidRPr="00E54457">
        <w:rPr>
          <w:color w:val="A6A6A6" w:themeColor="background1" w:themeShade="A6"/>
        </w:rPr>
        <w:t xml:space="preserve">Während bei den zwei unlimitierten Datenübertragungen </w:t>
      </w:r>
      <w:proofErr w:type="spellStart"/>
      <w:r w:rsidRPr="00E54457">
        <w:rPr>
          <w:i/>
          <w:iCs/>
          <w:color w:val="A6A6A6" w:themeColor="background1" w:themeShade="A6"/>
        </w:rPr>
        <w:t>onPayloadReceived</w:t>
      </w:r>
      <w:proofErr w:type="spellEnd"/>
      <w:r w:rsidRPr="00E54457">
        <w:rPr>
          <w:color w:val="A6A6A6" w:themeColor="background1" w:themeShade="A6"/>
        </w:rPr>
        <w:t xml:space="preserve"> als Header zum Starten einer kontinuierlichen Übertragung empfangen wird und </w:t>
      </w:r>
      <w:proofErr w:type="spellStart"/>
      <w:r w:rsidRPr="00E54457">
        <w:rPr>
          <w:i/>
          <w:iCs/>
          <w:color w:val="A6A6A6" w:themeColor="background1" w:themeShade="A6"/>
        </w:rPr>
        <w:t>onPayloadTransferUpdate</w:t>
      </w:r>
      <w:proofErr w:type="spellEnd"/>
      <w:r w:rsidRPr="00E54457">
        <w:rPr>
          <w:color w:val="A6A6A6" w:themeColor="background1" w:themeShade="A6"/>
        </w:rPr>
        <w:t xml:space="preserve"> (</w:t>
      </w:r>
      <w:r w:rsidRPr="00E54457">
        <w:rPr>
          <w:color w:val="A6A6A6" w:themeColor="background1" w:themeShade="A6"/>
        </w:rPr>
        <w:fldChar w:fldCharType="begin"/>
      </w:r>
      <w:r w:rsidRPr="00E54457">
        <w:rPr>
          <w:color w:val="A6A6A6" w:themeColor="background1" w:themeShade="A6"/>
        </w:rPr>
        <w:instrText xml:space="preserve"> REF _Ref37789901 \h </w:instrText>
      </w:r>
      <w:r w:rsidRPr="00E54457">
        <w:rPr>
          <w:color w:val="A6A6A6" w:themeColor="background1" w:themeShade="A6"/>
        </w:rPr>
      </w:r>
      <w:r w:rsidRPr="00E54457">
        <w:rPr>
          <w:color w:val="A6A6A6" w:themeColor="background1" w:themeShade="A6"/>
        </w:rPr>
        <w:fldChar w:fldCharType="separate"/>
      </w:r>
      <w:r w:rsidRPr="00BC08A4">
        <w:rPr>
          <w:b/>
        </w:rPr>
        <w:t xml:space="preserve">Abbildung </w:t>
      </w:r>
      <w:r>
        <w:rPr>
          <w:b/>
          <w:noProof/>
        </w:rPr>
        <w:t>3</w:t>
      </w:r>
      <w:r w:rsidRPr="00E54457">
        <w:rPr>
          <w:color w:val="A6A6A6" w:themeColor="background1" w:themeShade="A6"/>
        </w:rPr>
        <w:fldChar w:fldCharType="end"/>
      </w:r>
      <w:r w:rsidRPr="00E54457">
        <w:rPr>
          <w:color w:val="A6A6A6" w:themeColor="background1" w:themeShade="A6"/>
        </w:rPr>
        <w:t xml:space="preserve">) die erfolgreich übertragenden </w:t>
      </w:r>
      <w:r w:rsidRPr="00E54457">
        <w:rPr>
          <w:i/>
          <w:iCs/>
          <w:color w:val="A6A6A6" w:themeColor="background1" w:themeShade="A6"/>
        </w:rPr>
        <w:t>Chunks</w:t>
      </w:r>
      <w:r w:rsidRPr="00E54457">
        <w:rPr>
          <w:color w:val="A6A6A6" w:themeColor="background1" w:themeShade="A6"/>
        </w:rPr>
        <w:t xml:space="preserve"> indiziert, werden bei der limitierten Byteübertragung die zu übertragenden Bytes vollständig als  </w:t>
      </w:r>
      <w:r w:rsidRPr="00E54457">
        <w:rPr>
          <w:i/>
          <w:iCs/>
          <w:color w:val="A6A6A6" w:themeColor="background1" w:themeShade="A6"/>
        </w:rPr>
        <w:t>Single-Chunk</w:t>
      </w:r>
      <w:r w:rsidRPr="00E54457">
        <w:rPr>
          <w:color w:val="A6A6A6" w:themeColor="background1" w:themeShade="A6"/>
        </w:rPr>
        <w:t xml:space="preserve"> im Header mitübertragen, sodass diese bereits bei </w:t>
      </w:r>
      <w:proofErr w:type="spellStart"/>
      <w:r w:rsidRPr="00E54457">
        <w:rPr>
          <w:i/>
          <w:iCs/>
          <w:color w:val="A6A6A6" w:themeColor="background1" w:themeShade="A6"/>
        </w:rPr>
        <w:t>onPayloadReceived</w:t>
      </w:r>
      <w:proofErr w:type="spellEnd"/>
      <w:r w:rsidRPr="00E54457">
        <w:rPr>
          <w:color w:val="A6A6A6" w:themeColor="background1" w:themeShade="A6"/>
        </w:rPr>
        <w:t xml:space="preserve"> zur Verfügung stehen </w:t>
      </w:r>
      <w:sdt>
        <w:sdtPr>
          <w:rPr>
            <w:color w:val="A6A6A6" w:themeColor="background1" w:themeShade="A6"/>
          </w:rPr>
          <w:alias w:val="Don't edit this field"/>
          <w:tag w:val="CitaviPlaceholder#f595902c-e910-462e-a4ca-08a2561f656e"/>
          <w:id w:val="-1714645926"/>
          <w:placeholder>
            <w:docPart w:val="4AD3A28785DD4499849497098BCBF0D3"/>
          </w:placeholder>
        </w:sdtPr>
        <w:sdtContent>
          <w:r w:rsidRPr="00E54457">
            <w:rPr>
              <w:color w:val="A6A6A6" w:themeColor="background1" w:themeShade="A6"/>
            </w:rPr>
            <w:fldChar w:fldCharType="begin"/>
          </w:r>
          <w:r>
            <w:rPr>
              <w:color w:val="A6A6A6" w:themeColor="background1" w:themeShade="A6"/>
            </w:rPr>
            <w:instrText>ADDIN CitaviPlaceholder{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2Y1OTU5MDJjLWU5MTAtNDYyZS1hNGNhLTA4YTI1NjFmNjU2ZSIsIlRleHQiOiJbNV0iLCJXQUlWZXJzaW9uIjoiNi4zLjAuMCJ9}</w:instrText>
          </w:r>
          <w:r w:rsidRPr="00E54457">
            <w:rPr>
              <w:color w:val="A6A6A6" w:themeColor="background1" w:themeShade="A6"/>
            </w:rPr>
            <w:fldChar w:fldCharType="separate"/>
          </w:r>
          <w:r>
            <w:rPr>
              <w:color w:val="A6A6A6" w:themeColor="background1" w:themeShade="A6"/>
            </w:rPr>
            <w:t>[5]</w:t>
          </w:r>
          <w:r w:rsidRPr="00E54457">
            <w:rPr>
              <w:color w:val="A6A6A6" w:themeColor="background1" w:themeShade="A6"/>
            </w:rPr>
            <w:fldChar w:fldCharType="end"/>
          </w:r>
        </w:sdtContent>
      </w:sdt>
      <w:r w:rsidRPr="00E54457">
        <w:rPr>
          <w:color w:val="A6A6A6" w:themeColor="background1" w:themeShade="A6"/>
        </w:rPr>
        <w:t xml:space="preserve"> .</w:t>
      </w:r>
    </w:p>
  </w:comment>
  <w:comment w:id="43" w:author="AcerPredator" w:date="2020-06-04T20:04:00Z" w:initials="A">
    <w:p w14:paraId="0D941092" w14:textId="044C5ED3" w:rsidR="005B51C4" w:rsidRDefault="005B51C4">
      <w:pPr>
        <w:pStyle w:val="Kommentartext"/>
      </w:pPr>
      <w:r>
        <w:rPr>
          <w:rStyle w:val="Kommentarzeichen"/>
        </w:rPr>
        <w:annotationRef/>
      </w:r>
    </w:p>
  </w:comment>
  <w:comment w:id="44" w:author="AcerPredator" w:date="2020-06-04T19:54:00Z" w:initials="A">
    <w:p w14:paraId="3D39D903" w14:textId="7869BBA0" w:rsidR="005B51C4" w:rsidRDefault="005B51C4">
      <w:pPr>
        <w:pStyle w:val="Kommentartext"/>
      </w:pPr>
      <w:r>
        <w:rPr>
          <w:rStyle w:val="Kommentarzeichen"/>
        </w:rPr>
        <w:annotationRef/>
      </w:r>
      <w:r>
        <w:t>Latenz noch für die anderen</w:t>
      </w:r>
    </w:p>
  </w:comment>
  <w:comment w:id="47" w:author="AcerPredator" w:date="2020-05-02T17:44:00Z" w:initials="A">
    <w:p w14:paraId="2D2FE894" w14:textId="77777777" w:rsidR="005B51C4" w:rsidRDefault="005B51C4" w:rsidP="00386ED6">
      <w:r>
        <w:rPr>
          <w:rStyle w:val="Kommentarzeichen"/>
        </w:rPr>
        <w:annotationRef/>
      </w:r>
      <w:r>
        <w:t>Im Folgenden wird Design veranschaulicht:</w:t>
      </w:r>
    </w:p>
    <w:p w14:paraId="21FA469E" w14:textId="77777777" w:rsidR="005B51C4" w:rsidRDefault="005B51C4" w:rsidP="00386ED6">
      <w:proofErr w:type="spellStart"/>
      <w:r>
        <w:rPr>
          <w:b/>
          <w:bCs/>
        </w:rPr>
        <w:t>Nearfly</w:t>
      </w:r>
      <w:r w:rsidRPr="00C25A13">
        <w:rPr>
          <w:b/>
          <w:bCs/>
        </w:rPr>
        <w:t>Message</w:t>
      </w:r>
      <w:proofErr w:type="spellEnd"/>
      <w:r w:rsidRPr="00C25A13">
        <w:rPr>
          <w:b/>
          <w:bCs/>
        </w:rPr>
        <w:t xml:space="preserve">: </w:t>
      </w:r>
      <w:r>
        <w:t xml:space="preserve">Erweiterte Nachricht, welche hilft </w:t>
      </w:r>
      <w:proofErr w:type="spellStart"/>
      <w:r>
        <w:t>Nearby-Messsages</w:t>
      </w:r>
      <w:proofErr w:type="spellEnd"/>
      <w:r>
        <w:t xml:space="preserve"> an MQTT-Messages assimilieren. Beinhaltet bisher: Topic, Payload… zukünftig wahrscheinlich noch </w:t>
      </w:r>
      <w:proofErr w:type="spellStart"/>
      <w:r>
        <w:t>sequence</w:t>
      </w:r>
      <w:proofErr w:type="spellEnd"/>
      <w:r>
        <w:t xml:space="preserve"> </w:t>
      </w:r>
      <w:proofErr w:type="spellStart"/>
      <w:r>
        <w:t>number</w:t>
      </w:r>
      <w:proofErr w:type="spellEnd"/>
      <w:r>
        <w:t xml:space="preserve">, Gesamtanzahl der Chunks pro Paket, Priorität, </w:t>
      </w:r>
      <w:proofErr w:type="spellStart"/>
      <w:r>
        <w:t>sendLatest</w:t>
      </w:r>
      <w:proofErr w:type="spellEnd"/>
      <w:r>
        <w:t xml:space="preserve"> + evtl. </w:t>
      </w:r>
      <w:proofErr w:type="spellStart"/>
      <w:r>
        <w:t>timestamp</w:t>
      </w:r>
      <w:proofErr w:type="spellEnd"/>
    </w:p>
    <w:p w14:paraId="1973CE81" w14:textId="77777777" w:rsidR="005B51C4" w:rsidRDefault="005B51C4" w:rsidP="00386ED6">
      <w:pPr>
        <w:pStyle w:val="Listenabsatz"/>
        <w:numPr>
          <w:ilvl w:val="0"/>
          <w:numId w:val="24"/>
        </w:numPr>
      </w:pPr>
      <w:proofErr w:type="spellStart"/>
      <w:r>
        <w:t>Evlt</w:t>
      </w:r>
      <w:proofErr w:type="spellEnd"/>
      <w:r>
        <w:t xml:space="preserve">. </w:t>
      </w:r>
    </w:p>
    <w:p w14:paraId="0AC5D9B2" w14:textId="77777777" w:rsidR="005B51C4" w:rsidRPr="00C25A13" w:rsidRDefault="005B51C4" w:rsidP="00386ED6">
      <w:pPr>
        <w:rPr>
          <w:b/>
          <w:bCs/>
        </w:rPr>
      </w:pPr>
      <w:proofErr w:type="spellStart"/>
      <w:r>
        <w:rPr>
          <w:b/>
          <w:bCs/>
        </w:rPr>
        <w:t>MessageManager</w:t>
      </w:r>
      <w:proofErr w:type="spellEnd"/>
      <w:r w:rsidRPr="00C25A13">
        <w:rPr>
          <w:b/>
          <w:bCs/>
        </w:rPr>
        <w:t>:</w:t>
      </w:r>
    </w:p>
    <w:p w14:paraId="633D494B" w14:textId="77777777" w:rsidR="005B51C4" w:rsidRDefault="005B51C4" w:rsidP="00386ED6">
      <w:pPr>
        <w:pStyle w:val="Listenabsatz"/>
        <w:numPr>
          <w:ilvl w:val="0"/>
          <w:numId w:val="22"/>
        </w:numPr>
      </w:pPr>
      <w:r>
        <w:t xml:space="preserve">Speichert erhaltene Datenpakete nach Eintreffen in </w:t>
      </w:r>
      <w:proofErr w:type="spellStart"/>
      <w:r>
        <w:t>PriorityBlockingQueue</w:t>
      </w:r>
      <w:proofErr w:type="spellEnd"/>
    </w:p>
    <w:p w14:paraId="4131B4F6" w14:textId="77777777" w:rsidR="005B51C4" w:rsidRDefault="005B51C4" w:rsidP="00386ED6">
      <w:pPr>
        <w:pStyle w:val="Listenabsatz"/>
        <w:numPr>
          <w:ilvl w:val="0"/>
          <w:numId w:val="22"/>
        </w:numPr>
      </w:pPr>
      <w:r>
        <w:t>Hat einen Counter (</w:t>
      </w:r>
      <w:proofErr w:type="spellStart"/>
      <w:r>
        <w:t>Sequence</w:t>
      </w:r>
      <w:proofErr w:type="spellEnd"/>
      <w:r>
        <w:t xml:space="preserve"> </w:t>
      </w:r>
      <w:proofErr w:type="spellStart"/>
      <w:r>
        <w:t>Number</w:t>
      </w:r>
      <w:proofErr w:type="spellEnd"/>
      <w:r>
        <w:t xml:space="preserve">), welcher </w:t>
      </w:r>
    </w:p>
    <w:p w14:paraId="2AF81EBB" w14:textId="77777777" w:rsidR="005B51C4" w:rsidRDefault="005B51C4" w:rsidP="00386ED6">
      <w:pPr>
        <w:pStyle w:val="Listenabsatz"/>
        <w:numPr>
          <w:ilvl w:val="0"/>
          <w:numId w:val="22"/>
        </w:numPr>
      </w:pPr>
      <w:r>
        <w:t>Zuständig erhaltene Chunks zusammenzufügen</w:t>
      </w:r>
    </w:p>
    <w:p w14:paraId="0BBFABDA" w14:textId="65D3448A" w:rsidR="005B51C4" w:rsidRDefault="005B51C4" w:rsidP="00386ED6">
      <w:pPr>
        <w:pStyle w:val="Listenabsatz"/>
        <w:numPr>
          <w:ilvl w:val="0"/>
          <w:numId w:val="22"/>
        </w:numPr>
      </w:pPr>
      <w:r>
        <w:t xml:space="preserve">Trifft eine not </w:t>
      </w:r>
      <w:proofErr w:type="spellStart"/>
      <w:r>
        <w:t>chunked</w:t>
      </w:r>
      <w:proofErr w:type="spellEnd"/>
      <w:r>
        <w:t xml:space="preserve"> oder die letzte einer </w:t>
      </w:r>
      <w:proofErr w:type="spellStart"/>
      <w:r>
        <w:t>chunked</w:t>
      </w:r>
      <w:proofErr w:type="spellEnd"/>
      <w:r>
        <w:t xml:space="preserve"> Nachricht ein, werden wenn nötig deren Fragmente aus einer </w:t>
      </w:r>
      <w:proofErr w:type="spellStart"/>
      <w:r>
        <w:t>PriorityQueue</w:t>
      </w:r>
      <w:proofErr w:type="spellEnd"/>
      <w:r>
        <w:t xml:space="preserve"> geholt und der </w:t>
      </w:r>
      <w:proofErr w:type="spellStart"/>
      <w:r>
        <w:t>SubCallBack</w:t>
      </w:r>
      <w:proofErr w:type="spellEnd"/>
      <w:r>
        <w:t xml:space="preserve"> </w:t>
      </w:r>
      <w:proofErr w:type="spellStart"/>
      <w:r>
        <w:t>Listener</w:t>
      </w:r>
      <w:proofErr w:type="spellEnd"/>
      <w:r>
        <w:t xml:space="preserve"> getriggert.</w:t>
      </w:r>
    </w:p>
    <w:p w14:paraId="74F95359" w14:textId="6D7574F9" w:rsidR="005B51C4" w:rsidRDefault="005B51C4" w:rsidP="00386ED6"/>
    <w:p w14:paraId="4E15691F" w14:textId="38334A8D" w:rsidR="005B51C4" w:rsidRDefault="005B51C4" w:rsidP="00386ED6"/>
    <w:p w14:paraId="22BFC8AF" w14:textId="1ED2F6B5" w:rsidR="005B51C4" w:rsidRDefault="005B51C4" w:rsidP="00386ED6"/>
    <w:p w14:paraId="1E4F2E16" w14:textId="5E5FE59E" w:rsidR="005B51C4" w:rsidRDefault="005B51C4" w:rsidP="00386ED6"/>
    <w:p w14:paraId="1FF8B6AB" w14:textId="0F760D31" w:rsidR="005B51C4" w:rsidRDefault="005B51C4" w:rsidP="00386ED6"/>
    <w:p w14:paraId="3EE4D6EF" w14:textId="22CCFDC5" w:rsidR="005B51C4" w:rsidRDefault="005B51C4" w:rsidP="00386ED6"/>
    <w:p w14:paraId="692C0EF0" w14:textId="77777777" w:rsidR="005B51C4" w:rsidRPr="00823B4C" w:rsidRDefault="005B51C4" w:rsidP="00386ED6">
      <w:pPr>
        <w:pStyle w:val="Listenabsatz"/>
        <w:numPr>
          <w:ilvl w:val="1"/>
          <w:numId w:val="24"/>
        </w:numPr>
        <w:rPr>
          <w:color w:val="A6A6A6" w:themeColor="background1" w:themeShade="A6"/>
        </w:rPr>
      </w:pPr>
      <w:r w:rsidRPr="00823B4C">
        <w:rPr>
          <w:color w:val="A6A6A6" w:themeColor="background1" w:themeShade="A6"/>
        </w:rPr>
        <w:t xml:space="preserve">Wird der Service nicht länger benötigt, kann sich der </w:t>
      </w:r>
      <w:proofErr w:type="spellStart"/>
      <w:r w:rsidRPr="00823B4C">
        <w:rPr>
          <w:color w:val="A6A6A6" w:themeColor="background1" w:themeShade="A6"/>
        </w:rPr>
        <w:t>client</w:t>
      </w:r>
      <w:proofErr w:type="spellEnd"/>
      <w:r w:rsidRPr="00823B4C">
        <w:rPr>
          <w:color w:val="A6A6A6" w:themeColor="background1" w:themeShade="A6"/>
        </w:rPr>
        <w:t xml:space="preserve"> durch aufrufen eines </w:t>
      </w:r>
      <w:proofErr w:type="spellStart"/>
      <w:proofErr w:type="gramStart"/>
      <w:r w:rsidRPr="00823B4C">
        <w:rPr>
          <w:color w:val="A6A6A6" w:themeColor="background1" w:themeShade="A6"/>
        </w:rPr>
        <w:t>unbindService</w:t>
      </w:r>
      <w:proofErr w:type="spellEnd"/>
      <w:r w:rsidRPr="00823B4C">
        <w:rPr>
          <w:color w:val="A6A6A6" w:themeColor="background1" w:themeShade="A6"/>
        </w:rPr>
        <w:t>(</w:t>
      </w:r>
      <w:proofErr w:type="gramEnd"/>
      <w:r w:rsidRPr="00823B4C">
        <w:rPr>
          <w:color w:val="A6A6A6" w:themeColor="background1" w:themeShade="A6"/>
        </w:rPr>
        <w:t xml:space="preserve">) die </w:t>
      </w:r>
      <w:proofErr w:type="spellStart"/>
      <w:r w:rsidRPr="00823B4C">
        <w:rPr>
          <w:color w:val="A6A6A6" w:themeColor="background1" w:themeShade="A6"/>
        </w:rPr>
        <w:t>verbindung</w:t>
      </w:r>
      <w:proofErr w:type="spellEnd"/>
      <w:r w:rsidRPr="00823B4C">
        <w:rPr>
          <w:color w:val="A6A6A6" w:themeColor="background1" w:themeShade="A6"/>
        </w:rPr>
        <w:t xml:space="preserve"> zum Service trennen. </w:t>
      </w:r>
    </w:p>
    <w:p w14:paraId="5A46024D" w14:textId="77777777" w:rsidR="005B51C4" w:rsidRPr="00823B4C" w:rsidRDefault="005B51C4" w:rsidP="00386ED6">
      <w:pPr>
        <w:pStyle w:val="Listenabsatz"/>
        <w:numPr>
          <w:ilvl w:val="1"/>
          <w:numId w:val="24"/>
        </w:numPr>
        <w:rPr>
          <w:color w:val="A6A6A6" w:themeColor="background1" w:themeShade="A6"/>
        </w:rPr>
      </w:pPr>
      <w:r w:rsidRPr="00823B4C">
        <w:rPr>
          <w:color w:val="A6A6A6" w:themeColor="background1" w:themeShade="A6"/>
        </w:rPr>
        <w:t xml:space="preserve">Ein Service kann dabei </w:t>
      </w:r>
      <w:proofErr w:type="spellStart"/>
      <w:r w:rsidRPr="00823B4C">
        <w:rPr>
          <w:color w:val="A6A6A6" w:themeColor="background1" w:themeShade="A6"/>
        </w:rPr>
        <w:t>entwerder</w:t>
      </w:r>
      <w:proofErr w:type="spellEnd"/>
      <w:r w:rsidRPr="00823B4C">
        <w:rPr>
          <w:color w:val="A6A6A6" w:themeColor="background1" w:themeShade="A6"/>
        </w:rPr>
        <w:t xml:space="preserve"> durch </w:t>
      </w:r>
      <w:proofErr w:type="spellStart"/>
      <w:proofErr w:type="gramStart"/>
      <w:r w:rsidRPr="00823B4C">
        <w:rPr>
          <w:color w:val="A6A6A6" w:themeColor="background1" w:themeShade="A6"/>
        </w:rPr>
        <w:t>bindService</w:t>
      </w:r>
      <w:proofErr w:type="spellEnd"/>
      <w:r w:rsidRPr="00823B4C">
        <w:rPr>
          <w:color w:val="A6A6A6" w:themeColor="background1" w:themeShade="A6"/>
        </w:rPr>
        <w:t>(</w:t>
      </w:r>
      <w:proofErr w:type="gramEnd"/>
      <w:r w:rsidRPr="00823B4C">
        <w:rPr>
          <w:color w:val="A6A6A6" w:themeColor="background1" w:themeShade="A6"/>
        </w:rPr>
        <w:t xml:space="preserve">) oder </w:t>
      </w:r>
      <w:proofErr w:type="spellStart"/>
      <w:r w:rsidRPr="00823B4C">
        <w:rPr>
          <w:color w:val="A6A6A6" w:themeColor="background1" w:themeShade="A6"/>
        </w:rPr>
        <w:t>startService</w:t>
      </w:r>
      <w:proofErr w:type="spellEnd"/>
      <w:r w:rsidRPr="00823B4C">
        <w:rPr>
          <w:color w:val="A6A6A6" w:themeColor="background1" w:themeShade="A6"/>
        </w:rPr>
        <w:t xml:space="preserve">() gestartet werden. Wird ein Service durch ersteres gestartet, wird dessen Lebenszeit durch die verbundenen Clients bestimmt. Sodass dieser automatisch vom Android </w:t>
      </w:r>
      <w:proofErr w:type="spellStart"/>
      <w:r w:rsidRPr="00823B4C">
        <w:rPr>
          <w:color w:val="A6A6A6" w:themeColor="background1" w:themeShade="A6"/>
        </w:rPr>
        <w:t>Betriebssytem</w:t>
      </w:r>
      <w:proofErr w:type="spellEnd"/>
      <w:r w:rsidRPr="00823B4C">
        <w:rPr>
          <w:color w:val="A6A6A6" w:themeColor="background1" w:themeShade="A6"/>
        </w:rPr>
        <w:t xml:space="preserve"> beendet wird, sobald der letzte Client ein </w:t>
      </w:r>
      <w:proofErr w:type="spellStart"/>
      <w:r w:rsidRPr="00823B4C">
        <w:rPr>
          <w:color w:val="A6A6A6" w:themeColor="background1" w:themeShade="A6"/>
        </w:rPr>
        <w:t>unbindService</w:t>
      </w:r>
      <w:proofErr w:type="spellEnd"/>
      <w:r w:rsidRPr="00823B4C">
        <w:rPr>
          <w:color w:val="A6A6A6" w:themeColor="background1" w:themeShade="A6"/>
        </w:rPr>
        <w:t xml:space="preserve"> aufruft.</w:t>
      </w:r>
    </w:p>
    <w:p w14:paraId="2D302B43" w14:textId="6C0AB278" w:rsidR="005B51C4" w:rsidRDefault="005B51C4" w:rsidP="00386ED6"/>
    <w:p w14:paraId="716D8B32" w14:textId="76796202" w:rsidR="005B51C4" w:rsidRDefault="005B51C4" w:rsidP="00386ED6"/>
    <w:p w14:paraId="68A7E955" w14:textId="77777777" w:rsidR="005B51C4" w:rsidRDefault="005B51C4" w:rsidP="00E85F45">
      <w:r>
        <w:t xml:space="preserve">Wie auch bereits in den Anforderungen sollen Reintext-Nachrichten von Multimedia-Nachrichten unterschieden werden. Dies liegt daran das </w:t>
      </w:r>
      <w:proofErr w:type="spellStart"/>
      <w:r>
        <w:t>Nearby</w:t>
      </w:r>
      <w:proofErr w:type="spellEnd"/>
      <w:r>
        <w:t xml:space="preserve"> selbst beide Nachrichtentypen anders handhabt und die Files nach dem Empfangen direkt speichert (Dazu jedoch später im </w:t>
      </w:r>
      <w:proofErr w:type="spellStart"/>
      <w:r>
        <w:t>SendingFiles</w:t>
      </w:r>
      <w:proofErr w:type="spellEnd"/>
      <w:r>
        <w:t xml:space="preserve"> Kapitel mehr).</w:t>
      </w:r>
    </w:p>
    <w:p w14:paraId="29B1EFB2" w14:textId="77777777" w:rsidR="005B51C4" w:rsidRDefault="005B51C4" w:rsidP="00386ED6"/>
    <w:p w14:paraId="2A823589" w14:textId="604C938C" w:rsidR="005B51C4" w:rsidRDefault="005B51C4">
      <w:pPr>
        <w:pStyle w:val="Kommentartext"/>
      </w:pPr>
    </w:p>
  </w:comment>
  <w:comment w:id="48" w:author="AcerPredator" w:date="2020-05-02T19:38:00Z" w:initials="A">
    <w:p w14:paraId="1548762D" w14:textId="77777777" w:rsidR="005B51C4" w:rsidRDefault="005B51C4">
      <w:pPr>
        <w:pStyle w:val="Kommentartext"/>
      </w:pPr>
      <w:r>
        <w:rPr>
          <w:rStyle w:val="Kommentarzeichen"/>
        </w:rPr>
        <w:annotationRef/>
      </w:r>
    </w:p>
    <w:p w14:paraId="40867859" w14:textId="77777777" w:rsidR="005B51C4" w:rsidRDefault="005B51C4" w:rsidP="00C65D18">
      <w:bookmarkStart w:id="49" w:name="_Hlk40402663"/>
      <w:r>
        <w:t xml:space="preserve">Die </w:t>
      </w:r>
      <w:proofErr w:type="spellStart"/>
      <w:r>
        <w:t>NearflyService</w:t>
      </w:r>
      <w:proofErr w:type="spellEnd"/>
      <w:r>
        <w:t xml:space="preserve"> API soll die üblichen Methoden zum auf- und abbauen der Verbindung (connect und </w:t>
      </w:r>
      <w:proofErr w:type="spellStart"/>
      <w:r>
        <w:t>disconnect</w:t>
      </w:r>
      <w:proofErr w:type="spellEnd"/>
      <w:r>
        <w:t xml:space="preserve">) der unterliegenden Technologien anbieten. Das Senden von Nachrichten soll entsprechend MQTT als publish bezeichnet werden und die Methode in zwei Ausführungen, dem </w:t>
      </w:r>
      <w:r w:rsidRPr="00513DB4">
        <w:rPr>
          <w:i/>
          <w:iCs/>
        </w:rPr>
        <w:t>publish</w:t>
      </w:r>
      <w:r>
        <w:t xml:space="preserve"> für Textnachrichten und dem </w:t>
      </w:r>
      <w:proofErr w:type="spellStart"/>
      <w:r w:rsidRPr="00513DB4">
        <w:rPr>
          <w:i/>
          <w:iCs/>
        </w:rPr>
        <w:t>pubFile</w:t>
      </w:r>
      <w:proofErr w:type="spellEnd"/>
      <w:r>
        <w:rPr>
          <w:i/>
          <w:iCs/>
        </w:rPr>
        <w:t xml:space="preserve"> </w:t>
      </w:r>
      <w:r>
        <w:t xml:space="preserve">für Multimedia angeboten werden. Diese Separierung liegt vor allem daran, dass wie bereits im Kapitel </w:t>
      </w:r>
      <w:r>
        <w:fldChar w:fldCharType="begin"/>
      </w:r>
      <w:r>
        <w:instrText xml:space="preserve"> REF _Ref39332452 \h </w:instrText>
      </w:r>
      <w:r>
        <w:fldChar w:fldCharType="separate"/>
      </w:r>
      <w:r>
        <w:t xml:space="preserve">Gegenüberstellung von </w:t>
      </w:r>
      <w:proofErr w:type="spellStart"/>
      <w:r>
        <w:t>Nearby</w:t>
      </w:r>
      <w:proofErr w:type="spellEnd"/>
      <w:r>
        <w:t xml:space="preserve"> Connections und MQTT</w:t>
      </w:r>
      <w:r>
        <w:fldChar w:fldCharType="end"/>
      </w:r>
      <w:r>
        <w:t xml:space="preserve"> besprochen,</w:t>
      </w:r>
    </w:p>
    <w:p w14:paraId="7C374524" w14:textId="77777777" w:rsidR="005B51C4" w:rsidRDefault="005B51C4" w:rsidP="00C65D18"/>
    <w:p w14:paraId="4290C722" w14:textId="62460E56" w:rsidR="005B51C4" w:rsidRDefault="005B51C4" w:rsidP="00C65D18">
      <w:proofErr w:type="spellStart"/>
      <w:r>
        <w:t>Nearfly</w:t>
      </w:r>
      <w:proofErr w:type="spellEnd"/>
      <w:r>
        <w:t>-Connections ebenfalls diese Unterscheidung macht und dabei Binäre-Daten auf 32KBytes beschränkt (dazu später im Kapitel zum Senden von Nachrichten mehr).</w:t>
      </w:r>
    </w:p>
    <w:p w14:paraId="47342AD5" w14:textId="062B4DC7" w:rsidR="005B51C4" w:rsidRDefault="005B51C4" w:rsidP="00C65D18">
      <w:pPr>
        <w:rPr>
          <w:color w:val="000000" w:themeColor="text1"/>
        </w:rPr>
      </w:pPr>
      <w:r w:rsidRPr="00DC062F">
        <w:rPr>
          <w:color w:val="000000" w:themeColor="text1"/>
        </w:rPr>
        <w:t>Entsprechend der ermittelten Anforderung, dass unterschiedliche Nachrichten innerhalb derselben App trennbar sein sollen, wird ein Channel (gleichend dem MQTT Topic) eingeführt, welcher von den Knoten abonnieren (</w:t>
      </w:r>
      <w:proofErr w:type="spellStart"/>
      <w:r w:rsidRPr="00DC062F">
        <w:rPr>
          <w:i/>
          <w:iCs/>
          <w:color w:val="000000" w:themeColor="text1"/>
        </w:rPr>
        <w:t>subscribe</w:t>
      </w:r>
      <w:proofErr w:type="spellEnd"/>
      <w:r w:rsidRPr="00DC062F">
        <w:rPr>
          <w:color w:val="000000" w:themeColor="text1"/>
        </w:rPr>
        <w:t>) und deabonnieren (</w:t>
      </w:r>
      <w:r w:rsidRPr="00DC062F">
        <w:rPr>
          <w:i/>
          <w:iCs/>
          <w:color w:val="000000" w:themeColor="text1"/>
        </w:rPr>
        <w:t>deabonniert</w:t>
      </w:r>
      <w:r w:rsidRPr="00DC062F">
        <w:rPr>
          <w:color w:val="000000" w:themeColor="text1"/>
        </w:rPr>
        <w:t>) werden kann und n</w:t>
      </w:r>
    </w:p>
    <w:p w14:paraId="46538B6E" w14:textId="2D0E32AC" w:rsidR="005B51C4" w:rsidRDefault="005B51C4" w:rsidP="00C65D18">
      <w:pPr>
        <w:rPr>
          <w:color w:val="000000" w:themeColor="text1"/>
        </w:rPr>
      </w:pPr>
    </w:p>
    <w:p w14:paraId="508626CA" w14:textId="77777777" w:rsidR="005B51C4" w:rsidRDefault="005B51C4" w:rsidP="002A063B">
      <w:r>
        <w:t xml:space="preserve">Damit </w:t>
      </w:r>
      <w:proofErr w:type="spellStart"/>
      <w:r>
        <w:t>NearflyService</w:t>
      </w:r>
      <w:proofErr w:type="spellEnd"/>
      <w:r>
        <w:t xml:space="preserve"> die </w:t>
      </w:r>
      <w:proofErr w:type="spellStart"/>
      <w:r w:rsidRPr="009F371B">
        <w:rPr>
          <w:i/>
          <w:iCs/>
        </w:rPr>
        <w:t>Activities</w:t>
      </w:r>
      <w:proofErr w:type="spellEnd"/>
      <w:r>
        <w:t xml:space="preserve"> beim asynchronen eintreffen von Nachrichten oder geänderten </w:t>
      </w:r>
      <w:proofErr w:type="spellStart"/>
      <w:r>
        <w:t>Stati</w:t>
      </w:r>
      <w:proofErr w:type="spellEnd"/>
      <w:r>
        <w:t xml:space="preserve"> (wie erfolgreich verbunden/getrennt, Netzwerkfehler) benachrichtigen kann, soll ein </w:t>
      </w:r>
      <w:proofErr w:type="spellStart"/>
      <w:r>
        <w:t>NearflyListener</w:t>
      </w:r>
      <w:proofErr w:type="spellEnd"/>
      <w:r>
        <w:t xml:space="preserve"> verwendet werden. Dabei soll es drei Arten von Nachrichten </w:t>
      </w:r>
      <w:proofErr w:type="gramStart"/>
      <w:r>
        <w:t>geben(</w:t>
      </w:r>
      <w:proofErr w:type="spellStart"/>
      <w:proofErr w:type="gramEnd"/>
      <w:r>
        <w:t>onLog</w:t>
      </w:r>
      <w:proofErr w:type="spellEnd"/>
      <w:r>
        <w:t xml:space="preserve"> reagiert auf </w:t>
      </w:r>
      <w:proofErr w:type="spellStart"/>
      <w:r>
        <w:t>Stati</w:t>
      </w:r>
      <w:proofErr w:type="spellEnd"/>
      <w:r>
        <w:t xml:space="preserve">, </w:t>
      </w:r>
      <w:proofErr w:type="spellStart"/>
      <w:r>
        <w:t>onMessage</w:t>
      </w:r>
      <w:proofErr w:type="spellEnd"/>
      <w:r>
        <w:t xml:space="preserve"> auf </w:t>
      </w:r>
      <w:proofErr w:type="spellStart"/>
      <w:r>
        <w:t>TextNachrichten</w:t>
      </w:r>
      <w:proofErr w:type="spellEnd"/>
      <w:r>
        <w:t xml:space="preserve"> und </w:t>
      </w:r>
      <w:proofErr w:type="spellStart"/>
      <w:r>
        <w:t>onFile</w:t>
      </w:r>
      <w:proofErr w:type="spellEnd"/>
      <w:r>
        <w:t xml:space="preserve"> auf Multimedia-Nachrichten). Dies stiftet ebenfalls den positiven Nutzen einer </w:t>
      </w:r>
      <w:proofErr w:type="spellStart"/>
      <w:r w:rsidRPr="0072461D">
        <w:rPr>
          <w:i/>
          <w:iCs/>
        </w:rPr>
        <w:t>dependency</w:t>
      </w:r>
      <w:proofErr w:type="spellEnd"/>
      <w:r w:rsidRPr="0072461D">
        <w:rPr>
          <w:i/>
          <w:iCs/>
        </w:rPr>
        <w:t xml:space="preserve"> </w:t>
      </w:r>
      <w:proofErr w:type="spellStart"/>
      <w:r w:rsidRPr="0072461D">
        <w:rPr>
          <w:i/>
          <w:iCs/>
        </w:rPr>
        <w:t>inversion</w:t>
      </w:r>
      <w:proofErr w:type="spellEnd"/>
      <w:r>
        <w:t xml:space="preserve"> zwischen den </w:t>
      </w:r>
      <w:proofErr w:type="spellStart"/>
      <w:r w:rsidRPr="00FA1576">
        <w:rPr>
          <w:i/>
          <w:iCs/>
        </w:rPr>
        <w:t>Activit</w:t>
      </w:r>
      <w:r>
        <w:rPr>
          <w:i/>
          <w:iCs/>
        </w:rPr>
        <w:t>ies</w:t>
      </w:r>
      <w:proofErr w:type="spellEnd"/>
      <w:r>
        <w:t xml:space="preserve"> und dem </w:t>
      </w:r>
      <w:proofErr w:type="spellStart"/>
      <w:r w:rsidRPr="00FA1576">
        <w:rPr>
          <w:i/>
          <w:iCs/>
        </w:rPr>
        <w:t>Nearfly</w:t>
      </w:r>
      <w:proofErr w:type="spellEnd"/>
      <w:r w:rsidRPr="00FA1576">
        <w:rPr>
          <w:i/>
          <w:iCs/>
        </w:rPr>
        <w:t xml:space="preserve"> Service</w:t>
      </w:r>
      <w:r>
        <w:t>.</w:t>
      </w:r>
    </w:p>
    <w:p w14:paraId="14BAAD7B" w14:textId="77777777" w:rsidR="005B51C4" w:rsidRPr="00DC062F" w:rsidRDefault="005B51C4" w:rsidP="00C65D18">
      <w:pPr>
        <w:rPr>
          <w:color w:val="000000" w:themeColor="text1"/>
        </w:rPr>
      </w:pPr>
    </w:p>
    <w:p w14:paraId="4B39F9E3" w14:textId="6688483F" w:rsidR="005B51C4" w:rsidRDefault="005B51C4">
      <w:pPr>
        <w:pStyle w:val="Kommentartext"/>
      </w:pPr>
    </w:p>
    <w:bookmarkEnd w:id="49"/>
  </w:comment>
  <w:comment w:id="58" w:author="AcerPredator" w:date="2020-05-11T22:05:00Z" w:initials="A">
    <w:p w14:paraId="737E148C" w14:textId="77777777" w:rsidR="005B51C4" w:rsidRDefault="005B51C4" w:rsidP="00523914">
      <w:pPr>
        <w:pStyle w:val="Kommentartext"/>
      </w:pPr>
      <w:r>
        <w:rPr>
          <w:rStyle w:val="Kommentarzeichen"/>
        </w:rPr>
        <w:annotationRef/>
      </w:r>
      <w:r>
        <w:t xml:space="preserve">Das Projekt wird in 2 Modulen eingeteilt. Dabei beinhaltet das erste Modul die </w:t>
      </w:r>
      <w:proofErr w:type="spellStart"/>
      <w:r>
        <w:t>Nearfly</w:t>
      </w:r>
      <w:proofErr w:type="spellEnd"/>
      <w:r>
        <w:t xml:space="preserve">-Bibliothek welche später als </w:t>
      </w:r>
      <w:proofErr w:type="gramStart"/>
      <w:r w:rsidRPr="008A29C1">
        <w:rPr>
          <w:i/>
          <w:iCs/>
        </w:rPr>
        <w:t>Android  Archive</w:t>
      </w:r>
      <w:proofErr w:type="gramEnd"/>
      <w:r w:rsidRPr="008A29C1">
        <w:rPr>
          <w:i/>
          <w:iCs/>
        </w:rPr>
        <w:t xml:space="preserve"> Library</w:t>
      </w:r>
      <w:r>
        <w:t xml:space="preserve">(AAR-Datei) exportiert und in anderen Projekten eingebunden werden kann. Das zweite Modul bindet die </w:t>
      </w:r>
      <w:proofErr w:type="spellStart"/>
      <w:r>
        <w:t>Nearfly</w:t>
      </w:r>
      <w:proofErr w:type="spellEnd"/>
      <w:r>
        <w:t>-Bibliothek ein und beinhaltet die Beispielanwendungen, welche aus den bekannten Szenarien entstehen und die Bibliothek auf Ihre Grundfunktionalitäten hin zu testen. Unglücklicherweise erlaubt Android nicht das Einbinden von Abhängigkeiten der Abhängigkeiten, womit die</w:t>
      </w:r>
    </w:p>
  </w:comment>
  <w:comment w:id="62" w:author="AcerPredator" w:date="2020-05-28T03:43:00Z" w:initials="A">
    <w:p w14:paraId="0A7CF2C1" w14:textId="77777777" w:rsidR="005B51C4" w:rsidRDefault="005B51C4" w:rsidP="00FC77F1">
      <w:pPr>
        <w:pStyle w:val="Kommentartext"/>
      </w:pPr>
      <w:r>
        <w:annotationRef/>
      </w:r>
    </w:p>
    <w:p w14:paraId="76799A5F" w14:textId="77777777" w:rsidR="005B51C4" w:rsidRDefault="005B51C4" w:rsidP="00FC77F1">
      <w:pPr>
        <w:pStyle w:val="berschrift2"/>
      </w:pPr>
      <w:r>
        <w:t>Erstellung eines autonomen Peer-to-Peer Netzwerks</w:t>
      </w:r>
      <w:r>
        <w:rPr>
          <w:rStyle w:val="Kommentarzeichen"/>
          <w:rFonts w:ascii="Times New Roman" w:hAnsi="Times New Roman"/>
          <w:b w:val="0"/>
          <w:kern w:val="0"/>
        </w:rPr>
        <w:annotationRef/>
      </w:r>
    </w:p>
    <w:p w14:paraId="32241A8F" w14:textId="77777777" w:rsidR="005B51C4" w:rsidRDefault="005B51C4" w:rsidP="00FC77F1">
      <w:pPr>
        <w:pStyle w:val="Kommentartext"/>
      </w:pPr>
    </w:p>
    <w:p w14:paraId="2E1BB718" w14:textId="77777777" w:rsidR="005B51C4" w:rsidRDefault="005B51C4" w:rsidP="00FC77F1">
      <w:pPr>
        <w:pStyle w:val="Kommentartext"/>
      </w:pPr>
      <w:r>
        <w:t xml:space="preserve">Nach N Millisekunden (empirisch ermittelter Wert, entspricht der durchschnittlichen Zeit um drei Knoten zu entdecken), wechseln diejenigen, welche einen Knoten mit einem </w:t>
      </w:r>
      <w:proofErr w:type="spellStart"/>
      <w:r>
        <w:t>EndpointNamen</w:t>
      </w:r>
      <w:proofErr w:type="spellEnd"/>
      <w:r>
        <w:t xml:space="preserve"> größer ihrer eigenen gefunden haben, in den NODE-Zustand und deaktivieren zeitgleich das </w:t>
      </w:r>
      <w:r w:rsidRPr="0077663C">
        <w:rPr>
          <w:i/>
          <w:iCs/>
        </w:rPr>
        <w:t>Advertising</w:t>
      </w:r>
      <w:r>
        <w:t>.</w:t>
      </w:r>
    </w:p>
    <w:p w14:paraId="784BD0B5" w14:textId="77777777" w:rsidR="005B51C4" w:rsidRDefault="005B51C4" w:rsidP="00FC77F1">
      <w:pPr>
        <w:pStyle w:val="Kommentartext"/>
      </w:pPr>
    </w:p>
    <w:p w14:paraId="0F92AA6A" w14:textId="77777777" w:rsidR="005B51C4" w:rsidRDefault="005B51C4" w:rsidP="00FC77F1">
      <w:pPr>
        <w:pStyle w:val="Listenabsatz"/>
        <w:numPr>
          <w:ilvl w:val="0"/>
          <w:numId w:val="22"/>
        </w:numPr>
      </w:pPr>
      <w:r>
        <w:t xml:space="preserve">Hat das neue Gerät eine </w:t>
      </w:r>
      <w:proofErr w:type="spellStart"/>
      <w:r>
        <w:t>EndpointNamen</w:t>
      </w:r>
      <w:proofErr w:type="spellEnd"/>
      <w:r>
        <w:t xml:space="preserve"> größer dem des aktuellen Root-Nodes wird anhand der zum Netzwerkverbundenen Clients entschlossen, ob das bestehende Netzwerk wiederaufgebaut wird oder bestehen bleibt. Hat der aktuelle Root-</w:t>
      </w:r>
      <w:proofErr w:type="spellStart"/>
      <w:r>
        <w:t>Node</w:t>
      </w:r>
      <w:proofErr w:type="spellEnd"/>
      <w:r>
        <w:t xml:space="preserve"> 2 verbundene Knoten, tritt das Gerät mit dem größeren </w:t>
      </w:r>
      <w:proofErr w:type="spellStart"/>
      <w:r>
        <w:t>EndpointNamen</w:t>
      </w:r>
      <w:proofErr w:type="spellEnd"/>
      <w:r>
        <w:t xml:space="preserve"> dem Netzwerk bei ohne zum </w:t>
      </w:r>
      <w:proofErr w:type="spellStart"/>
      <w:r>
        <w:t>Node</w:t>
      </w:r>
      <w:proofErr w:type="spellEnd"/>
      <w:r>
        <w:t xml:space="preserve"> zu werden. </w:t>
      </w:r>
    </w:p>
    <w:p w14:paraId="08A06553" w14:textId="77777777" w:rsidR="005B51C4" w:rsidRDefault="005B51C4" w:rsidP="00FC77F1">
      <w:pPr>
        <w:pStyle w:val="Kommentartext"/>
      </w:pPr>
    </w:p>
    <w:p w14:paraId="0C5BD934" w14:textId="77777777" w:rsidR="005B51C4" w:rsidRDefault="005B51C4" w:rsidP="00FC77F1">
      <w:pPr>
        <w:pStyle w:val="Listenabsatz"/>
        <w:numPr>
          <w:ilvl w:val="0"/>
          <w:numId w:val="22"/>
        </w:numPr>
      </w:pPr>
      <w:r>
        <w:t xml:space="preserve">Demnach soll ein Gerät über den </w:t>
      </w:r>
      <w:proofErr w:type="spellStart"/>
      <w:r w:rsidRPr="00416FD2">
        <w:rPr>
          <w:i/>
          <w:iCs/>
        </w:rPr>
        <w:t>Endpoint</w:t>
      </w:r>
      <w:proofErr w:type="spellEnd"/>
      <w:r>
        <w:t xml:space="preserve">-Namen entscheiden, welches Gerät als Zentrale-Komponente (Root-Knoten) für das sternenförmige-Netzwerk dienen kann. Dazu soll der </w:t>
      </w:r>
      <w:proofErr w:type="spellStart"/>
      <w:r w:rsidRPr="00416FD2">
        <w:rPr>
          <w:i/>
          <w:iCs/>
        </w:rPr>
        <w:t>Endpoint</w:t>
      </w:r>
      <w:proofErr w:type="spellEnd"/>
      <w:r>
        <w:t>-Name aus der maximalen CPU Frequenz in Megahertz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des Gerätes und einer fünfstelligen zufälligen Wort-Zahl-Kombination (</w:t>
      </w:r>
      <w:proofErr w:type="spellStart"/>
      <w:r>
        <w:t>z.B</w:t>
      </w:r>
      <w:proofErr w:type="spellEnd"/>
      <w:r>
        <w:t xml:space="preserve">: „347761 AF87F“) zusammengestellt werden. Dabei dient </w:t>
      </w:r>
      <m:oMath>
        <m:sSub>
          <m:sSubPr>
            <m:ctrlPr>
              <w:rPr>
                <w:rFonts w:ascii="Cambria Math" w:hAnsi="Cambria Math"/>
                <w:i/>
              </w:rPr>
            </m:ctrlPr>
          </m:sSubPr>
          <m:e>
            <m:r>
              <w:rPr>
                <w:rFonts w:ascii="Cambria Math" w:hAnsi="Cambria Math"/>
              </w:rPr>
              <m:t>f</m:t>
            </m:r>
          </m:e>
          <m:sub>
            <m:r>
              <w:rPr>
                <w:rFonts w:ascii="Cambria Math" w:hAnsi="Cambria Math"/>
              </w:rPr>
              <m:t>CPU</m:t>
            </m:r>
          </m:sub>
        </m:sSub>
      </m:oMath>
      <w:r>
        <w:t xml:space="preserve"> der Bewertung des jeweiligen Gerätes, während gleiche Geräte durch die angehängte Wort-Zahl-Kombination unterschieden werden sollen.</w:t>
      </w:r>
    </w:p>
    <w:p w14:paraId="3AA84E46" w14:textId="77777777" w:rsidR="005B51C4" w:rsidRDefault="005B51C4" w:rsidP="00FC77F1">
      <w:pPr>
        <w:pStyle w:val="Kommentartext"/>
      </w:pPr>
    </w:p>
    <w:p w14:paraId="65CF979D" w14:textId="77777777" w:rsidR="005B51C4" w:rsidRDefault="005B51C4" w:rsidP="00FC77F1">
      <w:pPr>
        <w:pStyle w:val="Listenabsatz"/>
        <w:numPr>
          <w:ilvl w:val="0"/>
          <w:numId w:val="22"/>
        </w:numPr>
      </w:pPr>
      <w:r>
        <w:t>Hat der Root jedoch nur einen verbundenen Knoten, geht dieser in den FINDROOT-Zustand und löst damit das Netzwerk auf. Der verbundene Knoten geht nach einer getrennten Verbindung ebenfalls in den FINDROOT-Zustand.</w:t>
      </w:r>
    </w:p>
    <w:p w14:paraId="67F8471C" w14:textId="77777777" w:rsidR="005B51C4" w:rsidRDefault="005B51C4" w:rsidP="00FC77F1">
      <w:pPr>
        <w:pStyle w:val="Listenabsatz"/>
        <w:numPr>
          <w:ilvl w:val="0"/>
          <w:numId w:val="22"/>
        </w:numPr>
      </w:pPr>
      <w:r>
        <w:t>Daraufhin wird das Netzwerk erneut aufgebaut.</w:t>
      </w:r>
    </w:p>
    <w:p w14:paraId="3ACCFEA6" w14:textId="77777777" w:rsidR="005B51C4" w:rsidRDefault="005B51C4" w:rsidP="00FC77F1"/>
    <w:p w14:paraId="6551FB59" w14:textId="77777777" w:rsidR="005B51C4" w:rsidRDefault="005B51C4" w:rsidP="00FC77F1"/>
    <w:p w14:paraId="15246565" w14:textId="77777777" w:rsidR="005B51C4" w:rsidRDefault="005B51C4" w:rsidP="00FC77F1"/>
    <w:p w14:paraId="305281EC" w14:textId="77777777" w:rsidR="005B51C4" w:rsidRDefault="005B51C4" w:rsidP="00FC77F1"/>
    <w:p w14:paraId="684F1758" w14:textId="77777777" w:rsidR="005B51C4" w:rsidRDefault="005B51C4" w:rsidP="00FC77F1"/>
    <w:p w14:paraId="3D3F784A" w14:textId="77777777" w:rsidR="005B51C4" w:rsidRPr="00D33E01" w:rsidRDefault="005B51C4" w:rsidP="00FC77F1">
      <w:pPr>
        <w:pStyle w:val="Listenabsatz"/>
        <w:numPr>
          <w:ilvl w:val="0"/>
          <w:numId w:val="22"/>
        </w:numPr>
        <w:rPr>
          <w:color w:val="808080" w:themeColor="background1" w:themeShade="80"/>
        </w:rPr>
      </w:pPr>
      <w:r w:rsidRPr="00D33E01">
        <w:rPr>
          <w:color w:val="808080" w:themeColor="background1" w:themeShade="80"/>
        </w:rPr>
        <w:t xml:space="preserve">Konnte ein Knoten nach dem ersten entdeckten Knoten drei Sekunden (empirisch ermittelten Wert, um etwa 2 Knoten zu enddecken) lang kein Knoten mit einem größeren </w:t>
      </w:r>
      <w:proofErr w:type="spellStart"/>
      <w:r w:rsidRPr="00D33E01">
        <w:rPr>
          <w:color w:val="808080" w:themeColor="background1" w:themeShade="80"/>
        </w:rPr>
        <w:t>Endpoint</w:t>
      </w:r>
      <w:proofErr w:type="spellEnd"/>
      <w:r w:rsidRPr="00D33E01">
        <w:rPr>
          <w:color w:val="808080" w:themeColor="background1" w:themeShade="80"/>
        </w:rPr>
        <w:t xml:space="preserve">-Namen finden, wechselt dieser in den ROOT-Zustand (Root-Knoten) und deaktiviert das </w:t>
      </w:r>
      <w:proofErr w:type="spellStart"/>
      <w:r w:rsidRPr="00D33E01">
        <w:rPr>
          <w:i/>
          <w:iCs/>
          <w:color w:val="808080" w:themeColor="background1" w:themeShade="80"/>
        </w:rPr>
        <w:t>Discovering</w:t>
      </w:r>
      <w:proofErr w:type="spellEnd"/>
      <w:r w:rsidRPr="00D33E01">
        <w:rPr>
          <w:color w:val="808080" w:themeColor="background1" w:themeShade="80"/>
        </w:rPr>
        <w:t>, da der Root-Knoten nunmehr gefunden werden muss.</w:t>
      </w:r>
    </w:p>
    <w:p w14:paraId="46F6893F" w14:textId="77777777" w:rsidR="005B51C4" w:rsidRDefault="005B51C4" w:rsidP="00FC77F1">
      <w:pPr>
        <w:pStyle w:val="Listenabsatz"/>
        <w:numPr>
          <w:ilvl w:val="0"/>
          <w:numId w:val="22"/>
        </w:numPr>
        <w:rPr>
          <w:color w:val="808080" w:themeColor="background1" w:themeShade="80"/>
        </w:rPr>
      </w:pPr>
      <w:r w:rsidRPr="00D33E01">
        <w:rPr>
          <w:color w:val="808080" w:themeColor="background1" w:themeShade="80"/>
        </w:rPr>
        <w:t xml:space="preserve">Konnte ein </w:t>
      </w:r>
      <w:proofErr w:type="spellStart"/>
      <w:r w:rsidRPr="00D33E01">
        <w:rPr>
          <w:color w:val="808080" w:themeColor="background1" w:themeShade="80"/>
        </w:rPr>
        <w:t>Kn</w:t>
      </w:r>
      <w:proofErr w:type="spellEnd"/>
    </w:p>
    <w:p w14:paraId="7AFC11F8" w14:textId="77777777" w:rsidR="005B51C4" w:rsidRDefault="005B51C4" w:rsidP="00FC77F1">
      <w:pPr>
        <w:pStyle w:val="Listenabsatz"/>
        <w:numPr>
          <w:ilvl w:val="0"/>
          <w:numId w:val="22"/>
        </w:numPr>
      </w:pPr>
      <w:r>
        <w:t>Währenddessen versuchen jene Knoten im NODE-Zustand eine Verbindung zum größten enddeckten Knoten (</w:t>
      </w:r>
      <w:proofErr w:type="spellStart"/>
      <w:r>
        <w:t>requestConnection</w:t>
      </w:r>
      <w:proofErr w:type="spellEnd"/>
      <w:r>
        <w:t>) aufzubauen.</w:t>
      </w:r>
    </w:p>
    <w:p w14:paraId="334A605D" w14:textId="77777777" w:rsidR="005B51C4" w:rsidRDefault="005B51C4" w:rsidP="00FC77F1">
      <w:pPr>
        <w:rPr>
          <w:color w:val="808080" w:themeColor="background1" w:themeShade="80"/>
        </w:rPr>
      </w:pPr>
    </w:p>
    <w:p w14:paraId="475FA0A2" w14:textId="77777777" w:rsidR="005B51C4" w:rsidRPr="000A7E7C" w:rsidRDefault="005B51C4" w:rsidP="00FC77F1">
      <w:pPr>
        <w:rPr>
          <w:color w:val="808080" w:themeColor="background1" w:themeShade="80"/>
        </w:rPr>
      </w:pPr>
      <w:r>
        <w:t xml:space="preserve">Damit diese Zeit synchron zwischen allen Netzwerk-teilnehmern ist, wird hierzu die im </w:t>
      </w:r>
      <w:proofErr w:type="spellStart"/>
      <w:r>
        <w:t>Endpoint</w:t>
      </w:r>
      <w:proofErr w:type="spellEnd"/>
      <w:r>
        <w:t>-Namen des Roots enkodierte Zeit verwendet</w:t>
      </w:r>
    </w:p>
    <w:p w14:paraId="3AA24051" w14:textId="77777777" w:rsidR="005B51C4" w:rsidRDefault="005B51C4" w:rsidP="00FC77F1">
      <w:pPr>
        <w:pStyle w:val="Kommentartext"/>
      </w:pPr>
    </w:p>
  </w:comment>
  <w:comment w:id="64" w:author="AcerPredator" w:date="2020-06-05T03:37:00Z" w:initials="A">
    <w:p w14:paraId="05694B85" w14:textId="77777777" w:rsidR="005B51C4" w:rsidRDefault="005B51C4">
      <w:pPr>
        <w:pStyle w:val="Kommentartext"/>
      </w:pPr>
      <w:r>
        <w:rPr>
          <w:rStyle w:val="Kommentarzeichen"/>
        </w:rPr>
        <w:annotationRef/>
      </w:r>
      <w:r>
        <w:t xml:space="preserve">Woher die </w:t>
      </w:r>
      <w:proofErr w:type="spellStart"/>
      <w:r>
        <w:t>Ref</w:t>
      </w:r>
      <w:proofErr w:type="spellEnd"/>
      <w:r>
        <w:t>?</w:t>
      </w:r>
    </w:p>
    <w:p w14:paraId="135DEBF7" w14:textId="085E5335" w:rsidR="005B51C4" w:rsidRDefault="005B51C4">
      <w:pPr>
        <w:pStyle w:val="Kommentartext"/>
      </w:pPr>
      <w:r>
        <w:t>Selbst ausgedacht.</w:t>
      </w:r>
    </w:p>
  </w:comment>
  <w:comment w:id="69" w:author="AcerPredator" w:date="2020-06-02T10:18:00Z" w:initials="A">
    <w:p w14:paraId="1CB61955" w14:textId="77777777" w:rsidR="005B51C4" w:rsidRDefault="005B51C4" w:rsidP="00E17B0A">
      <w:pPr>
        <w:pStyle w:val="Kommentartext"/>
      </w:pPr>
      <w:r>
        <w:rPr>
          <w:rStyle w:val="Kommentarzeichen"/>
        </w:rPr>
        <w:annotationRef/>
      </w:r>
      <w:r>
        <w:t>Hochschieben</w:t>
      </w:r>
    </w:p>
  </w:comment>
  <w:comment w:id="79" w:author="AcerPredator" w:date="2020-06-05T03:53:00Z" w:initials="A">
    <w:p w14:paraId="14E64BF3" w14:textId="0CD07436" w:rsidR="005B51C4" w:rsidRDefault="005B51C4">
      <w:pPr>
        <w:pStyle w:val="Kommentartext"/>
      </w:pPr>
      <w:r>
        <w:rPr>
          <w:rStyle w:val="Kommentarzeichen"/>
        </w:rPr>
        <w:annotationRef/>
      </w:r>
      <w:r>
        <w:t>HIER</w:t>
      </w:r>
    </w:p>
  </w:comment>
  <w:comment w:id="80" w:author="AcerPredator" w:date="2020-06-02T01:59:00Z" w:initials="A">
    <w:p w14:paraId="338C472C" w14:textId="37996EA9" w:rsidR="005B51C4" w:rsidRDefault="005B51C4">
      <w:pPr>
        <w:pStyle w:val="Kommentartext"/>
      </w:pPr>
      <w:r>
        <w:rPr>
          <w:rStyle w:val="Kommentarzeichen"/>
        </w:rPr>
        <w:annotationRef/>
      </w:r>
      <w:r>
        <w:t>..</w:t>
      </w:r>
    </w:p>
  </w:comment>
  <w:comment w:id="82" w:author="AcerPredator" w:date="2020-06-05T15:02:00Z" w:initials="A">
    <w:p w14:paraId="4067C5F6" w14:textId="009022E4" w:rsidR="005B51C4" w:rsidRDefault="005B51C4">
      <w:pPr>
        <w:pStyle w:val="Kommentartext"/>
      </w:pPr>
      <w:r>
        <w:rPr>
          <w:rStyle w:val="Kommentarzeichen"/>
        </w:rPr>
        <w:annotationRef/>
      </w:r>
      <w:r>
        <w:t xml:space="preserve">der </w:t>
      </w:r>
      <w:proofErr w:type="spellStart"/>
      <w:r>
        <w:rPr>
          <w:rStyle w:val="CodeZchn"/>
        </w:rPr>
        <w:t>Mode</w:t>
      </w:r>
      <w:r w:rsidRPr="007F1BEC">
        <w:rPr>
          <w:rStyle w:val="CodeZchn"/>
        </w:rPr>
        <w:t>Switcher</w:t>
      </w:r>
      <w:proofErr w:type="spellEnd"/>
      <w:r>
        <w:t xml:space="preserve"> pausiert ist</w:t>
      </w:r>
    </w:p>
  </w:comment>
  <w:comment w:id="83" w:author="AcerPredator" w:date="2020-06-05T15:07:00Z" w:initials="A">
    <w:p w14:paraId="1C689696" w14:textId="7365ADEA" w:rsidR="005B51C4" w:rsidRDefault="005B51C4">
      <w:pPr>
        <w:pStyle w:val="Kommentartext"/>
      </w:pPr>
      <w:r>
        <w:rPr>
          <w:rStyle w:val="Kommentarzeichen"/>
        </w:rPr>
        <w:annotationRef/>
      </w:r>
    </w:p>
  </w:comment>
  <w:comment w:id="88" w:author="AcerPredator" w:date="2020-06-02T02:14:00Z" w:initials="A">
    <w:p w14:paraId="42A1275E" w14:textId="77777777" w:rsidR="005B51C4" w:rsidRDefault="005B51C4" w:rsidP="002E0EB6">
      <w:pPr>
        <w:pStyle w:val="Kommentartext"/>
      </w:pPr>
      <w:r>
        <w:rPr>
          <w:rStyle w:val="Kommentarzeichen"/>
        </w:rPr>
        <w:annotationRef/>
      </w:r>
      <w:r>
        <w:t>Früher?</w:t>
      </w:r>
    </w:p>
  </w:comment>
  <w:comment w:id="90" w:author="AcerPredator" w:date="2020-05-29T16:32:00Z" w:initials="A">
    <w:p w14:paraId="12B54242" w14:textId="77777777" w:rsidR="005B51C4" w:rsidRDefault="005B51C4" w:rsidP="005750AF">
      <w:pPr>
        <w:jc w:val="left"/>
      </w:pPr>
      <w:r>
        <w:rPr>
          <w:rStyle w:val="Kommentarzeichen"/>
        </w:rPr>
        <w:annotationRef/>
      </w:r>
      <w:r w:rsidRPr="00C52CE1">
        <w:rPr>
          <w:highlight w:val="yellow"/>
        </w:rPr>
        <w:t xml:space="preserve">Dabei ist zu beachten, dass Google ab Android 10 den </w:t>
      </w:r>
      <w:proofErr w:type="spellStart"/>
      <w:r w:rsidRPr="00C52CE1">
        <w:rPr>
          <w:highlight w:val="yellow"/>
        </w:rPr>
        <w:t>scoped</w:t>
      </w:r>
      <w:proofErr w:type="spellEnd"/>
      <w:r w:rsidRPr="00C52CE1">
        <w:rPr>
          <w:highlight w:val="yellow"/>
        </w:rPr>
        <w:t xml:space="preserve"> </w:t>
      </w:r>
      <w:proofErr w:type="spellStart"/>
      <w:r w:rsidRPr="00C52CE1">
        <w:rPr>
          <w:highlight w:val="yellow"/>
        </w:rPr>
        <w:t>storage</w:t>
      </w:r>
      <w:proofErr w:type="spellEnd"/>
      <w:r w:rsidRPr="00C52CE1">
        <w:rPr>
          <w:highlight w:val="yellow"/>
        </w:rPr>
        <w:t xml:space="preserve"> eingeführt hat, welchem dem Entwickler den Daten-Zugriff auf Daten außerhalb des Anwendungsspezifischen Verzeichnisses beschränkt. So wird dem Nutzer etwa nur der Zugriff auf spezielle Filetypen, bei ausschließlicher Benutzung der Uri gestattet.)</w:t>
      </w:r>
    </w:p>
    <w:p w14:paraId="4EBB92F3" w14:textId="77777777" w:rsidR="005B51C4" w:rsidRDefault="005B51C4" w:rsidP="005750AF">
      <w:pPr>
        <w:pStyle w:val="Kommentartext"/>
      </w:pPr>
    </w:p>
  </w:comment>
  <w:comment w:id="92" w:author="AcerPredator" w:date="2020-06-05T16:48:00Z" w:initials="A">
    <w:p w14:paraId="6E5AA0BC" w14:textId="3FEA7FBB" w:rsidR="005B51C4" w:rsidRDefault="005B51C4">
      <w:pPr>
        <w:pStyle w:val="Kommentartext"/>
      </w:pPr>
      <w:r>
        <w:rPr>
          <w:rStyle w:val="Kommentarzeichen"/>
        </w:rPr>
        <w:annotationRef/>
      </w:r>
      <w:r>
        <w:t>umgekehrt</w:t>
      </w:r>
    </w:p>
  </w:comment>
  <w:comment w:id="93" w:author="AcerPredator" w:date="2020-06-02T02:20:00Z" w:initials="A">
    <w:p w14:paraId="3CC260CA" w14:textId="2AB2CFBD" w:rsidR="005B51C4" w:rsidRDefault="005B51C4">
      <w:pPr>
        <w:pStyle w:val="Kommentartext"/>
      </w:pPr>
      <w:r>
        <w:rPr>
          <w:rStyle w:val="Kommentarzeichen"/>
        </w:rPr>
        <w:annotationRef/>
      </w:r>
      <w:proofErr w:type="spellStart"/>
      <w:r>
        <w:t>Emfangene</w:t>
      </w:r>
      <w:proofErr w:type="spellEnd"/>
      <w:r>
        <w:t xml:space="preserve"> Daten können bei Bedarf dann mit Stream o.ä. oder normal ausgelesen werden. 4 Mbyte </w:t>
      </w:r>
      <w:proofErr w:type="spellStart"/>
      <w:r>
        <w:t>datein</w:t>
      </w:r>
      <w:proofErr w:type="spellEnd"/>
      <w:r>
        <w:t xml:space="preserve"> sollten nicht erst in Bytes gelesen werden müssen, um diese zu senden</w:t>
      </w:r>
    </w:p>
  </w:comment>
  <w:comment w:id="94" w:author="AcerPredator" w:date="2020-06-02T02:19:00Z" w:initials="A">
    <w:p w14:paraId="22F72F00" w14:textId="194222EE" w:rsidR="005B51C4" w:rsidRDefault="005B51C4">
      <w:pPr>
        <w:pStyle w:val="Kommentartext"/>
      </w:pPr>
      <w:r>
        <w:rPr>
          <w:rStyle w:val="Kommentarzeichen"/>
        </w:rPr>
        <w:annotationRef/>
      </w:r>
      <w:r>
        <w:t xml:space="preserve">Ist auch gut in MQTT, wenn die Dateien Stückweise zusammengestellt werden und nicht on </w:t>
      </w:r>
      <w:proofErr w:type="spellStart"/>
      <w:r>
        <w:t>the</w:t>
      </w:r>
      <w:proofErr w:type="spellEnd"/>
      <w:r>
        <w:t xml:space="preserve"> </w:t>
      </w:r>
      <w:proofErr w:type="spellStart"/>
      <w:r>
        <w:t>fly</w:t>
      </w:r>
      <w:proofErr w:type="spellEnd"/>
      <w:r>
        <w:t xml:space="preserve"> ein</w:t>
      </w:r>
    </w:p>
  </w:comment>
  <w:comment w:id="96" w:author="AcerPredator" w:date="2020-06-02T02:26:00Z" w:initials="A">
    <w:p w14:paraId="579357ED" w14:textId="77777777" w:rsidR="005B51C4" w:rsidRDefault="005B51C4" w:rsidP="004D7EB3">
      <w:pPr>
        <w:pStyle w:val="Kommentartext"/>
      </w:pPr>
      <w:r>
        <w:rPr>
          <w:rStyle w:val="Kommentarzeichen"/>
        </w:rPr>
        <w:annotationRef/>
      </w:r>
      <w:r>
        <w:t xml:space="preserve">Vor </w:t>
      </w:r>
      <w:proofErr w:type="spellStart"/>
      <w:r>
        <w:t>erwähnung</w:t>
      </w:r>
      <w:proofErr w:type="spellEnd"/>
      <w:r>
        <w:t>?</w:t>
      </w:r>
    </w:p>
    <w:p w14:paraId="4AA104B3" w14:textId="77777777" w:rsidR="005B51C4" w:rsidRDefault="005B51C4" w:rsidP="004D7EB3">
      <w:pPr>
        <w:pStyle w:val="Kommentartext"/>
      </w:pPr>
      <w:r>
        <w:t>Diagramm deutsch</w:t>
      </w:r>
    </w:p>
  </w:comment>
  <w:comment w:id="97" w:author="AcerPredator" w:date="2020-06-02T02:23:00Z" w:initials="A">
    <w:p w14:paraId="44D2F8CE" w14:textId="77777777" w:rsidR="005B51C4" w:rsidRDefault="005B51C4">
      <w:pPr>
        <w:pStyle w:val="Kommentartext"/>
      </w:pPr>
      <w:r>
        <w:rPr>
          <w:rStyle w:val="Kommentarzeichen"/>
        </w:rPr>
        <w:annotationRef/>
      </w:r>
      <w:r>
        <w:t xml:space="preserve">Weswegen nicht wg. </w:t>
      </w:r>
      <w:proofErr w:type="spellStart"/>
      <w:r>
        <w:t>Prio</w:t>
      </w:r>
      <w:proofErr w:type="spellEnd"/>
      <w:r>
        <w:t>?</w:t>
      </w:r>
    </w:p>
    <w:p w14:paraId="464C214C" w14:textId="150E488F" w:rsidR="005B51C4" w:rsidRDefault="005B51C4">
      <w:pPr>
        <w:pStyle w:val="Kommentartext"/>
      </w:pPr>
      <w:proofErr w:type="spellStart"/>
      <w:r>
        <w:t>Nearfly</w:t>
      </w:r>
      <w:proofErr w:type="spellEnd"/>
      <w:r>
        <w:t xml:space="preserve"> sendet daten auf einmal ab. Das würde in MQTT </w:t>
      </w:r>
      <w:proofErr w:type="gramStart"/>
      <w:r>
        <w:t>eine Pro</w:t>
      </w:r>
      <w:proofErr w:type="gramEnd"/>
      <w:r>
        <w:t xml:space="preserve"> zulassen, während diese in </w:t>
      </w:r>
      <w:proofErr w:type="spellStart"/>
      <w:r>
        <w:t>NeCon</w:t>
      </w:r>
      <w:proofErr w:type="spellEnd"/>
      <w:r>
        <w:t xml:space="preserve"> nicht </w:t>
      </w:r>
      <w:proofErr w:type="spellStart"/>
      <w:r>
        <w:t>exisitert</w:t>
      </w:r>
      <w:proofErr w:type="spellEnd"/>
    </w:p>
  </w:comment>
  <w:comment w:id="98" w:author="AcerPredator" w:date="2020-06-05T17:08:00Z" w:initials="A">
    <w:p w14:paraId="64090388" w14:textId="48D97576" w:rsidR="005B51C4" w:rsidRDefault="005B51C4">
      <w:pPr>
        <w:pStyle w:val="Kommentartext"/>
      </w:pPr>
      <w:r>
        <w:rPr>
          <w:rStyle w:val="Kommentarzeichen"/>
        </w:rPr>
        <w:annotationRef/>
      </w:r>
    </w:p>
  </w:comment>
  <w:comment w:id="99" w:author="AcerPredator" w:date="2020-06-02T02:27:00Z" w:initials="A">
    <w:p w14:paraId="6C2D4026" w14:textId="233ED7E9" w:rsidR="005B51C4" w:rsidRDefault="005B51C4">
      <w:pPr>
        <w:pStyle w:val="Kommentartext"/>
      </w:pPr>
      <w:r>
        <w:rPr>
          <w:rStyle w:val="Kommentarzeichen"/>
        </w:rPr>
        <w:annotationRef/>
      </w:r>
      <w:r>
        <w:t xml:space="preserve">Zeitdelat. Habe ich damals eingeworfen, sie meinten das sei nicht so gut? </w:t>
      </w:r>
    </w:p>
  </w:comment>
  <w:comment w:id="102" w:author="AcerPredator" w:date="2020-06-02T10:50:00Z" w:initials="A">
    <w:p w14:paraId="6A32526E" w14:textId="77777777" w:rsidR="005B51C4" w:rsidRDefault="005B51C4">
      <w:pPr>
        <w:pStyle w:val="Kommentartext"/>
      </w:pPr>
      <w:r>
        <w:rPr>
          <w:rStyle w:val="Kommentarzeichen"/>
        </w:rPr>
        <w:annotationRef/>
      </w:r>
      <w:r>
        <w:t>Kap 7.1 Zusammenfassen</w:t>
      </w:r>
    </w:p>
    <w:p w14:paraId="4D57A96F" w14:textId="77777777" w:rsidR="005B51C4" w:rsidRDefault="005B51C4">
      <w:pPr>
        <w:pStyle w:val="Kommentartext"/>
      </w:pPr>
      <w:proofErr w:type="spellStart"/>
      <w:r>
        <w:t>Aspruch</w:t>
      </w:r>
      <w:proofErr w:type="spellEnd"/>
      <w:r>
        <w:t xml:space="preserve"> auf Vollständigkeit</w:t>
      </w:r>
    </w:p>
    <w:p w14:paraId="78B6BC30" w14:textId="77777777" w:rsidR="005B51C4" w:rsidRDefault="005B51C4">
      <w:pPr>
        <w:pStyle w:val="Kommentartext"/>
      </w:pPr>
    </w:p>
    <w:p w14:paraId="175AFD3E" w14:textId="0FC38079" w:rsidR="005B51C4" w:rsidRDefault="005B51C4">
      <w:pPr>
        <w:pStyle w:val="Kommentartext"/>
      </w:pPr>
      <w:r>
        <w:t>Zeigt durch vergleichendes Android 7 bis 10</w:t>
      </w:r>
    </w:p>
  </w:comment>
  <w:comment w:id="106" w:author="AcerPredator" w:date="2020-05-18T02:31:00Z" w:initials="A">
    <w:p w14:paraId="48653F3C" w14:textId="4141A289" w:rsidR="005B51C4" w:rsidRDefault="005B51C4">
      <w:pPr>
        <w:pStyle w:val="Kommentartext"/>
      </w:pPr>
      <w:r>
        <w:rPr>
          <w:rStyle w:val="Kommentarzeichen"/>
        </w:rPr>
        <w:annotationRef/>
      </w:r>
      <w:proofErr w:type="spellStart"/>
      <w:r>
        <w:t>Initial_discovery_time</w:t>
      </w:r>
      <w:proofErr w:type="spellEnd"/>
    </w:p>
    <w:p w14:paraId="0E05443B" w14:textId="77777777" w:rsidR="005B51C4" w:rsidRDefault="005B51C4">
      <w:pPr>
        <w:pStyle w:val="Kommentartext"/>
      </w:pPr>
    </w:p>
    <w:p w14:paraId="30C0B7F1" w14:textId="77777777" w:rsidR="005B51C4" w:rsidRDefault="005B51C4" w:rsidP="00E13FF9">
      <w:pPr>
        <w:pStyle w:val="Listenabsatz"/>
        <w:numPr>
          <w:ilvl w:val="0"/>
          <w:numId w:val="22"/>
        </w:numPr>
      </w:pPr>
      <w:r>
        <w:t xml:space="preserve">Verbindungsaufbau mit 2, 3, 4 Peers. Wie gut </w:t>
      </w:r>
      <w:proofErr w:type="gramStart"/>
      <w:r>
        <w:t>Skalierbar</w:t>
      </w:r>
      <w:proofErr w:type="gramEnd"/>
      <w:r>
        <w:t>? Mit Werte Belegen.</w:t>
      </w:r>
    </w:p>
    <w:p w14:paraId="6C5D64AD" w14:textId="77777777" w:rsidR="005B51C4" w:rsidRDefault="005B51C4" w:rsidP="00E13FF9">
      <w:pPr>
        <w:pStyle w:val="Listenabsatz"/>
        <w:numPr>
          <w:ilvl w:val="1"/>
          <w:numId w:val="22"/>
        </w:numPr>
      </w:pPr>
      <w:r>
        <w:t>Z.B. vom Buch: Verbindung 10s 1. Peer, 30.s</w:t>
      </w:r>
    </w:p>
    <w:p w14:paraId="07444213" w14:textId="03CD12F0" w:rsidR="005B51C4" w:rsidRDefault="005B51C4" w:rsidP="00E13FF9">
      <w:pPr>
        <w:pStyle w:val="Kommentartext"/>
      </w:pPr>
      <w:proofErr w:type="spellStart"/>
      <w:r>
        <w:t>Nearby</w:t>
      </w:r>
      <w:proofErr w:type="spellEnd"/>
      <w:r>
        <w:t xml:space="preserve"> Connections initialisiert die Verbindung mit Bluetooth, wodurch der Verbindungsaufbau eine direkte Abhängigkeit zur Bluetooth Version besitzt</w:t>
      </w:r>
    </w:p>
    <w:p w14:paraId="2415217E" w14:textId="77777777" w:rsidR="005B51C4" w:rsidRDefault="005B51C4">
      <w:pPr>
        <w:pStyle w:val="Kommentartext"/>
      </w:pPr>
    </w:p>
    <w:p w14:paraId="1D8C8820" w14:textId="77777777" w:rsidR="005B51C4" w:rsidRDefault="005B51C4">
      <w:pPr>
        <w:pStyle w:val="Kommentartext"/>
      </w:pPr>
    </w:p>
    <w:p w14:paraId="44429E87" w14:textId="77777777" w:rsidR="005B51C4" w:rsidRDefault="005B51C4" w:rsidP="00950E0F">
      <w:r>
        <w:t xml:space="preserve">Zunächst soll angeschaut werden wie schnell ein Netzwerk aus 2 Knoten </w:t>
      </w:r>
      <w:proofErr w:type="spellStart"/>
      <w:r>
        <w:t>ensteht</w:t>
      </w:r>
      <w:proofErr w:type="spellEnd"/>
      <w:r>
        <w:t xml:space="preserve">. </w:t>
      </w:r>
    </w:p>
    <w:p w14:paraId="4AC86D8B" w14:textId="77777777" w:rsidR="005B51C4" w:rsidRDefault="005B51C4" w:rsidP="00950E0F">
      <w:pPr>
        <w:pStyle w:val="Listenabsatz"/>
        <w:numPr>
          <w:ilvl w:val="1"/>
          <w:numId w:val="22"/>
        </w:numPr>
      </w:pPr>
      <w:r>
        <w:t xml:space="preserve">Ohne den FINDROOT Prozess würde eine </w:t>
      </w:r>
      <w:proofErr w:type="spellStart"/>
      <w:r>
        <w:t>verbindung</w:t>
      </w:r>
      <w:proofErr w:type="spellEnd"/>
      <w:r>
        <w:t xml:space="preserve"> sogar durchschnittlich 5 Sekunden dauern. </w:t>
      </w:r>
    </w:p>
    <w:p w14:paraId="061F58CC" w14:textId="77777777" w:rsidR="005B51C4" w:rsidRDefault="005B51C4" w:rsidP="00950E0F">
      <w:pPr>
        <w:pStyle w:val="Listenabsatz"/>
        <w:numPr>
          <w:ilvl w:val="1"/>
          <w:numId w:val="22"/>
        </w:numPr>
      </w:pPr>
      <w:r>
        <w:t xml:space="preserve">Die Werte sind nicht </w:t>
      </w:r>
      <w:proofErr w:type="spellStart"/>
      <w:r>
        <w:t>representant</w:t>
      </w:r>
      <w:proofErr w:type="spellEnd"/>
      <w:r>
        <w:t xml:space="preserve"> für die </w:t>
      </w:r>
      <w:proofErr w:type="spellStart"/>
      <w:r>
        <w:t>Nearby</w:t>
      </w:r>
      <w:proofErr w:type="spellEnd"/>
      <w:r>
        <w:t xml:space="preserve"> Connections API, sondern nur für die </w:t>
      </w:r>
      <w:proofErr w:type="spellStart"/>
      <w:r>
        <w:t>NearflyBibliothek</w:t>
      </w:r>
      <w:proofErr w:type="spellEnd"/>
      <w:r>
        <w:t xml:space="preserve">. </w:t>
      </w:r>
    </w:p>
    <w:p w14:paraId="5A25E71A" w14:textId="77777777" w:rsidR="005B51C4" w:rsidRDefault="005B51C4">
      <w:pPr>
        <w:pStyle w:val="Kommentartext"/>
      </w:pPr>
    </w:p>
    <w:p w14:paraId="7BAF6505" w14:textId="77777777" w:rsidR="005B51C4" w:rsidRDefault="005B51C4">
      <w:pPr>
        <w:pStyle w:val="Kommentartext"/>
      </w:pPr>
    </w:p>
    <w:p w14:paraId="5D84DEBE" w14:textId="35C68595" w:rsidR="005B51C4" w:rsidRDefault="005B51C4" w:rsidP="00950E0F">
      <w:pPr>
        <w:pStyle w:val="Listenabsatz"/>
        <w:numPr>
          <w:ilvl w:val="1"/>
          <w:numId w:val="22"/>
        </w:numPr>
      </w:pPr>
      <w:proofErr w:type="spellStart"/>
      <w:r>
        <w:t>Nearby</w:t>
      </w:r>
      <w:proofErr w:type="spellEnd"/>
      <w:r>
        <w:t xml:space="preserve"> Connections selbst kann man durch ein manuelle beziehen sich dabei keineswegs </w:t>
      </w:r>
      <w:proofErr w:type="gramStart"/>
      <w:r>
        <w:t>auf .</w:t>
      </w:r>
      <w:proofErr w:type="gramEnd"/>
      <w:r>
        <w:t xml:space="preserve"> Das </w:t>
      </w:r>
      <w:proofErr w:type="spellStart"/>
      <w:r>
        <w:t>Nearby</w:t>
      </w:r>
      <w:proofErr w:type="spellEnd"/>
      <w:r>
        <w:t xml:space="preserve"> Beispiel mit Manuellem Verbinden schafft es zwischenzeitlich eine Verbindung in 4 </w:t>
      </w:r>
      <w:proofErr w:type="gramStart"/>
      <w:r>
        <w:t>Sekunden  aufzubauen</w:t>
      </w:r>
      <w:proofErr w:type="gramEnd"/>
      <w:r>
        <w:t>.</w:t>
      </w:r>
    </w:p>
    <w:p w14:paraId="1BFF70E2" w14:textId="03EE7983" w:rsidR="005B51C4" w:rsidRDefault="005B51C4" w:rsidP="00E679AA"/>
    <w:p w14:paraId="6EB85753" w14:textId="46FC8A32" w:rsidR="005B51C4" w:rsidRDefault="005B51C4" w:rsidP="00E679AA"/>
    <w:p w14:paraId="614E889D" w14:textId="44F59585" w:rsidR="005B51C4" w:rsidRDefault="005B51C4" w:rsidP="00E679AA"/>
    <w:p w14:paraId="5AC40FDF" w14:textId="77777777" w:rsidR="005B51C4" w:rsidRDefault="005B51C4" w:rsidP="00E679AA">
      <w:pPr>
        <w:pStyle w:val="Listenabsatz"/>
        <w:numPr>
          <w:ilvl w:val="1"/>
          <w:numId w:val="22"/>
        </w:numPr>
      </w:pPr>
    </w:p>
    <w:p w14:paraId="2EA1C56A" w14:textId="77777777" w:rsidR="005B51C4" w:rsidRDefault="005B51C4" w:rsidP="00E679AA">
      <w:pPr>
        <w:pStyle w:val="Listenabsatz"/>
        <w:numPr>
          <w:ilvl w:val="1"/>
          <w:numId w:val="22"/>
        </w:numPr>
      </w:pPr>
      <w:proofErr w:type="spellStart"/>
      <w:r>
        <w:t>NeConClient</w:t>
      </w:r>
      <w:proofErr w:type="spellEnd"/>
    </w:p>
    <w:p w14:paraId="0F1F4076" w14:textId="77777777" w:rsidR="005B51C4" w:rsidRDefault="005B51C4" w:rsidP="00E679AA">
      <w:pPr>
        <w:pStyle w:val="Listenabsatz"/>
        <w:numPr>
          <w:ilvl w:val="2"/>
          <w:numId w:val="22"/>
        </w:numPr>
      </w:pPr>
      <w:r>
        <w:t xml:space="preserve">Die effektivster </w:t>
      </w:r>
      <w:proofErr w:type="spellStart"/>
      <w:r>
        <w:t>Möglilchkeit</w:t>
      </w:r>
      <w:proofErr w:type="spellEnd"/>
      <w:r>
        <w:t xml:space="preserve"> eine Verbindung über </w:t>
      </w:r>
      <w:proofErr w:type="spellStart"/>
      <w:r>
        <w:t>Nearby</w:t>
      </w:r>
      <w:proofErr w:type="spellEnd"/>
      <w:r>
        <w:t xml:space="preserve"> Connections aufzubauen, ist es einen </w:t>
      </w:r>
      <w:proofErr w:type="spellStart"/>
      <w:r>
        <w:t>Advertiser</w:t>
      </w:r>
      <w:proofErr w:type="spellEnd"/>
      <w:r>
        <w:t xml:space="preserve"> und mehrere </w:t>
      </w:r>
      <w:proofErr w:type="spellStart"/>
      <w:r>
        <w:t>Discoverer</w:t>
      </w:r>
      <w:proofErr w:type="spellEnd"/>
      <w:r>
        <w:t xml:space="preserve"> zu haben. </w:t>
      </w:r>
    </w:p>
    <w:p w14:paraId="3CF8B740" w14:textId="77777777" w:rsidR="005B51C4" w:rsidRDefault="005B51C4" w:rsidP="00E679AA">
      <w:pPr>
        <w:pStyle w:val="Listenabsatz"/>
        <w:numPr>
          <w:ilvl w:val="2"/>
          <w:numId w:val="22"/>
        </w:numPr>
      </w:pPr>
      <w:r>
        <w:t xml:space="preserve">Im FINDROOT-Zustand </w:t>
      </w:r>
      <w:proofErr w:type="spellStart"/>
      <w:r>
        <w:t>ensteht</w:t>
      </w:r>
      <w:proofErr w:type="spellEnd"/>
      <w:r>
        <w:t xml:space="preserve"> jedoch dadurch das erstmal ein Root-Knoten gefunden werden muss zunächst </w:t>
      </w:r>
      <w:proofErr w:type="spellStart"/>
      <w:r>
        <w:t>Trashing</w:t>
      </w:r>
      <w:proofErr w:type="spellEnd"/>
      <w:r>
        <w:t xml:space="preserve">. </w:t>
      </w:r>
      <w:proofErr w:type="spellStart"/>
      <w:r>
        <w:t>Desweiteren</w:t>
      </w:r>
      <w:proofErr w:type="spellEnd"/>
      <w:r>
        <w:t xml:space="preserve"> wurde eine Verzögerung implementiert, um das Risiko von zeitgleichen Anfragen zu verringern. Dies sind alles Faktoren, die den.</w:t>
      </w:r>
    </w:p>
    <w:p w14:paraId="2C9AD78F" w14:textId="77777777" w:rsidR="005B51C4" w:rsidRDefault="005B51C4" w:rsidP="00E679AA">
      <w:pPr>
        <w:pStyle w:val="Listenabsatz"/>
        <w:numPr>
          <w:ilvl w:val="2"/>
          <w:numId w:val="22"/>
        </w:numPr>
      </w:pPr>
      <w:r>
        <w:t xml:space="preserve">Der Implementierte Zustand sorgt demnach zunächst für eine Starke </w:t>
      </w:r>
      <w:proofErr w:type="spellStart"/>
      <w:r>
        <w:t>Verzgerung</w:t>
      </w:r>
      <w:proofErr w:type="spellEnd"/>
    </w:p>
    <w:p w14:paraId="4B4C6376" w14:textId="77777777" w:rsidR="005B51C4" w:rsidRDefault="005B51C4" w:rsidP="00E679AA">
      <w:pPr>
        <w:pStyle w:val="Listenabsatz"/>
        <w:numPr>
          <w:ilvl w:val="2"/>
          <w:numId w:val="22"/>
        </w:numPr>
      </w:pPr>
      <w:r>
        <w:t xml:space="preserve">Das automatische Aufbauen des Netzwerkes wurde verglichen mit einer </w:t>
      </w:r>
      <w:proofErr w:type="spellStart"/>
      <w:r>
        <w:t>aktivity</w:t>
      </w:r>
      <w:proofErr w:type="spellEnd"/>
      <w:r>
        <w:t xml:space="preserve"> in der bereits zu Anfang der </w:t>
      </w:r>
      <w:proofErr w:type="spellStart"/>
      <w:r>
        <w:t>Discoverer</w:t>
      </w:r>
      <w:proofErr w:type="spellEnd"/>
      <w:r>
        <w:t xml:space="preserve"> und </w:t>
      </w:r>
      <w:proofErr w:type="spellStart"/>
      <w:r>
        <w:t>Advertiser</w:t>
      </w:r>
      <w:proofErr w:type="spellEnd"/>
      <w:r>
        <w:t xml:space="preserve"> feststand. Der initiale Verbindungsaufbau ging dadurch deutlich schneller (3Sekunden </w:t>
      </w:r>
      <w:proofErr w:type="gramStart"/>
      <w:r>
        <w:t>statt  10</w:t>
      </w:r>
      <w:proofErr w:type="gramEnd"/>
      <w:r>
        <w:t>Sekundens)</w:t>
      </w:r>
    </w:p>
    <w:p w14:paraId="4C908FE4" w14:textId="77777777" w:rsidR="005B51C4" w:rsidRDefault="005B51C4" w:rsidP="00E679AA">
      <w:pPr>
        <w:pStyle w:val="Listenabsatz"/>
        <w:numPr>
          <w:ilvl w:val="2"/>
          <w:numId w:val="22"/>
        </w:numPr>
      </w:pPr>
      <w:r>
        <w:t xml:space="preserve">Das folgende Diagramm veranschaulicht diesen Aufbau, zeigt jedoch auch das sobald das </w:t>
      </w:r>
      <w:proofErr w:type="spellStart"/>
      <w:r>
        <w:t>Netwerk</w:t>
      </w:r>
      <w:proofErr w:type="spellEnd"/>
      <w:r>
        <w:t xml:space="preserve"> aufgebaut ist, deutlich weniger </w:t>
      </w:r>
      <w:proofErr w:type="spellStart"/>
      <w:r>
        <w:t>overhead</w:t>
      </w:r>
      <w:proofErr w:type="spellEnd"/>
      <w:r>
        <w:t xml:space="preserve"> </w:t>
      </w:r>
      <w:proofErr w:type="spellStart"/>
      <w:r>
        <w:t>exisitert</w:t>
      </w:r>
      <w:proofErr w:type="spellEnd"/>
      <w:r>
        <w:t xml:space="preserve">. </w:t>
      </w:r>
    </w:p>
    <w:p w14:paraId="60ECF87D" w14:textId="77777777" w:rsidR="005B51C4" w:rsidRDefault="005B51C4" w:rsidP="00E679AA">
      <w:pPr>
        <w:pStyle w:val="Listenabsatz"/>
        <w:numPr>
          <w:ilvl w:val="2"/>
          <w:numId w:val="22"/>
        </w:numPr>
      </w:pPr>
      <w:r>
        <w:t>Wie schnell ein Gerät die Verbindung aufbaut liegt teilweise stark vom Gerät ab. Dabei kann es teilweise von wenigen Sekunden bis zu N Sekunden dauern.</w:t>
      </w:r>
    </w:p>
    <w:p w14:paraId="7E05CB5E" w14:textId="77777777" w:rsidR="005B51C4" w:rsidRDefault="005B51C4" w:rsidP="00E679AA">
      <w:pPr>
        <w:pStyle w:val="Listenabsatz"/>
        <w:numPr>
          <w:ilvl w:val="2"/>
          <w:numId w:val="22"/>
        </w:numPr>
      </w:pPr>
      <w:r>
        <w:t xml:space="preserve">Ältere Geräte zeigten teilweise </w:t>
      </w:r>
    </w:p>
    <w:p w14:paraId="3F57CDEF" w14:textId="77777777" w:rsidR="005B51C4" w:rsidRDefault="005B51C4" w:rsidP="00E679AA">
      <w:pPr>
        <w:pStyle w:val="Listenabsatz"/>
        <w:numPr>
          <w:ilvl w:val="1"/>
          <w:numId w:val="22"/>
        </w:numPr>
      </w:pPr>
      <w:proofErr w:type="spellStart"/>
      <w:r>
        <w:t>MqttClient</w:t>
      </w:r>
      <w:proofErr w:type="spellEnd"/>
    </w:p>
    <w:p w14:paraId="1C75E6C3" w14:textId="77777777" w:rsidR="005B51C4" w:rsidRDefault="005B51C4" w:rsidP="00E679AA"/>
    <w:p w14:paraId="40C9753A" w14:textId="30605BD2" w:rsidR="005B51C4" w:rsidRDefault="005B51C4">
      <w:pPr>
        <w:pStyle w:val="Kommentartext"/>
      </w:pPr>
    </w:p>
  </w:comment>
  <w:comment w:id="107" w:author="AcerPredator" w:date="2020-06-02T02:34:00Z" w:initials="A">
    <w:p w14:paraId="7C8D73E2" w14:textId="77777777" w:rsidR="005B51C4" w:rsidRDefault="005B51C4">
      <w:pPr>
        <w:pStyle w:val="Kommentartext"/>
      </w:pPr>
      <w:r>
        <w:rPr>
          <w:rStyle w:val="Kommentarzeichen"/>
        </w:rPr>
        <w:annotationRef/>
      </w:r>
      <w:r>
        <w:t xml:space="preserve">Testergebnisse waren relativ aufwändig, auch </w:t>
      </w:r>
      <w:proofErr w:type="gramStart"/>
      <w:r>
        <w:t>da</w:t>
      </w:r>
      <w:proofErr w:type="gramEnd"/>
      <w:r>
        <w:t xml:space="preserve"> wenn </w:t>
      </w:r>
      <w:proofErr w:type="spellStart"/>
      <w:r>
        <w:t>verbindung</w:t>
      </w:r>
      <w:proofErr w:type="spellEnd"/>
      <w:r>
        <w:t xml:space="preserve"> abbricht oder irgendwas geschieht Werte verworfen werden müssen</w:t>
      </w:r>
    </w:p>
    <w:p w14:paraId="04C2859E" w14:textId="77777777" w:rsidR="005B51C4" w:rsidRDefault="005B51C4">
      <w:pPr>
        <w:pStyle w:val="Kommentartext"/>
      </w:pPr>
    </w:p>
    <w:p w14:paraId="7922F13E" w14:textId="60ACF51B" w:rsidR="005B51C4" w:rsidRDefault="005B51C4">
      <w:pPr>
        <w:pStyle w:val="Kommentartext"/>
      </w:pPr>
      <w:r>
        <w:t>10 Daten …</w:t>
      </w:r>
    </w:p>
  </w:comment>
  <w:comment w:id="108" w:author="AcerPredator" w:date="2020-06-05T19:45:00Z" w:initials="A">
    <w:p w14:paraId="31B8EF91" w14:textId="689768C2" w:rsidR="005B51C4" w:rsidRDefault="005B51C4">
      <w:pPr>
        <w:pStyle w:val="Kommentartext"/>
      </w:pPr>
      <w:r>
        <w:rPr>
          <w:rStyle w:val="Kommentarzeichen"/>
        </w:rPr>
        <w:annotationRef/>
      </w:r>
      <w:r>
        <w:t>Doch!</w:t>
      </w:r>
    </w:p>
  </w:comment>
  <w:comment w:id="110" w:author="AcerPredator" w:date="2020-06-02T11:16:00Z" w:initials="A">
    <w:p w14:paraId="6868E535" w14:textId="26B44813" w:rsidR="005B51C4" w:rsidRDefault="005B51C4">
      <w:pPr>
        <w:pStyle w:val="Kommentartext"/>
      </w:pPr>
      <w:r>
        <w:rPr>
          <w:rStyle w:val="Kommentarzeichen"/>
        </w:rPr>
        <w:annotationRef/>
      </w:r>
      <w:r>
        <w:t>Diagramme auf Deutsch</w:t>
      </w:r>
    </w:p>
  </w:comment>
  <w:comment w:id="111" w:author="AcerPredator" w:date="2020-06-05T20:29:00Z" w:initials="A">
    <w:p w14:paraId="46CB4802" w14:textId="3434B5C7" w:rsidR="005B51C4" w:rsidRDefault="005B51C4">
      <w:pPr>
        <w:pStyle w:val="Kommentartext"/>
      </w:pPr>
      <w:r>
        <w:rPr>
          <w:rStyle w:val="Kommentarzeichen"/>
        </w:rPr>
        <w:annotationRef/>
      </w:r>
      <w:r>
        <w:t>Was vermutlich auf …</w:t>
      </w:r>
    </w:p>
  </w:comment>
  <w:comment w:id="124" w:author="AcerPredator" w:date="2020-06-05T21:23:00Z" w:initials="A">
    <w:p w14:paraId="10768F2F" w14:textId="2F5FC39C" w:rsidR="005B51C4" w:rsidRDefault="005B51C4">
      <w:pPr>
        <w:pStyle w:val="Kommentartext"/>
      </w:pPr>
      <w:r>
        <w:rPr>
          <w:rStyle w:val="Kommentarzeichen"/>
        </w:rPr>
        <w:annotationRef/>
      </w:r>
    </w:p>
  </w:comment>
  <w:comment w:id="126" w:author="AcerPredator" w:date="2020-06-05T21:28:00Z" w:initials="A">
    <w:p w14:paraId="56D08A5B" w14:textId="1958A618" w:rsidR="005B51C4" w:rsidRDefault="005B51C4">
      <w:pPr>
        <w:pStyle w:val="Kommentartext"/>
      </w:pPr>
      <w:r>
        <w:rPr>
          <w:rStyle w:val="Kommentarzeichen"/>
        </w:rPr>
        <w:annotationRef/>
      </w:r>
    </w:p>
  </w:comment>
  <w:comment w:id="127" w:author="AcerPredator" w:date="2020-06-05T21:29:00Z" w:initials="A">
    <w:p w14:paraId="0B9F3DD9" w14:textId="16AAE242" w:rsidR="005B51C4" w:rsidRDefault="005B51C4">
      <w:pPr>
        <w:pStyle w:val="Kommentartext"/>
      </w:pPr>
      <w:r>
        <w:rPr>
          <w:rStyle w:val="Kommentarzeichen"/>
        </w:rPr>
        <w:annotationRef/>
      </w:r>
      <w:r>
        <w:t>??</w:t>
      </w:r>
    </w:p>
  </w:comment>
  <w:comment w:id="133" w:author="AcerPredator" w:date="2020-06-05T22:07:00Z" w:initials="A">
    <w:p w14:paraId="5A27F411" w14:textId="6B38D63B" w:rsidR="005B51C4" w:rsidRDefault="005B51C4">
      <w:pPr>
        <w:pStyle w:val="Kommentartext"/>
      </w:pPr>
      <w:r>
        <w:rPr>
          <w:rStyle w:val="Kommentarzeichen"/>
        </w:rPr>
        <w:annotationRef/>
      </w:r>
      <w:r>
        <w:t>Vorschläge, wie? Sonst weg</w:t>
      </w:r>
    </w:p>
  </w:comment>
  <w:comment w:id="136" w:author="AcerPredator" w:date="2020-05-30T18:38:00Z" w:initials="A">
    <w:p w14:paraId="4BE97B99" w14:textId="77777777" w:rsidR="005B51C4" w:rsidRDefault="005B51C4" w:rsidP="00057C85">
      <w:pPr>
        <w:pStyle w:val="Listenabsatz"/>
        <w:numPr>
          <w:ilvl w:val="0"/>
          <w:numId w:val="22"/>
        </w:numPr>
      </w:pPr>
      <w:r>
        <w:rPr>
          <w:rStyle w:val="Kommentarzeichen"/>
        </w:rPr>
        <w:annotationRef/>
      </w:r>
      <w:r>
        <w:rPr>
          <w:rStyle w:val="Kommentarzeichen"/>
        </w:rPr>
        <w:annotationRef/>
      </w:r>
      <w:r>
        <w:t xml:space="preserve">Erkenntnis: Ältere Smartphones, wie dies beim S5 Mini der Fall ist, scheinen sich, wenn diese als Root gelten, nicht zum 2 Knoten zu verbinden. Haben diese eine Verbindung hergestellt, lehnen diese die zweite Verbindungabfrage trotz bedingungslosem </w:t>
      </w:r>
      <w:proofErr w:type="spellStart"/>
      <w:r>
        <w:t>acceptConnectio</w:t>
      </w:r>
      <w:proofErr w:type="spellEnd"/>
      <w:r>
        <w:t>-aufruf ab.</w:t>
      </w:r>
    </w:p>
    <w:p w14:paraId="5737864E" w14:textId="77777777" w:rsidR="005B51C4" w:rsidRDefault="005B51C4" w:rsidP="00057C85">
      <w:pPr>
        <w:pStyle w:val="Listenabsatz"/>
        <w:numPr>
          <w:ilvl w:val="0"/>
          <w:numId w:val="22"/>
        </w:numPr>
      </w:pPr>
      <w:r>
        <w:t xml:space="preserve">Jedoch kann es besonders bei </w:t>
      </w:r>
      <w:proofErr w:type="spellStart"/>
      <w:r>
        <w:t>äletern</w:t>
      </w:r>
      <w:proofErr w:type="spellEnd"/>
      <w:r>
        <w:t xml:space="preserve"> </w:t>
      </w:r>
      <w:proofErr w:type="spellStart"/>
      <w:r>
        <w:t>passierren</w:t>
      </w:r>
      <w:proofErr w:type="spellEnd"/>
      <w:r>
        <w:t xml:space="preserve">, </w:t>
      </w:r>
      <w:proofErr w:type="gramStart"/>
      <w:r>
        <w:t>das</w:t>
      </w:r>
      <w:proofErr w:type="gramEnd"/>
      <w:r>
        <w:t xml:space="preserve"> das Gerät </w:t>
      </w:r>
      <w:proofErr w:type="spellStart"/>
      <w:r>
        <w:t>disconnected</w:t>
      </w:r>
      <w:proofErr w:type="spellEnd"/>
      <w:r>
        <w:t xml:space="preserve">. Hierfür ist es gut, </w:t>
      </w:r>
      <w:proofErr w:type="gramStart"/>
      <w:r>
        <w:t>das</w:t>
      </w:r>
      <w:proofErr w:type="gramEnd"/>
      <w:r>
        <w:t xml:space="preserve"> ein Datenübertragung mithilfe des </w:t>
      </w:r>
      <w:proofErr w:type="spellStart"/>
      <w:r>
        <w:t>Retain</w:t>
      </w:r>
      <w:proofErr w:type="spellEnd"/>
      <w:r>
        <w:t>-Flags auch im Verbindungslosen Zustand versandt werden kann.</w:t>
      </w:r>
    </w:p>
    <w:p w14:paraId="0828437E" w14:textId="77777777" w:rsidR="005B51C4" w:rsidRDefault="005B51C4" w:rsidP="00057C85"/>
    <w:p w14:paraId="0BB1F47F" w14:textId="77777777" w:rsidR="005B51C4" w:rsidRDefault="005B51C4" w:rsidP="00057C85">
      <w:proofErr w:type="spellStart"/>
      <w:r>
        <w:t>Nearby</w:t>
      </w:r>
      <w:proofErr w:type="spellEnd"/>
      <w:r>
        <w:t xml:space="preserve"> Connections:</w:t>
      </w:r>
    </w:p>
    <w:p w14:paraId="44FD56B2" w14:textId="77777777" w:rsidR="005B51C4" w:rsidRDefault="005B51C4" w:rsidP="00057C85">
      <w:pPr>
        <w:pStyle w:val="Listenabsatz"/>
        <w:numPr>
          <w:ilvl w:val="0"/>
          <w:numId w:val="22"/>
        </w:numPr>
      </w:pPr>
      <w:r>
        <w:t xml:space="preserve">Beim S7 </w:t>
      </w:r>
      <w:proofErr w:type="spellStart"/>
      <w:r>
        <w:t>edge</w:t>
      </w:r>
      <w:proofErr w:type="spellEnd"/>
      <w:r>
        <w:t xml:space="preserve"> konnte festgestellt werden, die </w:t>
      </w:r>
      <w:proofErr w:type="spellStart"/>
      <w:r>
        <w:t>Nearby</w:t>
      </w:r>
      <w:proofErr w:type="spellEnd"/>
      <w:r>
        <w:t xml:space="preserve"> Connections API manchmal versucht Wifi-</w:t>
      </w:r>
      <w:proofErr w:type="spellStart"/>
      <w:r>
        <w:t>Direct</w:t>
      </w:r>
      <w:proofErr w:type="spellEnd"/>
      <w:r>
        <w:t xml:space="preserve"> zu aktivieren, jedoch scheitert. Zu sehen daran, das zeitweise </w:t>
      </w:r>
      <w:proofErr w:type="spellStart"/>
      <w:r>
        <w:t>immerwieder</w:t>
      </w:r>
      <w:proofErr w:type="spellEnd"/>
      <w:r>
        <w:t xml:space="preserve"> ein Toast sagt, </w:t>
      </w:r>
      <w:proofErr w:type="gramStart"/>
      <w:r>
        <w:t>das</w:t>
      </w:r>
      <w:proofErr w:type="gramEnd"/>
      <w:r>
        <w:t xml:space="preserve"> das Smartphone mit dem eigenen WLAN-Netz verbunden ist.</w:t>
      </w:r>
    </w:p>
    <w:p w14:paraId="45F3CB19" w14:textId="77777777" w:rsidR="005B51C4" w:rsidRPr="006F53F8" w:rsidRDefault="005B51C4" w:rsidP="00057C85">
      <w:pPr>
        <w:pStyle w:val="Listenabsatz"/>
        <w:numPr>
          <w:ilvl w:val="0"/>
          <w:numId w:val="22"/>
        </w:numPr>
      </w:pPr>
      <w:r>
        <w:t xml:space="preserve">Erfahrungsgemäß kann es bei </w:t>
      </w:r>
      <w:proofErr w:type="spellStart"/>
      <w:r>
        <w:t>Nearby</w:t>
      </w:r>
      <w:proofErr w:type="spellEnd"/>
      <w:r>
        <w:t xml:space="preserve"> besonders bei etwas älteren Geräte (Bsp. S5mini) vorkommen, </w:t>
      </w:r>
      <w:proofErr w:type="spellStart"/>
      <w:proofErr w:type="gramStart"/>
      <w:r>
        <w:t>das</w:t>
      </w:r>
      <w:proofErr w:type="spellEnd"/>
      <w:proofErr w:type="gramEnd"/>
      <w:r>
        <w:t xml:space="preserve"> die Verbindung während einer Spielsession beendet wird. Dem muss entgegengewirkt werden, indem die API in solch einem Fall, die zu versendenden Pakete innerhalb einer gewissen Zeit hält und diese dem betroffenen Gerät beim erneuten Verbindungsaufbau zusendet.</w:t>
      </w:r>
    </w:p>
    <w:p w14:paraId="34C34F28" w14:textId="77777777" w:rsidR="005B51C4" w:rsidRPr="008B390F" w:rsidRDefault="005B51C4" w:rsidP="00057C85">
      <w:pPr>
        <w:pStyle w:val="Listenabsatz"/>
        <w:numPr>
          <w:ilvl w:val="0"/>
          <w:numId w:val="22"/>
        </w:numPr>
        <w:rPr>
          <w:rStyle w:val="CodeZchn"/>
        </w:rPr>
      </w:pPr>
      <w:r>
        <w:t xml:space="preserve">Im Log, wird für das </w:t>
      </w:r>
      <w:proofErr w:type="spellStart"/>
      <w:r>
        <w:t>Sasmsung</w:t>
      </w:r>
      <w:proofErr w:type="spellEnd"/>
      <w:r>
        <w:t xml:space="preserve"> S9 </w:t>
      </w:r>
      <w:proofErr w:type="spellStart"/>
      <w:r>
        <w:t>desöfteren</w:t>
      </w:r>
      <w:proofErr w:type="spellEnd"/>
      <w:r>
        <w:t xml:space="preserve"> die Fehlermeldung:</w:t>
      </w:r>
      <w:r w:rsidRPr="008B390F">
        <w:rPr>
          <w:rStyle w:val="CodeZchn"/>
        </w:rPr>
        <w:t xml:space="preserve"> </w:t>
      </w:r>
    </w:p>
    <w:p w14:paraId="43C0798A" w14:textId="77777777" w:rsidR="005B51C4" w:rsidRDefault="005B51C4" w:rsidP="00057C85">
      <w:pPr>
        <w:pStyle w:val="Listenabsatz"/>
        <w:numPr>
          <w:ilvl w:val="0"/>
          <w:numId w:val="22"/>
        </w:numPr>
      </w:pPr>
      <w:proofErr w:type="spellStart"/>
      <w:r w:rsidRPr="008B390F">
        <w:rPr>
          <w:rStyle w:val="CodeZchn"/>
        </w:rPr>
        <w:t>EndpointManager</w:t>
      </w:r>
      <w:proofErr w:type="spellEnd"/>
      <w:r w:rsidRPr="008B390F">
        <w:rPr>
          <w:rStyle w:val="CodeZchn"/>
        </w:rPr>
        <w:t xml:space="preserve"> </w:t>
      </w:r>
      <w:proofErr w:type="spellStart"/>
      <w:r w:rsidRPr="008B390F">
        <w:rPr>
          <w:rStyle w:val="CodeZchn"/>
        </w:rPr>
        <w:t>failed</w:t>
      </w:r>
      <w:proofErr w:type="spellEnd"/>
      <w:r w:rsidRPr="008B390F">
        <w:rPr>
          <w:rStyle w:val="CodeZchn"/>
        </w:rPr>
        <w:t xml:space="preserve"> </w:t>
      </w:r>
      <w:proofErr w:type="spellStart"/>
      <w:r w:rsidRPr="008B390F">
        <w:rPr>
          <w:rStyle w:val="CodeZchn"/>
        </w:rPr>
        <w:t>to</w:t>
      </w:r>
      <w:proofErr w:type="spellEnd"/>
      <w:r w:rsidRPr="008B390F">
        <w:rPr>
          <w:rStyle w:val="CodeZchn"/>
        </w:rPr>
        <w:t xml:space="preserve"> find </w:t>
      </w:r>
      <w:proofErr w:type="spellStart"/>
      <w:r w:rsidRPr="008B390F">
        <w:rPr>
          <w:rStyle w:val="CodeZchn"/>
        </w:rPr>
        <w:t>EndpointChannel</w:t>
      </w:r>
      <w:proofErr w:type="spellEnd"/>
      <w:r w:rsidRPr="008B390F">
        <w:rPr>
          <w:rStyle w:val="CodeZchn"/>
        </w:rPr>
        <w:t xml:space="preserve"> </w:t>
      </w:r>
      <w:proofErr w:type="spellStart"/>
      <w:r w:rsidRPr="008B390F">
        <w:rPr>
          <w:rStyle w:val="CodeZchn"/>
        </w:rPr>
        <w:t>over</w:t>
      </w:r>
      <w:proofErr w:type="spellEnd"/>
      <w:r w:rsidRPr="008B390F">
        <w:rPr>
          <w:rStyle w:val="CodeZchn"/>
        </w:rPr>
        <w:t xml:space="preserve"> </w:t>
      </w:r>
      <w:proofErr w:type="spellStart"/>
      <w:r w:rsidRPr="008B390F">
        <w:rPr>
          <w:rStyle w:val="CodeZchn"/>
        </w:rPr>
        <w:t>which</w:t>
      </w:r>
      <w:proofErr w:type="spellEnd"/>
      <w:r w:rsidRPr="008B390F">
        <w:rPr>
          <w:rStyle w:val="CodeZchn"/>
        </w:rPr>
        <w:t xml:space="preserve"> </w:t>
      </w:r>
      <w:proofErr w:type="spellStart"/>
      <w:r w:rsidRPr="008B390F">
        <w:rPr>
          <w:rStyle w:val="CodeZchn"/>
        </w:rPr>
        <w:t>to</w:t>
      </w:r>
      <w:proofErr w:type="spellEnd"/>
      <w:r w:rsidRPr="008B390F">
        <w:rPr>
          <w:rStyle w:val="CodeZchn"/>
        </w:rPr>
        <w:t xml:space="preserve"> </w:t>
      </w:r>
      <w:proofErr w:type="spellStart"/>
      <w:r w:rsidRPr="008B390F">
        <w:rPr>
          <w:rStyle w:val="CodeZchn"/>
        </w:rPr>
        <w:t>write</w:t>
      </w:r>
      <w:proofErr w:type="spellEnd"/>
      <w:r>
        <w:t xml:space="preserve">) angezeigt. Woran das liegt konnte leider nicht herausgefunden werde und die einzig gefundene Frage identische Frage blieb auf </w:t>
      </w:r>
      <w:proofErr w:type="spellStart"/>
      <w:r>
        <w:t>Stackoverflow</w:t>
      </w:r>
      <w:proofErr w:type="spellEnd"/>
      <w:r>
        <w:t xml:space="preserve"> unkommentiert.</w:t>
      </w:r>
      <w:r w:rsidRPr="00641E44">
        <w:t xml:space="preserve"> </w:t>
      </w:r>
    </w:p>
    <w:p w14:paraId="4A036BF6" w14:textId="77777777" w:rsidR="005B51C4" w:rsidRDefault="005B51C4" w:rsidP="00057C85">
      <w:pPr>
        <w:pStyle w:val="Listenabsatz"/>
        <w:numPr>
          <w:ilvl w:val="0"/>
          <w:numId w:val="22"/>
        </w:numPr>
      </w:pPr>
      <w:r>
        <w:t xml:space="preserve">Wie bereits erwähnt ist das </w:t>
      </w:r>
      <w:proofErr w:type="spellStart"/>
      <w:r>
        <w:t>Nearby</w:t>
      </w:r>
      <w:proofErr w:type="spellEnd"/>
      <w:r>
        <w:t xml:space="preserve"> Connections Netzwerk nicht sehr gut skalierbar. Bei </w:t>
      </w:r>
      <w:proofErr w:type="spellStart"/>
      <w:r>
        <w:t>Netwerken</w:t>
      </w:r>
      <w:proofErr w:type="spellEnd"/>
      <w:r>
        <w:t xml:space="preserve"> mit vier Knoten kann es passieren, </w:t>
      </w:r>
      <w:proofErr w:type="gramStart"/>
      <w:r>
        <w:t>das</w:t>
      </w:r>
      <w:proofErr w:type="gramEnd"/>
      <w:r>
        <w:t xml:space="preserve"> keine symmetrischen Verbindungen mehr aufgebaut werden können. somit also nur eines der beiden Peers publishen und der andere nur </w:t>
      </w:r>
      <w:proofErr w:type="spellStart"/>
      <w:r>
        <w:t>empfagen</w:t>
      </w:r>
      <w:proofErr w:type="spellEnd"/>
      <w:r>
        <w:t xml:space="preserve"> kann, jedoch andersherum </w:t>
      </w:r>
      <w:proofErr w:type="gramStart"/>
      <w:r>
        <w:t>nicht.(</w:t>
      </w:r>
      <w:proofErr w:type="gramEnd"/>
      <w:r>
        <w:t>Reproduzierbar?)</w:t>
      </w:r>
    </w:p>
    <w:p w14:paraId="0051AB7D" w14:textId="77777777" w:rsidR="005B51C4" w:rsidRDefault="005B51C4" w:rsidP="00057C85">
      <w:pPr>
        <w:pStyle w:val="Listenabsatz"/>
        <w:numPr>
          <w:ilvl w:val="0"/>
          <w:numId w:val="22"/>
        </w:numPr>
      </w:pPr>
      <w:r>
        <w:t xml:space="preserve">Phänomen: 4 Smartphones verbunden, eines davon Samsung S5 Mini, Root konnte keine Nachrichten senden, als S5 vom Netzwerk getrennt. Wurden alle Nachrichten, die bis dahin nicht gesendet wurden im Netzwerk verteilt. War der Root </w:t>
      </w:r>
      <w:proofErr w:type="spellStart"/>
      <w:r>
        <w:t>überlasstet</w:t>
      </w:r>
      <w:proofErr w:type="spellEnd"/>
      <w:r>
        <w:t>?</w:t>
      </w:r>
    </w:p>
    <w:p w14:paraId="582C9C32" w14:textId="77777777" w:rsidR="005B51C4" w:rsidRDefault="005B51C4" w:rsidP="00057C85">
      <w:pPr>
        <w:pStyle w:val="Listenabsatz"/>
        <w:numPr>
          <w:ilvl w:val="0"/>
          <w:numId w:val="22"/>
        </w:numPr>
      </w:pPr>
      <w:r>
        <w:t xml:space="preserve">Nach einem 200 Versuche Test mit Bluetooth konnte das S9, keine Bluetooth Verbindung mehr aufbauen. Sobald eine </w:t>
      </w:r>
      <w:proofErr w:type="spellStart"/>
      <w:r>
        <w:t>vErbindung</w:t>
      </w:r>
      <w:proofErr w:type="spellEnd"/>
      <w:r>
        <w:t xml:space="preserve"> zustande kam, wurde diese </w:t>
      </w:r>
      <w:proofErr w:type="spellStart"/>
      <w:r>
        <w:t>sofot</w:t>
      </w:r>
      <w:proofErr w:type="spellEnd"/>
      <w:r>
        <w:t xml:space="preserve"> beendet und erneut versucht </w:t>
      </w:r>
      <w:proofErr w:type="gramStart"/>
      <w:r>
        <w:t>einen Verbindung</w:t>
      </w:r>
      <w:proofErr w:type="gramEnd"/>
      <w:r>
        <w:t xml:space="preserve"> aufzubauen.</w:t>
      </w:r>
    </w:p>
    <w:p w14:paraId="42711670" w14:textId="77777777" w:rsidR="005B51C4" w:rsidRDefault="005B51C4" w:rsidP="00057C85">
      <w:pPr>
        <w:pStyle w:val="Listenabsatz"/>
        <w:numPr>
          <w:ilvl w:val="0"/>
          <w:numId w:val="22"/>
        </w:numPr>
      </w:pPr>
      <w:proofErr w:type="spellStart"/>
      <w:r>
        <w:t>Motorrola</w:t>
      </w:r>
      <w:proofErr w:type="spellEnd"/>
      <w:r>
        <w:t xml:space="preserve"> g6 und </w:t>
      </w:r>
      <w:proofErr w:type="spellStart"/>
      <w:r>
        <w:t>samusng</w:t>
      </w:r>
      <w:proofErr w:type="spellEnd"/>
      <w:r>
        <w:t xml:space="preserve"> konnten sich nicht sehen?</w:t>
      </w:r>
    </w:p>
    <w:p w14:paraId="07769A9C" w14:textId="77777777" w:rsidR="005B51C4" w:rsidRDefault="005B51C4" w:rsidP="00057C85">
      <w:pPr>
        <w:pStyle w:val="Listenabsatz"/>
        <w:numPr>
          <w:ilvl w:val="0"/>
          <w:numId w:val="22"/>
        </w:numPr>
      </w:pPr>
      <w:r>
        <w:t xml:space="preserve">Übertragung von </w:t>
      </w:r>
      <w:proofErr w:type="spellStart"/>
      <w:r>
        <w:t>TextNachrichten</w:t>
      </w:r>
      <w:proofErr w:type="spellEnd"/>
    </w:p>
    <w:p w14:paraId="6C1616EE" w14:textId="77777777" w:rsidR="005B51C4" w:rsidRDefault="005B51C4" w:rsidP="00057C85">
      <w:pPr>
        <w:pStyle w:val="Listenabsatz"/>
        <w:numPr>
          <w:ilvl w:val="1"/>
          <w:numId w:val="22"/>
        </w:numPr>
      </w:pPr>
      <w:proofErr w:type="spellStart"/>
      <w:r>
        <w:t>Nearby</w:t>
      </w:r>
      <w:proofErr w:type="spellEnd"/>
      <w:r>
        <w:t xml:space="preserve">: Wahl zwischen </w:t>
      </w:r>
      <w:proofErr w:type="spellStart"/>
      <w:r>
        <w:t>Bineary</w:t>
      </w:r>
      <w:proofErr w:type="spellEnd"/>
      <w:r>
        <w:t xml:space="preserve"> und Stream + konkrete Werte, was für ein unterschied hat was gemacht?</w:t>
      </w:r>
    </w:p>
    <w:p w14:paraId="267A9482" w14:textId="77777777" w:rsidR="005B51C4" w:rsidRDefault="005B51C4" w:rsidP="00057C85">
      <w:pPr>
        <w:pStyle w:val="Listenabsatz"/>
        <w:numPr>
          <w:ilvl w:val="1"/>
          <w:numId w:val="22"/>
        </w:numPr>
      </w:pPr>
      <w:r>
        <w:t>Bei MQTT hingegen reicht es die Datei im Stream einzulesen und diese in ein Binary-Array zu konvertieren. Die Binary-Datei kann dann als Single Chunk gesendet werden</w:t>
      </w:r>
    </w:p>
    <w:p w14:paraId="47A0165E" w14:textId="77777777" w:rsidR="005B51C4" w:rsidRDefault="005B51C4" w:rsidP="00057C85"/>
    <w:p w14:paraId="6386F780" w14:textId="77777777" w:rsidR="005B51C4" w:rsidRDefault="005B51C4" w:rsidP="00057C85">
      <w:pPr>
        <w:pStyle w:val="Listenabsatz"/>
      </w:pPr>
    </w:p>
    <w:p w14:paraId="4BD1E428" w14:textId="77777777" w:rsidR="005B51C4" w:rsidRDefault="005B51C4" w:rsidP="00057C85">
      <w:pPr>
        <w:pStyle w:val="Listenabsatz"/>
        <w:numPr>
          <w:ilvl w:val="0"/>
          <w:numId w:val="22"/>
        </w:numPr>
      </w:pPr>
      <w:r>
        <w:t xml:space="preserve">Die Erfahrung zeigt, </w:t>
      </w:r>
      <w:proofErr w:type="gramStart"/>
      <w:r>
        <w:t>das</w:t>
      </w:r>
      <w:proofErr w:type="gramEnd"/>
      <w:r>
        <w:t xml:space="preserve"> oftmals viele </w:t>
      </w:r>
      <w:proofErr w:type="spellStart"/>
      <w:r>
        <w:t>Funktione</w:t>
      </w:r>
      <w:proofErr w:type="spellEnd"/>
      <w:r>
        <w:t xml:space="preserve">, wie etwa das kriegen einer Uri aus dem Path nicht ohne weiteres </w:t>
      </w:r>
      <w:proofErr w:type="spellStart"/>
      <w:r>
        <w:t>Funktionierien</w:t>
      </w:r>
      <w:proofErr w:type="spellEnd"/>
      <w:r>
        <w:t xml:space="preserve">. Beispielsweise kann dort ein </w:t>
      </w:r>
      <w:proofErr w:type="spellStart"/>
      <w:r>
        <w:t>FileProvider</w:t>
      </w:r>
      <w:proofErr w:type="spellEnd"/>
      <w:r>
        <w:t xml:space="preserve"> helfen, welcher jedoch nur im Kontext einer Applikation </w:t>
      </w:r>
      <w:proofErr w:type="spellStart"/>
      <w:r>
        <w:t>fuktioniert</w:t>
      </w:r>
      <w:proofErr w:type="spellEnd"/>
      <w:r>
        <w:t xml:space="preserve"> und damit für eine Bibliothek gänzlich ungeeignet ist.</w:t>
      </w:r>
    </w:p>
    <w:p w14:paraId="4E2AB9A2" w14:textId="77777777" w:rsidR="005B51C4" w:rsidRDefault="005B51C4" w:rsidP="00057C85">
      <w:pPr>
        <w:pStyle w:val="Listenabsatz"/>
        <w:ind w:left="0"/>
      </w:pPr>
    </w:p>
    <w:p w14:paraId="5820534B" w14:textId="77777777" w:rsidR="005B51C4" w:rsidRDefault="005B51C4" w:rsidP="00057C85">
      <w:pPr>
        <w:pStyle w:val="Listenabsatz"/>
        <w:numPr>
          <w:ilvl w:val="0"/>
          <w:numId w:val="22"/>
        </w:numPr>
      </w:pPr>
      <w:r>
        <w:t xml:space="preserve">Aktiviert </w:t>
      </w:r>
      <w:proofErr w:type="spellStart"/>
      <w:r>
        <w:t>NearbyConnection</w:t>
      </w:r>
      <w:proofErr w:type="spellEnd"/>
      <w:r>
        <w:t xml:space="preserve"> WiFi -</w:t>
      </w:r>
      <w:proofErr w:type="spellStart"/>
      <w:r>
        <w:t>Direct</w:t>
      </w:r>
      <w:proofErr w:type="spellEnd"/>
      <w:r>
        <w:t xml:space="preserve"> wird das auf älteren Geräten, wie etwa bei </w:t>
      </w:r>
      <w:proofErr w:type="spellStart"/>
      <w:r>
        <w:t>mri</w:t>
      </w:r>
      <w:proofErr w:type="spellEnd"/>
      <w:r>
        <w:t xml:space="preserve"> s5Mnii und </w:t>
      </w:r>
      <w:proofErr w:type="spellStart"/>
      <w:r>
        <w:t>Lg</w:t>
      </w:r>
      <w:proofErr w:type="spellEnd"/>
      <w:r>
        <w:t xml:space="preserve"> wird eine </w:t>
      </w:r>
      <w:proofErr w:type="spellStart"/>
      <w:r>
        <w:t>Benachrichtugng</w:t>
      </w:r>
      <w:proofErr w:type="spellEnd"/>
      <w:r>
        <w:t xml:space="preserve"> angezeigt. </w:t>
      </w:r>
      <w:proofErr w:type="gramStart"/>
      <w:r>
        <w:t>Bei neueren Geräte</w:t>
      </w:r>
      <w:proofErr w:type="gramEnd"/>
      <w:r>
        <w:t xml:space="preserve"> wie etwa dem S7 und S9 ist das nichtmehr der Fall.</w:t>
      </w:r>
    </w:p>
    <w:p w14:paraId="6B283D1C" w14:textId="77777777" w:rsidR="005B51C4" w:rsidRDefault="005B51C4" w:rsidP="00057C85">
      <w:pPr>
        <w:pStyle w:val="Listenabsatz"/>
        <w:numPr>
          <w:ilvl w:val="0"/>
          <w:numId w:val="22"/>
        </w:numPr>
      </w:pPr>
      <w:r>
        <w:t xml:space="preserve">Die </w:t>
      </w:r>
      <w:proofErr w:type="spellStart"/>
      <w:proofErr w:type="gramStart"/>
      <w:r>
        <w:t>Anforderugen</w:t>
      </w:r>
      <w:proofErr w:type="spellEnd"/>
      <w:r>
        <w:t xml:space="preserve"> ,welche</w:t>
      </w:r>
      <w:proofErr w:type="gramEnd"/>
      <w:r>
        <w:t xml:space="preserve"> die </w:t>
      </w:r>
      <w:proofErr w:type="spellStart"/>
      <w:r>
        <w:t>Bouncing</w:t>
      </w:r>
      <w:proofErr w:type="spellEnd"/>
      <w:r>
        <w:t xml:space="preserve"> Ball stellt konnten im Offline-Modus leider nicht erfüllt werden.</w:t>
      </w:r>
    </w:p>
    <w:p w14:paraId="01BD4559" w14:textId="77777777" w:rsidR="005B51C4" w:rsidRPr="00C72258" w:rsidRDefault="005B51C4" w:rsidP="00057C85">
      <w:pPr>
        <w:pStyle w:val="Listenabsatz"/>
        <w:numPr>
          <w:ilvl w:val="0"/>
          <w:numId w:val="22"/>
        </w:numPr>
      </w:pPr>
      <w:r>
        <w:t xml:space="preserve">Genauso wäre die Möglichkeit des Download-Verzeichnis der </w:t>
      </w:r>
      <w:proofErr w:type="spellStart"/>
      <w:r>
        <w:t>Nearby</w:t>
      </w:r>
      <w:proofErr w:type="spellEnd"/>
      <w:r>
        <w:t xml:space="preserve"> </w:t>
      </w:r>
      <w:proofErr w:type="spellStart"/>
      <w:r>
        <w:t>Conenctions</w:t>
      </w:r>
      <w:proofErr w:type="spellEnd"/>
      <w:r>
        <w:t xml:space="preserve"> API auf den Anwendungsspezifischen Verzeichnis zu ändern erwünscht. Da somit die </w:t>
      </w:r>
      <w:proofErr w:type="spellStart"/>
      <w:r>
        <w:t>Dangerous</w:t>
      </w:r>
      <w:proofErr w:type="spellEnd"/>
      <w:r>
        <w:t>-Berechtigung für den externen Daten-Zugriff entfallen würde.</w:t>
      </w:r>
    </w:p>
    <w:p w14:paraId="551A29A5" w14:textId="77777777" w:rsidR="005B51C4" w:rsidRDefault="005B51C4" w:rsidP="00057C85"/>
    <w:p w14:paraId="67BC6F44" w14:textId="77777777" w:rsidR="005B51C4" w:rsidRDefault="005B51C4" w:rsidP="00057C85">
      <w:r>
        <w:t xml:space="preserve">Das sich MQTT in den meisten </w:t>
      </w:r>
      <w:proofErr w:type="spellStart"/>
      <w:r>
        <w:t>IoT-Netwerken</w:t>
      </w:r>
      <w:proofErr w:type="spellEnd"/>
      <w:r>
        <w:t xml:space="preserve"> durchsetzt (link) ist kein Wunder. Der Verbindungsaufbau seitens MQTT ist in wenigen Sekunden hergestellt. </w:t>
      </w:r>
    </w:p>
    <w:p w14:paraId="430569C1" w14:textId="77777777" w:rsidR="005B51C4" w:rsidRDefault="005B51C4" w:rsidP="00057C85"/>
    <w:p w14:paraId="41B6FA17" w14:textId="77777777" w:rsidR="005B51C4" w:rsidRDefault="005B51C4" w:rsidP="00057C85"/>
    <w:p w14:paraId="23A50A31" w14:textId="77777777" w:rsidR="005B51C4" w:rsidRDefault="005B51C4" w:rsidP="00057C85">
      <w:pPr>
        <w:pStyle w:val="Kommentartext"/>
      </w:pPr>
    </w:p>
    <w:p w14:paraId="62FB26EF" w14:textId="581189F8" w:rsidR="005B51C4" w:rsidRDefault="005B51C4">
      <w:pPr>
        <w:pStyle w:val="Kommentartext"/>
      </w:pPr>
    </w:p>
  </w:comment>
  <w:comment w:id="137" w:author="AcerPredator" w:date="2020-06-02T11:19:00Z" w:initials="A">
    <w:p w14:paraId="247D6703" w14:textId="3D2623A9" w:rsidR="005B51C4" w:rsidRDefault="005B51C4">
      <w:pPr>
        <w:pStyle w:val="Kommentartext"/>
      </w:pPr>
      <w:r>
        <w:rPr>
          <w:rStyle w:val="Kommentarzeichen"/>
        </w:rPr>
        <w:annotationRef/>
      </w:r>
      <w:r>
        <w:t>Lieber in den Fließtext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179DB0" w15:done="0"/>
  <w15:commentEx w15:paraId="39D13088" w15:done="0"/>
  <w15:commentEx w15:paraId="5EF9C27B" w15:done="0"/>
  <w15:commentEx w15:paraId="10E504AB" w15:done="0"/>
  <w15:commentEx w15:paraId="4DEF1546" w15:done="0"/>
  <w15:commentEx w15:paraId="4CFF3875" w15:done="0"/>
  <w15:commentEx w15:paraId="7103DEE5" w15:done="0"/>
  <w15:commentEx w15:paraId="31DDCD2F" w15:done="0"/>
  <w15:commentEx w15:paraId="7C294FAB" w15:done="0"/>
  <w15:commentEx w15:paraId="46B74617" w15:done="0"/>
  <w15:commentEx w15:paraId="0008AC0A" w15:done="0"/>
  <w15:commentEx w15:paraId="34E83493" w15:done="0"/>
  <w15:commentEx w15:paraId="218CC910" w15:done="0"/>
  <w15:commentEx w15:paraId="15EA7042" w15:done="0"/>
  <w15:commentEx w15:paraId="75CF84A0" w15:done="0"/>
  <w15:commentEx w15:paraId="68AD89DD" w15:done="0"/>
  <w15:commentEx w15:paraId="1F9008A8" w15:done="0"/>
  <w15:commentEx w15:paraId="763CA5B5" w15:done="0"/>
  <w15:commentEx w15:paraId="0D941092" w15:done="0"/>
  <w15:commentEx w15:paraId="3D39D903" w15:done="0"/>
  <w15:commentEx w15:paraId="2A823589" w15:done="0"/>
  <w15:commentEx w15:paraId="4B39F9E3" w15:paraIdParent="2A823589" w15:done="0"/>
  <w15:commentEx w15:paraId="737E148C" w15:done="0"/>
  <w15:commentEx w15:paraId="3AA24051" w15:done="0"/>
  <w15:commentEx w15:paraId="135DEBF7" w15:done="0"/>
  <w15:commentEx w15:paraId="1CB61955" w15:done="0"/>
  <w15:commentEx w15:paraId="14E64BF3" w15:done="0"/>
  <w15:commentEx w15:paraId="338C472C" w15:done="0"/>
  <w15:commentEx w15:paraId="4067C5F6" w15:done="0"/>
  <w15:commentEx w15:paraId="1C689696" w15:done="0"/>
  <w15:commentEx w15:paraId="42A1275E" w15:done="0"/>
  <w15:commentEx w15:paraId="4EBB92F3" w15:done="0"/>
  <w15:commentEx w15:paraId="6E5AA0BC" w15:done="0"/>
  <w15:commentEx w15:paraId="3CC260CA" w15:done="0"/>
  <w15:commentEx w15:paraId="22F72F00" w15:done="0"/>
  <w15:commentEx w15:paraId="4AA104B3" w15:done="0"/>
  <w15:commentEx w15:paraId="464C214C" w15:done="0"/>
  <w15:commentEx w15:paraId="64090388" w15:done="0"/>
  <w15:commentEx w15:paraId="6C2D4026" w15:done="0"/>
  <w15:commentEx w15:paraId="175AFD3E" w15:done="0"/>
  <w15:commentEx w15:paraId="40C9753A" w15:done="0"/>
  <w15:commentEx w15:paraId="7922F13E" w15:done="0"/>
  <w15:commentEx w15:paraId="31B8EF91" w15:done="0"/>
  <w15:commentEx w15:paraId="6868E535" w15:done="0"/>
  <w15:commentEx w15:paraId="46CB4802" w15:done="0"/>
  <w15:commentEx w15:paraId="10768F2F" w15:done="0"/>
  <w15:commentEx w15:paraId="56D08A5B" w15:done="0"/>
  <w15:commentEx w15:paraId="0B9F3DD9" w15:done="0"/>
  <w15:commentEx w15:paraId="5A27F411" w15:done="0"/>
  <w15:commentEx w15:paraId="62FB26EF" w15:done="0"/>
  <w15:commentEx w15:paraId="247D67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179DB0" w16cid:durableId="227D5045"/>
  <w16cid:commentId w16cid:paraId="39D13088" w16cid:durableId="22868226"/>
  <w16cid:commentId w16cid:paraId="5EF9C27B" w16cid:durableId="227FE2C6"/>
  <w16cid:commentId w16cid:paraId="10E504AB" w16cid:durableId="227FE7FB"/>
  <w16cid:commentId w16cid:paraId="4DEF1546" w16cid:durableId="227FF3C8"/>
  <w16cid:commentId w16cid:paraId="4CFF3875" w16cid:durableId="2280AB91"/>
  <w16cid:commentId w16cid:paraId="7103DEE5" w16cid:durableId="223EE5E1"/>
  <w16cid:commentId w16cid:paraId="31DDCD2F" w16cid:durableId="2282A31A"/>
  <w16cid:commentId w16cid:paraId="7C294FAB" w16cid:durableId="223E4E0C"/>
  <w16cid:commentId w16cid:paraId="46B74617" w16cid:durableId="227FFFD3"/>
  <w16cid:commentId w16cid:paraId="0008AC0A" w16cid:durableId="228644DA"/>
  <w16cid:commentId w16cid:paraId="34E83493" w16cid:durableId="2282AE78"/>
  <w16cid:commentId w16cid:paraId="218CC910" w16cid:durableId="223E4DFD"/>
  <w16cid:commentId w16cid:paraId="15EA7042" w16cid:durableId="223E4DEE"/>
  <w16cid:commentId w16cid:paraId="75CF84A0" w16cid:durableId="2282B454"/>
  <w16cid:commentId w16cid:paraId="68AD89DD" w16cid:durableId="22544757"/>
  <w16cid:commentId w16cid:paraId="1F9008A8" w16cid:durableId="2280BB62"/>
  <w16cid:commentId w16cid:paraId="763CA5B5" w16cid:durableId="2276BE38"/>
  <w16cid:commentId w16cid:paraId="0D941092" w16cid:durableId="2283D238"/>
  <w16cid:commentId w16cid:paraId="3D39D903" w16cid:durableId="2283CFEE"/>
  <w16cid:commentId w16cid:paraId="2A823589" w16cid:durableId="22582FFE"/>
  <w16cid:commentId w16cid:paraId="4B39F9E3" w16cid:durableId="22584AAB"/>
  <w16cid:commentId w16cid:paraId="737E148C" w16cid:durableId="22644AAD"/>
  <w16cid:commentId w16cid:paraId="3AA24051" w16cid:durableId="2279B1DE"/>
  <w16cid:commentId w16cid:paraId="135DEBF7" w16cid:durableId="22843C92"/>
  <w16cid:commentId w16cid:paraId="1CB61955" w16cid:durableId="2280A5FB"/>
  <w16cid:commentId w16cid:paraId="14E64BF3" w16cid:durableId="2284404B"/>
  <w16cid:commentId w16cid:paraId="338C472C" w16cid:durableId="228030F2"/>
  <w16cid:commentId w16cid:paraId="4067C5F6" w16cid:durableId="2284DD1F"/>
  <w16cid:commentId w16cid:paraId="1C689696" w16cid:durableId="2284DE38"/>
  <w16cid:commentId w16cid:paraId="42A1275E" w16cid:durableId="22803473"/>
  <w16cid:commentId w16cid:paraId="4EBB92F3" w16cid:durableId="227BB7B4"/>
  <w16cid:commentId w16cid:paraId="6E5AA0BC" w16cid:durableId="2284F5DF"/>
  <w16cid:commentId w16cid:paraId="3CC260CA" w16cid:durableId="228035D4"/>
  <w16cid:commentId w16cid:paraId="22F72F00" w16cid:durableId="228035C1"/>
  <w16cid:commentId w16cid:paraId="4AA104B3" w16cid:durableId="2280375E"/>
  <w16cid:commentId w16cid:paraId="464C214C" w16cid:durableId="228036AA"/>
  <w16cid:commentId w16cid:paraId="64090388" w16cid:durableId="2284FA85"/>
  <w16cid:commentId w16cid:paraId="6C2D4026" w16cid:durableId="2280379C"/>
  <w16cid:commentId w16cid:paraId="175AFD3E" w16cid:durableId="2280AD64"/>
  <w16cid:commentId w16cid:paraId="40C9753A" w16cid:durableId="226C7207"/>
  <w16cid:commentId w16cid:paraId="7922F13E" w16cid:durableId="22803926"/>
  <w16cid:commentId w16cid:paraId="31B8EF91" w16cid:durableId="22851F75"/>
  <w16cid:commentId w16cid:paraId="6868E535" w16cid:durableId="2280B39D"/>
  <w16cid:commentId w16cid:paraId="46CB4802" w16cid:durableId="228529B1"/>
  <w16cid:commentId w16cid:paraId="10768F2F" w16cid:durableId="2285364A"/>
  <w16cid:commentId w16cid:paraId="56D08A5B" w16cid:durableId="22853780"/>
  <w16cid:commentId w16cid:paraId="0B9F3DD9" w16cid:durableId="228537A4"/>
  <w16cid:commentId w16cid:paraId="5A27F411" w16cid:durableId="228540B9"/>
  <w16cid:commentId w16cid:paraId="62FB26EF" w16cid:durableId="227D26C2"/>
  <w16cid:commentId w16cid:paraId="247D6703" w16cid:durableId="2280B4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FB445" w14:textId="77777777" w:rsidR="00E11E08" w:rsidRDefault="00E11E08">
      <w:pPr>
        <w:spacing w:before="0" w:line="240" w:lineRule="auto"/>
      </w:pPr>
      <w:r>
        <w:separator/>
      </w:r>
    </w:p>
  </w:endnote>
  <w:endnote w:type="continuationSeparator" w:id="0">
    <w:p w14:paraId="7F5076EB" w14:textId="77777777" w:rsidR="00E11E08" w:rsidRDefault="00E11E0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FF970" w14:textId="77777777" w:rsidR="005B51C4" w:rsidRDefault="005B51C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2DEF1" w14:textId="77777777" w:rsidR="00E11E08" w:rsidRDefault="00E11E08">
      <w:pPr>
        <w:spacing w:before="0" w:line="240" w:lineRule="auto"/>
      </w:pPr>
      <w:r>
        <w:separator/>
      </w:r>
    </w:p>
  </w:footnote>
  <w:footnote w:type="continuationSeparator" w:id="0">
    <w:p w14:paraId="65CC7EF2" w14:textId="77777777" w:rsidR="00E11E08" w:rsidRDefault="00E11E08">
      <w:pPr>
        <w:spacing w:before="0" w:line="240" w:lineRule="auto"/>
      </w:pPr>
      <w:r>
        <w:continuationSeparator/>
      </w:r>
    </w:p>
  </w:footnote>
  <w:footnote w:id="1">
    <w:p w14:paraId="67BC9A47" w14:textId="77777777" w:rsidR="005B51C4" w:rsidRDefault="005B51C4" w:rsidP="009367E9">
      <w:pPr>
        <w:pStyle w:val="Funotentext"/>
      </w:pPr>
      <w:r>
        <w:rPr>
          <w:rStyle w:val="Funotenzeichen"/>
        </w:rPr>
        <w:footnoteRef/>
      </w:r>
      <w:r>
        <w:t xml:space="preserve"> Die Daten, welche zur Bildung der in der Tabelle ermittelten Werte dienen aus einem LG G2 mini LTE, ein Samsung Galaxy S7 Edge, sowie ein Samsung Galaxy S9. Ausgenommen sind die Werte für den Größenbereich der APKs.</w:t>
      </w:r>
    </w:p>
  </w:footnote>
  <w:footnote w:id="2">
    <w:p w14:paraId="3A0AB64C" w14:textId="13012107" w:rsidR="005B51C4" w:rsidRDefault="005B51C4" w:rsidP="005B59CB">
      <w:pPr>
        <w:pStyle w:val="Funotentext"/>
      </w:pPr>
      <w:r>
        <w:rPr>
          <w:rStyle w:val="Funotenzeichen"/>
        </w:rPr>
        <w:footnoteRef/>
      </w:r>
      <w:r>
        <w:t xml:space="preserve"> Der Durchschnitt aller im Play Store angebotenen Anwendungen beträgt dabei 11,5 MByte</w:t>
      </w:r>
      <w:r w:rsidRPr="00B650A8">
        <w:t xml:space="preserve"> </w:t>
      </w:r>
      <w:sdt>
        <w:sdtPr>
          <w:alias w:val="Don't edit this field"/>
          <w:tag w:val="CitaviPlaceholder#61236d22-9de7-4c5f-b5e2-fbcf85b408d6"/>
          <w:id w:val="308133259"/>
          <w:placeholder>
            <w:docPart w:val="ACD8AB3E53054180895A0A3CA1EE367F"/>
          </w:placeholder>
        </w:sdtPr>
        <w:sdtContent>
          <w:r>
            <w:fldChar w:fldCharType="begin"/>
          </w:r>
          <w:r>
            <w:instrText>ADDIN CitaviPlaceholder{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}</w:instrText>
          </w:r>
          <w:r>
            <w:fldChar w:fldCharType="separate"/>
          </w:r>
          <w:r>
            <w:t>[4]</w:t>
          </w:r>
          <w:r>
            <w:fldChar w:fldCharType="end"/>
          </w:r>
        </w:sdtContent>
      </w:sdt>
      <w:r>
        <w:t>.</w:t>
      </w:r>
    </w:p>
  </w:footnote>
  <w:footnote w:id="3">
    <w:p w14:paraId="5844ACF2" w14:textId="37CD2ABF" w:rsidR="005B51C4" w:rsidRDefault="005B51C4">
      <w:pPr>
        <w:pStyle w:val="Funotentext"/>
      </w:pPr>
      <w:r>
        <w:rPr>
          <w:rStyle w:val="Funotenzeichen"/>
        </w:rPr>
        <w:footnoteRef/>
      </w:r>
      <w:r>
        <w:t xml:space="preserve"> Ein Topic ist ein UTF-8 Encodierter String der durch einen Schrägstrich (‚/‘ U+002F) hierarchisch, gleichend einer Baumstruktur, untergliedert werden kann z.B. „Baum/Zweig“ inkludiert „Baum/Zweig/Blatt“ ( </w:t>
      </w:r>
      <w:sdt>
        <w:sdtPr>
          <w:alias w:val="Don't edit this field"/>
          <w:tag w:val="CitaviPlaceholder#701e6fed-198c-4ef2-a936-739c06e6016a"/>
          <w:id w:val="-2025160518"/>
          <w:placeholder>
            <w:docPart w:val="DefaultPlaceholder_-1854013440"/>
          </w:placeholder>
        </w:sdtPr>
        <w:sdtContent>
          <w:r>
            <w:fldChar w:fldCharType="begin"/>
          </w:r>
          <w:r>
            <w:instrText>ADDIN CitaviPlaceholder{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}</w:instrText>
          </w:r>
          <w:r>
            <w:fldChar w:fldCharType="separate"/>
          </w:r>
          <w:r>
            <w:t>[10]</w:t>
          </w:r>
          <w:r>
            <w:fldChar w:fldCharType="end"/>
          </w:r>
        </w:sdtContent>
      </w:sdt>
      <w:r>
        <w:t>).</w:t>
      </w:r>
    </w:p>
  </w:footnote>
  <w:footnote w:id="4">
    <w:p w14:paraId="01600D4D" w14:textId="50F0FBCA" w:rsidR="005B51C4" w:rsidRDefault="005B51C4" w:rsidP="00C66376">
      <w:pPr>
        <w:pStyle w:val="Funotentext"/>
      </w:pPr>
      <w:r>
        <w:rPr>
          <w:rStyle w:val="Funotenzeichen"/>
        </w:rPr>
        <w:footnoteRef/>
      </w:r>
      <w:r>
        <w:t xml:space="preserve"> Die 24 Stunden in Millisekunden entsprechen dabei </w:t>
      </w:r>
      <m:oMath>
        <m:r>
          <w:rPr>
            <w:rFonts w:ascii="Cambria Math" w:hAnsi="Cambria Math"/>
          </w:rPr>
          <m:t>86,4⋅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ms</m:t>
        </m:r>
      </m:oMath>
      <w:r>
        <w:t>.</w:t>
      </w:r>
    </w:p>
  </w:footnote>
  <w:footnote w:id="5">
    <w:p w14:paraId="16777201" w14:textId="1110F66D" w:rsidR="005B51C4" w:rsidRDefault="005B51C4" w:rsidP="00F96046">
      <w:pPr>
        <w:pStyle w:val="Funotentext"/>
      </w:pPr>
      <w:r>
        <w:rPr>
          <w:rStyle w:val="Funotenzeichen"/>
        </w:rPr>
        <w:footnoteRef/>
      </w:r>
      <w:r>
        <w:t xml:space="preserve"> Dabei werden die Daten von </w:t>
      </w:r>
      <w:proofErr w:type="spellStart"/>
      <w:r>
        <w:t>Nearby</w:t>
      </w:r>
      <w:proofErr w:type="spellEnd"/>
      <w:r>
        <w:t xml:space="preserve"> Connections in einem externen Verzeichnis gespeichert, da </w:t>
      </w:r>
      <w:proofErr w:type="spellStart"/>
      <w:r>
        <w:t>Nearby</w:t>
      </w:r>
      <w:proofErr w:type="spellEnd"/>
      <w:r>
        <w:t xml:space="preserve"> Connections in einem separaten Prozess läuft und dadurch keinen Zugriff auf den Anwendungsspezifischen Verzeichnis der Anwendung hat, welche die API nutzt.</w:t>
      </w:r>
    </w:p>
  </w:footnote>
  <w:footnote w:id="6">
    <w:p w14:paraId="082EDA72" w14:textId="05906552" w:rsidR="005B51C4" w:rsidRDefault="005B51C4">
      <w:pPr>
        <w:pStyle w:val="Funotentext"/>
      </w:pPr>
      <w:r>
        <w:rPr>
          <w:rStyle w:val="Funotenzeichen"/>
        </w:rPr>
        <w:footnoteRef/>
      </w:r>
      <w:r>
        <w:t xml:space="preserve"> Denkbar wäre auch das Chunking zu </w:t>
      </w:r>
      <w:proofErr w:type="gramStart"/>
      <w:r>
        <w:t>benutzten</w:t>
      </w:r>
      <w:proofErr w:type="gramEnd"/>
      <w:r>
        <w:t xml:space="preserve"> um eine Priorisierung zu ermöglichen, doch müsste, um eine gleiche Verhaltensweise seitens beider Adapter zu erzielen auch beim </w:t>
      </w:r>
      <w:proofErr w:type="spellStart"/>
      <w:r>
        <w:t>NeConAdapter</w:t>
      </w:r>
      <w:proofErr w:type="spellEnd"/>
      <w:r>
        <w:t xml:space="preserve"> eine solche file-Priorisierung durch Chunking implementiert werden, die dort jedoch den Prozess verlangsamen würde und daher nicht implementiert wird.</w:t>
      </w:r>
    </w:p>
  </w:footnote>
  <w:footnote w:id="7">
    <w:p w14:paraId="4656751A" w14:textId="159ED814" w:rsidR="005B51C4" w:rsidRDefault="005B51C4">
      <w:pPr>
        <w:pStyle w:val="Funotentext"/>
      </w:pPr>
      <w:r>
        <w:rPr>
          <w:rStyle w:val="Funotenzeichen"/>
        </w:rPr>
        <w:footnoteRef/>
      </w:r>
      <w:r>
        <w:t xml:space="preserve"> Zwei ausführlichere Diagramme zum Verbindungsaufbau finden sich zudem im </w:t>
      </w:r>
      <w:r>
        <w:fldChar w:fldCharType="begin"/>
      </w:r>
      <w:r>
        <w:instrText xml:space="preserve"> REF _Ref41707978 \n \h </w:instrText>
      </w:r>
      <w:r>
        <w:fldChar w:fldCharType="separate"/>
      </w:r>
      <w:r>
        <w:t>0</w:t>
      </w:r>
      <w:r>
        <w:fldChar w:fldCharType="end"/>
      </w:r>
    </w:p>
  </w:footnote>
  <w:footnote w:id="8">
    <w:p w14:paraId="7242887C" w14:textId="2C884DC6" w:rsidR="005B51C4" w:rsidRDefault="005B51C4">
      <w:pPr>
        <w:pStyle w:val="Funotentext"/>
      </w:pPr>
      <w:r>
        <w:rPr>
          <w:rStyle w:val="Funotenzeichen"/>
        </w:rPr>
        <w:footnoteRef/>
      </w:r>
      <w:r>
        <w:t xml:space="preserve"> Der Samsung hatte hierbei zwischenzeitlich eine Downloadgeschwindigkeit von 90 Mbit/s. Während es beim G6 8 Mbit/s und bei G5 31.5 Mbit/s waren. Der LG schaffte 5 Mbit/s und der Samsung s7edge wiederum 35 Mbit/s.</w:t>
      </w:r>
    </w:p>
  </w:footnote>
  <w:footnote w:id="9">
    <w:p w14:paraId="31E9E046" w14:textId="77777777" w:rsidR="005B51C4" w:rsidRDefault="005B51C4" w:rsidP="00AA24ED">
      <w:pPr>
        <w:pStyle w:val="Funotentext"/>
      </w:pPr>
      <w:r>
        <w:rPr>
          <w:rStyle w:val="Funotenzeichen"/>
        </w:rPr>
        <w:footnoteRef/>
      </w:r>
      <w:r>
        <w:t xml:space="preserve"> Hierbei sei angemerkt, dass dieser Vergleich in erster Linie dazu dient, die getesteten Szenarien in Werten auszudrücken. Ein umfassend korrekter Vergleich beider Technologien wird hierbei keineswegs angestrebt.</w:t>
      </w:r>
    </w:p>
  </w:footnote>
  <w:footnote w:id="10">
    <w:p w14:paraId="42B6EE7A" w14:textId="7B0600A8" w:rsidR="005B51C4" w:rsidRDefault="005B51C4">
      <w:pPr>
        <w:pStyle w:val="Funotentext"/>
      </w:pPr>
      <w:r>
        <w:rPr>
          <w:rStyle w:val="Funotenzeichen"/>
        </w:rPr>
        <w:footnoteRef/>
      </w:r>
      <w:r>
        <w:t xml:space="preserve"> Hierbei sollte beachtet werden, dass bei zu schnellen Übertragungen das Smartphone selbst zum Flaschenhals werden kann und dies in diesem Fall (90 Nachrichten/s) nicht vollständig ausgeschlossen werden kann.</w:t>
      </w:r>
    </w:p>
  </w:footnote>
  <w:footnote w:id="11">
    <w:p w14:paraId="495EB425" w14:textId="3C701161" w:rsidR="005B51C4" w:rsidRDefault="005B51C4" w:rsidP="000517A6">
      <w:pPr>
        <w:pStyle w:val="Funotentext"/>
      </w:pPr>
      <w:r>
        <w:rPr>
          <w:rStyle w:val="Funotenzeichen"/>
        </w:rPr>
        <w:footnoteRef/>
      </w:r>
      <w:r>
        <w:t xml:space="preserve"> Bei Nutzung der </w:t>
      </w:r>
      <w:proofErr w:type="spellStart"/>
      <w:r>
        <w:t>Nearfly</w:t>
      </w:r>
      <w:proofErr w:type="spellEnd"/>
      <w:r>
        <w:t xml:space="preserve"> API über den </w:t>
      </w:r>
      <w:proofErr w:type="spellStart"/>
      <w:r>
        <w:t>NearflyService</w:t>
      </w:r>
      <w:proofErr w:type="spellEnd"/>
      <w:r>
        <w:t xml:space="preserve">, ist hierbei zu beachten, </w:t>
      </w:r>
      <w:proofErr w:type="gramStart"/>
      <w:r>
        <w:t>das</w:t>
      </w:r>
      <w:proofErr w:type="gramEnd"/>
      <w:r>
        <w:t xml:space="preserve"> Methodenaufrufe des </w:t>
      </w:r>
      <w:proofErr w:type="spellStart"/>
      <w:r>
        <w:t>NearflyService</w:t>
      </w:r>
      <w:proofErr w:type="spellEnd"/>
      <w:r>
        <w:t xml:space="preserve"> erst nach dem erfolgreichen Binding des Services möglich sind.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CCE5" w14:textId="19290CC3" w:rsidR="005B51C4" w:rsidRDefault="005B51C4" w:rsidP="003527B5">
    <w:pPr>
      <w:pStyle w:val="Kopfzeile"/>
      <w:tabs>
        <w:tab w:val="clear" w:pos="7938"/>
        <w:tab w:val="left" w:pos="6249"/>
        <w:tab w:val="right" w:pos="8505"/>
      </w:tabs>
    </w:pPr>
    <w:r>
      <w:rPr>
        <w:noProof/>
      </w:rPr>
      <w:fldChar w:fldCharType="begin"/>
    </w:r>
    <w:r>
      <w:rPr>
        <w:noProof/>
      </w:rPr>
      <w:instrText xml:space="preserve"> STYLEREF  "Überschrift (augeblendet im Inhaltsverzeichnis)"  \* MERGEFORMAT </w:instrText>
    </w:r>
    <w:r>
      <w:rPr>
        <w:noProof/>
      </w:rPr>
      <w:fldChar w:fldCharType="separate"/>
    </w:r>
    <w:r w:rsidR="002633E0">
      <w:rPr>
        <w:noProof/>
      </w:rPr>
      <w:t>Inhaltsverzeichnis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3DC81" w14:textId="1DB97514" w:rsidR="005B51C4" w:rsidRPr="003527B5" w:rsidRDefault="005B51C4" w:rsidP="003527B5">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2633E0">
      <w:rPr>
        <w:noProof/>
      </w:rPr>
      <w:instrText>6</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2633E0">
      <w:rPr>
        <w:noProof/>
      </w:rPr>
      <w:instrText>6</w:instrText>
    </w:r>
    <w:r>
      <w:rPr>
        <w:noProof/>
      </w:rPr>
      <w:fldChar w:fldCharType="end"/>
    </w:r>
    <w:r>
      <w:instrText xml:space="preserve"> " " \* MERGEFORMAT </w:instrText>
    </w:r>
    <w:r>
      <w:fldChar w:fldCharType="separate"/>
    </w:r>
    <w:r w:rsidR="002633E0">
      <w:rPr>
        <w:noProof/>
      </w:rPr>
      <w:instrText>6</w:instrText>
    </w:r>
    <w:r w:rsidR="002633E0">
      <w:instrText xml:space="preserve"> </w:instrText>
    </w:r>
    <w:r>
      <w:fldChar w:fldCharType="end"/>
    </w:r>
    <w:r>
      <w:instrText xml:space="preserve"> \* MERGEFORMAT </w:instrText>
    </w:r>
    <w:r>
      <w:fldChar w:fldCharType="separate"/>
    </w:r>
    <w:r w:rsidR="002633E0">
      <w:rPr>
        <w:noProof/>
      </w:rPr>
      <w:t xml:space="preserve">6 </w:t>
    </w:r>
    <w:r>
      <w:fldChar w:fldCharType="end"/>
    </w:r>
    <w:r>
      <w:rPr>
        <w:noProof/>
      </w:rPr>
      <w:fldChar w:fldCharType="begin"/>
    </w:r>
    <w:r>
      <w:rPr>
        <w:noProof/>
      </w:rPr>
      <w:instrText xml:space="preserve"> STYLEREF "Überschrift 1" \* MERGEFORMAT </w:instrText>
    </w:r>
    <w:r>
      <w:rPr>
        <w:noProof/>
      </w:rPr>
      <w:fldChar w:fldCharType="separate"/>
    </w:r>
    <w:r w:rsidR="002633E0">
      <w:rPr>
        <w:noProof/>
      </w:rPr>
      <w:t>Evaluation</w:t>
    </w:r>
    <w:r>
      <w:rPr>
        <w:noProof/>
      </w:rPr>
      <w:fldChar w:fldCharType="end"/>
    </w:r>
    <w:r>
      <w:tab/>
    </w: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273"/>
        </w:tabs>
        <w:ind w:left="1273"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825934"/>
    <w:multiLevelType w:val="hybridMultilevel"/>
    <w:tmpl w:val="63344AA6"/>
    <w:lvl w:ilvl="0" w:tplc="9976F35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456D7"/>
    <w:multiLevelType w:val="hybridMultilevel"/>
    <w:tmpl w:val="938E30E4"/>
    <w:lvl w:ilvl="0" w:tplc="E348F8C0">
      <w:start w:val="5"/>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AA86FD5"/>
    <w:multiLevelType w:val="hybridMultilevel"/>
    <w:tmpl w:val="5ED465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C5C4D45"/>
    <w:multiLevelType w:val="hybridMultilevel"/>
    <w:tmpl w:val="74464354"/>
    <w:lvl w:ilvl="0" w:tplc="C4349F2A">
      <w:start w:val="1"/>
      <w:numFmt w:val="bullet"/>
      <w:lvlText w:val="-"/>
      <w:lvlJc w:val="left"/>
      <w:pPr>
        <w:ind w:left="720" w:hanging="360"/>
      </w:pPr>
      <w:rPr>
        <w:rFonts w:ascii="Times New Roman" w:eastAsia="Times New Roman" w:hAnsi="Times New Roman" w:cs="Times New Roman" w:hint="default"/>
      </w:rPr>
    </w:lvl>
    <w:lvl w:ilvl="1" w:tplc="45A2DF98">
      <w:start w:val="1"/>
      <w:numFmt w:val="bullet"/>
      <w:lvlText w:val="o"/>
      <w:lvlJc w:val="left"/>
      <w:pPr>
        <w:ind w:left="1440" w:hanging="360"/>
      </w:pPr>
      <w:rPr>
        <w:rFonts w:ascii="Courier New" w:hAnsi="Courier New" w:cs="Courier New"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FFF549B"/>
    <w:multiLevelType w:val="hybridMultilevel"/>
    <w:tmpl w:val="322668EA"/>
    <w:lvl w:ilvl="0" w:tplc="6F1E2B86">
      <w:start w:val="16"/>
      <w:numFmt w:val="bullet"/>
      <w:lvlText w:val="-"/>
      <w:lvlJc w:val="left"/>
      <w:pPr>
        <w:ind w:left="414" w:hanging="360"/>
      </w:pPr>
      <w:rPr>
        <w:rFonts w:ascii="Times New Roman" w:eastAsia="Times New Roman" w:hAnsi="Times New Roman" w:cs="Times New Roman" w:hint="default"/>
      </w:rPr>
    </w:lvl>
    <w:lvl w:ilvl="1" w:tplc="04070003" w:tentative="1">
      <w:start w:val="1"/>
      <w:numFmt w:val="bullet"/>
      <w:lvlText w:val="o"/>
      <w:lvlJc w:val="left"/>
      <w:pPr>
        <w:ind w:left="1134" w:hanging="360"/>
      </w:pPr>
      <w:rPr>
        <w:rFonts w:ascii="Courier New" w:hAnsi="Courier New" w:cs="Courier New" w:hint="default"/>
      </w:rPr>
    </w:lvl>
    <w:lvl w:ilvl="2" w:tplc="04070005" w:tentative="1">
      <w:start w:val="1"/>
      <w:numFmt w:val="bullet"/>
      <w:lvlText w:val=""/>
      <w:lvlJc w:val="left"/>
      <w:pPr>
        <w:ind w:left="1854" w:hanging="360"/>
      </w:pPr>
      <w:rPr>
        <w:rFonts w:ascii="Wingdings" w:hAnsi="Wingdings" w:hint="default"/>
      </w:rPr>
    </w:lvl>
    <w:lvl w:ilvl="3" w:tplc="04070001" w:tentative="1">
      <w:start w:val="1"/>
      <w:numFmt w:val="bullet"/>
      <w:lvlText w:val=""/>
      <w:lvlJc w:val="left"/>
      <w:pPr>
        <w:ind w:left="2574" w:hanging="360"/>
      </w:pPr>
      <w:rPr>
        <w:rFonts w:ascii="Symbol" w:hAnsi="Symbol" w:hint="default"/>
      </w:rPr>
    </w:lvl>
    <w:lvl w:ilvl="4" w:tplc="04070003" w:tentative="1">
      <w:start w:val="1"/>
      <w:numFmt w:val="bullet"/>
      <w:lvlText w:val="o"/>
      <w:lvlJc w:val="left"/>
      <w:pPr>
        <w:ind w:left="3294" w:hanging="360"/>
      </w:pPr>
      <w:rPr>
        <w:rFonts w:ascii="Courier New" w:hAnsi="Courier New" w:cs="Courier New" w:hint="default"/>
      </w:rPr>
    </w:lvl>
    <w:lvl w:ilvl="5" w:tplc="04070005" w:tentative="1">
      <w:start w:val="1"/>
      <w:numFmt w:val="bullet"/>
      <w:lvlText w:val=""/>
      <w:lvlJc w:val="left"/>
      <w:pPr>
        <w:ind w:left="4014" w:hanging="360"/>
      </w:pPr>
      <w:rPr>
        <w:rFonts w:ascii="Wingdings" w:hAnsi="Wingdings" w:hint="default"/>
      </w:rPr>
    </w:lvl>
    <w:lvl w:ilvl="6" w:tplc="04070001" w:tentative="1">
      <w:start w:val="1"/>
      <w:numFmt w:val="bullet"/>
      <w:lvlText w:val=""/>
      <w:lvlJc w:val="left"/>
      <w:pPr>
        <w:ind w:left="4734" w:hanging="360"/>
      </w:pPr>
      <w:rPr>
        <w:rFonts w:ascii="Symbol" w:hAnsi="Symbol" w:hint="default"/>
      </w:rPr>
    </w:lvl>
    <w:lvl w:ilvl="7" w:tplc="04070003" w:tentative="1">
      <w:start w:val="1"/>
      <w:numFmt w:val="bullet"/>
      <w:lvlText w:val="o"/>
      <w:lvlJc w:val="left"/>
      <w:pPr>
        <w:ind w:left="5454" w:hanging="360"/>
      </w:pPr>
      <w:rPr>
        <w:rFonts w:ascii="Courier New" w:hAnsi="Courier New" w:cs="Courier New" w:hint="default"/>
      </w:rPr>
    </w:lvl>
    <w:lvl w:ilvl="8" w:tplc="04070005" w:tentative="1">
      <w:start w:val="1"/>
      <w:numFmt w:val="bullet"/>
      <w:lvlText w:val=""/>
      <w:lvlJc w:val="left"/>
      <w:pPr>
        <w:ind w:left="6174" w:hanging="360"/>
      </w:pPr>
      <w:rPr>
        <w:rFonts w:ascii="Wingdings" w:hAnsi="Wingdings" w:hint="default"/>
      </w:rPr>
    </w:lvl>
  </w:abstractNum>
  <w:abstractNum w:abstractNumId="15" w15:restartNumberingAfterBreak="0">
    <w:nsid w:val="11830EEB"/>
    <w:multiLevelType w:val="hybridMultilevel"/>
    <w:tmpl w:val="42588316"/>
    <w:lvl w:ilvl="0" w:tplc="09AEAAE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88B499F"/>
    <w:multiLevelType w:val="hybridMultilevel"/>
    <w:tmpl w:val="02EEA8DC"/>
    <w:lvl w:ilvl="0" w:tplc="06543C2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89670E4"/>
    <w:multiLevelType w:val="hybridMultilevel"/>
    <w:tmpl w:val="5CDCE878"/>
    <w:lvl w:ilvl="0" w:tplc="5748FB96">
      <w:start w:val="1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8B91BEB"/>
    <w:multiLevelType w:val="hybridMultilevel"/>
    <w:tmpl w:val="40C402DE"/>
    <w:lvl w:ilvl="0" w:tplc="D02C9DD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9212D6F"/>
    <w:multiLevelType w:val="hybridMultilevel"/>
    <w:tmpl w:val="34CE137A"/>
    <w:lvl w:ilvl="0" w:tplc="8D3CC092">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A143A65"/>
    <w:multiLevelType w:val="hybridMultilevel"/>
    <w:tmpl w:val="15A609A8"/>
    <w:lvl w:ilvl="0" w:tplc="21588266">
      <w:start w:val="60"/>
      <w:numFmt w:val="bullet"/>
      <w:lvlText w:val="-"/>
      <w:lvlJc w:val="left"/>
      <w:pPr>
        <w:ind w:left="720" w:hanging="360"/>
      </w:pPr>
      <w:rPr>
        <w:rFonts w:ascii="Times New Roman" w:eastAsia="Times New Roman" w:hAnsi="Times New Roman" w:cs="Times New Roman" w:hint="default"/>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A667905"/>
    <w:multiLevelType w:val="hybridMultilevel"/>
    <w:tmpl w:val="F4D41BF8"/>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BED7F00"/>
    <w:multiLevelType w:val="hybridMultilevel"/>
    <w:tmpl w:val="218094E2"/>
    <w:lvl w:ilvl="0" w:tplc="432E87B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E573300"/>
    <w:multiLevelType w:val="hybridMultilevel"/>
    <w:tmpl w:val="EF6459FE"/>
    <w:lvl w:ilvl="0" w:tplc="C21E7756">
      <w:start w:val="1"/>
      <w:numFmt w:val="upperLetter"/>
      <w:pStyle w:val="Anhang"/>
      <w:lvlText w:val="Anhang %1"/>
      <w:lvlJc w:val="left"/>
      <w:pPr>
        <w:ind w:left="360" w:hanging="360"/>
      </w:pPr>
      <w:rPr>
        <w:rFonts w:asciiTheme="majorHAnsi" w:hAnsiTheme="majorHAnsi" w:hint="default"/>
        <w:b/>
        <w:i w:val="0"/>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AA068FA"/>
    <w:multiLevelType w:val="hybridMultilevel"/>
    <w:tmpl w:val="6FE62DAE"/>
    <w:lvl w:ilvl="0" w:tplc="3148EFC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C5F72EB"/>
    <w:multiLevelType w:val="hybridMultilevel"/>
    <w:tmpl w:val="BDFE61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C6F48A8"/>
    <w:multiLevelType w:val="hybridMultilevel"/>
    <w:tmpl w:val="CCF8E4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2D12DF7"/>
    <w:multiLevelType w:val="hybridMultilevel"/>
    <w:tmpl w:val="B8E23A46"/>
    <w:lvl w:ilvl="0" w:tplc="1192919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6992233"/>
    <w:multiLevelType w:val="hybridMultilevel"/>
    <w:tmpl w:val="38D00D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9340E69"/>
    <w:multiLevelType w:val="hybridMultilevel"/>
    <w:tmpl w:val="74D0C254"/>
    <w:lvl w:ilvl="0" w:tplc="7AE2D044">
      <w:numFmt w:val="bullet"/>
      <w:lvlText w:val=""/>
      <w:lvlJc w:val="left"/>
      <w:pPr>
        <w:ind w:left="1080" w:hanging="360"/>
      </w:pPr>
      <w:rPr>
        <w:rFonts w:ascii="Wingdings" w:eastAsia="Times New Roman" w:hAnsi="Wingdings"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49DF2241"/>
    <w:multiLevelType w:val="hybridMultilevel"/>
    <w:tmpl w:val="F8F68862"/>
    <w:lvl w:ilvl="0" w:tplc="4636FE5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1AF79DD"/>
    <w:multiLevelType w:val="hybridMultilevel"/>
    <w:tmpl w:val="A204F306"/>
    <w:lvl w:ilvl="0" w:tplc="EDEE8ADC">
      <w:start w:val="90"/>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414457E"/>
    <w:multiLevelType w:val="hybridMultilevel"/>
    <w:tmpl w:val="52585BF6"/>
    <w:lvl w:ilvl="0" w:tplc="0E5A0A0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8196E8F"/>
    <w:multiLevelType w:val="hybridMultilevel"/>
    <w:tmpl w:val="7C8EFB96"/>
    <w:lvl w:ilvl="0" w:tplc="FF168464">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91C4014"/>
    <w:multiLevelType w:val="hybridMultilevel"/>
    <w:tmpl w:val="A3F09FF6"/>
    <w:lvl w:ilvl="0" w:tplc="B8BA4E1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91C464B"/>
    <w:multiLevelType w:val="hybridMultilevel"/>
    <w:tmpl w:val="3B966492"/>
    <w:lvl w:ilvl="0" w:tplc="78C80FC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AD56E46"/>
    <w:multiLevelType w:val="hybridMultilevel"/>
    <w:tmpl w:val="02862882"/>
    <w:lvl w:ilvl="0" w:tplc="7C041E62">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C6D1716"/>
    <w:multiLevelType w:val="hybridMultilevel"/>
    <w:tmpl w:val="4EC67246"/>
    <w:lvl w:ilvl="0" w:tplc="A3FA3284">
      <w:start w:val="1"/>
      <w:numFmt w:val="decimal"/>
      <w:lvlText w:val="%1."/>
      <w:lvlJc w:val="left"/>
      <w:pPr>
        <w:ind w:left="720" w:hanging="360"/>
      </w:pPr>
      <w:rPr>
        <w:rFonts w:ascii="Times New Roman" w:eastAsia="Times New Roman" w:hAnsi="Times New Roman" w:cs="Times New Roman"/>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CE92EC0"/>
    <w:multiLevelType w:val="hybridMultilevel"/>
    <w:tmpl w:val="31304A8A"/>
    <w:lvl w:ilvl="0" w:tplc="1C18328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D833B3A"/>
    <w:multiLevelType w:val="hybridMultilevel"/>
    <w:tmpl w:val="03726B3E"/>
    <w:lvl w:ilvl="0" w:tplc="DFC2AC8C">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3365FDB"/>
    <w:multiLevelType w:val="hybridMultilevel"/>
    <w:tmpl w:val="B8646680"/>
    <w:lvl w:ilvl="0" w:tplc="F940D7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36A1E01"/>
    <w:multiLevelType w:val="hybridMultilevel"/>
    <w:tmpl w:val="287C91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4642E31"/>
    <w:multiLevelType w:val="hybridMultilevel"/>
    <w:tmpl w:val="92764BA0"/>
    <w:lvl w:ilvl="0" w:tplc="A45A7C9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DD35D7"/>
    <w:multiLevelType w:val="hybridMultilevel"/>
    <w:tmpl w:val="2CB6C9D2"/>
    <w:lvl w:ilvl="0" w:tplc="B3C4DB50">
      <w:start w:val="1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F817C36"/>
    <w:multiLevelType w:val="hybridMultilevel"/>
    <w:tmpl w:val="4A2C04D6"/>
    <w:lvl w:ilvl="0" w:tplc="B6AC75C4">
      <w:start w:val="1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4BF1423"/>
    <w:multiLevelType w:val="hybridMultilevel"/>
    <w:tmpl w:val="4EC67246"/>
    <w:lvl w:ilvl="0" w:tplc="A3FA3284">
      <w:start w:val="1"/>
      <w:numFmt w:val="decimal"/>
      <w:lvlText w:val="%1."/>
      <w:lvlJc w:val="left"/>
      <w:pPr>
        <w:ind w:left="717" w:hanging="360"/>
      </w:pPr>
      <w:rPr>
        <w:rFonts w:ascii="Times New Roman" w:eastAsia="Times New Roman" w:hAnsi="Times New Roman" w:cs="Times New Roman"/>
      </w:rPr>
    </w:lvl>
    <w:lvl w:ilvl="1" w:tplc="04070003">
      <w:start w:val="1"/>
      <w:numFmt w:val="bullet"/>
      <w:lvlText w:val="o"/>
      <w:lvlJc w:val="left"/>
      <w:pPr>
        <w:ind w:left="1437" w:hanging="360"/>
      </w:pPr>
      <w:rPr>
        <w:rFonts w:ascii="Courier New" w:hAnsi="Courier New" w:cs="Courier New" w:hint="default"/>
      </w:rPr>
    </w:lvl>
    <w:lvl w:ilvl="2" w:tplc="04070005">
      <w:start w:val="1"/>
      <w:numFmt w:val="bullet"/>
      <w:lvlText w:val=""/>
      <w:lvlJc w:val="left"/>
      <w:pPr>
        <w:ind w:left="2157" w:hanging="360"/>
      </w:pPr>
      <w:rPr>
        <w:rFonts w:ascii="Wingdings" w:hAnsi="Wingdings" w:hint="default"/>
      </w:rPr>
    </w:lvl>
    <w:lvl w:ilvl="3" w:tplc="0407000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46" w15:restartNumberingAfterBreak="0">
    <w:nsid w:val="7D8A6FE6"/>
    <w:multiLevelType w:val="multilevel"/>
    <w:tmpl w:val="5BF2E65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6"/>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14"/>
  </w:num>
  <w:num w:numId="14">
    <w:abstractNumId w:val="18"/>
  </w:num>
  <w:num w:numId="15">
    <w:abstractNumId w:val="42"/>
  </w:num>
  <w:num w:numId="16">
    <w:abstractNumId w:val="37"/>
  </w:num>
  <w:num w:numId="17">
    <w:abstractNumId w:val="13"/>
  </w:num>
  <w:num w:numId="18">
    <w:abstractNumId w:val="21"/>
  </w:num>
  <w:num w:numId="19">
    <w:abstractNumId w:val="45"/>
  </w:num>
  <w:num w:numId="20">
    <w:abstractNumId w:val="28"/>
  </w:num>
  <w:num w:numId="21">
    <w:abstractNumId w:val="23"/>
  </w:num>
  <w:num w:numId="22">
    <w:abstractNumId w:val="17"/>
  </w:num>
  <w:num w:numId="23">
    <w:abstractNumId w:val="25"/>
  </w:num>
  <w:num w:numId="24">
    <w:abstractNumId w:val="10"/>
  </w:num>
  <w:num w:numId="25">
    <w:abstractNumId w:val="12"/>
  </w:num>
  <w:num w:numId="26">
    <w:abstractNumId w:val="39"/>
  </w:num>
  <w:num w:numId="27">
    <w:abstractNumId w:val="32"/>
  </w:num>
  <w:num w:numId="28">
    <w:abstractNumId w:val="22"/>
  </w:num>
  <w:num w:numId="29">
    <w:abstractNumId w:val="29"/>
  </w:num>
  <w:num w:numId="30">
    <w:abstractNumId w:val="26"/>
  </w:num>
  <w:num w:numId="31">
    <w:abstractNumId w:val="41"/>
  </w:num>
  <w:num w:numId="32">
    <w:abstractNumId w:val="16"/>
  </w:num>
  <w:num w:numId="33">
    <w:abstractNumId w:val="19"/>
  </w:num>
  <w:num w:numId="34">
    <w:abstractNumId w:val="33"/>
  </w:num>
  <w:num w:numId="35">
    <w:abstractNumId w:val="31"/>
  </w:num>
  <w:num w:numId="36">
    <w:abstractNumId w:val="20"/>
  </w:num>
  <w:num w:numId="37">
    <w:abstractNumId w:val="24"/>
  </w:num>
  <w:num w:numId="38">
    <w:abstractNumId w:val="30"/>
  </w:num>
  <w:num w:numId="39">
    <w:abstractNumId w:val="27"/>
  </w:num>
  <w:num w:numId="40">
    <w:abstractNumId w:val="34"/>
  </w:num>
  <w:num w:numId="41">
    <w:abstractNumId w:val="38"/>
  </w:num>
  <w:num w:numId="42">
    <w:abstractNumId w:val="36"/>
  </w:num>
  <w:num w:numId="43">
    <w:abstractNumId w:val="15"/>
  </w:num>
  <w:num w:numId="44">
    <w:abstractNumId w:val="43"/>
  </w:num>
  <w:num w:numId="45">
    <w:abstractNumId w:val="44"/>
  </w:num>
  <w:num w:numId="46">
    <w:abstractNumId w:val="11"/>
  </w:num>
  <w:num w:numId="47">
    <w:abstractNumId w:val="3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cerPredator">
    <w15:presenceInfo w15:providerId="None" w15:userId="AcerPred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137"/>
    <w:rsid w:val="000001D0"/>
    <w:rsid w:val="0000057D"/>
    <w:rsid w:val="000005C8"/>
    <w:rsid w:val="00001677"/>
    <w:rsid w:val="000018E3"/>
    <w:rsid w:val="00001CA3"/>
    <w:rsid w:val="0000211C"/>
    <w:rsid w:val="0000230B"/>
    <w:rsid w:val="00002395"/>
    <w:rsid w:val="000023E0"/>
    <w:rsid w:val="00002437"/>
    <w:rsid w:val="000024FA"/>
    <w:rsid w:val="00002687"/>
    <w:rsid w:val="00002743"/>
    <w:rsid w:val="00002984"/>
    <w:rsid w:val="00002D22"/>
    <w:rsid w:val="00002F58"/>
    <w:rsid w:val="00002F92"/>
    <w:rsid w:val="0000343B"/>
    <w:rsid w:val="0000347E"/>
    <w:rsid w:val="0000374C"/>
    <w:rsid w:val="000039EF"/>
    <w:rsid w:val="00003ADB"/>
    <w:rsid w:val="00004235"/>
    <w:rsid w:val="000042A8"/>
    <w:rsid w:val="00004708"/>
    <w:rsid w:val="000047BA"/>
    <w:rsid w:val="00004871"/>
    <w:rsid w:val="000048A5"/>
    <w:rsid w:val="000048C6"/>
    <w:rsid w:val="000048DF"/>
    <w:rsid w:val="00004A1B"/>
    <w:rsid w:val="00004CC1"/>
    <w:rsid w:val="00004EC4"/>
    <w:rsid w:val="0000528C"/>
    <w:rsid w:val="00005755"/>
    <w:rsid w:val="00005764"/>
    <w:rsid w:val="00005897"/>
    <w:rsid w:val="00005A69"/>
    <w:rsid w:val="000060AA"/>
    <w:rsid w:val="00006233"/>
    <w:rsid w:val="000063B4"/>
    <w:rsid w:val="000064D5"/>
    <w:rsid w:val="00006D2D"/>
    <w:rsid w:val="00007091"/>
    <w:rsid w:val="00007290"/>
    <w:rsid w:val="0000758B"/>
    <w:rsid w:val="000076E3"/>
    <w:rsid w:val="0000774F"/>
    <w:rsid w:val="000078AE"/>
    <w:rsid w:val="000078AF"/>
    <w:rsid w:val="000079E9"/>
    <w:rsid w:val="00007AD4"/>
    <w:rsid w:val="00007B6F"/>
    <w:rsid w:val="00007D13"/>
    <w:rsid w:val="00007F71"/>
    <w:rsid w:val="00010433"/>
    <w:rsid w:val="000104F5"/>
    <w:rsid w:val="00010A16"/>
    <w:rsid w:val="00010B28"/>
    <w:rsid w:val="00010D9C"/>
    <w:rsid w:val="0001184D"/>
    <w:rsid w:val="0001194D"/>
    <w:rsid w:val="00011BE8"/>
    <w:rsid w:val="00011E09"/>
    <w:rsid w:val="00011F36"/>
    <w:rsid w:val="000121A6"/>
    <w:rsid w:val="00012C73"/>
    <w:rsid w:val="0001305C"/>
    <w:rsid w:val="000131BB"/>
    <w:rsid w:val="000135CA"/>
    <w:rsid w:val="000137B0"/>
    <w:rsid w:val="0001385C"/>
    <w:rsid w:val="00013AFC"/>
    <w:rsid w:val="00013C5E"/>
    <w:rsid w:val="00013CA2"/>
    <w:rsid w:val="00014188"/>
    <w:rsid w:val="000141B6"/>
    <w:rsid w:val="00014232"/>
    <w:rsid w:val="00014368"/>
    <w:rsid w:val="00014495"/>
    <w:rsid w:val="00014529"/>
    <w:rsid w:val="000145DF"/>
    <w:rsid w:val="00014A0F"/>
    <w:rsid w:val="00014B58"/>
    <w:rsid w:val="00014E91"/>
    <w:rsid w:val="0001543F"/>
    <w:rsid w:val="0001545F"/>
    <w:rsid w:val="00015656"/>
    <w:rsid w:val="00015960"/>
    <w:rsid w:val="000159D0"/>
    <w:rsid w:val="00015BE7"/>
    <w:rsid w:val="00015DEB"/>
    <w:rsid w:val="00016014"/>
    <w:rsid w:val="00016039"/>
    <w:rsid w:val="00016198"/>
    <w:rsid w:val="0001630C"/>
    <w:rsid w:val="00016403"/>
    <w:rsid w:val="00016548"/>
    <w:rsid w:val="000165E2"/>
    <w:rsid w:val="00016647"/>
    <w:rsid w:val="0001672E"/>
    <w:rsid w:val="0001673C"/>
    <w:rsid w:val="00016984"/>
    <w:rsid w:val="000169B2"/>
    <w:rsid w:val="00016B30"/>
    <w:rsid w:val="00016BC1"/>
    <w:rsid w:val="00016BD9"/>
    <w:rsid w:val="00016C62"/>
    <w:rsid w:val="00016C79"/>
    <w:rsid w:val="00017795"/>
    <w:rsid w:val="000177C0"/>
    <w:rsid w:val="0001789B"/>
    <w:rsid w:val="00017B97"/>
    <w:rsid w:val="00017E5B"/>
    <w:rsid w:val="000204EB"/>
    <w:rsid w:val="000205CA"/>
    <w:rsid w:val="000206E8"/>
    <w:rsid w:val="00020BE0"/>
    <w:rsid w:val="00021087"/>
    <w:rsid w:val="0002119F"/>
    <w:rsid w:val="0002127F"/>
    <w:rsid w:val="000212A9"/>
    <w:rsid w:val="00021568"/>
    <w:rsid w:val="0002170D"/>
    <w:rsid w:val="00021FCA"/>
    <w:rsid w:val="00021FEE"/>
    <w:rsid w:val="0002222A"/>
    <w:rsid w:val="0002290E"/>
    <w:rsid w:val="00022AD1"/>
    <w:rsid w:val="00022C47"/>
    <w:rsid w:val="00022DB1"/>
    <w:rsid w:val="00022E22"/>
    <w:rsid w:val="00022FDB"/>
    <w:rsid w:val="000230D5"/>
    <w:rsid w:val="00023163"/>
    <w:rsid w:val="0002335A"/>
    <w:rsid w:val="00023990"/>
    <w:rsid w:val="00023A0C"/>
    <w:rsid w:val="00023AE4"/>
    <w:rsid w:val="00023D86"/>
    <w:rsid w:val="00023FC0"/>
    <w:rsid w:val="000241E9"/>
    <w:rsid w:val="0002430C"/>
    <w:rsid w:val="000245D0"/>
    <w:rsid w:val="00024909"/>
    <w:rsid w:val="00024A97"/>
    <w:rsid w:val="00024BF8"/>
    <w:rsid w:val="00024C00"/>
    <w:rsid w:val="00024CDC"/>
    <w:rsid w:val="00024DFF"/>
    <w:rsid w:val="00025018"/>
    <w:rsid w:val="000252FF"/>
    <w:rsid w:val="00025399"/>
    <w:rsid w:val="000254F3"/>
    <w:rsid w:val="0002565D"/>
    <w:rsid w:val="0002585B"/>
    <w:rsid w:val="00025ADE"/>
    <w:rsid w:val="000264E1"/>
    <w:rsid w:val="000265C2"/>
    <w:rsid w:val="00026A36"/>
    <w:rsid w:val="00026A89"/>
    <w:rsid w:val="00026BA6"/>
    <w:rsid w:val="00026FBE"/>
    <w:rsid w:val="00027A6F"/>
    <w:rsid w:val="00027B5E"/>
    <w:rsid w:val="00027B63"/>
    <w:rsid w:val="00027CB9"/>
    <w:rsid w:val="00030026"/>
    <w:rsid w:val="0003004E"/>
    <w:rsid w:val="0003009D"/>
    <w:rsid w:val="000305C7"/>
    <w:rsid w:val="000309FC"/>
    <w:rsid w:val="00030C54"/>
    <w:rsid w:val="00030CE5"/>
    <w:rsid w:val="00030D64"/>
    <w:rsid w:val="000318B2"/>
    <w:rsid w:val="00031A3C"/>
    <w:rsid w:val="00031A68"/>
    <w:rsid w:val="00032040"/>
    <w:rsid w:val="00032174"/>
    <w:rsid w:val="000323D7"/>
    <w:rsid w:val="0003242D"/>
    <w:rsid w:val="00032722"/>
    <w:rsid w:val="0003285F"/>
    <w:rsid w:val="00032871"/>
    <w:rsid w:val="00032CA1"/>
    <w:rsid w:val="00032E6B"/>
    <w:rsid w:val="00032FC7"/>
    <w:rsid w:val="00033414"/>
    <w:rsid w:val="00033473"/>
    <w:rsid w:val="00033497"/>
    <w:rsid w:val="0003376B"/>
    <w:rsid w:val="000339DF"/>
    <w:rsid w:val="00033C1E"/>
    <w:rsid w:val="0003409D"/>
    <w:rsid w:val="00034378"/>
    <w:rsid w:val="0003450D"/>
    <w:rsid w:val="0003463C"/>
    <w:rsid w:val="00034753"/>
    <w:rsid w:val="00034B2B"/>
    <w:rsid w:val="00034F93"/>
    <w:rsid w:val="0003553C"/>
    <w:rsid w:val="00035C8E"/>
    <w:rsid w:val="0003632E"/>
    <w:rsid w:val="000367E4"/>
    <w:rsid w:val="00036A12"/>
    <w:rsid w:val="00036A3A"/>
    <w:rsid w:val="00036F81"/>
    <w:rsid w:val="000371C8"/>
    <w:rsid w:val="0003759C"/>
    <w:rsid w:val="000377F0"/>
    <w:rsid w:val="000379D6"/>
    <w:rsid w:val="00037BA2"/>
    <w:rsid w:val="00037C1F"/>
    <w:rsid w:val="00037F6D"/>
    <w:rsid w:val="0004015D"/>
    <w:rsid w:val="000403A5"/>
    <w:rsid w:val="0004047B"/>
    <w:rsid w:val="0004057D"/>
    <w:rsid w:val="000405C7"/>
    <w:rsid w:val="00040866"/>
    <w:rsid w:val="000409A7"/>
    <w:rsid w:val="00040A06"/>
    <w:rsid w:val="00040AB7"/>
    <w:rsid w:val="00040E1C"/>
    <w:rsid w:val="00041076"/>
    <w:rsid w:val="00041258"/>
    <w:rsid w:val="00041455"/>
    <w:rsid w:val="0004181C"/>
    <w:rsid w:val="00041A3F"/>
    <w:rsid w:val="00041AFD"/>
    <w:rsid w:val="00041DE9"/>
    <w:rsid w:val="00041E41"/>
    <w:rsid w:val="00041F6E"/>
    <w:rsid w:val="0004238F"/>
    <w:rsid w:val="00042689"/>
    <w:rsid w:val="0004285F"/>
    <w:rsid w:val="000429FF"/>
    <w:rsid w:val="00042A01"/>
    <w:rsid w:val="00042D26"/>
    <w:rsid w:val="00042F45"/>
    <w:rsid w:val="00043049"/>
    <w:rsid w:val="0004309E"/>
    <w:rsid w:val="00043571"/>
    <w:rsid w:val="00043885"/>
    <w:rsid w:val="00044207"/>
    <w:rsid w:val="0004465E"/>
    <w:rsid w:val="00044672"/>
    <w:rsid w:val="00044708"/>
    <w:rsid w:val="00044835"/>
    <w:rsid w:val="0004486E"/>
    <w:rsid w:val="00044F12"/>
    <w:rsid w:val="000454C5"/>
    <w:rsid w:val="0004573F"/>
    <w:rsid w:val="0004578A"/>
    <w:rsid w:val="000457DA"/>
    <w:rsid w:val="00045801"/>
    <w:rsid w:val="00045AFF"/>
    <w:rsid w:val="0004623D"/>
    <w:rsid w:val="00046791"/>
    <w:rsid w:val="00046810"/>
    <w:rsid w:val="00046993"/>
    <w:rsid w:val="00046AD2"/>
    <w:rsid w:val="00046BEE"/>
    <w:rsid w:val="00046C2A"/>
    <w:rsid w:val="00046D68"/>
    <w:rsid w:val="00046E51"/>
    <w:rsid w:val="00046F4C"/>
    <w:rsid w:val="00047012"/>
    <w:rsid w:val="000473A1"/>
    <w:rsid w:val="00047460"/>
    <w:rsid w:val="00050795"/>
    <w:rsid w:val="00050B04"/>
    <w:rsid w:val="00050DD6"/>
    <w:rsid w:val="00050E73"/>
    <w:rsid w:val="000517A6"/>
    <w:rsid w:val="00051D63"/>
    <w:rsid w:val="00051F3D"/>
    <w:rsid w:val="00051F7C"/>
    <w:rsid w:val="00052197"/>
    <w:rsid w:val="000521E1"/>
    <w:rsid w:val="00052397"/>
    <w:rsid w:val="00052727"/>
    <w:rsid w:val="00052842"/>
    <w:rsid w:val="00052932"/>
    <w:rsid w:val="00052B20"/>
    <w:rsid w:val="00052DD4"/>
    <w:rsid w:val="00052EBF"/>
    <w:rsid w:val="00052F55"/>
    <w:rsid w:val="0005331B"/>
    <w:rsid w:val="000534EB"/>
    <w:rsid w:val="000539AD"/>
    <w:rsid w:val="00053A6D"/>
    <w:rsid w:val="00053B82"/>
    <w:rsid w:val="00053BB1"/>
    <w:rsid w:val="00053BD5"/>
    <w:rsid w:val="00053C48"/>
    <w:rsid w:val="00054266"/>
    <w:rsid w:val="00054790"/>
    <w:rsid w:val="0005550D"/>
    <w:rsid w:val="0005557C"/>
    <w:rsid w:val="000556CF"/>
    <w:rsid w:val="0005578F"/>
    <w:rsid w:val="00055A4A"/>
    <w:rsid w:val="00056758"/>
    <w:rsid w:val="00056839"/>
    <w:rsid w:val="0005765B"/>
    <w:rsid w:val="00057795"/>
    <w:rsid w:val="00057C85"/>
    <w:rsid w:val="000600E7"/>
    <w:rsid w:val="0006020B"/>
    <w:rsid w:val="00060384"/>
    <w:rsid w:val="00060775"/>
    <w:rsid w:val="0006079A"/>
    <w:rsid w:val="00060AB1"/>
    <w:rsid w:val="00060E43"/>
    <w:rsid w:val="0006102D"/>
    <w:rsid w:val="000610EF"/>
    <w:rsid w:val="0006116A"/>
    <w:rsid w:val="00061374"/>
    <w:rsid w:val="00061448"/>
    <w:rsid w:val="00061522"/>
    <w:rsid w:val="00061BF4"/>
    <w:rsid w:val="00061C49"/>
    <w:rsid w:val="00061D99"/>
    <w:rsid w:val="00062426"/>
    <w:rsid w:val="00062561"/>
    <w:rsid w:val="0006281C"/>
    <w:rsid w:val="00062C19"/>
    <w:rsid w:val="00062D16"/>
    <w:rsid w:val="00062DB0"/>
    <w:rsid w:val="000630C8"/>
    <w:rsid w:val="000631FE"/>
    <w:rsid w:val="00063317"/>
    <w:rsid w:val="000636E7"/>
    <w:rsid w:val="0006371D"/>
    <w:rsid w:val="000637D3"/>
    <w:rsid w:val="00063911"/>
    <w:rsid w:val="00063BBB"/>
    <w:rsid w:val="00064046"/>
    <w:rsid w:val="000645C5"/>
    <w:rsid w:val="00064832"/>
    <w:rsid w:val="00064AE7"/>
    <w:rsid w:val="00064B9A"/>
    <w:rsid w:val="00064E81"/>
    <w:rsid w:val="0006539A"/>
    <w:rsid w:val="000658BA"/>
    <w:rsid w:val="00065E1C"/>
    <w:rsid w:val="00065EE5"/>
    <w:rsid w:val="00066925"/>
    <w:rsid w:val="000669B4"/>
    <w:rsid w:val="00066DCB"/>
    <w:rsid w:val="000675DA"/>
    <w:rsid w:val="0006772A"/>
    <w:rsid w:val="000677ED"/>
    <w:rsid w:val="0006791E"/>
    <w:rsid w:val="0006793C"/>
    <w:rsid w:val="00067CBF"/>
    <w:rsid w:val="00067DEA"/>
    <w:rsid w:val="00067DF4"/>
    <w:rsid w:val="0007001C"/>
    <w:rsid w:val="0007019B"/>
    <w:rsid w:val="000704B2"/>
    <w:rsid w:val="000705D0"/>
    <w:rsid w:val="00070719"/>
    <w:rsid w:val="000707DA"/>
    <w:rsid w:val="000707DF"/>
    <w:rsid w:val="000709F6"/>
    <w:rsid w:val="000711D0"/>
    <w:rsid w:val="000712E0"/>
    <w:rsid w:val="0007146F"/>
    <w:rsid w:val="00071508"/>
    <w:rsid w:val="000717BD"/>
    <w:rsid w:val="00071CC4"/>
    <w:rsid w:val="00071D00"/>
    <w:rsid w:val="00071EC6"/>
    <w:rsid w:val="00071FA1"/>
    <w:rsid w:val="00071FAA"/>
    <w:rsid w:val="00071FE9"/>
    <w:rsid w:val="000721FF"/>
    <w:rsid w:val="00072202"/>
    <w:rsid w:val="00072327"/>
    <w:rsid w:val="00072373"/>
    <w:rsid w:val="0007240D"/>
    <w:rsid w:val="000725B1"/>
    <w:rsid w:val="00072D6A"/>
    <w:rsid w:val="00072F15"/>
    <w:rsid w:val="0007311E"/>
    <w:rsid w:val="000731C8"/>
    <w:rsid w:val="00073547"/>
    <w:rsid w:val="00073C42"/>
    <w:rsid w:val="00073F11"/>
    <w:rsid w:val="00073FD4"/>
    <w:rsid w:val="00074142"/>
    <w:rsid w:val="000743A0"/>
    <w:rsid w:val="00074514"/>
    <w:rsid w:val="00074692"/>
    <w:rsid w:val="000746CE"/>
    <w:rsid w:val="00074744"/>
    <w:rsid w:val="00074798"/>
    <w:rsid w:val="000747E7"/>
    <w:rsid w:val="000749BF"/>
    <w:rsid w:val="00074B38"/>
    <w:rsid w:val="00074B3F"/>
    <w:rsid w:val="00074B59"/>
    <w:rsid w:val="00074B71"/>
    <w:rsid w:val="00074E27"/>
    <w:rsid w:val="000753EB"/>
    <w:rsid w:val="00075707"/>
    <w:rsid w:val="000757BC"/>
    <w:rsid w:val="000758A8"/>
    <w:rsid w:val="00076234"/>
    <w:rsid w:val="00076283"/>
    <w:rsid w:val="00076502"/>
    <w:rsid w:val="000768A9"/>
    <w:rsid w:val="00076F81"/>
    <w:rsid w:val="00077122"/>
    <w:rsid w:val="000773A2"/>
    <w:rsid w:val="0007777C"/>
    <w:rsid w:val="00077CE9"/>
    <w:rsid w:val="00077DB4"/>
    <w:rsid w:val="00077DB8"/>
    <w:rsid w:val="00077DC1"/>
    <w:rsid w:val="00077F0C"/>
    <w:rsid w:val="0008036B"/>
    <w:rsid w:val="000803BA"/>
    <w:rsid w:val="0008060F"/>
    <w:rsid w:val="0008089A"/>
    <w:rsid w:val="00080B9A"/>
    <w:rsid w:val="00080C8F"/>
    <w:rsid w:val="00081053"/>
    <w:rsid w:val="0008106A"/>
    <w:rsid w:val="00081194"/>
    <w:rsid w:val="00081561"/>
    <w:rsid w:val="00081BB0"/>
    <w:rsid w:val="00081BBE"/>
    <w:rsid w:val="00081BD3"/>
    <w:rsid w:val="00081D44"/>
    <w:rsid w:val="000834A0"/>
    <w:rsid w:val="000834C9"/>
    <w:rsid w:val="00083518"/>
    <w:rsid w:val="000835F8"/>
    <w:rsid w:val="0008374E"/>
    <w:rsid w:val="00083806"/>
    <w:rsid w:val="00083D43"/>
    <w:rsid w:val="00083E64"/>
    <w:rsid w:val="00083EC9"/>
    <w:rsid w:val="00084054"/>
    <w:rsid w:val="000843C0"/>
    <w:rsid w:val="00084423"/>
    <w:rsid w:val="00084A18"/>
    <w:rsid w:val="00084A2A"/>
    <w:rsid w:val="00084A2B"/>
    <w:rsid w:val="00084BE3"/>
    <w:rsid w:val="00084BE7"/>
    <w:rsid w:val="00084C1B"/>
    <w:rsid w:val="00084D35"/>
    <w:rsid w:val="0008508E"/>
    <w:rsid w:val="0008542A"/>
    <w:rsid w:val="00085692"/>
    <w:rsid w:val="00085B0E"/>
    <w:rsid w:val="00085E0B"/>
    <w:rsid w:val="00085E12"/>
    <w:rsid w:val="00085F43"/>
    <w:rsid w:val="000861B1"/>
    <w:rsid w:val="00086241"/>
    <w:rsid w:val="00086475"/>
    <w:rsid w:val="000864CC"/>
    <w:rsid w:val="000865A7"/>
    <w:rsid w:val="0008687E"/>
    <w:rsid w:val="00086A8E"/>
    <w:rsid w:val="0008711D"/>
    <w:rsid w:val="000871DD"/>
    <w:rsid w:val="000902D0"/>
    <w:rsid w:val="00090341"/>
    <w:rsid w:val="00090523"/>
    <w:rsid w:val="000906E0"/>
    <w:rsid w:val="00090705"/>
    <w:rsid w:val="0009097A"/>
    <w:rsid w:val="00090AAA"/>
    <w:rsid w:val="00090AB7"/>
    <w:rsid w:val="00090ADA"/>
    <w:rsid w:val="00090CAE"/>
    <w:rsid w:val="00090D43"/>
    <w:rsid w:val="00090E8A"/>
    <w:rsid w:val="00091227"/>
    <w:rsid w:val="0009168A"/>
    <w:rsid w:val="000918A1"/>
    <w:rsid w:val="00091921"/>
    <w:rsid w:val="00091E52"/>
    <w:rsid w:val="00091F9E"/>
    <w:rsid w:val="00092067"/>
    <w:rsid w:val="00092201"/>
    <w:rsid w:val="00092380"/>
    <w:rsid w:val="00092395"/>
    <w:rsid w:val="0009266C"/>
    <w:rsid w:val="000928A2"/>
    <w:rsid w:val="00092B8C"/>
    <w:rsid w:val="00092D68"/>
    <w:rsid w:val="00093343"/>
    <w:rsid w:val="000933F4"/>
    <w:rsid w:val="00093655"/>
    <w:rsid w:val="0009380E"/>
    <w:rsid w:val="000938B7"/>
    <w:rsid w:val="00093ACC"/>
    <w:rsid w:val="00093E12"/>
    <w:rsid w:val="00094268"/>
    <w:rsid w:val="000945A6"/>
    <w:rsid w:val="00094C59"/>
    <w:rsid w:val="00094DE9"/>
    <w:rsid w:val="00095B78"/>
    <w:rsid w:val="00095B8D"/>
    <w:rsid w:val="00095E52"/>
    <w:rsid w:val="00096265"/>
    <w:rsid w:val="00096ADF"/>
    <w:rsid w:val="00096D8E"/>
    <w:rsid w:val="00096DA7"/>
    <w:rsid w:val="00096F60"/>
    <w:rsid w:val="000971B8"/>
    <w:rsid w:val="00097206"/>
    <w:rsid w:val="000972F2"/>
    <w:rsid w:val="00097390"/>
    <w:rsid w:val="00097746"/>
    <w:rsid w:val="00097933"/>
    <w:rsid w:val="00097B2B"/>
    <w:rsid w:val="00097DCA"/>
    <w:rsid w:val="00097EE4"/>
    <w:rsid w:val="000A0324"/>
    <w:rsid w:val="000A088A"/>
    <w:rsid w:val="000A0B3C"/>
    <w:rsid w:val="000A0B49"/>
    <w:rsid w:val="000A0D45"/>
    <w:rsid w:val="000A1016"/>
    <w:rsid w:val="000A17A6"/>
    <w:rsid w:val="000A1973"/>
    <w:rsid w:val="000A1A1B"/>
    <w:rsid w:val="000A1D18"/>
    <w:rsid w:val="000A2546"/>
    <w:rsid w:val="000A2571"/>
    <w:rsid w:val="000A25CC"/>
    <w:rsid w:val="000A2779"/>
    <w:rsid w:val="000A27FF"/>
    <w:rsid w:val="000A29E0"/>
    <w:rsid w:val="000A2F4A"/>
    <w:rsid w:val="000A3175"/>
    <w:rsid w:val="000A3486"/>
    <w:rsid w:val="000A3590"/>
    <w:rsid w:val="000A3624"/>
    <w:rsid w:val="000A37D4"/>
    <w:rsid w:val="000A3A3B"/>
    <w:rsid w:val="000A3BF6"/>
    <w:rsid w:val="000A3EC4"/>
    <w:rsid w:val="000A4418"/>
    <w:rsid w:val="000A4A2D"/>
    <w:rsid w:val="000A4A63"/>
    <w:rsid w:val="000A4C9B"/>
    <w:rsid w:val="000A4F10"/>
    <w:rsid w:val="000A5242"/>
    <w:rsid w:val="000A5249"/>
    <w:rsid w:val="000A54BF"/>
    <w:rsid w:val="000A55AE"/>
    <w:rsid w:val="000A5AB5"/>
    <w:rsid w:val="000A5C9A"/>
    <w:rsid w:val="000A6115"/>
    <w:rsid w:val="000A645A"/>
    <w:rsid w:val="000A71FC"/>
    <w:rsid w:val="000A7224"/>
    <w:rsid w:val="000A7515"/>
    <w:rsid w:val="000A75AD"/>
    <w:rsid w:val="000A7762"/>
    <w:rsid w:val="000A7E7C"/>
    <w:rsid w:val="000A7E91"/>
    <w:rsid w:val="000B0359"/>
    <w:rsid w:val="000B0365"/>
    <w:rsid w:val="000B06CC"/>
    <w:rsid w:val="000B09CC"/>
    <w:rsid w:val="000B1375"/>
    <w:rsid w:val="000B140F"/>
    <w:rsid w:val="000B18A8"/>
    <w:rsid w:val="000B19E1"/>
    <w:rsid w:val="000B2A04"/>
    <w:rsid w:val="000B3543"/>
    <w:rsid w:val="000B3779"/>
    <w:rsid w:val="000B3A19"/>
    <w:rsid w:val="000B3FBA"/>
    <w:rsid w:val="000B409A"/>
    <w:rsid w:val="000B41EF"/>
    <w:rsid w:val="000B43C8"/>
    <w:rsid w:val="000B4581"/>
    <w:rsid w:val="000B4703"/>
    <w:rsid w:val="000B4767"/>
    <w:rsid w:val="000B49B6"/>
    <w:rsid w:val="000B49B9"/>
    <w:rsid w:val="000B4D6A"/>
    <w:rsid w:val="000B4DEA"/>
    <w:rsid w:val="000B5039"/>
    <w:rsid w:val="000B522D"/>
    <w:rsid w:val="000B5698"/>
    <w:rsid w:val="000B56D6"/>
    <w:rsid w:val="000B588B"/>
    <w:rsid w:val="000B59F9"/>
    <w:rsid w:val="000B5B71"/>
    <w:rsid w:val="000B5C94"/>
    <w:rsid w:val="000B5D1A"/>
    <w:rsid w:val="000B5D79"/>
    <w:rsid w:val="000B635A"/>
    <w:rsid w:val="000B6367"/>
    <w:rsid w:val="000B6428"/>
    <w:rsid w:val="000B64A7"/>
    <w:rsid w:val="000B68FD"/>
    <w:rsid w:val="000B6A52"/>
    <w:rsid w:val="000B6C8A"/>
    <w:rsid w:val="000B7169"/>
    <w:rsid w:val="000B71AE"/>
    <w:rsid w:val="000B72C7"/>
    <w:rsid w:val="000B738C"/>
    <w:rsid w:val="000B7575"/>
    <w:rsid w:val="000B791A"/>
    <w:rsid w:val="000B79B7"/>
    <w:rsid w:val="000C023B"/>
    <w:rsid w:val="000C045A"/>
    <w:rsid w:val="000C050F"/>
    <w:rsid w:val="000C0731"/>
    <w:rsid w:val="000C0C86"/>
    <w:rsid w:val="000C11F9"/>
    <w:rsid w:val="000C12E4"/>
    <w:rsid w:val="000C1619"/>
    <w:rsid w:val="000C181A"/>
    <w:rsid w:val="000C1915"/>
    <w:rsid w:val="000C1E50"/>
    <w:rsid w:val="000C1EB9"/>
    <w:rsid w:val="000C2442"/>
    <w:rsid w:val="000C2601"/>
    <w:rsid w:val="000C2F40"/>
    <w:rsid w:val="000C34E6"/>
    <w:rsid w:val="000C35EB"/>
    <w:rsid w:val="000C3857"/>
    <w:rsid w:val="000C3AFA"/>
    <w:rsid w:val="000C3EFB"/>
    <w:rsid w:val="000C441E"/>
    <w:rsid w:val="000C4461"/>
    <w:rsid w:val="000C4562"/>
    <w:rsid w:val="000C49BE"/>
    <w:rsid w:val="000C4B4C"/>
    <w:rsid w:val="000C4BBB"/>
    <w:rsid w:val="000C4F59"/>
    <w:rsid w:val="000C5048"/>
    <w:rsid w:val="000C513A"/>
    <w:rsid w:val="000C5751"/>
    <w:rsid w:val="000C5908"/>
    <w:rsid w:val="000C59D8"/>
    <w:rsid w:val="000C5A44"/>
    <w:rsid w:val="000C5DCC"/>
    <w:rsid w:val="000C6728"/>
    <w:rsid w:val="000C682C"/>
    <w:rsid w:val="000C6B4C"/>
    <w:rsid w:val="000C6C5F"/>
    <w:rsid w:val="000C6F9C"/>
    <w:rsid w:val="000C753F"/>
    <w:rsid w:val="000C77CA"/>
    <w:rsid w:val="000C7B7F"/>
    <w:rsid w:val="000C7FB9"/>
    <w:rsid w:val="000D0173"/>
    <w:rsid w:val="000D0242"/>
    <w:rsid w:val="000D0385"/>
    <w:rsid w:val="000D0C7D"/>
    <w:rsid w:val="000D18EC"/>
    <w:rsid w:val="000D22A1"/>
    <w:rsid w:val="000D2374"/>
    <w:rsid w:val="000D24BF"/>
    <w:rsid w:val="000D2711"/>
    <w:rsid w:val="000D27D8"/>
    <w:rsid w:val="000D27FE"/>
    <w:rsid w:val="000D2AD0"/>
    <w:rsid w:val="000D2B2B"/>
    <w:rsid w:val="000D2ECB"/>
    <w:rsid w:val="000D3551"/>
    <w:rsid w:val="000D36DE"/>
    <w:rsid w:val="000D3845"/>
    <w:rsid w:val="000D38B0"/>
    <w:rsid w:val="000D38CE"/>
    <w:rsid w:val="000D3948"/>
    <w:rsid w:val="000D3A1C"/>
    <w:rsid w:val="000D3E03"/>
    <w:rsid w:val="000D3E6A"/>
    <w:rsid w:val="000D3EB8"/>
    <w:rsid w:val="000D3F70"/>
    <w:rsid w:val="000D4714"/>
    <w:rsid w:val="000D47CF"/>
    <w:rsid w:val="000D480D"/>
    <w:rsid w:val="000D4A77"/>
    <w:rsid w:val="000D5559"/>
    <w:rsid w:val="000D5878"/>
    <w:rsid w:val="000D5B16"/>
    <w:rsid w:val="000D5C8C"/>
    <w:rsid w:val="000D5FDC"/>
    <w:rsid w:val="000D6824"/>
    <w:rsid w:val="000D6981"/>
    <w:rsid w:val="000D6E4A"/>
    <w:rsid w:val="000D6F64"/>
    <w:rsid w:val="000D7280"/>
    <w:rsid w:val="000D74F9"/>
    <w:rsid w:val="000D7899"/>
    <w:rsid w:val="000D7A30"/>
    <w:rsid w:val="000D7A8C"/>
    <w:rsid w:val="000D7CA1"/>
    <w:rsid w:val="000D7EB0"/>
    <w:rsid w:val="000E026A"/>
    <w:rsid w:val="000E0308"/>
    <w:rsid w:val="000E03C6"/>
    <w:rsid w:val="000E06A5"/>
    <w:rsid w:val="000E091A"/>
    <w:rsid w:val="000E0923"/>
    <w:rsid w:val="000E0BB5"/>
    <w:rsid w:val="000E0E6D"/>
    <w:rsid w:val="000E101C"/>
    <w:rsid w:val="000E1584"/>
    <w:rsid w:val="000E15E3"/>
    <w:rsid w:val="000E1706"/>
    <w:rsid w:val="000E174B"/>
    <w:rsid w:val="000E186A"/>
    <w:rsid w:val="000E1880"/>
    <w:rsid w:val="000E1A26"/>
    <w:rsid w:val="000E1BC2"/>
    <w:rsid w:val="000E1CE0"/>
    <w:rsid w:val="000E2123"/>
    <w:rsid w:val="000E2C04"/>
    <w:rsid w:val="000E2D39"/>
    <w:rsid w:val="000E2F78"/>
    <w:rsid w:val="000E3353"/>
    <w:rsid w:val="000E3A72"/>
    <w:rsid w:val="000E3EAA"/>
    <w:rsid w:val="000E3EE4"/>
    <w:rsid w:val="000E40D1"/>
    <w:rsid w:val="000E4176"/>
    <w:rsid w:val="000E425A"/>
    <w:rsid w:val="000E462C"/>
    <w:rsid w:val="000E4661"/>
    <w:rsid w:val="000E46C0"/>
    <w:rsid w:val="000E4EB3"/>
    <w:rsid w:val="000E4FE0"/>
    <w:rsid w:val="000E51D9"/>
    <w:rsid w:val="000E5246"/>
    <w:rsid w:val="000E583E"/>
    <w:rsid w:val="000E5865"/>
    <w:rsid w:val="000E58DA"/>
    <w:rsid w:val="000E5BAD"/>
    <w:rsid w:val="000E5E9F"/>
    <w:rsid w:val="000E5F21"/>
    <w:rsid w:val="000E64BE"/>
    <w:rsid w:val="000E6515"/>
    <w:rsid w:val="000E66BE"/>
    <w:rsid w:val="000E6AA0"/>
    <w:rsid w:val="000E6AD4"/>
    <w:rsid w:val="000E6C0B"/>
    <w:rsid w:val="000E6C16"/>
    <w:rsid w:val="000E6D74"/>
    <w:rsid w:val="000E7361"/>
    <w:rsid w:val="000E738E"/>
    <w:rsid w:val="000E77BD"/>
    <w:rsid w:val="000E7966"/>
    <w:rsid w:val="000E7EB0"/>
    <w:rsid w:val="000F0DD5"/>
    <w:rsid w:val="000F0E2F"/>
    <w:rsid w:val="000F11FA"/>
    <w:rsid w:val="000F12B0"/>
    <w:rsid w:val="000F13C8"/>
    <w:rsid w:val="000F17C1"/>
    <w:rsid w:val="000F1AB9"/>
    <w:rsid w:val="000F1CE4"/>
    <w:rsid w:val="000F22A8"/>
    <w:rsid w:val="000F2315"/>
    <w:rsid w:val="000F232B"/>
    <w:rsid w:val="000F23D5"/>
    <w:rsid w:val="000F28DF"/>
    <w:rsid w:val="000F29B0"/>
    <w:rsid w:val="000F2B8D"/>
    <w:rsid w:val="000F2CBB"/>
    <w:rsid w:val="000F2EE9"/>
    <w:rsid w:val="000F307F"/>
    <w:rsid w:val="000F30FD"/>
    <w:rsid w:val="000F3184"/>
    <w:rsid w:val="000F3522"/>
    <w:rsid w:val="000F365A"/>
    <w:rsid w:val="000F372F"/>
    <w:rsid w:val="000F3909"/>
    <w:rsid w:val="000F3BA1"/>
    <w:rsid w:val="000F3CE5"/>
    <w:rsid w:val="000F3ECE"/>
    <w:rsid w:val="000F4148"/>
    <w:rsid w:val="000F42F5"/>
    <w:rsid w:val="000F4574"/>
    <w:rsid w:val="000F4770"/>
    <w:rsid w:val="000F4AA9"/>
    <w:rsid w:val="000F4B6F"/>
    <w:rsid w:val="000F4E54"/>
    <w:rsid w:val="000F50A5"/>
    <w:rsid w:val="000F5707"/>
    <w:rsid w:val="000F5736"/>
    <w:rsid w:val="000F58D7"/>
    <w:rsid w:val="000F5A20"/>
    <w:rsid w:val="000F5BC5"/>
    <w:rsid w:val="000F5D5F"/>
    <w:rsid w:val="000F5F81"/>
    <w:rsid w:val="000F634D"/>
    <w:rsid w:val="000F6859"/>
    <w:rsid w:val="000F69BD"/>
    <w:rsid w:val="000F6BA6"/>
    <w:rsid w:val="000F6F5C"/>
    <w:rsid w:val="000F6F6C"/>
    <w:rsid w:val="000F71B3"/>
    <w:rsid w:val="000F71C9"/>
    <w:rsid w:val="000F723C"/>
    <w:rsid w:val="000F7F66"/>
    <w:rsid w:val="00100249"/>
    <w:rsid w:val="001006C6"/>
    <w:rsid w:val="00100769"/>
    <w:rsid w:val="00100A7C"/>
    <w:rsid w:val="00100A84"/>
    <w:rsid w:val="00100B9B"/>
    <w:rsid w:val="00100D80"/>
    <w:rsid w:val="0010132D"/>
    <w:rsid w:val="00101C77"/>
    <w:rsid w:val="00101CD4"/>
    <w:rsid w:val="0010209A"/>
    <w:rsid w:val="001021C3"/>
    <w:rsid w:val="00102265"/>
    <w:rsid w:val="001022EF"/>
    <w:rsid w:val="00102732"/>
    <w:rsid w:val="00103025"/>
    <w:rsid w:val="00103053"/>
    <w:rsid w:val="001031ED"/>
    <w:rsid w:val="00103B7D"/>
    <w:rsid w:val="0010417E"/>
    <w:rsid w:val="0010451D"/>
    <w:rsid w:val="00104C2B"/>
    <w:rsid w:val="00105210"/>
    <w:rsid w:val="0010536E"/>
    <w:rsid w:val="00105DDA"/>
    <w:rsid w:val="001062AF"/>
    <w:rsid w:val="00106373"/>
    <w:rsid w:val="001066D0"/>
    <w:rsid w:val="001066DA"/>
    <w:rsid w:val="00106882"/>
    <w:rsid w:val="001068CE"/>
    <w:rsid w:val="00106D29"/>
    <w:rsid w:val="00106EE8"/>
    <w:rsid w:val="00107067"/>
    <w:rsid w:val="00107108"/>
    <w:rsid w:val="00107290"/>
    <w:rsid w:val="001074CC"/>
    <w:rsid w:val="0010751A"/>
    <w:rsid w:val="00107A4B"/>
    <w:rsid w:val="00107BBC"/>
    <w:rsid w:val="0011049F"/>
    <w:rsid w:val="0011079D"/>
    <w:rsid w:val="00110A34"/>
    <w:rsid w:val="00110DDB"/>
    <w:rsid w:val="001110FF"/>
    <w:rsid w:val="001112A5"/>
    <w:rsid w:val="00111353"/>
    <w:rsid w:val="001114B6"/>
    <w:rsid w:val="00111818"/>
    <w:rsid w:val="0011193E"/>
    <w:rsid w:val="00111AC6"/>
    <w:rsid w:val="00112359"/>
    <w:rsid w:val="0011276A"/>
    <w:rsid w:val="001127CC"/>
    <w:rsid w:val="00112830"/>
    <w:rsid w:val="00112ABF"/>
    <w:rsid w:val="0011309F"/>
    <w:rsid w:val="001133CB"/>
    <w:rsid w:val="001134CD"/>
    <w:rsid w:val="001135E0"/>
    <w:rsid w:val="001137FF"/>
    <w:rsid w:val="001138C8"/>
    <w:rsid w:val="00114289"/>
    <w:rsid w:val="001142A8"/>
    <w:rsid w:val="001144FE"/>
    <w:rsid w:val="00114643"/>
    <w:rsid w:val="0011489C"/>
    <w:rsid w:val="00114D16"/>
    <w:rsid w:val="00114F19"/>
    <w:rsid w:val="00115049"/>
    <w:rsid w:val="00115494"/>
    <w:rsid w:val="001158F3"/>
    <w:rsid w:val="00115D69"/>
    <w:rsid w:val="00115D89"/>
    <w:rsid w:val="00115F8C"/>
    <w:rsid w:val="00116250"/>
    <w:rsid w:val="00116432"/>
    <w:rsid w:val="00116AF2"/>
    <w:rsid w:val="001171A6"/>
    <w:rsid w:val="001173A5"/>
    <w:rsid w:val="0011745A"/>
    <w:rsid w:val="001176DA"/>
    <w:rsid w:val="00117916"/>
    <w:rsid w:val="00117D31"/>
    <w:rsid w:val="00117FE3"/>
    <w:rsid w:val="001200FE"/>
    <w:rsid w:val="00120305"/>
    <w:rsid w:val="00120CA6"/>
    <w:rsid w:val="00120D05"/>
    <w:rsid w:val="00120EBD"/>
    <w:rsid w:val="00120EE7"/>
    <w:rsid w:val="00120F19"/>
    <w:rsid w:val="00121BE6"/>
    <w:rsid w:val="00121D85"/>
    <w:rsid w:val="00121D92"/>
    <w:rsid w:val="001221F9"/>
    <w:rsid w:val="00122280"/>
    <w:rsid w:val="00122514"/>
    <w:rsid w:val="001226A4"/>
    <w:rsid w:val="00122895"/>
    <w:rsid w:val="00122924"/>
    <w:rsid w:val="00122F56"/>
    <w:rsid w:val="001233CA"/>
    <w:rsid w:val="0012390C"/>
    <w:rsid w:val="00123C6A"/>
    <w:rsid w:val="00123D45"/>
    <w:rsid w:val="00123DB6"/>
    <w:rsid w:val="00123F48"/>
    <w:rsid w:val="0012427C"/>
    <w:rsid w:val="0012437B"/>
    <w:rsid w:val="0012463E"/>
    <w:rsid w:val="00124A1C"/>
    <w:rsid w:val="00124C05"/>
    <w:rsid w:val="00124F56"/>
    <w:rsid w:val="00124FFB"/>
    <w:rsid w:val="001250D2"/>
    <w:rsid w:val="00125EF7"/>
    <w:rsid w:val="00125F06"/>
    <w:rsid w:val="001261E5"/>
    <w:rsid w:val="001263D7"/>
    <w:rsid w:val="00126576"/>
    <w:rsid w:val="00126CD2"/>
    <w:rsid w:val="00126D55"/>
    <w:rsid w:val="00126E16"/>
    <w:rsid w:val="00127033"/>
    <w:rsid w:val="00127275"/>
    <w:rsid w:val="0012729B"/>
    <w:rsid w:val="001272E5"/>
    <w:rsid w:val="001273BC"/>
    <w:rsid w:val="00127DD9"/>
    <w:rsid w:val="00127E8C"/>
    <w:rsid w:val="00130B3A"/>
    <w:rsid w:val="00130DD4"/>
    <w:rsid w:val="00131394"/>
    <w:rsid w:val="00132A0D"/>
    <w:rsid w:val="00132A94"/>
    <w:rsid w:val="00132B6A"/>
    <w:rsid w:val="00132D7B"/>
    <w:rsid w:val="00132E5E"/>
    <w:rsid w:val="0013315D"/>
    <w:rsid w:val="00133690"/>
    <w:rsid w:val="00133CDF"/>
    <w:rsid w:val="00133DC3"/>
    <w:rsid w:val="00134438"/>
    <w:rsid w:val="00134FB7"/>
    <w:rsid w:val="001352A9"/>
    <w:rsid w:val="001352FA"/>
    <w:rsid w:val="00135476"/>
    <w:rsid w:val="001357D1"/>
    <w:rsid w:val="0013588C"/>
    <w:rsid w:val="00135936"/>
    <w:rsid w:val="00135BF1"/>
    <w:rsid w:val="00135ECA"/>
    <w:rsid w:val="00136139"/>
    <w:rsid w:val="001363D5"/>
    <w:rsid w:val="001367D0"/>
    <w:rsid w:val="00136850"/>
    <w:rsid w:val="00136CBD"/>
    <w:rsid w:val="00136CD3"/>
    <w:rsid w:val="00136D0E"/>
    <w:rsid w:val="0013701A"/>
    <w:rsid w:val="001370C0"/>
    <w:rsid w:val="00137101"/>
    <w:rsid w:val="0013715F"/>
    <w:rsid w:val="001371D9"/>
    <w:rsid w:val="001377E9"/>
    <w:rsid w:val="001378C3"/>
    <w:rsid w:val="00137ABF"/>
    <w:rsid w:val="00137D62"/>
    <w:rsid w:val="00137E4F"/>
    <w:rsid w:val="00140185"/>
    <w:rsid w:val="001401EC"/>
    <w:rsid w:val="00140403"/>
    <w:rsid w:val="00140602"/>
    <w:rsid w:val="00140834"/>
    <w:rsid w:val="00140A52"/>
    <w:rsid w:val="00140CA6"/>
    <w:rsid w:val="00140DB5"/>
    <w:rsid w:val="0014114B"/>
    <w:rsid w:val="001411CA"/>
    <w:rsid w:val="00141585"/>
    <w:rsid w:val="00141937"/>
    <w:rsid w:val="00141E8B"/>
    <w:rsid w:val="00141EC6"/>
    <w:rsid w:val="00141F0C"/>
    <w:rsid w:val="00142065"/>
    <w:rsid w:val="0014207D"/>
    <w:rsid w:val="00142201"/>
    <w:rsid w:val="00142349"/>
    <w:rsid w:val="00142383"/>
    <w:rsid w:val="0014265C"/>
    <w:rsid w:val="001428F9"/>
    <w:rsid w:val="00142E06"/>
    <w:rsid w:val="0014300E"/>
    <w:rsid w:val="001430F9"/>
    <w:rsid w:val="001432C6"/>
    <w:rsid w:val="00143554"/>
    <w:rsid w:val="001436CE"/>
    <w:rsid w:val="00143829"/>
    <w:rsid w:val="00143B4A"/>
    <w:rsid w:val="00144857"/>
    <w:rsid w:val="001448B9"/>
    <w:rsid w:val="00144F70"/>
    <w:rsid w:val="00145005"/>
    <w:rsid w:val="00145259"/>
    <w:rsid w:val="0014533F"/>
    <w:rsid w:val="00146218"/>
    <w:rsid w:val="00146266"/>
    <w:rsid w:val="001465E3"/>
    <w:rsid w:val="00146732"/>
    <w:rsid w:val="0014679C"/>
    <w:rsid w:val="001467D9"/>
    <w:rsid w:val="001469AB"/>
    <w:rsid w:val="00146B89"/>
    <w:rsid w:val="00146BEC"/>
    <w:rsid w:val="00146DF3"/>
    <w:rsid w:val="00146E41"/>
    <w:rsid w:val="00147056"/>
    <w:rsid w:val="001470D6"/>
    <w:rsid w:val="00147222"/>
    <w:rsid w:val="0014732D"/>
    <w:rsid w:val="0014734E"/>
    <w:rsid w:val="001473A1"/>
    <w:rsid w:val="001474A9"/>
    <w:rsid w:val="00147B31"/>
    <w:rsid w:val="00147F7D"/>
    <w:rsid w:val="001502A6"/>
    <w:rsid w:val="001503A0"/>
    <w:rsid w:val="00150441"/>
    <w:rsid w:val="00150447"/>
    <w:rsid w:val="001509E0"/>
    <w:rsid w:val="00150B68"/>
    <w:rsid w:val="00150C91"/>
    <w:rsid w:val="001515AA"/>
    <w:rsid w:val="00151A59"/>
    <w:rsid w:val="00151D20"/>
    <w:rsid w:val="00151D63"/>
    <w:rsid w:val="00151D78"/>
    <w:rsid w:val="00151E88"/>
    <w:rsid w:val="00151EB6"/>
    <w:rsid w:val="001521DA"/>
    <w:rsid w:val="0015227D"/>
    <w:rsid w:val="001529B9"/>
    <w:rsid w:val="00152A26"/>
    <w:rsid w:val="00152C59"/>
    <w:rsid w:val="00152EFF"/>
    <w:rsid w:val="0015307B"/>
    <w:rsid w:val="00153A41"/>
    <w:rsid w:val="00153E5E"/>
    <w:rsid w:val="00154146"/>
    <w:rsid w:val="001541DB"/>
    <w:rsid w:val="001547EE"/>
    <w:rsid w:val="00154820"/>
    <w:rsid w:val="00154CD3"/>
    <w:rsid w:val="001553C9"/>
    <w:rsid w:val="0015568D"/>
    <w:rsid w:val="00155773"/>
    <w:rsid w:val="001557EB"/>
    <w:rsid w:val="00155A79"/>
    <w:rsid w:val="00155B56"/>
    <w:rsid w:val="00155DD8"/>
    <w:rsid w:val="00155EED"/>
    <w:rsid w:val="0015621B"/>
    <w:rsid w:val="001564F2"/>
    <w:rsid w:val="0015650F"/>
    <w:rsid w:val="0015651C"/>
    <w:rsid w:val="0015713C"/>
    <w:rsid w:val="001573C1"/>
    <w:rsid w:val="00157476"/>
    <w:rsid w:val="0015748C"/>
    <w:rsid w:val="00157622"/>
    <w:rsid w:val="0015766A"/>
    <w:rsid w:val="00157B88"/>
    <w:rsid w:val="00157D10"/>
    <w:rsid w:val="0016057B"/>
    <w:rsid w:val="00160589"/>
    <w:rsid w:val="0016064A"/>
    <w:rsid w:val="00160E2A"/>
    <w:rsid w:val="00161238"/>
    <w:rsid w:val="00161A20"/>
    <w:rsid w:val="00161A85"/>
    <w:rsid w:val="00161CA3"/>
    <w:rsid w:val="00161D7B"/>
    <w:rsid w:val="00161E5F"/>
    <w:rsid w:val="00162334"/>
    <w:rsid w:val="001623A7"/>
    <w:rsid w:val="00162618"/>
    <w:rsid w:val="00162809"/>
    <w:rsid w:val="00162D7A"/>
    <w:rsid w:val="00162E2C"/>
    <w:rsid w:val="00162F6D"/>
    <w:rsid w:val="00162FAF"/>
    <w:rsid w:val="00163021"/>
    <w:rsid w:val="001631A1"/>
    <w:rsid w:val="00163201"/>
    <w:rsid w:val="00163309"/>
    <w:rsid w:val="00163457"/>
    <w:rsid w:val="00163623"/>
    <w:rsid w:val="001636F5"/>
    <w:rsid w:val="0016390E"/>
    <w:rsid w:val="00164203"/>
    <w:rsid w:val="0016446F"/>
    <w:rsid w:val="001646BC"/>
    <w:rsid w:val="00164C28"/>
    <w:rsid w:val="00164D61"/>
    <w:rsid w:val="00164F16"/>
    <w:rsid w:val="00164FD6"/>
    <w:rsid w:val="00165165"/>
    <w:rsid w:val="00165166"/>
    <w:rsid w:val="00165299"/>
    <w:rsid w:val="00165895"/>
    <w:rsid w:val="00165959"/>
    <w:rsid w:val="00165A7B"/>
    <w:rsid w:val="00165E88"/>
    <w:rsid w:val="001667B2"/>
    <w:rsid w:val="0016693C"/>
    <w:rsid w:val="00166974"/>
    <w:rsid w:val="00166D8A"/>
    <w:rsid w:val="00167674"/>
    <w:rsid w:val="0016795E"/>
    <w:rsid w:val="0016799A"/>
    <w:rsid w:val="00167CDB"/>
    <w:rsid w:val="00167FF0"/>
    <w:rsid w:val="001704DF"/>
    <w:rsid w:val="00170834"/>
    <w:rsid w:val="00170D8E"/>
    <w:rsid w:val="0017132B"/>
    <w:rsid w:val="0017177B"/>
    <w:rsid w:val="00171A04"/>
    <w:rsid w:val="00172372"/>
    <w:rsid w:val="00172524"/>
    <w:rsid w:val="00172803"/>
    <w:rsid w:val="00172A23"/>
    <w:rsid w:val="00172DF7"/>
    <w:rsid w:val="00173095"/>
    <w:rsid w:val="001730CD"/>
    <w:rsid w:val="0017318A"/>
    <w:rsid w:val="001731D1"/>
    <w:rsid w:val="001738C3"/>
    <w:rsid w:val="00173B22"/>
    <w:rsid w:val="00173B33"/>
    <w:rsid w:val="00173B6C"/>
    <w:rsid w:val="001742D0"/>
    <w:rsid w:val="00174309"/>
    <w:rsid w:val="00174B5A"/>
    <w:rsid w:val="00174C99"/>
    <w:rsid w:val="00174F32"/>
    <w:rsid w:val="00175CC5"/>
    <w:rsid w:val="00176173"/>
    <w:rsid w:val="001767CB"/>
    <w:rsid w:val="00176C1F"/>
    <w:rsid w:val="0017729A"/>
    <w:rsid w:val="00177400"/>
    <w:rsid w:val="0017757B"/>
    <w:rsid w:val="00177701"/>
    <w:rsid w:val="001777F4"/>
    <w:rsid w:val="001805C2"/>
    <w:rsid w:val="00180CA7"/>
    <w:rsid w:val="00180F05"/>
    <w:rsid w:val="00181A25"/>
    <w:rsid w:val="00181D23"/>
    <w:rsid w:val="00182264"/>
    <w:rsid w:val="00182465"/>
    <w:rsid w:val="00182925"/>
    <w:rsid w:val="00182A35"/>
    <w:rsid w:val="0018314A"/>
    <w:rsid w:val="00183414"/>
    <w:rsid w:val="001836BE"/>
    <w:rsid w:val="001837C3"/>
    <w:rsid w:val="0018380E"/>
    <w:rsid w:val="00183FA4"/>
    <w:rsid w:val="00184A03"/>
    <w:rsid w:val="00184A1D"/>
    <w:rsid w:val="00184D56"/>
    <w:rsid w:val="0018559E"/>
    <w:rsid w:val="001855CC"/>
    <w:rsid w:val="00185BEE"/>
    <w:rsid w:val="00185C4C"/>
    <w:rsid w:val="00185D17"/>
    <w:rsid w:val="00185DC1"/>
    <w:rsid w:val="00186106"/>
    <w:rsid w:val="001862F7"/>
    <w:rsid w:val="00186533"/>
    <w:rsid w:val="0018659A"/>
    <w:rsid w:val="00186643"/>
    <w:rsid w:val="00186EE5"/>
    <w:rsid w:val="00186FFA"/>
    <w:rsid w:val="001870D4"/>
    <w:rsid w:val="0018734F"/>
    <w:rsid w:val="001873A8"/>
    <w:rsid w:val="00187561"/>
    <w:rsid w:val="0018790B"/>
    <w:rsid w:val="00187DC3"/>
    <w:rsid w:val="0019006E"/>
    <w:rsid w:val="00190761"/>
    <w:rsid w:val="00190C2F"/>
    <w:rsid w:val="00191210"/>
    <w:rsid w:val="0019128D"/>
    <w:rsid w:val="0019131B"/>
    <w:rsid w:val="001914F8"/>
    <w:rsid w:val="00191599"/>
    <w:rsid w:val="001915BE"/>
    <w:rsid w:val="00191A05"/>
    <w:rsid w:val="00191ECA"/>
    <w:rsid w:val="00192200"/>
    <w:rsid w:val="001922AF"/>
    <w:rsid w:val="00192557"/>
    <w:rsid w:val="0019263D"/>
    <w:rsid w:val="00192B74"/>
    <w:rsid w:val="00192BB2"/>
    <w:rsid w:val="00192BBE"/>
    <w:rsid w:val="00193048"/>
    <w:rsid w:val="0019307E"/>
    <w:rsid w:val="001934CA"/>
    <w:rsid w:val="00193711"/>
    <w:rsid w:val="001937F1"/>
    <w:rsid w:val="001938BF"/>
    <w:rsid w:val="00193A16"/>
    <w:rsid w:val="00193BEA"/>
    <w:rsid w:val="00193D7B"/>
    <w:rsid w:val="001943FB"/>
    <w:rsid w:val="00194D2B"/>
    <w:rsid w:val="00194E33"/>
    <w:rsid w:val="00194F61"/>
    <w:rsid w:val="0019507C"/>
    <w:rsid w:val="0019539C"/>
    <w:rsid w:val="0019577A"/>
    <w:rsid w:val="0019585B"/>
    <w:rsid w:val="0019599B"/>
    <w:rsid w:val="001960EB"/>
    <w:rsid w:val="0019617F"/>
    <w:rsid w:val="00196316"/>
    <w:rsid w:val="00196565"/>
    <w:rsid w:val="00196804"/>
    <w:rsid w:val="00196CC6"/>
    <w:rsid w:val="00197095"/>
    <w:rsid w:val="00197147"/>
    <w:rsid w:val="001973D5"/>
    <w:rsid w:val="00197537"/>
    <w:rsid w:val="001976AE"/>
    <w:rsid w:val="001977B6"/>
    <w:rsid w:val="00197B0A"/>
    <w:rsid w:val="00197BBD"/>
    <w:rsid w:val="001A00BC"/>
    <w:rsid w:val="001A0123"/>
    <w:rsid w:val="001A05EF"/>
    <w:rsid w:val="001A081C"/>
    <w:rsid w:val="001A09DB"/>
    <w:rsid w:val="001A0A24"/>
    <w:rsid w:val="001A0A3A"/>
    <w:rsid w:val="001A0C77"/>
    <w:rsid w:val="001A0CA8"/>
    <w:rsid w:val="001A0CF9"/>
    <w:rsid w:val="001A1199"/>
    <w:rsid w:val="001A13DA"/>
    <w:rsid w:val="001A199D"/>
    <w:rsid w:val="001A1BFA"/>
    <w:rsid w:val="001A1C2C"/>
    <w:rsid w:val="001A1DC3"/>
    <w:rsid w:val="001A1EE1"/>
    <w:rsid w:val="001A1F45"/>
    <w:rsid w:val="001A27A1"/>
    <w:rsid w:val="001A280F"/>
    <w:rsid w:val="001A293F"/>
    <w:rsid w:val="001A2948"/>
    <w:rsid w:val="001A2AFD"/>
    <w:rsid w:val="001A2FE2"/>
    <w:rsid w:val="001A3377"/>
    <w:rsid w:val="001A33C1"/>
    <w:rsid w:val="001A3448"/>
    <w:rsid w:val="001A345D"/>
    <w:rsid w:val="001A3737"/>
    <w:rsid w:val="001A3BEC"/>
    <w:rsid w:val="001A4273"/>
    <w:rsid w:val="001A436B"/>
    <w:rsid w:val="001A468B"/>
    <w:rsid w:val="001A4BF6"/>
    <w:rsid w:val="001A4D29"/>
    <w:rsid w:val="001A4F6B"/>
    <w:rsid w:val="001A4F83"/>
    <w:rsid w:val="001A53FA"/>
    <w:rsid w:val="001A548D"/>
    <w:rsid w:val="001A567C"/>
    <w:rsid w:val="001A5EA8"/>
    <w:rsid w:val="001A5EE9"/>
    <w:rsid w:val="001A6004"/>
    <w:rsid w:val="001A607D"/>
    <w:rsid w:val="001A60A8"/>
    <w:rsid w:val="001A6245"/>
    <w:rsid w:val="001A6433"/>
    <w:rsid w:val="001A6C10"/>
    <w:rsid w:val="001A6E8C"/>
    <w:rsid w:val="001A6F0D"/>
    <w:rsid w:val="001A719D"/>
    <w:rsid w:val="001A7237"/>
    <w:rsid w:val="001A74F5"/>
    <w:rsid w:val="001A772D"/>
    <w:rsid w:val="001A7AD9"/>
    <w:rsid w:val="001A7CD8"/>
    <w:rsid w:val="001A7DB9"/>
    <w:rsid w:val="001A7E94"/>
    <w:rsid w:val="001A7EAE"/>
    <w:rsid w:val="001B013D"/>
    <w:rsid w:val="001B05B0"/>
    <w:rsid w:val="001B079F"/>
    <w:rsid w:val="001B0AE8"/>
    <w:rsid w:val="001B0BEC"/>
    <w:rsid w:val="001B0E95"/>
    <w:rsid w:val="001B0F25"/>
    <w:rsid w:val="001B0FCF"/>
    <w:rsid w:val="001B11A8"/>
    <w:rsid w:val="001B1449"/>
    <w:rsid w:val="001B1EBC"/>
    <w:rsid w:val="001B1FCB"/>
    <w:rsid w:val="001B2009"/>
    <w:rsid w:val="001B2070"/>
    <w:rsid w:val="001B222F"/>
    <w:rsid w:val="001B2252"/>
    <w:rsid w:val="001B2506"/>
    <w:rsid w:val="001B2A23"/>
    <w:rsid w:val="001B31D0"/>
    <w:rsid w:val="001B33C7"/>
    <w:rsid w:val="001B3539"/>
    <w:rsid w:val="001B3554"/>
    <w:rsid w:val="001B369C"/>
    <w:rsid w:val="001B3763"/>
    <w:rsid w:val="001B3787"/>
    <w:rsid w:val="001B3985"/>
    <w:rsid w:val="001B4116"/>
    <w:rsid w:val="001B4423"/>
    <w:rsid w:val="001B444A"/>
    <w:rsid w:val="001B46D1"/>
    <w:rsid w:val="001B47D1"/>
    <w:rsid w:val="001B4C75"/>
    <w:rsid w:val="001B4EBA"/>
    <w:rsid w:val="001B4FAC"/>
    <w:rsid w:val="001B538F"/>
    <w:rsid w:val="001B5702"/>
    <w:rsid w:val="001B570C"/>
    <w:rsid w:val="001B5D54"/>
    <w:rsid w:val="001B60C2"/>
    <w:rsid w:val="001B6169"/>
    <w:rsid w:val="001B6361"/>
    <w:rsid w:val="001B664D"/>
    <w:rsid w:val="001B67FA"/>
    <w:rsid w:val="001B6A20"/>
    <w:rsid w:val="001B6B76"/>
    <w:rsid w:val="001B6DDB"/>
    <w:rsid w:val="001B7066"/>
    <w:rsid w:val="001B741A"/>
    <w:rsid w:val="001B7448"/>
    <w:rsid w:val="001B7495"/>
    <w:rsid w:val="001B762F"/>
    <w:rsid w:val="001B77B0"/>
    <w:rsid w:val="001C061B"/>
    <w:rsid w:val="001C06BC"/>
    <w:rsid w:val="001C07EC"/>
    <w:rsid w:val="001C087E"/>
    <w:rsid w:val="001C0B26"/>
    <w:rsid w:val="001C0D69"/>
    <w:rsid w:val="001C0E18"/>
    <w:rsid w:val="001C0F2E"/>
    <w:rsid w:val="001C10F5"/>
    <w:rsid w:val="001C1298"/>
    <w:rsid w:val="001C1A10"/>
    <w:rsid w:val="001C21EF"/>
    <w:rsid w:val="001C247D"/>
    <w:rsid w:val="001C24F8"/>
    <w:rsid w:val="001C28A5"/>
    <w:rsid w:val="001C2926"/>
    <w:rsid w:val="001C292B"/>
    <w:rsid w:val="001C29DF"/>
    <w:rsid w:val="001C2B9F"/>
    <w:rsid w:val="001C2BCC"/>
    <w:rsid w:val="001C2CEA"/>
    <w:rsid w:val="001C2CF3"/>
    <w:rsid w:val="001C2D01"/>
    <w:rsid w:val="001C2D8D"/>
    <w:rsid w:val="001C2F2C"/>
    <w:rsid w:val="001C3177"/>
    <w:rsid w:val="001C33D5"/>
    <w:rsid w:val="001C33FE"/>
    <w:rsid w:val="001C34EB"/>
    <w:rsid w:val="001C37FF"/>
    <w:rsid w:val="001C39E5"/>
    <w:rsid w:val="001C4145"/>
    <w:rsid w:val="001C430F"/>
    <w:rsid w:val="001C4C4A"/>
    <w:rsid w:val="001C4E36"/>
    <w:rsid w:val="001C4F77"/>
    <w:rsid w:val="001C5571"/>
    <w:rsid w:val="001C5788"/>
    <w:rsid w:val="001C5A48"/>
    <w:rsid w:val="001C5E4F"/>
    <w:rsid w:val="001C5F3F"/>
    <w:rsid w:val="001C6122"/>
    <w:rsid w:val="001C64ED"/>
    <w:rsid w:val="001C64EF"/>
    <w:rsid w:val="001C665C"/>
    <w:rsid w:val="001C692C"/>
    <w:rsid w:val="001C6D01"/>
    <w:rsid w:val="001C6FEB"/>
    <w:rsid w:val="001C7153"/>
    <w:rsid w:val="001C722B"/>
    <w:rsid w:val="001C7EB5"/>
    <w:rsid w:val="001D0055"/>
    <w:rsid w:val="001D014B"/>
    <w:rsid w:val="001D060D"/>
    <w:rsid w:val="001D08E3"/>
    <w:rsid w:val="001D0990"/>
    <w:rsid w:val="001D0CAB"/>
    <w:rsid w:val="001D0F9C"/>
    <w:rsid w:val="001D0FF2"/>
    <w:rsid w:val="001D115B"/>
    <w:rsid w:val="001D1346"/>
    <w:rsid w:val="001D18D5"/>
    <w:rsid w:val="001D19E0"/>
    <w:rsid w:val="001D1BD6"/>
    <w:rsid w:val="001D1F75"/>
    <w:rsid w:val="001D22AB"/>
    <w:rsid w:val="001D2395"/>
    <w:rsid w:val="001D2509"/>
    <w:rsid w:val="001D284E"/>
    <w:rsid w:val="001D295B"/>
    <w:rsid w:val="001D2B59"/>
    <w:rsid w:val="001D2D57"/>
    <w:rsid w:val="001D304A"/>
    <w:rsid w:val="001D3439"/>
    <w:rsid w:val="001D366A"/>
    <w:rsid w:val="001D366F"/>
    <w:rsid w:val="001D368A"/>
    <w:rsid w:val="001D3A1A"/>
    <w:rsid w:val="001D3A52"/>
    <w:rsid w:val="001D3AFA"/>
    <w:rsid w:val="001D4034"/>
    <w:rsid w:val="001D4376"/>
    <w:rsid w:val="001D44D7"/>
    <w:rsid w:val="001D453F"/>
    <w:rsid w:val="001D48E8"/>
    <w:rsid w:val="001D499D"/>
    <w:rsid w:val="001D511C"/>
    <w:rsid w:val="001D5343"/>
    <w:rsid w:val="001D5367"/>
    <w:rsid w:val="001D5A59"/>
    <w:rsid w:val="001D5ADB"/>
    <w:rsid w:val="001D61CD"/>
    <w:rsid w:val="001D62D7"/>
    <w:rsid w:val="001D661F"/>
    <w:rsid w:val="001D67C0"/>
    <w:rsid w:val="001D6B3F"/>
    <w:rsid w:val="001D6FFB"/>
    <w:rsid w:val="001D72B4"/>
    <w:rsid w:val="001D734C"/>
    <w:rsid w:val="001D7599"/>
    <w:rsid w:val="001D768A"/>
    <w:rsid w:val="001D7C13"/>
    <w:rsid w:val="001D7CC4"/>
    <w:rsid w:val="001D7E98"/>
    <w:rsid w:val="001D7E9E"/>
    <w:rsid w:val="001D7F40"/>
    <w:rsid w:val="001E04A4"/>
    <w:rsid w:val="001E0755"/>
    <w:rsid w:val="001E080C"/>
    <w:rsid w:val="001E09A9"/>
    <w:rsid w:val="001E0EED"/>
    <w:rsid w:val="001E127A"/>
    <w:rsid w:val="001E1B89"/>
    <w:rsid w:val="001E203F"/>
    <w:rsid w:val="001E2101"/>
    <w:rsid w:val="001E2120"/>
    <w:rsid w:val="001E22EF"/>
    <w:rsid w:val="001E245C"/>
    <w:rsid w:val="001E25C6"/>
    <w:rsid w:val="001E26A9"/>
    <w:rsid w:val="001E2748"/>
    <w:rsid w:val="001E28AC"/>
    <w:rsid w:val="001E3223"/>
    <w:rsid w:val="001E34A3"/>
    <w:rsid w:val="001E35B2"/>
    <w:rsid w:val="001E362B"/>
    <w:rsid w:val="001E36F8"/>
    <w:rsid w:val="001E3843"/>
    <w:rsid w:val="001E394F"/>
    <w:rsid w:val="001E3CC7"/>
    <w:rsid w:val="001E3D22"/>
    <w:rsid w:val="001E3ED7"/>
    <w:rsid w:val="001E4284"/>
    <w:rsid w:val="001E4340"/>
    <w:rsid w:val="001E44C7"/>
    <w:rsid w:val="001E4D30"/>
    <w:rsid w:val="001E4E56"/>
    <w:rsid w:val="001E54C7"/>
    <w:rsid w:val="001E5983"/>
    <w:rsid w:val="001E5A1C"/>
    <w:rsid w:val="001E5AEB"/>
    <w:rsid w:val="001E5D91"/>
    <w:rsid w:val="001E663A"/>
    <w:rsid w:val="001E6FCB"/>
    <w:rsid w:val="001E72C0"/>
    <w:rsid w:val="001E74AA"/>
    <w:rsid w:val="001E766D"/>
    <w:rsid w:val="001E7818"/>
    <w:rsid w:val="001E7BF7"/>
    <w:rsid w:val="001E7EE1"/>
    <w:rsid w:val="001F016D"/>
    <w:rsid w:val="001F0342"/>
    <w:rsid w:val="001F05B3"/>
    <w:rsid w:val="001F0A79"/>
    <w:rsid w:val="001F0B16"/>
    <w:rsid w:val="001F0D71"/>
    <w:rsid w:val="001F0ED2"/>
    <w:rsid w:val="001F0F47"/>
    <w:rsid w:val="001F1070"/>
    <w:rsid w:val="001F1197"/>
    <w:rsid w:val="001F1331"/>
    <w:rsid w:val="001F1351"/>
    <w:rsid w:val="001F2067"/>
    <w:rsid w:val="001F29F1"/>
    <w:rsid w:val="001F3CEE"/>
    <w:rsid w:val="001F44B3"/>
    <w:rsid w:val="001F457D"/>
    <w:rsid w:val="001F45BB"/>
    <w:rsid w:val="001F4752"/>
    <w:rsid w:val="001F49C4"/>
    <w:rsid w:val="001F4BB0"/>
    <w:rsid w:val="001F4D62"/>
    <w:rsid w:val="001F4F03"/>
    <w:rsid w:val="001F5023"/>
    <w:rsid w:val="001F5349"/>
    <w:rsid w:val="001F53EE"/>
    <w:rsid w:val="001F5D61"/>
    <w:rsid w:val="001F612D"/>
    <w:rsid w:val="001F6375"/>
    <w:rsid w:val="001F643F"/>
    <w:rsid w:val="001F64A7"/>
    <w:rsid w:val="001F667A"/>
    <w:rsid w:val="001F671C"/>
    <w:rsid w:val="001F6731"/>
    <w:rsid w:val="001F6C3C"/>
    <w:rsid w:val="001F6D5A"/>
    <w:rsid w:val="001F6DC0"/>
    <w:rsid w:val="001F6DFE"/>
    <w:rsid w:val="001F6E94"/>
    <w:rsid w:val="001F711A"/>
    <w:rsid w:val="001F71C6"/>
    <w:rsid w:val="001F7D75"/>
    <w:rsid w:val="001F7F4A"/>
    <w:rsid w:val="002006FD"/>
    <w:rsid w:val="00200761"/>
    <w:rsid w:val="00200AB9"/>
    <w:rsid w:val="00200C14"/>
    <w:rsid w:val="00201633"/>
    <w:rsid w:val="00201BCA"/>
    <w:rsid w:val="00201D3C"/>
    <w:rsid w:val="002023FC"/>
    <w:rsid w:val="00202647"/>
    <w:rsid w:val="002027CA"/>
    <w:rsid w:val="00202CAC"/>
    <w:rsid w:val="00202F0C"/>
    <w:rsid w:val="00202FE0"/>
    <w:rsid w:val="002032F3"/>
    <w:rsid w:val="00203312"/>
    <w:rsid w:val="00203742"/>
    <w:rsid w:val="002037BC"/>
    <w:rsid w:val="002038FD"/>
    <w:rsid w:val="00203B46"/>
    <w:rsid w:val="002046A5"/>
    <w:rsid w:val="00204A4C"/>
    <w:rsid w:val="00204C57"/>
    <w:rsid w:val="00205680"/>
    <w:rsid w:val="00205838"/>
    <w:rsid w:val="002058FF"/>
    <w:rsid w:val="00205B0C"/>
    <w:rsid w:val="00205B93"/>
    <w:rsid w:val="00205F13"/>
    <w:rsid w:val="00205F68"/>
    <w:rsid w:val="00205FFD"/>
    <w:rsid w:val="00206147"/>
    <w:rsid w:val="0020654C"/>
    <w:rsid w:val="00206659"/>
    <w:rsid w:val="00206A0C"/>
    <w:rsid w:val="00206ADA"/>
    <w:rsid w:val="00206B6C"/>
    <w:rsid w:val="00206D72"/>
    <w:rsid w:val="00207067"/>
    <w:rsid w:val="002070BB"/>
    <w:rsid w:val="0020750C"/>
    <w:rsid w:val="00207A13"/>
    <w:rsid w:val="00207FD6"/>
    <w:rsid w:val="002101B2"/>
    <w:rsid w:val="0021034C"/>
    <w:rsid w:val="00210570"/>
    <w:rsid w:val="002106C3"/>
    <w:rsid w:val="00210782"/>
    <w:rsid w:val="0021082B"/>
    <w:rsid w:val="00210BBD"/>
    <w:rsid w:val="00210CD6"/>
    <w:rsid w:val="00211255"/>
    <w:rsid w:val="002113FD"/>
    <w:rsid w:val="0021199B"/>
    <w:rsid w:val="002119E9"/>
    <w:rsid w:val="00211A07"/>
    <w:rsid w:val="00211B95"/>
    <w:rsid w:val="00211BD1"/>
    <w:rsid w:val="00211C09"/>
    <w:rsid w:val="00211D8B"/>
    <w:rsid w:val="00211F9A"/>
    <w:rsid w:val="00212080"/>
    <w:rsid w:val="002121ED"/>
    <w:rsid w:val="0021232C"/>
    <w:rsid w:val="002129FF"/>
    <w:rsid w:val="00212D09"/>
    <w:rsid w:val="00212F35"/>
    <w:rsid w:val="00212F7D"/>
    <w:rsid w:val="0021346E"/>
    <w:rsid w:val="002138F5"/>
    <w:rsid w:val="00213BC6"/>
    <w:rsid w:val="00213EBA"/>
    <w:rsid w:val="0021432C"/>
    <w:rsid w:val="00214711"/>
    <w:rsid w:val="0021484B"/>
    <w:rsid w:val="0021485A"/>
    <w:rsid w:val="002148C6"/>
    <w:rsid w:val="002148FC"/>
    <w:rsid w:val="002153F6"/>
    <w:rsid w:val="002156D1"/>
    <w:rsid w:val="002157F2"/>
    <w:rsid w:val="00215895"/>
    <w:rsid w:val="00215E9D"/>
    <w:rsid w:val="002160AB"/>
    <w:rsid w:val="00216508"/>
    <w:rsid w:val="002165A0"/>
    <w:rsid w:val="002166A3"/>
    <w:rsid w:val="002168DE"/>
    <w:rsid w:val="00216DE0"/>
    <w:rsid w:val="00216F3E"/>
    <w:rsid w:val="00217279"/>
    <w:rsid w:val="002174A8"/>
    <w:rsid w:val="0021764D"/>
    <w:rsid w:val="00217688"/>
    <w:rsid w:val="00217CF3"/>
    <w:rsid w:val="00220110"/>
    <w:rsid w:val="002201C1"/>
    <w:rsid w:val="00220236"/>
    <w:rsid w:val="00220B9E"/>
    <w:rsid w:val="00220BEF"/>
    <w:rsid w:val="00220DB9"/>
    <w:rsid w:val="00220E1B"/>
    <w:rsid w:val="0022124A"/>
    <w:rsid w:val="00221364"/>
    <w:rsid w:val="00221768"/>
    <w:rsid w:val="00221986"/>
    <w:rsid w:val="00221A49"/>
    <w:rsid w:val="00221F90"/>
    <w:rsid w:val="002220BE"/>
    <w:rsid w:val="00222345"/>
    <w:rsid w:val="002223A9"/>
    <w:rsid w:val="00222409"/>
    <w:rsid w:val="0022242D"/>
    <w:rsid w:val="002225D2"/>
    <w:rsid w:val="002226C1"/>
    <w:rsid w:val="00222700"/>
    <w:rsid w:val="002227A7"/>
    <w:rsid w:val="00223772"/>
    <w:rsid w:val="00223B52"/>
    <w:rsid w:val="00224803"/>
    <w:rsid w:val="00224809"/>
    <w:rsid w:val="0022480A"/>
    <w:rsid w:val="00224AB4"/>
    <w:rsid w:val="00224AD5"/>
    <w:rsid w:val="00224AF3"/>
    <w:rsid w:val="00224EFE"/>
    <w:rsid w:val="0022510C"/>
    <w:rsid w:val="00225208"/>
    <w:rsid w:val="00225333"/>
    <w:rsid w:val="002254CB"/>
    <w:rsid w:val="00225AEB"/>
    <w:rsid w:val="002260D5"/>
    <w:rsid w:val="0022654D"/>
    <w:rsid w:val="00226602"/>
    <w:rsid w:val="002267EE"/>
    <w:rsid w:val="002268FA"/>
    <w:rsid w:val="00227049"/>
    <w:rsid w:val="002270D3"/>
    <w:rsid w:val="002271D1"/>
    <w:rsid w:val="002271F3"/>
    <w:rsid w:val="00227788"/>
    <w:rsid w:val="00227921"/>
    <w:rsid w:val="00227CDE"/>
    <w:rsid w:val="00227DE9"/>
    <w:rsid w:val="002303FC"/>
    <w:rsid w:val="00230425"/>
    <w:rsid w:val="00230727"/>
    <w:rsid w:val="00230F4B"/>
    <w:rsid w:val="00230FB1"/>
    <w:rsid w:val="0023105F"/>
    <w:rsid w:val="002316C1"/>
    <w:rsid w:val="002318F4"/>
    <w:rsid w:val="0023193A"/>
    <w:rsid w:val="002320FC"/>
    <w:rsid w:val="00232414"/>
    <w:rsid w:val="00232BEE"/>
    <w:rsid w:val="00232C78"/>
    <w:rsid w:val="00232ED6"/>
    <w:rsid w:val="002330F8"/>
    <w:rsid w:val="00233333"/>
    <w:rsid w:val="0023383E"/>
    <w:rsid w:val="002339DD"/>
    <w:rsid w:val="00233AD8"/>
    <w:rsid w:val="00233B0C"/>
    <w:rsid w:val="002341EF"/>
    <w:rsid w:val="00234509"/>
    <w:rsid w:val="0023497E"/>
    <w:rsid w:val="00234BAD"/>
    <w:rsid w:val="00234DFE"/>
    <w:rsid w:val="00234F8F"/>
    <w:rsid w:val="002353CA"/>
    <w:rsid w:val="002353FF"/>
    <w:rsid w:val="00235AC0"/>
    <w:rsid w:val="00235B9C"/>
    <w:rsid w:val="00235EEE"/>
    <w:rsid w:val="00235EF0"/>
    <w:rsid w:val="00236227"/>
    <w:rsid w:val="00236901"/>
    <w:rsid w:val="00236D61"/>
    <w:rsid w:val="00236D6F"/>
    <w:rsid w:val="00237618"/>
    <w:rsid w:val="00237640"/>
    <w:rsid w:val="0023769A"/>
    <w:rsid w:val="002378CB"/>
    <w:rsid w:val="002378E4"/>
    <w:rsid w:val="00237B4B"/>
    <w:rsid w:val="00237B78"/>
    <w:rsid w:val="00237BAE"/>
    <w:rsid w:val="00237C09"/>
    <w:rsid w:val="00237FFC"/>
    <w:rsid w:val="0024021D"/>
    <w:rsid w:val="00240277"/>
    <w:rsid w:val="00240418"/>
    <w:rsid w:val="00240908"/>
    <w:rsid w:val="00240982"/>
    <w:rsid w:val="00240B3A"/>
    <w:rsid w:val="00240D58"/>
    <w:rsid w:val="00240ED2"/>
    <w:rsid w:val="00240EED"/>
    <w:rsid w:val="00241064"/>
    <w:rsid w:val="002411DE"/>
    <w:rsid w:val="002413FD"/>
    <w:rsid w:val="00241803"/>
    <w:rsid w:val="00241AC7"/>
    <w:rsid w:val="00241DA6"/>
    <w:rsid w:val="00241DA8"/>
    <w:rsid w:val="002420D5"/>
    <w:rsid w:val="002420F0"/>
    <w:rsid w:val="002421A1"/>
    <w:rsid w:val="00242430"/>
    <w:rsid w:val="002424CA"/>
    <w:rsid w:val="00242527"/>
    <w:rsid w:val="00242691"/>
    <w:rsid w:val="0024281C"/>
    <w:rsid w:val="002428CA"/>
    <w:rsid w:val="0024298E"/>
    <w:rsid w:val="00242A73"/>
    <w:rsid w:val="00242BE1"/>
    <w:rsid w:val="00242BFE"/>
    <w:rsid w:val="00242E11"/>
    <w:rsid w:val="00242EF6"/>
    <w:rsid w:val="00243207"/>
    <w:rsid w:val="00243358"/>
    <w:rsid w:val="002433DC"/>
    <w:rsid w:val="00243494"/>
    <w:rsid w:val="00243D3B"/>
    <w:rsid w:val="00244189"/>
    <w:rsid w:val="00244196"/>
    <w:rsid w:val="0024422A"/>
    <w:rsid w:val="002446FA"/>
    <w:rsid w:val="00244A99"/>
    <w:rsid w:val="00244B4B"/>
    <w:rsid w:val="002450B1"/>
    <w:rsid w:val="0024547A"/>
    <w:rsid w:val="002455A1"/>
    <w:rsid w:val="002455E8"/>
    <w:rsid w:val="0024584A"/>
    <w:rsid w:val="00245E55"/>
    <w:rsid w:val="00245EFC"/>
    <w:rsid w:val="00246044"/>
    <w:rsid w:val="002461FC"/>
    <w:rsid w:val="00246362"/>
    <w:rsid w:val="00246B6C"/>
    <w:rsid w:val="00247103"/>
    <w:rsid w:val="002476C2"/>
    <w:rsid w:val="00247AC7"/>
    <w:rsid w:val="0025014A"/>
    <w:rsid w:val="0025028E"/>
    <w:rsid w:val="00250AC0"/>
    <w:rsid w:val="00250B43"/>
    <w:rsid w:val="00251533"/>
    <w:rsid w:val="0025174F"/>
    <w:rsid w:val="00251848"/>
    <w:rsid w:val="00251881"/>
    <w:rsid w:val="00251AA7"/>
    <w:rsid w:val="00251AFF"/>
    <w:rsid w:val="00251F44"/>
    <w:rsid w:val="00251FEE"/>
    <w:rsid w:val="0025208F"/>
    <w:rsid w:val="002520D6"/>
    <w:rsid w:val="00252123"/>
    <w:rsid w:val="00252430"/>
    <w:rsid w:val="00252548"/>
    <w:rsid w:val="002525B0"/>
    <w:rsid w:val="002526B9"/>
    <w:rsid w:val="00252BF3"/>
    <w:rsid w:val="00252CCD"/>
    <w:rsid w:val="00252DCB"/>
    <w:rsid w:val="00252FE4"/>
    <w:rsid w:val="0025317D"/>
    <w:rsid w:val="00253223"/>
    <w:rsid w:val="00253307"/>
    <w:rsid w:val="00253517"/>
    <w:rsid w:val="002537F5"/>
    <w:rsid w:val="002538EC"/>
    <w:rsid w:val="00253BC4"/>
    <w:rsid w:val="00253FAE"/>
    <w:rsid w:val="00254362"/>
    <w:rsid w:val="00254468"/>
    <w:rsid w:val="002547C9"/>
    <w:rsid w:val="0025489C"/>
    <w:rsid w:val="0025491E"/>
    <w:rsid w:val="00254963"/>
    <w:rsid w:val="002549B0"/>
    <w:rsid w:val="00254B85"/>
    <w:rsid w:val="00254E86"/>
    <w:rsid w:val="0025549C"/>
    <w:rsid w:val="002556B5"/>
    <w:rsid w:val="00255988"/>
    <w:rsid w:val="00255C37"/>
    <w:rsid w:val="00255C57"/>
    <w:rsid w:val="002560FE"/>
    <w:rsid w:val="00256202"/>
    <w:rsid w:val="002563FA"/>
    <w:rsid w:val="002566C6"/>
    <w:rsid w:val="00256BED"/>
    <w:rsid w:val="00256C75"/>
    <w:rsid w:val="00256D75"/>
    <w:rsid w:val="00256EA7"/>
    <w:rsid w:val="00256FB8"/>
    <w:rsid w:val="0025702F"/>
    <w:rsid w:val="00257232"/>
    <w:rsid w:val="0025750A"/>
    <w:rsid w:val="00257795"/>
    <w:rsid w:val="0025781B"/>
    <w:rsid w:val="002578A9"/>
    <w:rsid w:val="00257D04"/>
    <w:rsid w:val="00260301"/>
    <w:rsid w:val="0026049F"/>
    <w:rsid w:val="00260616"/>
    <w:rsid w:val="00260A71"/>
    <w:rsid w:val="00260C7A"/>
    <w:rsid w:val="00260CB3"/>
    <w:rsid w:val="00260D06"/>
    <w:rsid w:val="00260E8F"/>
    <w:rsid w:val="00261108"/>
    <w:rsid w:val="0026128F"/>
    <w:rsid w:val="0026131F"/>
    <w:rsid w:val="002613D4"/>
    <w:rsid w:val="002615B1"/>
    <w:rsid w:val="002619AB"/>
    <w:rsid w:val="00262031"/>
    <w:rsid w:val="00262440"/>
    <w:rsid w:val="00262664"/>
    <w:rsid w:val="00262A1E"/>
    <w:rsid w:val="00262ECF"/>
    <w:rsid w:val="002630EA"/>
    <w:rsid w:val="0026310C"/>
    <w:rsid w:val="00263116"/>
    <w:rsid w:val="00263174"/>
    <w:rsid w:val="0026335D"/>
    <w:rsid w:val="002633E0"/>
    <w:rsid w:val="00263549"/>
    <w:rsid w:val="00263578"/>
    <w:rsid w:val="0026379C"/>
    <w:rsid w:val="00263E78"/>
    <w:rsid w:val="00263EE1"/>
    <w:rsid w:val="00264214"/>
    <w:rsid w:val="002642A0"/>
    <w:rsid w:val="0026484B"/>
    <w:rsid w:val="00264933"/>
    <w:rsid w:val="00264B0D"/>
    <w:rsid w:val="00264FDD"/>
    <w:rsid w:val="002652C4"/>
    <w:rsid w:val="002653B8"/>
    <w:rsid w:val="00265852"/>
    <w:rsid w:val="00265AC3"/>
    <w:rsid w:val="002667D0"/>
    <w:rsid w:val="002668BC"/>
    <w:rsid w:val="00266934"/>
    <w:rsid w:val="00266B4C"/>
    <w:rsid w:val="00266BEC"/>
    <w:rsid w:val="00266CA7"/>
    <w:rsid w:val="00266DBF"/>
    <w:rsid w:val="00266F82"/>
    <w:rsid w:val="00266F8B"/>
    <w:rsid w:val="00267104"/>
    <w:rsid w:val="002672D3"/>
    <w:rsid w:val="00267AD7"/>
    <w:rsid w:val="00267AFD"/>
    <w:rsid w:val="00267CCE"/>
    <w:rsid w:val="00267D9E"/>
    <w:rsid w:val="00267F2F"/>
    <w:rsid w:val="00267FEF"/>
    <w:rsid w:val="00270825"/>
    <w:rsid w:val="00270D62"/>
    <w:rsid w:val="00270D6D"/>
    <w:rsid w:val="00270DE3"/>
    <w:rsid w:val="0027124D"/>
    <w:rsid w:val="00271DB1"/>
    <w:rsid w:val="00272420"/>
    <w:rsid w:val="00272708"/>
    <w:rsid w:val="002729A3"/>
    <w:rsid w:val="00272FAF"/>
    <w:rsid w:val="00273307"/>
    <w:rsid w:val="0027373D"/>
    <w:rsid w:val="00273DE3"/>
    <w:rsid w:val="0027407F"/>
    <w:rsid w:val="002740B3"/>
    <w:rsid w:val="002742EB"/>
    <w:rsid w:val="002744D3"/>
    <w:rsid w:val="00274557"/>
    <w:rsid w:val="002746E2"/>
    <w:rsid w:val="002751F8"/>
    <w:rsid w:val="00275338"/>
    <w:rsid w:val="0027534B"/>
    <w:rsid w:val="00275563"/>
    <w:rsid w:val="002757D8"/>
    <w:rsid w:val="00275DA7"/>
    <w:rsid w:val="00275DF1"/>
    <w:rsid w:val="002761DC"/>
    <w:rsid w:val="002767C3"/>
    <w:rsid w:val="00276987"/>
    <w:rsid w:val="00276A21"/>
    <w:rsid w:val="00276B69"/>
    <w:rsid w:val="00276DFB"/>
    <w:rsid w:val="00276FBD"/>
    <w:rsid w:val="00277794"/>
    <w:rsid w:val="00277AF4"/>
    <w:rsid w:val="00277CAA"/>
    <w:rsid w:val="0028027D"/>
    <w:rsid w:val="002803EC"/>
    <w:rsid w:val="00280808"/>
    <w:rsid w:val="00280BF9"/>
    <w:rsid w:val="00280DD9"/>
    <w:rsid w:val="00280F77"/>
    <w:rsid w:val="002810D4"/>
    <w:rsid w:val="002810E8"/>
    <w:rsid w:val="00281AAE"/>
    <w:rsid w:val="00281AB0"/>
    <w:rsid w:val="00281FA2"/>
    <w:rsid w:val="00282042"/>
    <w:rsid w:val="002823C1"/>
    <w:rsid w:val="0028252F"/>
    <w:rsid w:val="002825AB"/>
    <w:rsid w:val="00282C10"/>
    <w:rsid w:val="00283214"/>
    <w:rsid w:val="002833B1"/>
    <w:rsid w:val="00283423"/>
    <w:rsid w:val="002836BA"/>
    <w:rsid w:val="00283785"/>
    <w:rsid w:val="002837D7"/>
    <w:rsid w:val="00283B2E"/>
    <w:rsid w:val="00283BC0"/>
    <w:rsid w:val="00283F45"/>
    <w:rsid w:val="00284228"/>
    <w:rsid w:val="0028427A"/>
    <w:rsid w:val="002844A0"/>
    <w:rsid w:val="00284587"/>
    <w:rsid w:val="0028472D"/>
    <w:rsid w:val="002848D6"/>
    <w:rsid w:val="00284AA2"/>
    <w:rsid w:val="00284B56"/>
    <w:rsid w:val="00284D8A"/>
    <w:rsid w:val="00284DB4"/>
    <w:rsid w:val="00284FA6"/>
    <w:rsid w:val="002851B5"/>
    <w:rsid w:val="002854BC"/>
    <w:rsid w:val="00285543"/>
    <w:rsid w:val="00285862"/>
    <w:rsid w:val="00285957"/>
    <w:rsid w:val="00285BD0"/>
    <w:rsid w:val="00285E1E"/>
    <w:rsid w:val="002861C4"/>
    <w:rsid w:val="0028638D"/>
    <w:rsid w:val="00286482"/>
    <w:rsid w:val="002866DC"/>
    <w:rsid w:val="00286826"/>
    <w:rsid w:val="00286ABC"/>
    <w:rsid w:val="00286CC8"/>
    <w:rsid w:val="002874C7"/>
    <w:rsid w:val="00287539"/>
    <w:rsid w:val="00287603"/>
    <w:rsid w:val="0028783B"/>
    <w:rsid w:val="0028784B"/>
    <w:rsid w:val="0028796A"/>
    <w:rsid w:val="00287E6B"/>
    <w:rsid w:val="00290318"/>
    <w:rsid w:val="0029059B"/>
    <w:rsid w:val="00290987"/>
    <w:rsid w:val="00290A42"/>
    <w:rsid w:val="00291047"/>
    <w:rsid w:val="00291223"/>
    <w:rsid w:val="002914EF"/>
    <w:rsid w:val="0029152A"/>
    <w:rsid w:val="00291932"/>
    <w:rsid w:val="00291C3F"/>
    <w:rsid w:val="0029287E"/>
    <w:rsid w:val="00292972"/>
    <w:rsid w:val="00292C73"/>
    <w:rsid w:val="00292D1A"/>
    <w:rsid w:val="00292D7A"/>
    <w:rsid w:val="00292D81"/>
    <w:rsid w:val="0029313D"/>
    <w:rsid w:val="002933E8"/>
    <w:rsid w:val="002934BF"/>
    <w:rsid w:val="00293609"/>
    <w:rsid w:val="002939F2"/>
    <w:rsid w:val="00293A0C"/>
    <w:rsid w:val="00293B6A"/>
    <w:rsid w:val="00293BB8"/>
    <w:rsid w:val="00293D84"/>
    <w:rsid w:val="00293F0C"/>
    <w:rsid w:val="00293FFC"/>
    <w:rsid w:val="002942BC"/>
    <w:rsid w:val="00294569"/>
    <w:rsid w:val="002945E9"/>
    <w:rsid w:val="00294677"/>
    <w:rsid w:val="0029498A"/>
    <w:rsid w:val="00294ED7"/>
    <w:rsid w:val="00295091"/>
    <w:rsid w:val="00295206"/>
    <w:rsid w:val="002953D3"/>
    <w:rsid w:val="00295424"/>
    <w:rsid w:val="0029557B"/>
    <w:rsid w:val="002956BE"/>
    <w:rsid w:val="0029592F"/>
    <w:rsid w:val="00295F9F"/>
    <w:rsid w:val="00295FAE"/>
    <w:rsid w:val="002962EB"/>
    <w:rsid w:val="002967FA"/>
    <w:rsid w:val="0029695A"/>
    <w:rsid w:val="002969EE"/>
    <w:rsid w:val="00296AFE"/>
    <w:rsid w:val="00296C66"/>
    <w:rsid w:val="00296E0F"/>
    <w:rsid w:val="0029700C"/>
    <w:rsid w:val="00297595"/>
    <w:rsid w:val="0029772E"/>
    <w:rsid w:val="00297869"/>
    <w:rsid w:val="00297888"/>
    <w:rsid w:val="00297980"/>
    <w:rsid w:val="00297EB5"/>
    <w:rsid w:val="002A0091"/>
    <w:rsid w:val="002A00D3"/>
    <w:rsid w:val="002A00FF"/>
    <w:rsid w:val="002A063B"/>
    <w:rsid w:val="002A0693"/>
    <w:rsid w:val="002A06CF"/>
    <w:rsid w:val="002A08D1"/>
    <w:rsid w:val="002A0982"/>
    <w:rsid w:val="002A0A0E"/>
    <w:rsid w:val="002A0B89"/>
    <w:rsid w:val="002A12F5"/>
    <w:rsid w:val="002A16F2"/>
    <w:rsid w:val="002A1816"/>
    <w:rsid w:val="002A1A2D"/>
    <w:rsid w:val="002A1B23"/>
    <w:rsid w:val="002A1E59"/>
    <w:rsid w:val="002A209E"/>
    <w:rsid w:val="002A255A"/>
    <w:rsid w:val="002A25E6"/>
    <w:rsid w:val="002A278E"/>
    <w:rsid w:val="002A2B48"/>
    <w:rsid w:val="002A3451"/>
    <w:rsid w:val="002A34BD"/>
    <w:rsid w:val="002A3A15"/>
    <w:rsid w:val="002A3A35"/>
    <w:rsid w:val="002A3B6B"/>
    <w:rsid w:val="002A421C"/>
    <w:rsid w:val="002A45F3"/>
    <w:rsid w:val="002A4CDB"/>
    <w:rsid w:val="002A4E2A"/>
    <w:rsid w:val="002A4E33"/>
    <w:rsid w:val="002A5215"/>
    <w:rsid w:val="002A533F"/>
    <w:rsid w:val="002A5AE2"/>
    <w:rsid w:val="002A5BB7"/>
    <w:rsid w:val="002A5CEE"/>
    <w:rsid w:val="002A5E31"/>
    <w:rsid w:val="002A604F"/>
    <w:rsid w:val="002A63B3"/>
    <w:rsid w:val="002A6603"/>
    <w:rsid w:val="002A675C"/>
    <w:rsid w:val="002A7144"/>
    <w:rsid w:val="002A7183"/>
    <w:rsid w:val="002A7323"/>
    <w:rsid w:val="002A7C78"/>
    <w:rsid w:val="002A7D1E"/>
    <w:rsid w:val="002A7F86"/>
    <w:rsid w:val="002B01A3"/>
    <w:rsid w:val="002B044F"/>
    <w:rsid w:val="002B0A71"/>
    <w:rsid w:val="002B0BD8"/>
    <w:rsid w:val="002B0E5C"/>
    <w:rsid w:val="002B0F83"/>
    <w:rsid w:val="002B10A2"/>
    <w:rsid w:val="002B1531"/>
    <w:rsid w:val="002B1601"/>
    <w:rsid w:val="002B1666"/>
    <w:rsid w:val="002B1908"/>
    <w:rsid w:val="002B1A5D"/>
    <w:rsid w:val="002B1D89"/>
    <w:rsid w:val="002B1F67"/>
    <w:rsid w:val="002B2119"/>
    <w:rsid w:val="002B2195"/>
    <w:rsid w:val="002B2729"/>
    <w:rsid w:val="002B28D5"/>
    <w:rsid w:val="002B2945"/>
    <w:rsid w:val="002B2A63"/>
    <w:rsid w:val="002B2BAE"/>
    <w:rsid w:val="002B30E1"/>
    <w:rsid w:val="002B310C"/>
    <w:rsid w:val="002B37DC"/>
    <w:rsid w:val="002B38DF"/>
    <w:rsid w:val="002B398E"/>
    <w:rsid w:val="002B3A59"/>
    <w:rsid w:val="002B3BD3"/>
    <w:rsid w:val="002B3C3A"/>
    <w:rsid w:val="002B3D45"/>
    <w:rsid w:val="002B3DF3"/>
    <w:rsid w:val="002B4159"/>
    <w:rsid w:val="002B4851"/>
    <w:rsid w:val="002B4910"/>
    <w:rsid w:val="002B49D2"/>
    <w:rsid w:val="002B4BE4"/>
    <w:rsid w:val="002B4CF7"/>
    <w:rsid w:val="002B5464"/>
    <w:rsid w:val="002B5857"/>
    <w:rsid w:val="002B5E7B"/>
    <w:rsid w:val="002B612C"/>
    <w:rsid w:val="002B626D"/>
    <w:rsid w:val="002B6293"/>
    <w:rsid w:val="002B678F"/>
    <w:rsid w:val="002B67FE"/>
    <w:rsid w:val="002B6D39"/>
    <w:rsid w:val="002B6DF2"/>
    <w:rsid w:val="002B74F3"/>
    <w:rsid w:val="002B78C0"/>
    <w:rsid w:val="002B7A53"/>
    <w:rsid w:val="002B7BEA"/>
    <w:rsid w:val="002C02EE"/>
    <w:rsid w:val="002C06A6"/>
    <w:rsid w:val="002C09EE"/>
    <w:rsid w:val="002C0D1A"/>
    <w:rsid w:val="002C0D52"/>
    <w:rsid w:val="002C0EBC"/>
    <w:rsid w:val="002C13C0"/>
    <w:rsid w:val="002C149C"/>
    <w:rsid w:val="002C14F3"/>
    <w:rsid w:val="002C15F9"/>
    <w:rsid w:val="002C17B8"/>
    <w:rsid w:val="002C1899"/>
    <w:rsid w:val="002C1F80"/>
    <w:rsid w:val="002C2494"/>
    <w:rsid w:val="002C27AE"/>
    <w:rsid w:val="002C2866"/>
    <w:rsid w:val="002C2979"/>
    <w:rsid w:val="002C2AA1"/>
    <w:rsid w:val="002C3020"/>
    <w:rsid w:val="002C373C"/>
    <w:rsid w:val="002C3866"/>
    <w:rsid w:val="002C394A"/>
    <w:rsid w:val="002C3ABC"/>
    <w:rsid w:val="002C3CE8"/>
    <w:rsid w:val="002C435A"/>
    <w:rsid w:val="002C44D8"/>
    <w:rsid w:val="002C464B"/>
    <w:rsid w:val="002C480D"/>
    <w:rsid w:val="002C4F21"/>
    <w:rsid w:val="002C52DF"/>
    <w:rsid w:val="002C542B"/>
    <w:rsid w:val="002C55F0"/>
    <w:rsid w:val="002C5906"/>
    <w:rsid w:val="002C5931"/>
    <w:rsid w:val="002C59E2"/>
    <w:rsid w:val="002C5AF8"/>
    <w:rsid w:val="002C5D10"/>
    <w:rsid w:val="002C618F"/>
    <w:rsid w:val="002C62E1"/>
    <w:rsid w:val="002C64D5"/>
    <w:rsid w:val="002C67B6"/>
    <w:rsid w:val="002C67E0"/>
    <w:rsid w:val="002C6F6F"/>
    <w:rsid w:val="002C7C53"/>
    <w:rsid w:val="002C7EF6"/>
    <w:rsid w:val="002C7F54"/>
    <w:rsid w:val="002D000D"/>
    <w:rsid w:val="002D00B7"/>
    <w:rsid w:val="002D010F"/>
    <w:rsid w:val="002D0691"/>
    <w:rsid w:val="002D0C57"/>
    <w:rsid w:val="002D0E61"/>
    <w:rsid w:val="002D10A7"/>
    <w:rsid w:val="002D1442"/>
    <w:rsid w:val="002D15DF"/>
    <w:rsid w:val="002D1AD1"/>
    <w:rsid w:val="002D1C69"/>
    <w:rsid w:val="002D1D7D"/>
    <w:rsid w:val="002D22DC"/>
    <w:rsid w:val="002D2442"/>
    <w:rsid w:val="002D2606"/>
    <w:rsid w:val="002D2921"/>
    <w:rsid w:val="002D2A13"/>
    <w:rsid w:val="002D2B30"/>
    <w:rsid w:val="002D2D1A"/>
    <w:rsid w:val="002D2D86"/>
    <w:rsid w:val="002D2F01"/>
    <w:rsid w:val="002D3357"/>
    <w:rsid w:val="002D3565"/>
    <w:rsid w:val="002D3591"/>
    <w:rsid w:val="002D3E50"/>
    <w:rsid w:val="002D4072"/>
    <w:rsid w:val="002D432C"/>
    <w:rsid w:val="002D43B4"/>
    <w:rsid w:val="002D45EA"/>
    <w:rsid w:val="002D50E1"/>
    <w:rsid w:val="002D572B"/>
    <w:rsid w:val="002D5A72"/>
    <w:rsid w:val="002D5BC0"/>
    <w:rsid w:val="002D5FBE"/>
    <w:rsid w:val="002D604E"/>
    <w:rsid w:val="002D6593"/>
    <w:rsid w:val="002D6C21"/>
    <w:rsid w:val="002D6CFF"/>
    <w:rsid w:val="002D6EC0"/>
    <w:rsid w:val="002D7281"/>
    <w:rsid w:val="002D7353"/>
    <w:rsid w:val="002D77AC"/>
    <w:rsid w:val="002D78D8"/>
    <w:rsid w:val="002D7ADA"/>
    <w:rsid w:val="002E0331"/>
    <w:rsid w:val="002E04BF"/>
    <w:rsid w:val="002E0678"/>
    <w:rsid w:val="002E06B9"/>
    <w:rsid w:val="002E09DE"/>
    <w:rsid w:val="002E0EB6"/>
    <w:rsid w:val="002E1299"/>
    <w:rsid w:val="002E14D6"/>
    <w:rsid w:val="002E14F5"/>
    <w:rsid w:val="002E1C34"/>
    <w:rsid w:val="002E1C57"/>
    <w:rsid w:val="002E1EBA"/>
    <w:rsid w:val="002E1ED7"/>
    <w:rsid w:val="002E21B1"/>
    <w:rsid w:val="002E2E73"/>
    <w:rsid w:val="002E2EC4"/>
    <w:rsid w:val="002E2FD2"/>
    <w:rsid w:val="002E3346"/>
    <w:rsid w:val="002E3476"/>
    <w:rsid w:val="002E3625"/>
    <w:rsid w:val="002E3834"/>
    <w:rsid w:val="002E3C35"/>
    <w:rsid w:val="002E3EFA"/>
    <w:rsid w:val="002E3F22"/>
    <w:rsid w:val="002E3FAF"/>
    <w:rsid w:val="002E3FBC"/>
    <w:rsid w:val="002E44C0"/>
    <w:rsid w:val="002E4721"/>
    <w:rsid w:val="002E4B25"/>
    <w:rsid w:val="002E4C8D"/>
    <w:rsid w:val="002E4F32"/>
    <w:rsid w:val="002E532F"/>
    <w:rsid w:val="002E5437"/>
    <w:rsid w:val="002E5BB8"/>
    <w:rsid w:val="002E5BE8"/>
    <w:rsid w:val="002E5D89"/>
    <w:rsid w:val="002E6209"/>
    <w:rsid w:val="002E65FD"/>
    <w:rsid w:val="002E67C4"/>
    <w:rsid w:val="002E6BF5"/>
    <w:rsid w:val="002E6CE8"/>
    <w:rsid w:val="002E6F71"/>
    <w:rsid w:val="002E712A"/>
    <w:rsid w:val="002E7378"/>
    <w:rsid w:val="002E78D8"/>
    <w:rsid w:val="002E7B0F"/>
    <w:rsid w:val="002E7D83"/>
    <w:rsid w:val="002F0312"/>
    <w:rsid w:val="002F03E7"/>
    <w:rsid w:val="002F05F5"/>
    <w:rsid w:val="002F07E9"/>
    <w:rsid w:val="002F087F"/>
    <w:rsid w:val="002F09AD"/>
    <w:rsid w:val="002F0B1A"/>
    <w:rsid w:val="002F0FF8"/>
    <w:rsid w:val="002F1283"/>
    <w:rsid w:val="002F12EB"/>
    <w:rsid w:val="002F18E4"/>
    <w:rsid w:val="002F1955"/>
    <w:rsid w:val="002F1B8F"/>
    <w:rsid w:val="002F1DC5"/>
    <w:rsid w:val="002F1FDD"/>
    <w:rsid w:val="002F212C"/>
    <w:rsid w:val="002F240C"/>
    <w:rsid w:val="002F250A"/>
    <w:rsid w:val="002F2952"/>
    <w:rsid w:val="002F33EC"/>
    <w:rsid w:val="002F3945"/>
    <w:rsid w:val="002F3A11"/>
    <w:rsid w:val="002F404B"/>
    <w:rsid w:val="002F43DF"/>
    <w:rsid w:val="002F47DD"/>
    <w:rsid w:val="002F4E6F"/>
    <w:rsid w:val="002F4F9A"/>
    <w:rsid w:val="002F5258"/>
    <w:rsid w:val="002F53C5"/>
    <w:rsid w:val="002F54AD"/>
    <w:rsid w:val="002F573F"/>
    <w:rsid w:val="002F5884"/>
    <w:rsid w:val="002F5BA6"/>
    <w:rsid w:val="002F5C99"/>
    <w:rsid w:val="002F5D6F"/>
    <w:rsid w:val="002F6075"/>
    <w:rsid w:val="002F60A7"/>
    <w:rsid w:val="002F640F"/>
    <w:rsid w:val="002F6AE6"/>
    <w:rsid w:val="002F6C0B"/>
    <w:rsid w:val="002F6CF6"/>
    <w:rsid w:val="002F6DB2"/>
    <w:rsid w:val="002F6E15"/>
    <w:rsid w:val="002F6F6B"/>
    <w:rsid w:val="002F6F75"/>
    <w:rsid w:val="002F70B8"/>
    <w:rsid w:val="002F717C"/>
    <w:rsid w:val="002F7517"/>
    <w:rsid w:val="002F781A"/>
    <w:rsid w:val="002F792E"/>
    <w:rsid w:val="002F7AB6"/>
    <w:rsid w:val="002F7B2A"/>
    <w:rsid w:val="002F7BB1"/>
    <w:rsid w:val="002F7C60"/>
    <w:rsid w:val="002F7D81"/>
    <w:rsid w:val="00300404"/>
    <w:rsid w:val="003004AD"/>
    <w:rsid w:val="003005B2"/>
    <w:rsid w:val="00300757"/>
    <w:rsid w:val="00300A34"/>
    <w:rsid w:val="00301C18"/>
    <w:rsid w:val="003024EE"/>
    <w:rsid w:val="0030272D"/>
    <w:rsid w:val="00302780"/>
    <w:rsid w:val="00302AAF"/>
    <w:rsid w:val="0030309D"/>
    <w:rsid w:val="00303448"/>
    <w:rsid w:val="0030352A"/>
    <w:rsid w:val="003035B3"/>
    <w:rsid w:val="00303BE8"/>
    <w:rsid w:val="0030424F"/>
    <w:rsid w:val="003048E7"/>
    <w:rsid w:val="00304A7A"/>
    <w:rsid w:val="00304B0F"/>
    <w:rsid w:val="00304B6F"/>
    <w:rsid w:val="003057E5"/>
    <w:rsid w:val="00305AD9"/>
    <w:rsid w:val="00305C72"/>
    <w:rsid w:val="00305F3D"/>
    <w:rsid w:val="003060CA"/>
    <w:rsid w:val="00306141"/>
    <w:rsid w:val="003066DE"/>
    <w:rsid w:val="00306AC5"/>
    <w:rsid w:val="00306B7E"/>
    <w:rsid w:val="00306C96"/>
    <w:rsid w:val="00306E24"/>
    <w:rsid w:val="00306EC4"/>
    <w:rsid w:val="00306FAD"/>
    <w:rsid w:val="0030705B"/>
    <w:rsid w:val="00307300"/>
    <w:rsid w:val="0030750B"/>
    <w:rsid w:val="00307591"/>
    <w:rsid w:val="003075B5"/>
    <w:rsid w:val="00307BFE"/>
    <w:rsid w:val="00307D2A"/>
    <w:rsid w:val="00307E71"/>
    <w:rsid w:val="00307F97"/>
    <w:rsid w:val="0031024F"/>
    <w:rsid w:val="003102D9"/>
    <w:rsid w:val="00310451"/>
    <w:rsid w:val="00310595"/>
    <w:rsid w:val="00310A73"/>
    <w:rsid w:val="00311117"/>
    <w:rsid w:val="003113FB"/>
    <w:rsid w:val="00311D4B"/>
    <w:rsid w:val="00311E94"/>
    <w:rsid w:val="00312173"/>
    <w:rsid w:val="00312243"/>
    <w:rsid w:val="0031237A"/>
    <w:rsid w:val="003123A3"/>
    <w:rsid w:val="00312758"/>
    <w:rsid w:val="0031298C"/>
    <w:rsid w:val="00312E85"/>
    <w:rsid w:val="003133A9"/>
    <w:rsid w:val="0031347A"/>
    <w:rsid w:val="003134E0"/>
    <w:rsid w:val="003137FD"/>
    <w:rsid w:val="00313A24"/>
    <w:rsid w:val="00313C7F"/>
    <w:rsid w:val="00313DFD"/>
    <w:rsid w:val="0031459E"/>
    <w:rsid w:val="00314C35"/>
    <w:rsid w:val="00314D58"/>
    <w:rsid w:val="00314DAD"/>
    <w:rsid w:val="00315914"/>
    <w:rsid w:val="00315E3A"/>
    <w:rsid w:val="00316136"/>
    <w:rsid w:val="003161EB"/>
    <w:rsid w:val="003162D6"/>
    <w:rsid w:val="003163EF"/>
    <w:rsid w:val="00316443"/>
    <w:rsid w:val="00316585"/>
    <w:rsid w:val="0031661A"/>
    <w:rsid w:val="0031667A"/>
    <w:rsid w:val="003166BC"/>
    <w:rsid w:val="00316C66"/>
    <w:rsid w:val="00316DAB"/>
    <w:rsid w:val="003170BD"/>
    <w:rsid w:val="003172EA"/>
    <w:rsid w:val="003173F4"/>
    <w:rsid w:val="00317662"/>
    <w:rsid w:val="00317B7A"/>
    <w:rsid w:val="00317C3A"/>
    <w:rsid w:val="00317C94"/>
    <w:rsid w:val="00317E65"/>
    <w:rsid w:val="00317EB1"/>
    <w:rsid w:val="00317F3D"/>
    <w:rsid w:val="003200B0"/>
    <w:rsid w:val="0032025B"/>
    <w:rsid w:val="003202C7"/>
    <w:rsid w:val="0032043B"/>
    <w:rsid w:val="0032047F"/>
    <w:rsid w:val="00320487"/>
    <w:rsid w:val="00320488"/>
    <w:rsid w:val="003204D0"/>
    <w:rsid w:val="00320654"/>
    <w:rsid w:val="00320970"/>
    <w:rsid w:val="00320BE2"/>
    <w:rsid w:val="00320C02"/>
    <w:rsid w:val="00320CE4"/>
    <w:rsid w:val="00320F9F"/>
    <w:rsid w:val="0032110C"/>
    <w:rsid w:val="00321134"/>
    <w:rsid w:val="00321355"/>
    <w:rsid w:val="00321713"/>
    <w:rsid w:val="00321731"/>
    <w:rsid w:val="00321B6E"/>
    <w:rsid w:val="00321E53"/>
    <w:rsid w:val="003220E3"/>
    <w:rsid w:val="00322152"/>
    <w:rsid w:val="003221E3"/>
    <w:rsid w:val="003221FC"/>
    <w:rsid w:val="003226B7"/>
    <w:rsid w:val="0032280F"/>
    <w:rsid w:val="0032281F"/>
    <w:rsid w:val="003229DC"/>
    <w:rsid w:val="00322B11"/>
    <w:rsid w:val="00323024"/>
    <w:rsid w:val="0032303A"/>
    <w:rsid w:val="003239ED"/>
    <w:rsid w:val="003241A1"/>
    <w:rsid w:val="00324395"/>
    <w:rsid w:val="0032455D"/>
    <w:rsid w:val="00324DA9"/>
    <w:rsid w:val="00324F47"/>
    <w:rsid w:val="00325473"/>
    <w:rsid w:val="003255CA"/>
    <w:rsid w:val="00325A01"/>
    <w:rsid w:val="00325AF2"/>
    <w:rsid w:val="00325B26"/>
    <w:rsid w:val="00325DA4"/>
    <w:rsid w:val="00325E46"/>
    <w:rsid w:val="00325FF3"/>
    <w:rsid w:val="00326367"/>
    <w:rsid w:val="003263FE"/>
    <w:rsid w:val="00326441"/>
    <w:rsid w:val="00326BEE"/>
    <w:rsid w:val="00326D2E"/>
    <w:rsid w:val="00326EB5"/>
    <w:rsid w:val="003270AB"/>
    <w:rsid w:val="0032762E"/>
    <w:rsid w:val="00327690"/>
    <w:rsid w:val="00327A09"/>
    <w:rsid w:val="00327AD8"/>
    <w:rsid w:val="00327BA8"/>
    <w:rsid w:val="00327E1B"/>
    <w:rsid w:val="003306F5"/>
    <w:rsid w:val="00330ADC"/>
    <w:rsid w:val="00330CEE"/>
    <w:rsid w:val="00330E27"/>
    <w:rsid w:val="003314DB"/>
    <w:rsid w:val="003316F9"/>
    <w:rsid w:val="003317A3"/>
    <w:rsid w:val="00331C59"/>
    <w:rsid w:val="00331FB1"/>
    <w:rsid w:val="003320EB"/>
    <w:rsid w:val="00332233"/>
    <w:rsid w:val="00332247"/>
    <w:rsid w:val="00332256"/>
    <w:rsid w:val="0033266B"/>
    <w:rsid w:val="003328B7"/>
    <w:rsid w:val="00332998"/>
    <w:rsid w:val="00332999"/>
    <w:rsid w:val="00332B24"/>
    <w:rsid w:val="00332B8B"/>
    <w:rsid w:val="00332D11"/>
    <w:rsid w:val="00333505"/>
    <w:rsid w:val="00333D8E"/>
    <w:rsid w:val="00334170"/>
    <w:rsid w:val="00334AB6"/>
    <w:rsid w:val="00334D53"/>
    <w:rsid w:val="00335099"/>
    <w:rsid w:val="0033530E"/>
    <w:rsid w:val="00335525"/>
    <w:rsid w:val="00335A9D"/>
    <w:rsid w:val="00335B28"/>
    <w:rsid w:val="00335D11"/>
    <w:rsid w:val="00335EA4"/>
    <w:rsid w:val="00336127"/>
    <w:rsid w:val="0033622E"/>
    <w:rsid w:val="0033650F"/>
    <w:rsid w:val="003366F5"/>
    <w:rsid w:val="00336986"/>
    <w:rsid w:val="00336CA5"/>
    <w:rsid w:val="00336D26"/>
    <w:rsid w:val="00337C1A"/>
    <w:rsid w:val="00337D36"/>
    <w:rsid w:val="00337DB7"/>
    <w:rsid w:val="00337FC6"/>
    <w:rsid w:val="003400C2"/>
    <w:rsid w:val="00340216"/>
    <w:rsid w:val="00340324"/>
    <w:rsid w:val="00340483"/>
    <w:rsid w:val="003405AA"/>
    <w:rsid w:val="00340912"/>
    <w:rsid w:val="00340984"/>
    <w:rsid w:val="00340D5A"/>
    <w:rsid w:val="003412C7"/>
    <w:rsid w:val="003412E6"/>
    <w:rsid w:val="003414BA"/>
    <w:rsid w:val="0034159C"/>
    <w:rsid w:val="0034179A"/>
    <w:rsid w:val="003419D7"/>
    <w:rsid w:val="003419DF"/>
    <w:rsid w:val="00341C98"/>
    <w:rsid w:val="00341F19"/>
    <w:rsid w:val="003421D4"/>
    <w:rsid w:val="0034230B"/>
    <w:rsid w:val="00342356"/>
    <w:rsid w:val="00342362"/>
    <w:rsid w:val="00342870"/>
    <w:rsid w:val="003429D0"/>
    <w:rsid w:val="00342A05"/>
    <w:rsid w:val="00342A4A"/>
    <w:rsid w:val="00342B71"/>
    <w:rsid w:val="00342E3A"/>
    <w:rsid w:val="003431B1"/>
    <w:rsid w:val="003436F0"/>
    <w:rsid w:val="00343934"/>
    <w:rsid w:val="00343AD7"/>
    <w:rsid w:val="00343D79"/>
    <w:rsid w:val="00344409"/>
    <w:rsid w:val="00344441"/>
    <w:rsid w:val="003444A3"/>
    <w:rsid w:val="003444EF"/>
    <w:rsid w:val="00344570"/>
    <w:rsid w:val="0034470A"/>
    <w:rsid w:val="00344E8A"/>
    <w:rsid w:val="0034501D"/>
    <w:rsid w:val="003453A3"/>
    <w:rsid w:val="00345735"/>
    <w:rsid w:val="00345793"/>
    <w:rsid w:val="0034592E"/>
    <w:rsid w:val="00345D9F"/>
    <w:rsid w:val="00345DB3"/>
    <w:rsid w:val="00345FAB"/>
    <w:rsid w:val="0034630F"/>
    <w:rsid w:val="003464D3"/>
    <w:rsid w:val="003467BC"/>
    <w:rsid w:val="00346C9F"/>
    <w:rsid w:val="00346D8C"/>
    <w:rsid w:val="00346D98"/>
    <w:rsid w:val="00346FD8"/>
    <w:rsid w:val="0034723E"/>
    <w:rsid w:val="00347277"/>
    <w:rsid w:val="003474F4"/>
    <w:rsid w:val="00347A2F"/>
    <w:rsid w:val="00347A43"/>
    <w:rsid w:val="0035033C"/>
    <w:rsid w:val="00350B1F"/>
    <w:rsid w:val="00351016"/>
    <w:rsid w:val="0035167E"/>
    <w:rsid w:val="00351D89"/>
    <w:rsid w:val="00352240"/>
    <w:rsid w:val="003527B5"/>
    <w:rsid w:val="003529DD"/>
    <w:rsid w:val="00352A3A"/>
    <w:rsid w:val="00352E27"/>
    <w:rsid w:val="00352F81"/>
    <w:rsid w:val="00353111"/>
    <w:rsid w:val="003532F7"/>
    <w:rsid w:val="00353689"/>
    <w:rsid w:val="0035368E"/>
    <w:rsid w:val="00353A27"/>
    <w:rsid w:val="00354574"/>
    <w:rsid w:val="003545A4"/>
    <w:rsid w:val="00354A01"/>
    <w:rsid w:val="00354BC3"/>
    <w:rsid w:val="00354DEA"/>
    <w:rsid w:val="0035504C"/>
    <w:rsid w:val="00355107"/>
    <w:rsid w:val="00355132"/>
    <w:rsid w:val="00355656"/>
    <w:rsid w:val="003557A8"/>
    <w:rsid w:val="0035598A"/>
    <w:rsid w:val="003559B6"/>
    <w:rsid w:val="00355A4A"/>
    <w:rsid w:val="00356758"/>
    <w:rsid w:val="003567C0"/>
    <w:rsid w:val="00356B9A"/>
    <w:rsid w:val="00356C59"/>
    <w:rsid w:val="00356E28"/>
    <w:rsid w:val="00356EA9"/>
    <w:rsid w:val="00357037"/>
    <w:rsid w:val="0035763B"/>
    <w:rsid w:val="003576C2"/>
    <w:rsid w:val="003576E8"/>
    <w:rsid w:val="0035785D"/>
    <w:rsid w:val="00357B3F"/>
    <w:rsid w:val="00357BF6"/>
    <w:rsid w:val="00357F4F"/>
    <w:rsid w:val="00360030"/>
    <w:rsid w:val="003600BE"/>
    <w:rsid w:val="00360124"/>
    <w:rsid w:val="00360370"/>
    <w:rsid w:val="003603B7"/>
    <w:rsid w:val="003609D0"/>
    <w:rsid w:val="00361340"/>
    <w:rsid w:val="0036157F"/>
    <w:rsid w:val="00361935"/>
    <w:rsid w:val="003619D5"/>
    <w:rsid w:val="00362650"/>
    <w:rsid w:val="00362A7C"/>
    <w:rsid w:val="00362EFE"/>
    <w:rsid w:val="003634F4"/>
    <w:rsid w:val="00363634"/>
    <w:rsid w:val="003637DF"/>
    <w:rsid w:val="003640CA"/>
    <w:rsid w:val="003647B5"/>
    <w:rsid w:val="00364B0B"/>
    <w:rsid w:val="00364EC4"/>
    <w:rsid w:val="003652C0"/>
    <w:rsid w:val="00366311"/>
    <w:rsid w:val="003663C1"/>
    <w:rsid w:val="00366591"/>
    <w:rsid w:val="0036664C"/>
    <w:rsid w:val="00366849"/>
    <w:rsid w:val="0036684B"/>
    <w:rsid w:val="00366AFA"/>
    <w:rsid w:val="00366F5F"/>
    <w:rsid w:val="00366FD4"/>
    <w:rsid w:val="0036732B"/>
    <w:rsid w:val="00367351"/>
    <w:rsid w:val="0036760B"/>
    <w:rsid w:val="00367849"/>
    <w:rsid w:val="00367A56"/>
    <w:rsid w:val="00370D44"/>
    <w:rsid w:val="00370E52"/>
    <w:rsid w:val="00370F66"/>
    <w:rsid w:val="00371269"/>
    <w:rsid w:val="003718AC"/>
    <w:rsid w:val="00371A20"/>
    <w:rsid w:val="00371BE4"/>
    <w:rsid w:val="00371D5F"/>
    <w:rsid w:val="00372162"/>
    <w:rsid w:val="00372728"/>
    <w:rsid w:val="00372E54"/>
    <w:rsid w:val="00373285"/>
    <w:rsid w:val="003735AE"/>
    <w:rsid w:val="00373678"/>
    <w:rsid w:val="003736CC"/>
    <w:rsid w:val="00373747"/>
    <w:rsid w:val="0037374B"/>
    <w:rsid w:val="0037380F"/>
    <w:rsid w:val="00373914"/>
    <w:rsid w:val="00373FFF"/>
    <w:rsid w:val="0037414E"/>
    <w:rsid w:val="003741E7"/>
    <w:rsid w:val="003744C7"/>
    <w:rsid w:val="0037483F"/>
    <w:rsid w:val="00374A68"/>
    <w:rsid w:val="00374DFC"/>
    <w:rsid w:val="003750CD"/>
    <w:rsid w:val="0037524D"/>
    <w:rsid w:val="003752B3"/>
    <w:rsid w:val="003756A4"/>
    <w:rsid w:val="00375980"/>
    <w:rsid w:val="00375A90"/>
    <w:rsid w:val="00375B3D"/>
    <w:rsid w:val="0037607E"/>
    <w:rsid w:val="0037608B"/>
    <w:rsid w:val="0037636C"/>
    <w:rsid w:val="0037646A"/>
    <w:rsid w:val="00376D3E"/>
    <w:rsid w:val="00376DCD"/>
    <w:rsid w:val="00376DE0"/>
    <w:rsid w:val="00377542"/>
    <w:rsid w:val="0037782C"/>
    <w:rsid w:val="00377943"/>
    <w:rsid w:val="00377F1A"/>
    <w:rsid w:val="00380092"/>
    <w:rsid w:val="00380384"/>
    <w:rsid w:val="00380817"/>
    <w:rsid w:val="00380FD9"/>
    <w:rsid w:val="003813A8"/>
    <w:rsid w:val="0038154D"/>
    <w:rsid w:val="003815E7"/>
    <w:rsid w:val="0038170A"/>
    <w:rsid w:val="0038191F"/>
    <w:rsid w:val="00381F1B"/>
    <w:rsid w:val="00381FE8"/>
    <w:rsid w:val="003821B6"/>
    <w:rsid w:val="003821D7"/>
    <w:rsid w:val="0038286D"/>
    <w:rsid w:val="00382ADD"/>
    <w:rsid w:val="00382BDD"/>
    <w:rsid w:val="00382D9F"/>
    <w:rsid w:val="00383659"/>
    <w:rsid w:val="0038367D"/>
    <w:rsid w:val="00383A3F"/>
    <w:rsid w:val="00383BCF"/>
    <w:rsid w:val="0038452B"/>
    <w:rsid w:val="003846CA"/>
    <w:rsid w:val="00384DFD"/>
    <w:rsid w:val="003850FE"/>
    <w:rsid w:val="0038532D"/>
    <w:rsid w:val="00385996"/>
    <w:rsid w:val="00385BA3"/>
    <w:rsid w:val="00385C8E"/>
    <w:rsid w:val="00386732"/>
    <w:rsid w:val="003868F7"/>
    <w:rsid w:val="00386B5F"/>
    <w:rsid w:val="00386CAB"/>
    <w:rsid w:val="00386E00"/>
    <w:rsid w:val="00386ED6"/>
    <w:rsid w:val="00387E1D"/>
    <w:rsid w:val="00390383"/>
    <w:rsid w:val="00390452"/>
    <w:rsid w:val="0039047F"/>
    <w:rsid w:val="00390606"/>
    <w:rsid w:val="0039085F"/>
    <w:rsid w:val="00390C3B"/>
    <w:rsid w:val="00390CA2"/>
    <w:rsid w:val="00390CED"/>
    <w:rsid w:val="0039105C"/>
    <w:rsid w:val="0039107E"/>
    <w:rsid w:val="003915CA"/>
    <w:rsid w:val="003916FF"/>
    <w:rsid w:val="003917CF"/>
    <w:rsid w:val="00391F8D"/>
    <w:rsid w:val="0039204F"/>
    <w:rsid w:val="0039208E"/>
    <w:rsid w:val="00392282"/>
    <w:rsid w:val="0039245D"/>
    <w:rsid w:val="003926D8"/>
    <w:rsid w:val="00392C9F"/>
    <w:rsid w:val="003932D9"/>
    <w:rsid w:val="003932DA"/>
    <w:rsid w:val="0039364D"/>
    <w:rsid w:val="00393B83"/>
    <w:rsid w:val="00393C88"/>
    <w:rsid w:val="00393EAC"/>
    <w:rsid w:val="003941DE"/>
    <w:rsid w:val="00394980"/>
    <w:rsid w:val="00394F13"/>
    <w:rsid w:val="00394F6D"/>
    <w:rsid w:val="00394FA2"/>
    <w:rsid w:val="00395197"/>
    <w:rsid w:val="00395A5A"/>
    <w:rsid w:val="00395E9B"/>
    <w:rsid w:val="00395FD5"/>
    <w:rsid w:val="00396069"/>
    <w:rsid w:val="003960C4"/>
    <w:rsid w:val="003962A5"/>
    <w:rsid w:val="00396452"/>
    <w:rsid w:val="00396863"/>
    <w:rsid w:val="00396AAD"/>
    <w:rsid w:val="00396C71"/>
    <w:rsid w:val="00396D5E"/>
    <w:rsid w:val="00397429"/>
    <w:rsid w:val="003974C6"/>
    <w:rsid w:val="00397504"/>
    <w:rsid w:val="00397674"/>
    <w:rsid w:val="00397F85"/>
    <w:rsid w:val="003A03D7"/>
    <w:rsid w:val="003A048B"/>
    <w:rsid w:val="003A04B0"/>
    <w:rsid w:val="003A0616"/>
    <w:rsid w:val="003A07F0"/>
    <w:rsid w:val="003A08B6"/>
    <w:rsid w:val="003A0AA9"/>
    <w:rsid w:val="003A0CBE"/>
    <w:rsid w:val="003A140A"/>
    <w:rsid w:val="003A1900"/>
    <w:rsid w:val="003A1BE7"/>
    <w:rsid w:val="003A1CB8"/>
    <w:rsid w:val="003A1CCC"/>
    <w:rsid w:val="003A1CD4"/>
    <w:rsid w:val="003A1FAE"/>
    <w:rsid w:val="003A21C8"/>
    <w:rsid w:val="003A2281"/>
    <w:rsid w:val="003A2789"/>
    <w:rsid w:val="003A2918"/>
    <w:rsid w:val="003A2B6D"/>
    <w:rsid w:val="003A2F07"/>
    <w:rsid w:val="003A3127"/>
    <w:rsid w:val="003A325F"/>
    <w:rsid w:val="003A37F2"/>
    <w:rsid w:val="003A3A0B"/>
    <w:rsid w:val="003A4168"/>
    <w:rsid w:val="003A44AC"/>
    <w:rsid w:val="003A48E0"/>
    <w:rsid w:val="003A4AF9"/>
    <w:rsid w:val="003A4B20"/>
    <w:rsid w:val="003A4CDA"/>
    <w:rsid w:val="003A4DCA"/>
    <w:rsid w:val="003A58AA"/>
    <w:rsid w:val="003A59DE"/>
    <w:rsid w:val="003A5B25"/>
    <w:rsid w:val="003A61D7"/>
    <w:rsid w:val="003A663C"/>
    <w:rsid w:val="003A67AF"/>
    <w:rsid w:val="003A683F"/>
    <w:rsid w:val="003A6BA7"/>
    <w:rsid w:val="003A6C8D"/>
    <w:rsid w:val="003A6D1C"/>
    <w:rsid w:val="003A73F7"/>
    <w:rsid w:val="003A75CA"/>
    <w:rsid w:val="003A7A6F"/>
    <w:rsid w:val="003A7B10"/>
    <w:rsid w:val="003A7DCF"/>
    <w:rsid w:val="003A7EB4"/>
    <w:rsid w:val="003B02C2"/>
    <w:rsid w:val="003B042F"/>
    <w:rsid w:val="003B045B"/>
    <w:rsid w:val="003B05A9"/>
    <w:rsid w:val="003B09C5"/>
    <w:rsid w:val="003B0F19"/>
    <w:rsid w:val="003B1063"/>
    <w:rsid w:val="003B1091"/>
    <w:rsid w:val="003B1282"/>
    <w:rsid w:val="003B13E8"/>
    <w:rsid w:val="003B16E5"/>
    <w:rsid w:val="003B176C"/>
    <w:rsid w:val="003B1895"/>
    <w:rsid w:val="003B18C3"/>
    <w:rsid w:val="003B19E3"/>
    <w:rsid w:val="003B2180"/>
    <w:rsid w:val="003B2223"/>
    <w:rsid w:val="003B23FE"/>
    <w:rsid w:val="003B255E"/>
    <w:rsid w:val="003B2651"/>
    <w:rsid w:val="003B293A"/>
    <w:rsid w:val="003B332C"/>
    <w:rsid w:val="003B3405"/>
    <w:rsid w:val="003B351E"/>
    <w:rsid w:val="003B3A77"/>
    <w:rsid w:val="003B3B49"/>
    <w:rsid w:val="003B3C86"/>
    <w:rsid w:val="003B3DCC"/>
    <w:rsid w:val="003B3E9C"/>
    <w:rsid w:val="003B4099"/>
    <w:rsid w:val="003B44B8"/>
    <w:rsid w:val="003B4602"/>
    <w:rsid w:val="003B46C4"/>
    <w:rsid w:val="003B487F"/>
    <w:rsid w:val="003B49FB"/>
    <w:rsid w:val="003B4A01"/>
    <w:rsid w:val="003B4DE8"/>
    <w:rsid w:val="003B50D0"/>
    <w:rsid w:val="003B5106"/>
    <w:rsid w:val="003B5228"/>
    <w:rsid w:val="003B535C"/>
    <w:rsid w:val="003B537F"/>
    <w:rsid w:val="003B5676"/>
    <w:rsid w:val="003B5887"/>
    <w:rsid w:val="003B5C94"/>
    <w:rsid w:val="003B5D40"/>
    <w:rsid w:val="003B5E21"/>
    <w:rsid w:val="003B5E3E"/>
    <w:rsid w:val="003B5E64"/>
    <w:rsid w:val="003B623B"/>
    <w:rsid w:val="003B6565"/>
    <w:rsid w:val="003B66E9"/>
    <w:rsid w:val="003B753A"/>
    <w:rsid w:val="003B75A1"/>
    <w:rsid w:val="003B78ED"/>
    <w:rsid w:val="003B79C6"/>
    <w:rsid w:val="003B7DD0"/>
    <w:rsid w:val="003C0172"/>
    <w:rsid w:val="003C0BC8"/>
    <w:rsid w:val="003C1172"/>
    <w:rsid w:val="003C154F"/>
    <w:rsid w:val="003C1590"/>
    <w:rsid w:val="003C15DD"/>
    <w:rsid w:val="003C1826"/>
    <w:rsid w:val="003C193B"/>
    <w:rsid w:val="003C1A46"/>
    <w:rsid w:val="003C1B30"/>
    <w:rsid w:val="003C1DC3"/>
    <w:rsid w:val="003C20ED"/>
    <w:rsid w:val="003C273C"/>
    <w:rsid w:val="003C2E4C"/>
    <w:rsid w:val="003C3761"/>
    <w:rsid w:val="003C37B8"/>
    <w:rsid w:val="003C3A1F"/>
    <w:rsid w:val="003C3B11"/>
    <w:rsid w:val="003C3F65"/>
    <w:rsid w:val="003C4333"/>
    <w:rsid w:val="003C4495"/>
    <w:rsid w:val="003C4683"/>
    <w:rsid w:val="003C4C27"/>
    <w:rsid w:val="003C4CA3"/>
    <w:rsid w:val="003C54DB"/>
    <w:rsid w:val="003C56DA"/>
    <w:rsid w:val="003C5BEF"/>
    <w:rsid w:val="003C616A"/>
    <w:rsid w:val="003C6730"/>
    <w:rsid w:val="003C67C3"/>
    <w:rsid w:val="003C69B6"/>
    <w:rsid w:val="003C6DC9"/>
    <w:rsid w:val="003C74A1"/>
    <w:rsid w:val="003C74FA"/>
    <w:rsid w:val="003C7513"/>
    <w:rsid w:val="003C75D2"/>
    <w:rsid w:val="003C77A6"/>
    <w:rsid w:val="003C78BE"/>
    <w:rsid w:val="003C790C"/>
    <w:rsid w:val="003C7BE0"/>
    <w:rsid w:val="003C7CEE"/>
    <w:rsid w:val="003C7FD4"/>
    <w:rsid w:val="003D0051"/>
    <w:rsid w:val="003D037C"/>
    <w:rsid w:val="003D0AA4"/>
    <w:rsid w:val="003D0B29"/>
    <w:rsid w:val="003D0B55"/>
    <w:rsid w:val="003D0E25"/>
    <w:rsid w:val="003D15CA"/>
    <w:rsid w:val="003D162F"/>
    <w:rsid w:val="003D1A75"/>
    <w:rsid w:val="003D1D0A"/>
    <w:rsid w:val="003D1F84"/>
    <w:rsid w:val="003D2318"/>
    <w:rsid w:val="003D254C"/>
    <w:rsid w:val="003D258D"/>
    <w:rsid w:val="003D26DB"/>
    <w:rsid w:val="003D2A78"/>
    <w:rsid w:val="003D2D4D"/>
    <w:rsid w:val="003D2E03"/>
    <w:rsid w:val="003D2E31"/>
    <w:rsid w:val="003D30C7"/>
    <w:rsid w:val="003D349F"/>
    <w:rsid w:val="003D3560"/>
    <w:rsid w:val="003D35D5"/>
    <w:rsid w:val="003D390E"/>
    <w:rsid w:val="003D3AAB"/>
    <w:rsid w:val="003D3C09"/>
    <w:rsid w:val="003D3EDD"/>
    <w:rsid w:val="003D3F0C"/>
    <w:rsid w:val="003D3F7B"/>
    <w:rsid w:val="003D4025"/>
    <w:rsid w:val="003D40A0"/>
    <w:rsid w:val="003D44E4"/>
    <w:rsid w:val="003D4503"/>
    <w:rsid w:val="003D4537"/>
    <w:rsid w:val="003D4C03"/>
    <w:rsid w:val="003D50A5"/>
    <w:rsid w:val="003D53BC"/>
    <w:rsid w:val="003D5559"/>
    <w:rsid w:val="003D5B21"/>
    <w:rsid w:val="003D5BCA"/>
    <w:rsid w:val="003D5BEF"/>
    <w:rsid w:val="003D5D5A"/>
    <w:rsid w:val="003D5F28"/>
    <w:rsid w:val="003D6289"/>
    <w:rsid w:val="003D62D3"/>
    <w:rsid w:val="003D634F"/>
    <w:rsid w:val="003D645F"/>
    <w:rsid w:val="003D64A1"/>
    <w:rsid w:val="003D669C"/>
    <w:rsid w:val="003D6730"/>
    <w:rsid w:val="003D67B2"/>
    <w:rsid w:val="003D6996"/>
    <w:rsid w:val="003D6B28"/>
    <w:rsid w:val="003D7395"/>
    <w:rsid w:val="003D7397"/>
    <w:rsid w:val="003D7741"/>
    <w:rsid w:val="003D78EA"/>
    <w:rsid w:val="003D7B4E"/>
    <w:rsid w:val="003D7EAD"/>
    <w:rsid w:val="003E0360"/>
    <w:rsid w:val="003E0409"/>
    <w:rsid w:val="003E06B1"/>
    <w:rsid w:val="003E07A1"/>
    <w:rsid w:val="003E092A"/>
    <w:rsid w:val="003E09E9"/>
    <w:rsid w:val="003E0C8E"/>
    <w:rsid w:val="003E0FBC"/>
    <w:rsid w:val="003E0FE3"/>
    <w:rsid w:val="003E1391"/>
    <w:rsid w:val="003E16F0"/>
    <w:rsid w:val="003E1863"/>
    <w:rsid w:val="003E1C0A"/>
    <w:rsid w:val="003E2421"/>
    <w:rsid w:val="003E263D"/>
    <w:rsid w:val="003E26F8"/>
    <w:rsid w:val="003E2715"/>
    <w:rsid w:val="003E289E"/>
    <w:rsid w:val="003E2950"/>
    <w:rsid w:val="003E2AA8"/>
    <w:rsid w:val="003E2C77"/>
    <w:rsid w:val="003E2F0B"/>
    <w:rsid w:val="003E3673"/>
    <w:rsid w:val="003E375E"/>
    <w:rsid w:val="003E3CB3"/>
    <w:rsid w:val="003E3D80"/>
    <w:rsid w:val="003E4357"/>
    <w:rsid w:val="003E44A1"/>
    <w:rsid w:val="003E45AB"/>
    <w:rsid w:val="003E49B5"/>
    <w:rsid w:val="003E512D"/>
    <w:rsid w:val="003E52CD"/>
    <w:rsid w:val="003E57A2"/>
    <w:rsid w:val="003E592A"/>
    <w:rsid w:val="003E5E4B"/>
    <w:rsid w:val="003E5F99"/>
    <w:rsid w:val="003E6063"/>
    <w:rsid w:val="003E64B8"/>
    <w:rsid w:val="003E6938"/>
    <w:rsid w:val="003E701F"/>
    <w:rsid w:val="003E744C"/>
    <w:rsid w:val="003E7517"/>
    <w:rsid w:val="003E7585"/>
    <w:rsid w:val="003E75AE"/>
    <w:rsid w:val="003E7803"/>
    <w:rsid w:val="003E7903"/>
    <w:rsid w:val="003E7929"/>
    <w:rsid w:val="003E7971"/>
    <w:rsid w:val="003E7B4D"/>
    <w:rsid w:val="003F0174"/>
    <w:rsid w:val="003F03F4"/>
    <w:rsid w:val="003F05D5"/>
    <w:rsid w:val="003F065C"/>
    <w:rsid w:val="003F082B"/>
    <w:rsid w:val="003F0B30"/>
    <w:rsid w:val="003F0F03"/>
    <w:rsid w:val="003F1282"/>
    <w:rsid w:val="003F1291"/>
    <w:rsid w:val="003F15C2"/>
    <w:rsid w:val="003F1C62"/>
    <w:rsid w:val="003F1E06"/>
    <w:rsid w:val="003F2DD8"/>
    <w:rsid w:val="003F2FDA"/>
    <w:rsid w:val="003F3099"/>
    <w:rsid w:val="003F361A"/>
    <w:rsid w:val="003F3EDC"/>
    <w:rsid w:val="003F4111"/>
    <w:rsid w:val="003F41BA"/>
    <w:rsid w:val="003F42A6"/>
    <w:rsid w:val="003F430D"/>
    <w:rsid w:val="003F440A"/>
    <w:rsid w:val="003F4652"/>
    <w:rsid w:val="003F4B35"/>
    <w:rsid w:val="003F4CFD"/>
    <w:rsid w:val="003F4DC4"/>
    <w:rsid w:val="003F5257"/>
    <w:rsid w:val="003F59C7"/>
    <w:rsid w:val="003F5C3A"/>
    <w:rsid w:val="003F5EE5"/>
    <w:rsid w:val="003F5F65"/>
    <w:rsid w:val="003F5FCB"/>
    <w:rsid w:val="003F6235"/>
    <w:rsid w:val="003F6978"/>
    <w:rsid w:val="003F7135"/>
    <w:rsid w:val="003F7265"/>
    <w:rsid w:val="003F76C2"/>
    <w:rsid w:val="003F76DC"/>
    <w:rsid w:val="00400250"/>
    <w:rsid w:val="00400839"/>
    <w:rsid w:val="00400A66"/>
    <w:rsid w:val="00400D1F"/>
    <w:rsid w:val="00401054"/>
    <w:rsid w:val="004011BE"/>
    <w:rsid w:val="004012F5"/>
    <w:rsid w:val="004015A3"/>
    <w:rsid w:val="00401818"/>
    <w:rsid w:val="00401ABD"/>
    <w:rsid w:val="00401BEA"/>
    <w:rsid w:val="00401E49"/>
    <w:rsid w:val="00401E58"/>
    <w:rsid w:val="00401EAE"/>
    <w:rsid w:val="00401F51"/>
    <w:rsid w:val="004024C5"/>
    <w:rsid w:val="0040295D"/>
    <w:rsid w:val="0040327E"/>
    <w:rsid w:val="004032D3"/>
    <w:rsid w:val="004033CE"/>
    <w:rsid w:val="00403418"/>
    <w:rsid w:val="0040350E"/>
    <w:rsid w:val="004036A3"/>
    <w:rsid w:val="0040375C"/>
    <w:rsid w:val="00404431"/>
    <w:rsid w:val="0040463A"/>
    <w:rsid w:val="00404708"/>
    <w:rsid w:val="0040472F"/>
    <w:rsid w:val="00404815"/>
    <w:rsid w:val="00404949"/>
    <w:rsid w:val="00404C03"/>
    <w:rsid w:val="00404D77"/>
    <w:rsid w:val="00404E51"/>
    <w:rsid w:val="00404F55"/>
    <w:rsid w:val="0040570F"/>
    <w:rsid w:val="00405841"/>
    <w:rsid w:val="00405C59"/>
    <w:rsid w:val="00405C85"/>
    <w:rsid w:val="00405EB8"/>
    <w:rsid w:val="00405F14"/>
    <w:rsid w:val="004064A6"/>
    <w:rsid w:val="004064AE"/>
    <w:rsid w:val="00406603"/>
    <w:rsid w:val="004066F8"/>
    <w:rsid w:val="004070F3"/>
    <w:rsid w:val="004071C2"/>
    <w:rsid w:val="004073A2"/>
    <w:rsid w:val="00407828"/>
    <w:rsid w:val="0040782D"/>
    <w:rsid w:val="004079D4"/>
    <w:rsid w:val="004102A6"/>
    <w:rsid w:val="004102AD"/>
    <w:rsid w:val="004104B3"/>
    <w:rsid w:val="0041090F"/>
    <w:rsid w:val="00410932"/>
    <w:rsid w:val="00410B17"/>
    <w:rsid w:val="00410BA9"/>
    <w:rsid w:val="00410DFE"/>
    <w:rsid w:val="00410FD7"/>
    <w:rsid w:val="0041106F"/>
    <w:rsid w:val="004110C7"/>
    <w:rsid w:val="00411251"/>
    <w:rsid w:val="0041204D"/>
    <w:rsid w:val="004127FF"/>
    <w:rsid w:val="004129BC"/>
    <w:rsid w:val="00412A36"/>
    <w:rsid w:val="00412A8A"/>
    <w:rsid w:val="00413001"/>
    <w:rsid w:val="0041310B"/>
    <w:rsid w:val="00413205"/>
    <w:rsid w:val="004135A6"/>
    <w:rsid w:val="00413CB7"/>
    <w:rsid w:val="00413D50"/>
    <w:rsid w:val="00413E96"/>
    <w:rsid w:val="004140C5"/>
    <w:rsid w:val="0041488E"/>
    <w:rsid w:val="00414E9B"/>
    <w:rsid w:val="00415483"/>
    <w:rsid w:val="00416569"/>
    <w:rsid w:val="00416588"/>
    <w:rsid w:val="00416BC8"/>
    <w:rsid w:val="00416FD2"/>
    <w:rsid w:val="00417241"/>
    <w:rsid w:val="00417487"/>
    <w:rsid w:val="00417586"/>
    <w:rsid w:val="004175CB"/>
    <w:rsid w:val="004176DE"/>
    <w:rsid w:val="004176F0"/>
    <w:rsid w:val="00417760"/>
    <w:rsid w:val="0041791F"/>
    <w:rsid w:val="0041798A"/>
    <w:rsid w:val="00417A26"/>
    <w:rsid w:val="00417CE2"/>
    <w:rsid w:val="00417EC2"/>
    <w:rsid w:val="0042002F"/>
    <w:rsid w:val="004201E4"/>
    <w:rsid w:val="004205C7"/>
    <w:rsid w:val="00420B52"/>
    <w:rsid w:val="00421152"/>
    <w:rsid w:val="00421268"/>
    <w:rsid w:val="0042140A"/>
    <w:rsid w:val="004218B6"/>
    <w:rsid w:val="00421E74"/>
    <w:rsid w:val="00422859"/>
    <w:rsid w:val="00422B11"/>
    <w:rsid w:val="00422CA7"/>
    <w:rsid w:val="00422FC5"/>
    <w:rsid w:val="00423030"/>
    <w:rsid w:val="004234D3"/>
    <w:rsid w:val="004234E8"/>
    <w:rsid w:val="00423525"/>
    <w:rsid w:val="004238D7"/>
    <w:rsid w:val="00423959"/>
    <w:rsid w:val="00423B9B"/>
    <w:rsid w:val="00423BF1"/>
    <w:rsid w:val="00423D2E"/>
    <w:rsid w:val="00423E54"/>
    <w:rsid w:val="0042421D"/>
    <w:rsid w:val="004244D7"/>
    <w:rsid w:val="004244F5"/>
    <w:rsid w:val="004245E3"/>
    <w:rsid w:val="004246B0"/>
    <w:rsid w:val="004251BE"/>
    <w:rsid w:val="004254CA"/>
    <w:rsid w:val="00426070"/>
    <w:rsid w:val="00426081"/>
    <w:rsid w:val="00426910"/>
    <w:rsid w:val="00426A37"/>
    <w:rsid w:val="00426D80"/>
    <w:rsid w:val="00426DD6"/>
    <w:rsid w:val="00426FD5"/>
    <w:rsid w:val="00427030"/>
    <w:rsid w:val="004278E5"/>
    <w:rsid w:val="004279C7"/>
    <w:rsid w:val="004279E8"/>
    <w:rsid w:val="0043034C"/>
    <w:rsid w:val="0043052C"/>
    <w:rsid w:val="00430836"/>
    <w:rsid w:val="004308A4"/>
    <w:rsid w:val="00430A58"/>
    <w:rsid w:val="00430CD1"/>
    <w:rsid w:val="00430DF6"/>
    <w:rsid w:val="00431046"/>
    <w:rsid w:val="00431414"/>
    <w:rsid w:val="004318E2"/>
    <w:rsid w:val="00431996"/>
    <w:rsid w:val="00431D6A"/>
    <w:rsid w:val="00431F28"/>
    <w:rsid w:val="004322C2"/>
    <w:rsid w:val="004322CC"/>
    <w:rsid w:val="004326F1"/>
    <w:rsid w:val="00432CBE"/>
    <w:rsid w:val="00433326"/>
    <w:rsid w:val="004334CA"/>
    <w:rsid w:val="0043364E"/>
    <w:rsid w:val="004337C9"/>
    <w:rsid w:val="004338A1"/>
    <w:rsid w:val="004339A8"/>
    <w:rsid w:val="00433C34"/>
    <w:rsid w:val="004348BC"/>
    <w:rsid w:val="00434C22"/>
    <w:rsid w:val="00434EF3"/>
    <w:rsid w:val="0043512A"/>
    <w:rsid w:val="00435211"/>
    <w:rsid w:val="004352C0"/>
    <w:rsid w:val="0043531B"/>
    <w:rsid w:val="0043533F"/>
    <w:rsid w:val="004358DC"/>
    <w:rsid w:val="00435BA6"/>
    <w:rsid w:val="00435BCA"/>
    <w:rsid w:val="004360E1"/>
    <w:rsid w:val="004360FF"/>
    <w:rsid w:val="0043671B"/>
    <w:rsid w:val="004368FB"/>
    <w:rsid w:val="004376DC"/>
    <w:rsid w:val="00437BBF"/>
    <w:rsid w:val="00437D4C"/>
    <w:rsid w:val="004404A6"/>
    <w:rsid w:val="00440893"/>
    <w:rsid w:val="00440D21"/>
    <w:rsid w:val="00440E29"/>
    <w:rsid w:val="00441074"/>
    <w:rsid w:val="004415BB"/>
    <w:rsid w:val="00441DE5"/>
    <w:rsid w:val="004422DA"/>
    <w:rsid w:val="004423A3"/>
    <w:rsid w:val="004432CA"/>
    <w:rsid w:val="00443687"/>
    <w:rsid w:val="0044431A"/>
    <w:rsid w:val="0044465B"/>
    <w:rsid w:val="00444913"/>
    <w:rsid w:val="00444AC8"/>
    <w:rsid w:val="004450E0"/>
    <w:rsid w:val="004457DF"/>
    <w:rsid w:val="00445B8E"/>
    <w:rsid w:val="00445E25"/>
    <w:rsid w:val="004460AF"/>
    <w:rsid w:val="00446512"/>
    <w:rsid w:val="00446DDE"/>
    <w:rsid w:val="00446F07"/>
    <w:rsid w:val="004478A3"/>
    <w:rsid w:val="004478DA"/>
    <w:rsid w:val="00447EC2"/>
    <w:rsid w:val="00447EF0"/>
    <w:rsid w:val="0045040D"/>
    <w:rsid w:val="00450666"/>
    <w:rsid w:val="004509DF"/>
    <w:rsid w:val="00450AD6"/>
    <w:rsid w:val="00450D90"/>
    <w:rsid w:val="00450EC3"/>
    <w:rsid w:val="00451360"/>
    <w:rsid w:val="00451BBD"/>
    <w:rsid w:val="00452216"/>
    <w:rsid w:val="0045221B"/>
    <w:rsid w:val="00452280"/>
    <w:rsid w:val="004523A7"/>
    <w:rsid w:val="004524D4"/>
    <w:rsid w:val="00452786"/>
    <w:rsid w:val="0045278E"/>
    <w:rsid w:val="00452AA4"/>
    <w:rsid w:val="00453131"/>
    <w:rsid w:val="0045367B"/>
    <w:rsid w:val="00453727"/>
    <w:rsid w:val="0045386A"/>
    <w:rsid w:val="00453D55"/>
    <w:rsid w:val="004542B3"/>
    <w:rsid w:val="00454316"/>
    <w:rsid w:val="00454361"/>
    <w:rsid w:val="0045458C"/>
    <w:rsid w:val="0045469E"/>
    <w:rsid w:val="00454D84"/>
    <w:rsid w:val="00454E20"/>
    <w:rsid w:val="00455316"/>
    <w:rsid w:val="0045531A"/>
    <w:rsid w:val="004553FA"/>
    <w:rsid w:val="004554A1"/>
    <w:rsid w:val="0045576C"/>
    <w:rsid w:val="004558CA"/>
    <w:rsid w:val="00455D33"/>
    <w:rsid w:val="00455DCB"/>
    <w:rsid w:val="00455FE4"/>
    <w:rsid w:val="00456255"/>
    <w:rsid w:val="0045652E"/>
    <w:rsid w:val="00456652"/>
    <w:rsid w:val="00456A88"/>
    <w:rsid w:val="00456ADE"/>
    <w:rsid w:val="00456F81"/>
    <w:rsid w:val="00457827"/>
    <w:rsid w:val="00457877"/>
    <w:rsid w:val="00457A2F"/>
    <w:rsid w:val="00457ABE"/>
    <w:rsid w:val="00457C0B"/>
    <w:rsid w:val="00457C8B"/>
    <w:rsid w:val="00457ECB"/>
    <w:rsid w:val="00457EE0"/>
    <w:rsid w:val="00460217"/>
    <w:rsid w:val="004602DE"/>
    <w:rsid w:val="00460641"/>
    <w:rsid w:val="0046066A"/>
    <w:rsid w:val="004608F2"/>
    <w:rsid w:val="00460C37"/>
    <w:rsid w:val="00460CDC"/>
    <w:rsid w:val="004610E5"/>
    <w:rsid w:val="0046128E"/>
    <w:rsid w:val="004612D3"/>
    <w:rsid w:val="0046144D"/>
    <w:rsid w:val="00461589"/>
    <w:rsid w:val="00461956"/>
    <w:rsid w:val="00461FB8"/>
    <w:rsid w:val="0046211A"/>
    <w:rsid w:val="00462241"/>
    <w:rsid w:val="00462256"/>
    <w:rsid w:val="00462298"/>
    <w:rsid w:val="0046234C"/>
    <w:rsid w:val="004623E4"/>
    <w:rsid w:val="0046265F"/>
    <w:rsid w:val="004627B3"/>
    <w:rsid w:val="0046284D"/>
    <w:rsid w:val="004628FE"/>
    <w:rsid w:val="00462A8F"/>
    <w:rsid w:val="00462AA2"/>
    <w:rsid w:val="00462AEE"/>
    <w:rsid w:val="00462D31"/>
    <w:rsid w:val="004635E4"/>
    <w:rsid w:val="00463872"/>
    <w:rsid w:val="00463E0E"/>
    <w:rsid w:val="0046405A"/>
    <w:rsid w:val="0046436C"/>
    <w:rsid w:val="0046460D"/>
    <w:rsid w:val="0046467E"/>
    <w:rsid w:val="00464A23"/>
    <w:rsid w:val="00464C23"/>
    <w:rsid w:val="00464FCE"/>
    <w:rsid w:val="00465184"/>
    <w:rsid w:val="00465473"/>
    <w:rsid w:val="00465AA1"/>
    <w:rsid w:val="0046604E"/>
    <w:rsid w:val="00466106"/>
    <w:rsid w:val="00466435"/>
    <w:rsid w:val="00466657"/>
    <w:rsid w:val="004669B1"/>
    <w:rsid w:val="004669C6"/>
    <w:rsid w:val="004669F2"/>
    <w:rsid w:val="00466AC0"/>
    <w:rsid w:val="00466CAF"/>
    <w:rsid w:val="00466F6B"/>
    <w:rsid w:val="00467234"/>
    <w:rsid w:val="004673F7"/>
    <w:rsid w:val="00467401"/>
    <w:rsid w:val="004675E3"/>
    <w:rsid w:val="0046761D"/>
    <w:rsid w:val="00467999"/>
    <w:rsid w:val="0047041F"/>
    <w:rsid w:val="004704A4"/>
    <w:rsid w:val="004704FA"/>
    <w:rsid w:val="004705B0"/>
    <w:rsid w:val="004706E4"/>
    <w:rsid w:val="004708E0"/>
    <w:rsid w:val="004709C7"/>
    <w:rsid w:val="00470B44"/>
    <w:rsid w:val="00470B7E"/>
    <w:rsid w:val="00470C66"/>
    <w:rsid w:val="00470DF3"/>
    <w:rsid w:val="00471996"/>
    <w:rsid w:val="00471A86"/>
    <w:rsid w:val="00471C7A"/>
    <w:rsid w:val="00471D37"/>
    <w:rsid w:val="00471F5F"/>
    <w:rsid w:val="00472011"/>
    <w:rsid w:val="004724E5"/>
    <w:rsid w:val="00472946"/>
    <w:rsid w:val="00472BEE"/>
    <w:rsid w:val="00472C0C"/>
    <w:rsid w:val="00472EC8"/>
    <w:rsid w:val="00473024"/>
    <w:rsid w:val="00473C00"/>
    <w:rsid w:val="00474363"/>
    <w:rsid w:val="004744E4"/>
    <w:rsid w:val="00474A68"/>
    <w:rsid w:val="00474C4C"/>
    <w:rsid w:val="00474C8A"/>
    <w:rsid w:val="00474D2E"/>
    <w:rsid w:val="00474EA8"/>
    <w:rsid w:val="004750C7"/>
    <w:rsid w:val="004750FC"/>
    <w:rsid w:val="00475362"/>
    <w:rsid w:val="0047571E"/>
    <w:rsid w:val="0047584B"/>
    <w:rsid w:val="00475916"/>
    <w:rsid w:val="004759BA"/>
    <w:rsid w:val="00475EB6"/>
    <w:rsid w:val="00476218"/>
    <w:rsid w:val="004765D5"/>
    <w:rsid w:val="0047662B"/>
    <w:rsid w:val="004766D7"/>
    <w:rsid w:val="004767E4"/>
    <w:rsid w:val="00476A50"/>
    <w:rsid w:val="00476D5D"/>
    <w:rsid w:val="00476D6C"/>
    <w:rsid w:val="00476E14"/>
    <w:rsid w:val="00476ED3"/>
    <w:rsid w:val="0047738D"/>
    <w:rsid w:val="0047767A"/>
    <w:rsid w:val="00477D9D"/>
    <w:rsid w:val="004805F2"/>
    <w:rsid w:val="0048062B"/>
    <w:rsid w:val="00480721"/>
    <w:rsid w:val="00480888"/>
    <w:rsid w:val="004809DB"/>
    <w:rsid w:val="00480C5B"/>
    <w:rsid w:val="00480F5A"/>
    <w:rsid w:val="00481503"/>
    <w:rsid w:val="004815B8"/>
    <w:rsid w:val="00481851"/>
    <w:rsid w:val="00481ABA"/>
    <w:rsid w:val="00481E80"/>
    <w:rsid w:val="004820D1"/>
    <w:rsid w:val="00482666"/>
    <w:rsid w:val="004829AF"/>
    <w:rsid w:val="00482EAD"/>
    <w:rsid w:val="00482F42"/>
    <w:rsid w:val="00482FCF"/>
    <w:rsid w:val="004838D2"/>
    <w:rsid w:val="0048393A"/>
    <w:rsid w:val="00483A98"/>
    <w:rsid w:val="00483DA9"/>
    <w:rsid w:val="00484192"/>
    <w:rsid w:val="004844F5"/>
    <w:rsid w:val="0048453C"/>
    <w:rsid w:val="0048460A"/>
    <w:rsid w:val="004847CE"/>
    <w:rsid w:val="0048545E"/>
    <w:rsid w:val="00485462"/>
    <w:rsid w:val="00485677"/>
    <w:rsid w:val="00485809"/>
    <w:rsid w:val="00486E2C"/>
    <w:rsid w:val="00486FAA"/>
    <w:rsid w:val="004873FF"/>
    <w:rsid w:val="00487469"/>
    <w:rsid w:val="00487529"/>
    <w:rsid w:val="004875DE"/>
    <w:rsid w:val="00487913"/>
    <w:rsid w:val="00487B38"/>
    <w:rsid w:val="00487E68"/>
    <w:rsid w:val="00490056"/>
    <w:rsid w:val="0049010A"/>
    <w:rsid w:val="004902CE"/>
    <w:rsid w:val="004903E1"/>
    <w:rsid w:val="004904E7"/>
    <w:rsid w:val="0049053C"/>
    <w:rsid w:val="004906EA"/>
    <w:rsid w:val="0049070A"/>
    <w:rsid w:val="00490731"/>
    <w:rsid w:val="00490E9A"/>
    <w:rsid w:val="00491096"/>
    <w:rsid w:val="004913E3"/>
    <w:rsid w:val="00491601"/>
    <w:rsid w:val="00491607"/>
    <w:rsid w:val="0049161F"/>
    <w:rsid w:val="00491888"/>
    <w:rsid w:val="00491BE3"/>
    <w:rsid w:val="00491DFF"/>
    <w:rsid w:val="00492033"/>
    <w:rsid w:val="00492221"/>
    <w:rsid w:val="00492301"/>
    <w:rsid w:val="004923EE"/>
    <w:rsid w:val="0049259C"/>
    <w:rsid w:val="00492C17"/>
    <w:rsid w:val="00493084"/>
    <w:rsid w:val="004930C3"/>
    <w:rsid w:val="00493287"/>
    <w:rsid w:val="0049347C"/>
    <w:rsid w:val="004938FB"/>
    <w:rsid w:val="00493BFB"/>
    <w:rsid w:val="00493CE1"/>
    <w:rsid w:val="00494207"/>
    <w:rsid w:val="004942A8"/>
    <w:rsid w:val="004942CF"/>
    <w:rsid w:val="004944E2"/>
    <w:rsid w:val="004944FE"/>
    <w:rsid w:val="0049466F"/>
    <w:rsid w:val="0049494C"/>
    <w:rsid w:val="00494B65"/>
    <w:rsid w:val="00494E02"/>
    <w:rsid w:val="0049577B"/>
    <w:rsid w:val="00495B5B"/>
    <w:rsid w:val="00495F52"/>
    <w:rsid w:val="00496073"/>
    <w:rsid w:val="00496A28"/>
    <w:rsid w:val="00496BF0"/>
    <w:rsid w:val="00496EAD"/>
    <w:rsid w:val="0049741F"/>
    <w:rsid w:val="00497584"/>
    <w:rsid w:val="00497586"/>
    <w:rsid w:val="0049760C"/>
    <w:rsid w:val="004976F0"/>
    <w:rsid w:val="004A0074"/>
    <w:rsid w:val="004A010E"/>
    <w:rsid w:val="004A04DE"/>
    <w:rsid w:val="004A05D5"/>
    <w:rsid w:val="004A0932"/>
    <w:rsid w:val="004A0D33"/>
    <w:rsid w:val="004A0F31"/>
    <w:rsid w:val="004A122D"/>
    <w:rsid w:val="004A1445"/>
    <w:rsid w:val="004A150D"/>
    <w:rsid w:val="004A16B9"/>
    <w:rsid w:val="004A175E"/>
    <w:rsid w:val="004A18B2"/>
    <w:rsid w:val="004A1AF1"/>
    <w:rsid w:val="004A1D24"/>
    <w:rsid w:val="004A1E56"/>
    <w:rsid w:val="004A1EB4"/>
    <w:rsid w:val="004A211A"/>
    <w:rsid w:val="004A2124"/>
    <w:rsid w:val="004A21A9"/>
    <w:rsid w:val="004A23E6"/>
    <w:rsid w:val="004A2817"/>
    <w:rsid w:val="004A2B86"/>
    <w:rsid w:val="004A2C00"/>
    <w:rsid w:val="004A2CC4"/>
    <w:rsid w:val="004A3371"/>
    <w:rsid w:val="004A33BB"/>
    <w:rsid w:val="004A3497"/>
    <w:rsid w:val="004A3620"/>
    <w:rsid w:val="004A36B7"/>
    <w:rsid w:val="004A3926"/>
    <w:rsid w:val="004A3D88"/>
    <w:rsid w:val="004A42BD"/>
    <w:rsid w:val="004A442A"/>
    <w:rsid w:val="004A4BAF"/>
    <w:rsid w:val="004A4DF4"/>
    <w:rsid w:val="004A4EED"/>
    <w:rsid w:val="004A51C0"/>
    <w:rsid w:val="004A5256"/>
    <w:rsid w:val="004A53F2"/>
    <w:rsid w:val="004A5866"/>
    <w:rsid w:val="004A5DB3"/>
    <w:rsid w:val="004A5FBE"/>
    <w:rsid w:val="004A6324"/>
    <w:rsid w:val="004A65DC"/>
    <w:rsid w:val="004A6A9D"/>
    <w:rsid w:val="004A6C65"/>
    <w:rsid w:val="004A746E"/>
    <w:rsid w:val="004A7F72"/>
    <w:rsid w:val="004B0004"/>
    <w:rsid w:val="004B0080"/>
    <w:rsid w:val="004B011C"/>
    <w:rsid w:val="004B042C"/>
    <w:rsid w:val="004B07A9"/>
    <w:rsid w:val="004B07F0"/>
    <w:rsid w:val="004B0829"/>
    <w:rsid w:val="004B0CE7"/>
    <w:rsid w:val="004B0E14"/>
    <w:rsid w:val="004B0FAB"/>
    <w:rsid w:val="004B1295"/>
    <w:rsid w:val="004B1398"/>
    <w:rsid w:val="004B143F"/>
    <w:rsid w:val="004B1AA1"/>
    <w:rsid w:val="004B1EFE"/>
    <w:rsid w:val="004B1F17"/>
    <w:rsid w:val="004B2040"/>
    <w:rsid w:val="004B205B"/>
    <w:rsid w:val="004B2594"/>
    <w:rsid w:val="004B282B"/>
    <w:rsid w:val="004B2D4C"/>
    <w:rsid w:val="004B3105"/>
    <w:rsid w:val="004B3E96"/>
    <w:rsid w:val="004B3FE4"/>
    <w:rsid w:val="004B4433"/>
    <w:rsid w:val="004B44B7"/>
    <w:rsid w:val="004B44DF"/>
    <w:rsid w:val="004B4809"/>
    <w:rsid w:val="004B48B5"/>
    <w:rsid w:val="004B4C5E"/>
    <w:rsid w:val="004B4E14"/>
    <w:rsid w:val="004B51E6"/>
    <w:rsid w:val="004B5455"/>
    <w:rsid w:val="004B572D"/>
    <w:rsid w:val="004B57CF"/>
    <w:rsid w:val="004B5A4E"/>
    <w:rsid w:val="004B5B49"/>
    <w:rsid w:val="004B5B99"/>
    <w:rsid w:val="004B5C8B"/>
    <w:rsid w:val="004B62CC"/>
    <w:rsid w:val="004B6376"/>
    <w:rsid w:val="004B6465"/>
    <w:rsid w:val="004B67A7"/>
    <w:rsid w:val="004B682D"/>
    <w:rsid w:val="004B6A26"/>
    <w:rsid w:val="004B6B72"/>
    <w:rsid w:val="004B6C40"/>
    <w:rsid w:val="004B6D73"/>
    <w:rsid w:val="004B6F6F"/>
    <w:rsid w:val="004B6FC4"/>
    <w:rsid w:val="004B72EE"/>
    <w:rsid w:val="004B766E"/>
    <w:rsid w:val="004B7AD0"/>
    <w:rsid w:val="004C006D"/>
    <w:rsid w:val="004C0173"/>
    <w:rsid w:val="004C0455"/>
    <w:rsid w:val="004C0913"/>
    <w:rsid w:val="004C0A36"/>
    <w:rsid w:val="004C0C04"/>
    <w:rsid w:val="004C0CA4"/>
    <w:rsid w:val="004C0E02"/>
    <w:rsid w:val="004C0EE7"/>
    <w:rsid w:val="004C127B"/>
    <w:rsid w:val="004C15EC"/>
    <w:rsid w:val="004C17B4"/>
    <w:rsid w:val="004C189D"/>
    <w:rsid w:val="004C1B70"/>
    <w:rsid w:val="004C1C95"/>
    <w:rsid w:val="004C2491"/>
    <w:rsid w:val="004C27E0"/>
    <w:rsid w:val="004C2981"/>
    <w:rsid w:val="004C29CE"/>
    <w:rsid w:val="004C335E"/>
    <w:rsid w:val="004C3424"/>
    <w:rsid w:val="004C35EB"/>
    <w:rsid w:val="004C38CC"/>
    <w:rsid w:val="004C39B6"/>
    <w:rsid w:val="004C3D3D"/>
    <w:rsid w:val="004C4113"/>
    <w:rsid w:val="004C41C1"/>
    <w:rsid w:val="004C426E"/>
    <w:rsid w:val="004C468E"/>
    <w:rsid w:val="004C4702"/>
    <w:rsid w:val="004C4ECC"/>
    <w:rsid w:val="004C4F14"/>
    <w:rsid w:val="004C4FEC"/>
    <w:rsid w:val="004C5968"/>
    <w:rsid w:val="004C5C36"/>
    <w:rsid w:val="004C5C8A"/>
    <w:rsid w:val="004C62E4"/>
    <w:rsid w:val="004C6483"/>
    <w:rsid w:val="004C653B"/>
    <w:rsid w:val="004C65C7"/>
    <w:rsid w:val="004C65D0"/>
    <w:rsid w:val="004C6663"/>
    <w:rsid w:val="004C6B79"/>
    <w:rsid w:val="004C6DB6"/>
    <w:rsid w:val="004C705A"/>
    <w:rsid w:val="004C72F2"/>
    <w:rsid w:val="004C73EC"/>
    <w:rsid w:val="004C74A4"/>
    <w:rsid w:val="004C76A7"/>
    <w:rsid w:val="004C78EC"/>
    <w:rsid w:val="004C7AA4"/>
    <w:rsid w:val="004D01AF"/>
    <w:rsid w:val="004D01DF"/>
    <w:rsid w:val="004D04E6"/>
    <w:rsid w:val="004D057D"/>
    <w:rsid w:val="004D06A4"/>
    <w:rsid w:val="004D07A2"/>
    <w:rsid w:val="004D0815"/>
    <w:rsid w:val="004D0B50"/>
    <w:rsid w:val="004D0B99"/>
    <w:rsid w:val="004D0C20"/>
    <w:rsid w:val="004D1354"/>
    <w:rsid w:val="004D1A6B"/>
    <w:rsid w:val="004D1E38"/>
    <w:rsid w:val="004D2743"/>
    <w:rsid w:val="004D276F"/>
    <w:rsid w:val="004D2A8C"/>
    <w:rsid w:val="004D2B6B"/>
    <w:rsid w:val="004D2E96"/>
    <w:rsid w:val="004D2F88"/>
    <w:rsid w:val="004D30EF"/>
    <w:rsid w:val="004D32A8"/>
    <w:rsid w:val="004D37C3"/>
    <w:rsid w:val="004D3D5F"/>
    <w:rsid w:val="004D3F89"/>
    <w:rsid w:val="004D42D2"/>
    <w:rsid w:val="004D477D"/>
    <w:rsid w:val="004D488E"/>
    <w:rsid w:val="004D4FCE"/>
    <w:rsid w:val="004D5011"/>
    <w:rsid w:val="004D5029"/>
    <w:rsid w:val="004D50E7"/>
    <w:rsid w:val="004D53F9"/>
    <w:rsid w:val="004D54C9"/>
    <w:rsid w:val="004D553B"/>
    <w:rsid w:val="004D6025"/>
    <w:rsid w:val="004D60B4"/>
    <w:rsid w:val="004D615A"/>
    <w:rsid w:val="004D616E"/>
    <w:rsid w:val="004D6367"/>
    <w:rsid w:val="004D667D"/>
    <w:rsid w:val="004D678B"/>
    <w:rsid w:val="004D6918"/>
    <w:rsid w:val="004D6D7B"/>
    <w:rsid w:val="004D6E91"/>
    <w:rsid w:val="004D7045"/>
    <w:rsid w:val="004D713E"/>
    <w:rsid w:val="004D752A"/>
    <w:rsid w:val="004D75BD"/>
    <w:rsid w:val="004D7760"/>
    <w:rsid w:val="004D788A"/>
    <w:rsid w:val="004D7AD5"/>
    <w:rsid w:val="004D7C32"/>
    <w:rsid w:val="004D7CF0"/>
    <w:rsid w:val="004D7EB3"/>
    <w:rsid w:val="004E0048"/>
    <w:rsid w:val="004E04BE"/>
    <w:rsid w:val="004E083E"/>
    <w:rsid w:val="004E0EA5"/>
    <w:rsid w:val="004E169C"/>
    <w:rsid w:val="004E1846"/>
    <w:rsid w:val="004E1F35"/>
    <w:rsid w:val="004E1F5A"/>
    <w:rsid w:val="004E1FAC"/>
    <w:rsid w:val="004E2562"/>
    <w:rsid w:val="004E256C"/>
    <w:rsid w:val="004E2A27"/>
    <w:rsid w:val="004E2F86"/>
    <w:rsid w:val="004E306E"/>
    <w:rsid w:val="004E3682"/>
    <w:rsid w:val="004E3942"/>
    <w:rsid w:val="004E3A8E"/>
    <w:rsid w:val="004E3C39"/>
    <w:rsid w:val="004E4AB5"/>
    <w:rsid w:val="004E4F45"/>
    <w:rsid w:val="004E4FFF"/>
    <w:rsid w:val="004E5187"/>
    <w:rsid w:val="004E5279"/>
    <w:rsid w:val="004E547A"/>
    <w:rsid w:val="004E54EE"/>
    <w:rsid w:val="004E5554"/>
    <w:rsid w:val="004E5764"/>
    <w:rsid w:val="004E58E1"/>
    <w:rsid w:val="004E58F6"/>
    <w:rsid w:val="004E5A72"/>
    <w:rsid w:val="004E6270"/>
    <w:rsid w:val="004E6693"/>
    <w:rsid w:val="004E6DFF"/>
    <w:rsid w:val="004E6EC3"/>
    <w:rsid w:val="004E72BE"/>
    <w:rsid w:val="004E72E8"/>
    <w:rsid w:val="004E73D5"/>
    <w:rsid w:val="004E755D"/>
    <w:rsid w:val="004E7B53"/>
    <w:rsid w:val="004F003D"/>
    <w:rsid w:val="004F005E"/>
    <w:rsid w:val="004F0165"/>
    <w:rsid w:val="004F026B"/>
    <w:rsid w:val="004F041B"/>
    <w:rsid w:val="004F049A"/>
    <w:rsid w:val="004F0736"/>
    <w:rsid w:val="004F07C3"/>
    <w:rsid w:val="004F0AA4"/>
    <w:rsid w:val="004F0DA5"/>
    <w:rsid w:val="004F1207"/>
    <w:rsid w:val="004F17DD"/>
    <w:rsid w:val="004F1820"/>
    <w:rsid w:val="004F1AA8"/>
    <w:rsid w:val="004F1B94"/>
    <w:rsid w:val="004F1E26"/>
    <w:rsid w:val="004F2003"/>
    <w:rsid w:val="004F2041"/>
    <w:rsid w:val="004F264E"/>
    <w:rsid w:val="004F2961"/>
    <w:rsid w:val="004F2A08"/>
    <w:rsid w:val="004F3035"/>
    <w:rsid w:val="004F34C0"/>
    <w:rsid w:val="004F36B2"/>
    <w:rsid w:val="004F3A7A"/>
    <w:rsid w:val="004F3B7D"/>
    <w:rsid w:val="004F3BF1"/>
    <w:rsid w:val="004F3DC1"/>
    <w:rsid w:val="004F3E15"/>
    <w:rsid w:val="004F3F9D"/>
    <w:rsid w:val="004F460B"/>
    <w:rsid w:val="004F48CC"/>
    <w:rsid w:val="004F49A0"/>
    <w:rsid w:val="004F4B21"/>
    <w:rsid w:val="004F4D71"/>
    <w:rsid w:val="004F4DD0"/>
    <w:rsid w:val="004F52FE"/>
    <w:rsid w:val="004F59C8"/>
    <w:rsid w:val="004F5A0F"/>
    <w:rsid w:val="004F5AFC"/>
    <w:rsid w:val="004F5C9A"/>
    <w:rsid w:val="004F5DD6"/>
    <w:rsid w:val="004F6546"/>
    <w:rsid w:val="004F654E"/>
    <w:rsid w:val="004F6797"/>
    <w:rsid w:val="004F67B3"/>
    <w:rsid w:val="004F67B5"/>
    <w:rsid w:val="004F6837"/>
    <w:rsid w:val="004F68D1"/>
    <w:rsid w:val="004F6BE9"/>
    <w:rsid w:val="004F6E09"/>
    <w:rsid w:val="004F6F11"/>
    <w:rsid w:val="004F6FE2"/>
    <w:rsid w:val="004F733A"/>
    <w:rsid w:val="004F7373"/>
    <w:rsid w:val="004F77EB"/>
    <w:rsid w:val="004F7AC4"/>
    <w:rsid w:val="004F7C25"/>
    <w:rsid w:val="0050054E"/>
    <w:rsid w:val="0050092B"/>
    <w:rsid w:val="005009D4"/>
    <w:rsid w:val="00500A75"/>
    <w:rsid w:val="005011EB"/>
    <w:rsid w:val="005013E6"/>
    <w:rsid w:val="00501867"/>
    <w:rsid w:val="00501F95"/>
    <w:rsid w:val="0050217B"/>
    <w:rsid w:val="005021E4"/>
    <w:rsid w:val="00502263"/>
    <w:rsid w:val="005022C1"/>
    <w:rsid w:val="00502AEB"/>
    <w:rsid w:val="00503322"/>
    <w:rsid w:val="005035CB"/>
    <w:rsid w:val="00503795"/>
    <w:rsid w:val="0050384B"/>
    <w:rsid w:val="0050387C"/>
    <w:rsid w:val="005038CF"/>
    <w:rsid w:val="005039A5"/>
    <w:rsid w:val="005039EC"/>
    <w:rsid w:val="00503A6D"/>
    <w:rsid w:val="00503C43"/>
    <w:rsid w:val="00503CEC"/>
    <w:rsid w:val="00503E2E"/>
    <w:rsid w:val="00504333"/>
    <w:rsid w:val="005044FE"/>
    <w:rsid w:val="005047EC"/>
    <w:rsid w:val="005047FD"/>
    <w:rsid w:val="00504996"/>
    <w:rsid w:val="00504CED"/>
    <w:rsid w:val="00504D3E"/>
    <w:rsid w:val="005050D9"/>
    <w:rsid w:val="0050539F"/>
    <w:rsid w:val="00505965"/>
    <w:rsid w:val="00505CC4"/>
    <w:rsid w:val="00505F4A"/>
    <w:rsid w:val="00506A8C"/>
    <w:rsid w:val="005070EC"/>
    <w:rsid w:val="005071DE"/>
    <w:rsid w:val="005072D5"/>
    <w:rsid w:val="005077E2"/>
    <w:rsid w:val="00507A86"/>
    <w:rsid w:val="00507BFD"/>
    <w:rsid w:val="00507C8F"/>
    <w:rsid w:val="005104DF"/>
    <w:rsid w:val="00510517"/>
    <w:rsid w:val="0051054F"/>
    <w:rsid w:val="005107C5"/>
    <w:rsid w:val="00510F01"/>
    <w:rsid w:val="00511004"/>
    <w:rsid w:val="00511225"/>
    <w:rsid w:val="005113B5"/>
    <w:rsid w:val="005113FF"/>
    <w:rsid w:val="00511CE5"/>
    <w:rsid w:val="00511F3A"/>
    <w:rsid w:val="00512015"/>
    <w:rsid w:val="00512070"/>
    <w:rsid w:val="0051216B"/>
    <w:rsid w:val="005122C2"/>
    <w:rsid w:val="005122FA"/>
    <w:rsid w:val="005123A0"/>
    <w:rsid w:val="005127EB"/>
    <w:rsid w:val="0051285A"/>
    <w:rsid w:val="00512C4A"/>
    <w:rsid w:val="00513170"/>
    <w:rsid w:val="0051333B"/>
    <w:rsid w:val="00513836"/>
    <w:rsid w:val="00513AED"/>
    <w:rsid w:val="00513C01"/>
    <w:rsid w:val="00513D35"/>
    <w:rsid w:val="00513D4F"/>
    <w:rsid w:val="00513DB4"/>
    <w:rsid w:val="00514440"/>
    <w:rsid w:val="00514C70"/>
    <w:rsid w:val="00514D13"/>
    <w:rsid w:val="00514E3B"/>
    <w:rsid w:val="0051536E"/>
    <w:rsid w:val="00515575"/>
    <w:rsid w:val="005159E1"/>
    <w:rsid w:val="00515B13"/>
    <w:rsid w:val="00515B24"/>
    <w:rsid w:val="00515D96"/>
    <w:rsid w:val="00515FA6"/>
    <w:rsid w:val="00515FC7"/>
    <w:rsid w:val="005164E8"/>
    <w:rsid w:val="0051662E"/>
    <w:rsid w:val="005168AA"/>
    <w:rsid w:val="00516A1E"/>
    <w:rsid w:val="00517105"/>
    <w:rsid w:val="005173E1"/>
    <w:rsid w:val="0051748F"/>
    <w:rsid w:val="00517707"/>
    <w:rsid w:val="00517C58"/>
    <w:rsid w:val="0052053B"/>
    <w:rsid w:val="00520784"/>
    <w:rsid w:val="0052082A"/>
    <w:rsid w:val="00520B53"/>
    <w:rsid w:val="005211FF"/>
    <w:rsid w:val="00521283"/>
    <w:rsid w:val="00521790"/>
    <w:rsid w:val="00521CFE"/>
    <w:rsid w:val="00521DC0"/>
    <w:rsid w:val="0052212A"/>
    <w:rsid w:val="00522168"/>
    <w:rsid w:val="00522335"/>
    <w:rsid w:val="00522483"/>
    <w:rsid w:val="005224C8"/>
    <w:rsid w:val="00522691"/>
    <w:rsid w:val="005227D0"/>
    <w:rsid w:val="00522DC8"/>
    <w:rsid w:val="005232BA"/>
    <w:rsid w:val="0052338F"/>
    <w:rsid w:val="00523434"/>
    <w:rsid w:val="00523538"/>
    <w:rsid w:val="00523914"/>
    <w:rsid w:val="00523DD2"/>
    <w:rsid w:val="0052406B"/>
    <w:rsid w:val="00524217"/>
    <w:rsid w:val="0052424B"/>
    <w:rsid w:val="005243DA"/>
    <w:rsid w:val="00524528"/>
    <w:rsid w:val="005247DF"/>
    <w:rsid w:val="00524829"/>
    <w:rsid w:val="00524EBB"/>
    <w:rsid w:val="00524F0A"/>
    <w:rsid w:val="00525421"/>
    <w:rsid w:val="0052572A"/>
    <w:rsid w:val="00525B11"/>
    <w:rsid w:val="00525FAE"/>
    <w:rsid w:val="00526000"/>
    <w:rsid w:val="005262FE"/>
    <w:rsid w:val="00526EAA"/>
    <w:rsid w:val="00526F37"/>
    <w:rsid w:val="00526F94"/>
    <w:rsid w:val="0052724D"/>
    <w:rsid w:val="00527592"/>
    <w:rsid w:val="005276BB"/>
    <w:rsid w:val="00527BC6"/>
    <w:rsid w:val="00527E57"/>
    <w:rsid w:val="00527EBA"/>
    <w:rsid w:val="00527ED7"/>
    <w:rsid w:val="00527F4D"/>
    <w:rsid w:val="00530062"/>
    <w:rsid w:val="0053022B"/>
    <w:rsid w:val="00530360"/>
    <w:rsid w:val="00530670"/>
    <w:rsid w:val="005307C8"/>
    <w:rsid w:val="00530DF6"/>
    <w:rsid w:val="0053123B"/>
    <w:rsid w:val="00531A6A"/>
    <w:rsid w:val="00531D2E"/>
    <w:rsid w:val="005321E3"/>
    <w:rsid w:val="005322B7"/>
    <w:rsid w:val="005325E1"/>
    <w:rsid w:val="0053283F"/>
    <w:rsid w:val="00532AA9"/>
    <w:rsid w:val="00532B75"/>
    <w:rsid w:val="00532B81"/>
    <w:rsid w:val="00532FA4"/>
    <w:rsid w:val="00533040"/>
    <w:rsid w:val="005332A1"/>
    <w:rsid w:val="005333F2"/>
    <w:rsid w:val="00533602"/>
    <w:rsid w:val="0053373C"/>
    <w:rsid w:val="00533A74"/>
    <w:rsid w:val="00533E46"/>
    <w:rsid w:val="00534090"/>
    <w:rsid w:val="00534172"/>
    <w:rsid w:val="0053422E"/>
    <w:rsid w:val="005343F8"/>
    <w:rsid w:val="00534C0E"/>
    <w:rsid w:val="00534E20"/>
    <w:rsid w:val="00535008"/>
    <w:rsid w:val="00535CFA"/>
    <w:rsid w:val="00535EEF"/>
    <w:rsid w:val="00536271"/>
    <w:rsid w:val="005366B4"/>
    <w:rsid w:val="00536702"/>
    <w:rsid w:val="00536BDC"/>
    <w:rsid w:val="00536CB7"/>
    <w:rsid w:val="00537831"/>
    <w:rsid w:val="00537888"/>
    <w:rsid w:val="00537AD7"/>
    <w:rsid w:val="00537B1C"/>
    <w:rsid w:val="0054003B"/>
    <w:rsid w:val="005400BA"/>
    <w:rsid w:val="005402B7"/>
    <w:rsid w:val="0054065C"/>
    <w:rsid w:val="005409ED"/>
    <w:rsid w:val="00540B3F"/>
    <w:rsid w:val="00540BA8"/>
    <w:rsid w:val="00540EAB"/>
    <w:rsid w:val="00540F86"/>
    <w:rsid w:val="005410C7"/>
    <w:rsid w:val="0054152C"/>
    <w:rsid w:val="0054161F"/>
    <w:rsid w:val="005418FF"/>
    <w:rsid w:val="00541983"/>
    <w:rsid w:val="00541A7A"/>
    <w:rsid w:val="00541E48"/>
    <w:rsid w:val="00542565"/>
    <w:rsid w:val="005429BF"/>
    <w:rsid w:val="00542DD8"/>
    <w:rsid w:val="00542ED6"/>
    <w:rsid w:val="00542F65"/>
    <w:rsid w:val="0054320A"/>
    <w:rsid w:val="0054330F"/>
    <w:rsid w:val="005436B8"/>
    <w:rsid w:val="005436E4"/>
    <w:rsid w:val="00543BCF"/>
    <w:rsid w:val="00543C8B"/>
    <w:rsid w:val="00544170"/>
    <w:rsid w:val="005442D4"/>
    <w:rsid w:val="005445CF"/>
    <w:rsid w:val="005448E6"/>
    <w:rsid w:val="00544A6A"/>
    <w:rsid w:val="00544ABC"/>
    <w:rsid w:val="00544D85"/>
    <w:rsid w:val="00544E23"/>
    <w:rsid w:val="00545145"/>
    <w:rsid w:val="00545151"/>
    <w:rsid w:val="005452AA"/>
    <w:rsid w:val="005455C1"/>
    <w:rsid w:val="0054562D"/>
    <w:rsid w:val="00545BF4"/>
    <w:rsid w:val="00545BFF"/>
    <w:rsid w:val="00545EED"/>
    <w:rsid w:val="00546037"/>
    <w:rsid w:val="00546389"/>
    <w:rsid w:val="00546A52"/>
    <w:rsid w:val="00546B16"/>
    <w:rsid w:val="00546E00"/>
    <w:rsid w:val="00546EAB"/>
    <w:rsid w:val="005472DE"/>
    <w:rsid w:val="005472FD"/>
    <w:rsid w:val="0054738C"/>
    <w:rsid w:val="005478F0"/>
    <w:rsid w:val="00547917"/>
    <w:rsid w:val="00547A3C"/>
    <w:rsid w:val="00547AFD"/>
    <w:rsid w:val="00547CB2"/>
    <w:rsid w:val="00547E90"/>
    <w:rsid w:val="00547EEB"/>
    <w:rsid w:val="00550010"/>
    <w:rsid w:val="0055028B"/>
    <w:rsid w:val="005502C3"/>
    <w:rsid w:val="00550DC5"/>
    <w:rsid w:val="0055145B"/>
    <w:rsid w:val="005515E4"/>
    <w:rsid w:val="005525A6"/>
    <w:rsid w:val="00552AF0"/>
    <w:rsid w:val="00552EDF"/>
    <w:rsid w:val="00552FFF"/>
    <w:rsid w:val="0055339F"/>
    <w:rsid w:val="005533ED"/>
    <w:rsid w:val="00553655"/>
    <w:rsid w:val="0055370B"/>
    <w:rsid w:val="0055374D"/>
    <w:rsid w:val="00553C0E"/>
    <w:rsid w:val="00553DA9"/>
    <w:rsid w:val="00553EC4"/>
    <w:rsid w:val="00554315"/>
    <w:rsid w:val="005544E4"/>
    <w:rsid w:val="0055456F"/>
    <w:rsid w:val="005545BA"/>
    <w:rsid w:val="00554745"/>
    <w:rsid w:val="005549D8"/>
    <w:rsid w:val="00554B07"/>
    <w:rsid w:val="00554C68"/>
    <w:rsid w:val="00554CFA"/>
    <w:rsid w:val="00554FF4"/>
    <w:rsid w:val="00555288"/>
    <w:rsid w:val="00555627"/>
    <w:rsid w:val="005558B3"/>
    <w:rsid w:val="00555A58"/>
    <w:rsid w:val="00555D1A"/>
    <w:rsid w:val="00555ECD"/>
    <w:rsid w:val="005561F9"/>
    <w:rsid w:val="00556852"/>
    <w:rsid w:val="0055697E"/>
    <w:rsid w:val="00556B6D"/>
    <w:rsid w:val="00556CA8"/>
    <w:rsid w:val="005572B7"/>
    <w:rsid w:val="00557433"/>
    <w:rsid w:val="0055746C"/>
    <w:rsid w:val="0055749F"/>
    <w:rsid w:val="00557781"/>
    <w:rsid w:val="0055778F"/>
    <w:rsid w:val="00557C82"/>
    <w:rsid w:val="00557DA8"/>
    <w:rsid w:val="0056033A"/>
    <w:rsid w:val="0056102E"/>
    <w:rsid w:val="00561A6D"/>
    <w:rsid w:val="00561B49"/>
    <w:rsid w:val="00561C2C"/>
    <w:rsid w:val="00561D67"/>
    <w:rsid w:val="00561F86"/>
    <w:rsid w:val="00561FC4"/>
    <w:rsid w:val="005625B0"/>
    <w:rsid w:val="005628D3"/>
    <w:rsid w:val="00562977"/>
    <w:rsid w:val="00562EF4"/>
    <w:rsid w:val="00563127"/>
    <w:rsid w:val="00563145"/>
    <w:rsid w:val="005631D3"/>
    <w:rsid w:val="00563848"/>
    <w:rsid w:val="00563C80"/>
    <w:rsid w:val="00563D3F"/>
    <w:rsid w:val="00563EAA"/>
    <w:rsid w:val="00563F2C"/>
    <w:rsid w:val="005641E3"/>
    <w:rsid w:val="00564A63"/>
    <w:rsid w:val="00564CEA"/>
    <w:rsid w:val="00564E35"/>
    <w:rsid w:val="005650AF"/>
    <w:rsid w:val="00565646"/>
    <w:rsid w:val="005657D0"/>
    <w:rsid w:val="00565C7B"/>
    <w:rsid w:val="0056639F"/>
    <w:rsid w:val="00566620"/>
    <w:rsid w:val="00566AB4"/>
    <w:rsid w:val="00566AC9"/>
    <w:rsid w:val="00566C3A"/>
    <w:rsid w:val="00566CCC"/>
    <w:rsid w:val="00566EDB"/>
    <w:rsid w:val="00566F24"/>
    <w:rsid w:val="005670D8"/>
    <w:rsid w:val="00567572"/>
    <w:rsid w:val="005677D1"/>
    <w:rsid w:val="00567C84"/>
    <w:rsid w:val="00567FAE"/>
    <w:rsid w:val="0057007D"/>
    <w:rsid w:val="00570110"/>
    <w:rsid w:val="005705BE"/>
    <w:rsid w:val="00570A56"/>
    <w:rsid w:val="00570BAB"/>
    <w:rsid w:val="00570C42"/>
    <w:rsid w:val="00570F5F"/>
    <w:rsid w:val="00570FCC"/>
    <w:rsid w:val="005711E1"/>
    <w:rsid w:val="005712C1"/>
    <w:rsid w:val="00571683"/>
    <w:rsid w:val="00571A2F"/>
    <w:rsid w:val="00571C51"/>
    <w:rsid w:val="0057213A"/>
    <w:rsid w:val="005722FB"/>
    <w:rsid w:val="00572398"/>
    <w:rsid w:val="005724CF"/>
    <w:rsid w:val="00572670"/>
    <w:rsid w:val="0057299C"/>
    <w:rsid w:val="00572C42"/>
    <w:rsid w:val="00572E09"/>
    <w:rsid w:val="00572FEF"/>
    <w:rsid w:val="00573247"/>
    <w:rsid w:val="0057327E"/>
    <w:rsid w:val="0057328E"/>
    <w:rsid w:val="00573973"/>
    <w:rsid w:val="00573C45"/>
    <w:rsid w:val="00573DF8"/>
    <w:rsid w:val="00573FF5"/>
    <w:rsid w:val="0057441B"/>
    <w:rsid w:val="005744A6"/>
    <w:rsid w:val="005746D8"/>
    <w:rsid w:val="005747F5"/>
    <w:rsid w:val="00574832"/>
    <w:rsid w:val="005750AF"/>
    <w:rsid w:val="005750FD"/>
    <w:rsid w:val="00575252"/>
    <w:rsid w:val="00575293"/>
    <w:rsid w:val="0057534F"/>
    <w:rsid w:val="005755DF"/>
    <w:rsid w:val="005757DD"/>
    <w:rsid w:val="005758BF"/>
    <w:rsid w:val="00575AA4"/>
    <w:rsid w:val="00575CAA"/>
    <w:rsid w:val="00575F98"/>
    <w:rsid w:val="0057614C"/>
    <w:rsid w:val="00576167"/>
    <w:rsid w:val="005763C7"/>
    <w:rsid w:val="005767C0"/>
    <w:rsid w:val="00576BAB"/>
    <w:rsid w:val="00576EFD"/>
    <w:rsid w:val="00577007"/>
    <w:rsid w:val="0057720B"/>
    <w:rsid w:val="0057720C"/>
    <w:rsid w:val="005777C8"/>
    <w:rsid w:val="005779EF"/>
    <w:rsid w:val="00577A6D"/>
    <w:rsid w:val="00577BB5"/>
    <w:rsid w:val="00577C5E"/>
    <w:rsid w:val="00577EF4"/>
    <w:rsid w:val="005800EE"/>
    <w:rsid w:val="00580504"/>
    <w:rsid w:val="00580793"/>
    <w:rsid w:val="005807BB"/>
    <w:rsid w:val="00580978"/>
    <w:rsid w:val="00580CA9"/>
    <w:rsid w:val="00580F79"/>
    <w:rsid w:val="00581139"/>
    <w:rsid w:val="0058116A"/>
    <w:rsid w:val="0058157D"/>
    <w:rsid w:val="005818E2"/>
    <w:rsid w:val="00581E67"/>
    <w:rsid w:val="00581EA1"/>
    <w:rsid w:val="005820AB"/>
    <w:rsid w:val="00582177"/>
    <w:rsid w:val="00582212"/>
    <w:rsid w:val="00582370"/>
    <w:rsid w:val="00582376"/>
    <w:rsid w:val="0058257B"/>
    <w:rsid w:val="005825C6"/>
    <w:rsid w:val="005829A0"/>
    <w:rsid w:val="00582A01"/>
    <w:rsid w:val="00582CEF"/>
    <w:rsid w:val="00582ED0"/>
    <w:rsid w:val="0058319C"/>
    <w:rsid w:val="0058347B"/>
    <w:rsid w:val="0058358B"/>
    <w:rsid w:val="00583660"/>
    <w:rsid w:val="005839E9"/>
    <w:rsid w:val="00583A8C"/>
    <w:rsid w:val="00583A9F"/>
    <w:rsid w:val="00583AA1"/>
    <w:rsid w:val="00583C51"/>
    <w:rsid w:val="00584013"/>
    <w:rsid w:val="0058483A"/>
    <w:rsid w:val="005848B0"/>
    <w:rsid w:val="00585223"/>
    <w:rsid w:val="005857B9"/>
    <w:rsid w:val="005857EB"/>
    <w:rsid w:val="00585811"/>
    <w:rsid w:val="00585A83"/>
    <w:rsid w:val="00585AAA"/>
    <w:rsid w:val="00585B2F"/>
    <w:rsid w:val="00585E51"/>
    <w:rsid w:val="0058645C"/>
    <w:rsid w:val="005864C6"/>
    <w:rsid w:val="0058685A"/>
    <w:rsid w:val="00586CC6"/>
    <w:rsid w:val="0058703E"/>
    <w:rsid w:val="00587141"/>
    <w:rsid w:val="0058714E"/>
    <w:rsid w:val="00587172"/>
    <w:rsid w:val="00587435"/>
    <w:rsid w:val="0058753E"/>
    <w:rsid w:val="005876ED"/>
    <w:rsid w:val="00587A48"/>
    <w:rsid w:val="00587BD7"/>
    <w:rsid w:val="00587F58"/>
    <w:rsid w:val="0059003B"/>
    <w:rsid w:val="0059017D"/>
    <w:rsid w:val="00590354"/>
    <w:rsid w:val="005905AB"/>
    <w:rsid w:val="005907E3"/>
    <w:rsid w:val="00590B20"/>
    <w:rsid w:val="00591119"/>
    <w:rsid w:val="00591512"/>
    <w:rsid w:val="005916C6"/>
    <w:rsid w:val="005918F1"/>
    <w:rsid w:val="00591A22"/>
    <w:rsid w:val="00591D06"/>
    <w:rsid w:val="00591F65"/>
    <w:rsid w:val="00591FA4"/>
    <w:rsid w:val="005921A2"/>
    <w:rsid w:val="00592276"/>
    <w:rsid w:val="0059237D"/>
    <w:rsid w:val="00592541"/>
    <w:rsid w:val="00592663"/>
    <w:rsid w:val="00592B41"/>
    <w:rsid w:val="00593051"/>
    <w:rsid w:val="0059315D"/>
    <w:rsid w:val="005936B9"/>
    <w:rsid w:val="005937CC"/>
    <w:rsid w:val="00593837"/>
    <w:rsid w:val="005938EB"/>
    <w:rsid w:val="00593ABF"/>
    <w:rsid w:val="00593CE0"/>
    <w:rsid w:val="00594198"/>
    <w:rsid w:val="005942FA"/>
    <w:rsid w:val="00594499"/>
    <w:rsid w:val="00594815"/>
    <w:rsid w:val="005948DD"/>
    <w:rsid w:val="00594A19"/>
    <w:rsid w:val="00594B8F"/>
    <w:rsid w:val="00594D56"/>
    <w:rsid w:val="00594E4D"/>
    <w:rsid w:val="00594EAC"/>
    <w:rsid w:val="00594EBA"/>
    <w:rsid w:val="00594EE7"/>
    <w:rsid w:val="00594F60"/>
    <w:rsid w:val="00595035"/>
    <w:rsid w:val="005950E7"/>
    <w:rsid w:val="0059512C"/>
    <w:rsid w:val="005953BD"/>
    <w:rsid w:val="00595404"/>
    <w:rsid w:val="005957FA"/>
    <w:rsid w:val="00595CF8"/>
    <w:rsid w:val="00596115"/>
    <w:rsid w:val="00596494"/>
    <w:rsid w:val="00596EC1"/>
    <w:rsid w:val="00597124"/>
    <w:rsid w:val="005973CE"/>
    <w:rsid w:val="00597425"/>
    <w:rsid w:val="0059749F"/>
    <w:rsid w:val="005975C7"/>
    <w:rsid w:val="0059786E"/>
    <w:rsid w:val="005978E7"/>
    <w:rsid w:val="005979A7"/>
    <w:rsid w:val="00597AA1"/>
    <w:rsid w:val="00597DAD"/>
    <w:rsid w:val="00597F81"/>
    <w:rsid w:val="00597FFC"/>
    <w:rsid w:val="005A087F"/>
    <w:rsid w:val="005A092D"/>
    <w:rsid w:val="005A0A8E"/>
    <w:rsid w:val="005A0C05"/>
    <w:rsid w:val="005A0E40"/>
    <w:rsid w:val="005A0E4E"/>
    <w:rsid w:val="005A0F7E"/>
    <w:rsid w:val="005A1458"/>
    <w:rsid w:val="005A1560"/>
    <w:rsid w:val="005A169F"/>
    <w:rsid w:val="005A173A"/>
    <w:rsid w:val="005A1775"/>
    <w:rsid w:val="005A186A"/>
    <w:rsid w:val="005A1980"/>
    <w:rsid w:val="005A274C"/>
    <w:rsid w:val="005A288F"/>
    <w:rsid w:val="005A2B07"/>
    <w:rsid w:val="005A2DB3"/>
    <w:rsid w:val="005A2EA0"/>
    <w:rsid w:val="005A3182"/>
    <w:rsid w:val="005A36C3"/>
    <w:rsid w:val="005A3DE2"/>
    <w:rsid w:val="005A3E29"/>
    <w:rsid w:val="005A3E5F"/>
    <w:rsid w:val="005A3FD0"/>
    <w:rsid w:val="005A4153"/>
    <w:rsid w:val="005A4482"/>
    <w:rsid w:val="005A44C0"/>
    <w:rsid w:val="005A49E2"/>
    <w:rsid w:val="005A4F33"/>
    <w:rsid w:val="005A4FF5"/>
    <w:rsid w:val="005A5108"/>
    <w:rsid w:val="005A52BB"/>
    <w:rsid w:val="005A5782"/>
    <w:rsid w:val="005A5C02"/>
    <w:rsid w:val="005A5C16"/>
    <w:rsid w:val="005A5CE9"/>
    <w:rsid w:val="005A6246"/>
    <w:rsid w:val="005A666D"/>
    <w:rsid w:val="005A6DAD"/>
    <w:rsid w:val="005A6DC7"/>
    <w:rsid w:val="005A6DD9"/>
    <w:rsid w:val="005A6EA6"/>
    <w:rsid w:val="005A7005"/>
    <w:rsid w:val="005A7009"/>
    <w:rsid w:val="005A72F4"/>
    <w:rsid w:val="005A73E7"/>
    <w:rsid w:val="005A73FC"/>
    <w:rsid w:val="005A745D"/>
    <w:rsid w:val="005A7649"/>
    <w:rsid w:val="005A78B9"/>
    <w:rsid w:val="005A7995"/>
    <w:rsid w:val="005A7ABA"/>
    <w:rsid w:val="005A7AD6"/>
    <w:rsid w:val="005A7B34"/>
    <w:rsid w:val="005B01B7"/>
    <w:rsid w:val="005B0233"/>
    <w:rsid w:val="005B031B"/>
    <w:rsid w:val="005B0D0F"/>
    <w:rsid w:val="005B0E7F"/>
    <w:rsid w:val="005B0E8F"/>
    <w:rsid w:val="005B0EE5"/>
    <w:rsid w:val="005B11A4"/>
    <w:rsid w:val="005B13C0"/>
    <w:rsid w:val="005B15CF"/>
    <w:rsid w:val="005B17C7"/>
    <w:rsid w:val="005B188F"/>
    <w:rsid w:val="005B1B00"/>
    <w:rsid w:val="005B1B0C"/>
    <w:rsid w:val="005B1C1C"/>
    <w:rsid w:val="005B2552"/>
    <w:rsid w:val="005B2768"/>
    <w:rsid w:val="005B28E9"/>
    <w:rsid w:val="005B2D81"/>
    <w:rsid w:val="005B3210"/>
    <w:rsid w:val="005B35B4"/>
    <w:rsid w:val="005B35FD"/>
    <w:rsid w:val="005B3636"/>
    <w:rsid w:val="005B37B8"/>
    <w:rsid w:val="005B3A6F"/>
    <w:rsid w:val="005B3E39"/>
    <w:rsid w:val="005B3EBB"/>
    <w:rsid w:val="005B3FA2"/>
    <w:rsid w:val="005B4468"/>
    <w:rsid w:val="005B46DB"/>
    <w:rsid w:val="005B4739"/>
    <w:rsid w:val="005B477A"/>
    <w:rsid w:val="005B49FD"/>
    <w:rsid w:val="005B4D29"/>
    <w:rsid w:val="005B4DD0"/>
    <w:rsid w:val="005B511D"/>
    <w:rsid w:val="005B51C4"/>
    <w:rsid w:val="005B538B"/>
    <w:rsid w:val="005B5398"/>
    <w:rsid w:val="005B53EC"/>
    <w:rsid w:val="005B5755"/>
    <w:rsid w:val="005B5778"/>
    <w:rsid w:val="005B57A1"/>
    <w:rsid w:val="005B5814"/>
    <w:rsid w:val="005B59CB"/>
    <w:rsid w:val="005B5AC4"/>
    <w:rsid w:val="005B5E97"/>
    <w:rsid w:val="005B6041"/>
    <w:rsid w:val="005B63DB"/>
    <w:rsid w:val="005B63E8"/>
    <w:rsid w:val="005B6522"/>
    <w:rsid w:val="005B6AC2"/>
    <w:rsid w:val="005B6EF9"/>
    <w:rsid w:val="005B74E1"/>
    <w:rsid w:val="005B76C3"/>
    <w:rsid w:val="005B7F19"/>
    <w:rsid w:val="005C0233"/>
    <w:rsid w:val="005C030A"/>
    <w:rsid w:val="005C07D6"/>
    <w:rsid w:val="005C0958"/>
    <w:rsid w:val="005C09F1"/>
    <w:rsid w:val="005C0BEF"/>
    <w:rsid w:val="005C0CFB"/>
    <w:rsid w:val="005C0F48"/>
    <w:rsid w:val="005C1008"/>
    <w:rsid w:val="005C10AC"/>
    <w:rsid w:val="005C1553"/>
    <w:rsid w:val="005C1616"/>
    <w:rsid w:val="005C1709"/>
    <w:rsid w:val="005C1821"/>
    <w:rsid w:val="005C1837"/>
    <w:rsid w:val="005C1890"/>
    <w:rsid w:val="005C1B18"/>
    <w:rsid w:val="005C1C08"/>
    <w:rsid w:val="005C1E53"/>
    <w:rsid w:val="005C1F12"/>
    <w:rsid w:val="005C1F5E"/>
    <w:rsid w:val="005C2037"/>
    <w:rsid w:val="005C2232"/>
    <w:rsid w:val="005C2333"/>
    <w:rsid w:val="005C264C"/>
    <w:rsid w:val="005C2748"/>
    <w:rsid w:val="005C2980"/>
    <w:rsid w:val="005C2B0E"/>
    <w:rsid w:val="005C2ED4"/>
    <w:rsid w:val="005C2F7D"/>
    <w:rsid w:val="005C3036"/>
    <w:rsid w:val="005C327F"/>
    <w:rsid w:val="005C33E6"/>
    <w:rsid w:val="005C3A99"/>
    <w:rsid w:val="005C3D2F"/>
    <w:rsid w:val="005C3DA0"/>
    <w:rsid w:val="005C3E5B"/>
    <w:rsid w:val="005C4571"/>
    <w:rsid w:val="005C464D"/>
    <w:rsid w:val="005C46CC"/>
    <w:rsid w:val="005C4D05"/>
    <w:rsid w:val="005C4F73"/>
    <w:rsid w:val="005C4F90"/>
    <w:rsid w:val="005C4FA4"/>
    <w:rsid w:val="005C4FB0"/>
    <w:rsid w:val="005C4FD6"/>
    <w:rsid w:val="005C4FE0"/>
    <w:rsid w:val="005C50EE"/>
    <w:rsid w:val="005C55AF"/>
    <w:rsid w:val="005C628B"/>
    <w:rsid w:val="005C6843"/>
    <w:rsid w:val="005C6A83"/>
    <w:rsid w:val="005C6C96"/>
    <w:rsid w:val="005C6D09"/>
    <w:rsid w:val="005C6D1A"/>
    <w:rsid w:val="005C6E93"/>
    <w:rsid w:val="005C6EEA"/>
    <w:rsid w:val="005C7365"/>
    <w:rsid w:val="005C74EA"/>
    <w:rsid w:val="005C76B4"/>
    <w:rsid w:val="005C76BF"/>
    <w:rsid w:val="005C7797"/>
    <w:rsid w:val="005C77FF"/>
    <w:rsid w:val="005C7A08"/>
    <w:rsid w:val="005C7BB2"/>
    <w:rsid w:val="005D041E"/>
    <w:rsid w:val="005D09D2"/>
    <w:rsid w:val="005D0F10"/>
    <w:rsid w:val="005D1161"/>
    <w:rsid w:val="005D15DD"/>
    <w:rsid w:val="005D161A"/>
    <w:rsid w:val="005D1C5F"/>
    <w:rsid w:val="005D1FEA"/>
    <w:rsid w:val="005D24CC"/>
    <w:rsid w:val="005D26BD"/>
    <w:rsid w:val="005D2843"/>
    <w:rsid w:val="005D2954"/>
    <w:rsid w:val="005D2992"/>
    <w:rsid w:val="005D2D38"/>
    <w:rsid w:val="005D3414"/>
    <w:rsid w:val="005D3995"/>
    <w:rsid w:val="005D39F7"/>
    <w:rsid w:val="005D3A58"/>
    <w:rsid w:val="005D40E3"/>
    <w:rsid w:val="005D4257"/>
    <w:rsid w:val="005D4479"/>
    <w:rsid w:val="005D4513"/>
    <w:rsid w:val="005D468D"/>
    <w:rsid w:val="005D4911"/>
    <w:rsid w:val="005D4BFD"/>
    <w:rsid w:val="005D4D6D"/>
    <w:rsid w:val="005D4DCB"/>
    <w:rsid w:val="005D4F30"/>
    <w:rsid w:val="005D4F45"/>
    <w:rsid w:val="005D5231"/>
    <w:rsid w:val="005D53ED"/>
    <w:rsid w:val="005D56DD"/>
    <w:rsid w:val="005D5AE7"/>
    <w:rsid w:val="005D5E31"/>
    <w:rsid w:val="005D60E6"/>
    <w:rsid w:val="005D64BB"/>
    <w:rsid w:val="005D64FE"/>
    <w:rsid w:val="005D65D7"/>
    <w:rsid w:val="005D6603"/>
    <w:rsid w:val="005D6635"/>
    <w:rsid w:val="005D66DE"/>
    <w:rsid w:val="005D6A5F"/>
    <w:rsid w:val="005D6EBE"/>
    <w:rsid w:val="005D6F5F"/>
    <w:rsid w:val="005D6FAD"/>
    <w:rsid w:val="005D7DEB"/>
    <w:rsid w:val="005D7F5B"/>
    <w:rsid w:val="005D7FDC"/>
    <w:rsid w:val="005E08A8"/>
    <w:rsid w:val="005E0B6B"/>
    <w:rsid w:val="005E0D03"/>
    <w:rsid w:val="005E0F10"/>
    <w:rsid w:val="005E1703"/>
    <w:rsid w:val="005E180D"/>
    <w:rsid w:val="005E1AE4"/>
    <w:rsid w:val="005E1D2F"/>
    <w:rsid w:val="005E207B"/>
    <w:rsid w:val="005E2202"/>
    <w:rsid w:val="005E25E1"/>
    <w:rsid w:val="005E2706"/>
    <w:rsid w:val="005E381E"/>
    <w:rsid w:val="005E387E"/>
    <w:rsid w:val="005E3B93"/>
    <w:rsid w:val="005E3BA6"/>
    <w:rsid w:val="005E3C4A"/>
    <w:rsid w:val="005E3C7A"/>
    <w:rsid w:val="005E3D73"/>
    <w:rsid w:val="005E3E0D"/>
    <w:rsid w:val="005E41A3"/>
    <w:rsid w:val="005E4238"/>
    <w:rsid w:val="005E42BA"/>
    <w:rsid w:val="005E43A2"/>
    <w:rsid w:val="005E43D6"/>
    <w:rsid w:val="005E4417"/>
    <w:rsid w:val="005E4A7D"/>
    <w:rsid w:val="005E4C2B"/>
    <w:rsid w:val="005E53E5"/>
    <w:rsid w:val="005E53EE"/>
    <w:rsid w:val="005E571C"/>
    <w:rsid w:val="005E584D"/>
    <w:rsid w:val="005E5CB4"/>
    <w:rsid w:val="005E5CE6"/>
    <w:rsid w:val="005E5FE8"/>
    <w:rsid w:val="005E6BB5"/>
    <w:rsid w:val="005E73E7"/>
    <w:rsid w:val="005E764A"/>
    <w:rsid w:val="005E779E"/>
    <w:rsid w:val="005E7904"/>
    <w:rsid w:val="005E7ECD"/>
    <w:rsid w:val="005E7F28"/>
    <w:rsid w:val="005F02CF"/>
    <w:rsid w:val="005F0459"/>
    <w:rsid w:val="005F0759"/>
    <w:rsid w:val="005F0958"/>
    <w:rsid w:val="005F0C10"/>
    <w:rsid w:val="005F10EF"/>
    <w:rsid w:val="005F13C4"/>
    <w:rsid w:val="005F1BB1"/>
    <w:rsid w:val="005F1C75"/>
    <w:rsid w:val="005F2017"/>
    <w:rsid w:val="005F20BC"/>
    <w:rsid w:val="005F2328"/>
    <w:rsid w:val="005F2AA0"/>
    <w:rsid w:val="005F2D4B"/>
    <w:rsid w:val="005F2E5A"/>
    <w:rsid w:val="005F2ED8"/>
    <w:rsid w:val="005F30AA"/>
    <w:rsid w:val="005F3225"/>
    <w:rsid w:val="005F32D9"/>
    <w:rsid w:val="005F342A"/>
    <w:rsid w:val="005F36E5"/>
    <w:rsid w:val="005F3E41"/>
    <w:rsid w:val="005F4E65"/>
    <w:rsid w:val="005F4E9B"/>
    <w:rsid w:val="005F53D4"/>
    <w:rsid w:val="005F5428"/>
    <w:rsid w:val="005F55FB"/>
    <w:rsid w:val="005F56E2"/>
    <w:rsid w:val="005F5B0A"/>
    <w:rsid w:val="005F5BCB"/>
    <w:rsid w:val="005F5D90"/>
    <w:rsid w:val="005F6452"/>
    <w:rsid w:val="005F6929"/>
    <w:rsid w:val="005F69BE"/>
    <w:rsid w:val="005F6C72"/>
    <w:rsid w:val="005F6DE5"/>
    <w:rsid w:val="005F76CE"/>
    <w:rsid w:val="005F78AD"/>
    <w:rsid w:val="005F7DA8"/>
    <w:rsid w:val="005F7F21"/>
    <w:rsid w:val="006004CF"/>
    <w:rsid w:val="00600963"/>
    <w:rsid w:val="00600FB4"/>
    <w:rsid w:val="0060109D"/>
    <w:rsid w:val="006010D4"/>
    <w:rsid w:val="0060123C"/>
    <w:rsid w:val="00601479"/>
    <w:rsid w:val="00601852"/>
    <w:rsid w:val="00601916"/>
    <w:rsid w:val="0060196B"/>
    <w:rsid w:val="00601DDC"/>
    <w:rsid w:val="00602676"/>
    <w:rsid w:val="0060269D"/>
    <w:rsid w:val="0060280E"/>
    <w:rsid w:val="00602E2D"/>
    <w:rsid w:val="0060319E"/>
    <w:rsid w:val="0060341B"/>
    <w:rsid w:val="0060352B"/>
    <w:rsid w:val="00603B0B"/>
    <w:rsid w:val="00603DB2"/>
    <w:rsid w:val="00604048"/>
    <w:rsid w:val="006041B7"/>
    <w:rsid w:val="006047FB"/>
    <w:rsid w:val="006048E9"/>
    <w:rsid w:val="00604B0D"/>
    <w:rsid w:val="00604D0C"/>
    <w:rsid w:val="00604FCB"/>
    <w:rsid w:val="00605556"/>
    <w:rsid w:val="00605575"/>
    <w:rsid w:val="0060566F"/>
    <w:rsid w:val="006057EE"/>
    <w:rsid w:val="00605EC5"/>
    <w:rsid w:val="00606192"/>
    <w:rsid w:val="006064DD"/>
    <w:rsid w:val="0060662A"/>
    <w:rsid w:val="006066A1"/>
    <w:rsid w:val="00606AD6"/>
    <w:rsid w:val="00606D77"/>
    <w:rsid w:val="00606FEB"/>
    <w:rsid w:val="006071A2"/>
    <w:rsid w:val="00607656"/>
    <w:rsid w:val="00607916"/>
    <w:rsid w:val="00607A43"/>
    <w:rsid w:val="00607D2D"/>
    <w:rsid w:val="00607EBE"/>
    <w:rsid w:val="00607FBB"/>
    <w:rsid w:val="006106F1"/>
    <w:rsid w:val="00610924"/>
    <w:rsid w:val="00610A22"/>
    <w:rsid w:val="00610CB6"/>
    <w:rsid w:val="00610CF3"/>
    <w:rsid w:val="00610CF5"/>
    <w:rsid w:val="00610E87"/>
    <w:rsid w:val="006110C4"/>
    <w:rsid w:val="00611336"/>
    <w:rsid w:val="0061149A"/>
    <w:rsid w:val="006115CB"/>
    <w:rsid w:val="00611882"/>
    <w:rsid w:val="00611AA4"/>
    <w:rsid w:val="00611AAB"/>
    <w:rsid w:val="0061248D"/>
    <w:rsid w:val="0061258F"/>
    <w:rsid w:val="00612955"/>
    <w:rsid w:val="00613068"/>
    <w:rsid w:val="006131C3"/>
    <w:rsid w:val="006134DC"/>
    <w:rsid w:val="0061357D"/>
    <w:rsid w:val="006135BB"/>
    <w:rsid w:val="006137DA"/>
    <w:rsid w:val="00613A42"/>
    <w:rsid w:val="00613CB0"/>
    <w:rsid w:val="00614056"/>
    <w:rsid w:val="006140A4"/>
    <w:rsid w:val="00614223"/>
    <w:rsid w:val="0061429B"/>
    <w:rsid w:val="006147C7"/>
    <w:rsid w:val="0061486D"/>
    <w:rsid w:val="00614A90"/>
    <w:rsid w:val="00614AAB"/>
    <w:rsid w:val="00614B83"/>
    <w:rsid w:val="00614CB4"/>
    <w:rsid w:val="00614EC1"/>
    <w:rsid w:val="00615BE7"/>
    <w:rsid w:val="00615DA8"/>
    <w:rsid w:val="0061610E"/>
    <w:rsid w:val="00616536"/>
    <w:rsid w:val="00616588"/>
    <w:rsid w:val="00616597"/>
    <w:rsid w:val="0061665A"/>
    <w:rsid w:val="006166FD"/>
    <w:rsid w:val="0061684B"/>
    <w:rsid w:val="00616F15"/>
    <w:rsid w:val="006172D9"/>
    <w:rsid w:val="006173D6"/>
    <w:rsid w:val="006175D0"/>
    <w:rsid w:val="00617A52"/>
    <w:rsid w:val="006200CF"/>
    <w:rsid w:val="00620A52"/>
    <w:rsid w:val="00620B51"/>
    <w:rsid w:val="00620D0D"/>
    <w:rsid w:val="0062103C"/>
    <w:rsid w:val="0062115D"/>
    <w:rsid w:val="0062119C"/>
    <w:rsid w:val="006212E7"/>
    <w:rsid w:val="006216B3"/>
    <w:rsid w:val="00621792"/>
    <w:rsid w:val="00621A9A"/>
    <w:rsid w:val="00621EE0"/>
    <w:rsid w:val="006220C1"/>
    <w:rsid w:val="006225A7"/>
    <w:rsid w:val="0062264F"/>
    <w:rsid w:val="00622A84"/>
    <w:rsid w:val="0062301D"/>
    <w:rsid w:val="006231C0"/>
    <w:rsid w:val="00623229"/>
    <w:rsid w:val="006232B3"/>
    <w:rsid w:val="0062361E"/>
    <w:rsid w:val="00623F4B"/>
    <w:rsid w:val="0062449D"/>
    <w:rsid w:val="00624689"/>
    <w:rsid w:val="006246E0"/>
    <w:rsid w:val="00624731"/>
    <w:rsid w:val="00624876"/>
    <w:rsid w:val="006248B5"/>
    <w:rsid w:val="00624E96"/>
    <w:rsid w:val="006251A1"/>
    <w:rsid w:val="00625305"/>
    <w:rsid w:val="006256CC"/>
    <w:rsid w:val="0062585D"/>
    <w:rsid w:val="006258B8"/>
    <w:rsid w:val="00626191"/>
    <w:rsid w:val="006261EC"/>
    <w:rsid w:val="00626400"/>
    <w:rsid w:val="006264F6"/>
    <w:rsid w:val="00626679"/>
    <w:rsid w:val="006266DD"/>
    <w:rsid w:val="006267BF"/>
    <w:rsid w:val="00626B1A"/>
    <w:rsid w:val="00626DF7"/>
    <w:rsid w:val="00626E1E"/>
    <w:rsid w:val="006274C0"/>
    <w:rsid w:val="006276CF"/>
    <w:rsid w:val="00627755"/>
    <w:rsid w:val="0062797C"/>
    <w:rsid w:val="00630248"/>
    <w:rsid w:val="006303A9"/>
    <w:rsid w:val="0063053D"/>
    <w:rsid w:val="0063053E"/>
    <w:rsid w:val="006305D3"/>
    <w:rsid w:val="006306CB"/>
    <w:rsid w:val="0063085B"/>
    <w:rsid w:val="00630DD0"/>
    <w:rsid w:val="00630F13"/>
    <w:rsid w:val="00631287"/>
    <w:rsid w:val="006319A6"/>
    <w:rsid w:val="00631CEF"/>
    <w:rsid w:val="00631DB5"/>
    <w:rsid w:val="006321BF"/>
    <w:rsid w:val="0063238E"/>
    <w:rsid w:val="00632E65"/>
    <w:rsid w:val="00632EC9"/>
    <w:rsid w:val="00633146"/>
    <w:rsid w:val="006333D4"/>
    <w:rsid w:val="00633456"/>
    <w:rsid w:val="00633A05"/>
    <w:rsid w:val="00634043"/>
    <w:rsid w:val="006340AF"/>
    <w:rsid w:val="006341A7"/>
    <w:rsid w:val="006342DA"/>
    <w:rsid w:val="00634357"/>
    <w:rsid w:val="006345EC"/>
    <w:rsid w:val="00634907"/>
    <w:rsid w:val="006349C6"/>
    <w:rsid w:val="00634D39"/>
    <w:rsid w:val="00634D7A"/>
    <w:rsid w:val="00634D82"/>
    <w:rsid w:val="00634DDC"/>
    <w:rsid w:val="00634E07"/>
    <w:rsid w:val="00634ECF"/>
    <w:rsid w:val="006354C0"/>
    <w:rsid w:val="00635D7B"/>
    <w:rsid w:val="00635F41"/>
    <w:rsid w:val="00636352"/>
    <w:rsid w:val="00636650"/>
    <w:rsid w:val="006366EE"/>
    <w:rsid w:val="00636A61"/>
    <w:rsid w:val="00636CA7"/>
    <w:rsid w:val="00636D86"/>
    <w:rsid w:val="00636DC0"/>
    <w:rsid w:val="00636EBD"/>
    <w:rsid w:val="00637094"/>
    <w:rsid w:val="00637364"/>
    <w:rsid w:val="006375E1"/>
    <w:rsid w:val="00637C46"/>
    <w:rsid w:val="00637D8B"/>
    <w:rsid w:val="006405DC"/>
    <w:rsid w:val="0064062A"/>
    <w:rsid w:val="006406FA"/>
    <w:rsid w:val="006407D3"/>
    <w:rsid w:val="0064081F"/>
    <w:rsid w:val="00640ADD"/>
    <w:rsid w:val="00640F52"/>
    <w:rsid w:val="00641560"/>
    <w:rsid w:val="00641662"/>
    <w:rsid w:val="006416CF"/>
    <w:rsid w:val="00641ACD"/>
    <w:rsid w:val="00641C56"/>
    <w:rsid w:val="00641E44"/>
    <w:rsid w:val="00641F31"/>
    <w:rsid w:val="00642460"/>
    <w:rsid w:val="00642501"/>
    <w:rsid w:val="006429E0"/>
    <w:rsid w:val="00642C30"/>
    <w:rsid w:val="00643012"/>
    <w:rsid w:val="00643089"/>
    <w:rsid w:val="006431BA"/>
    <w:rsid w:val="00643B52"/>
    <w:rsid w:val="00643BF2"/>
    <w:rsid w:val="00643BF3"/>
    <w:rsid w:val="00643BFC"/>
    <w:rsid w:val="00643D52"/>
    <w:rsid w:val="006442C6"/>
    <w:rsid w:val="00644350"/>
    <w:rsid w:val="006445B3"/>
    <w:rsid w:val="0064485D"/>
    <w:rsid w:val="00644A7F"/>
    <w:rsid w:val="00644B4E"/>
    <w:rsid w:val="00644F8F"/>
    <w:rsid w:val="00645064"/>
    <w:rsid w:val="0064525D"/>
    <w:rsid w:val="00645333"/>
    <w:rsid w:val="00645401"/>
    <w:rsid w:val="00645533"/>
    <w:rsid w:val="00645736"/>
    <w:rsid w:val="00645A7B"/>
    <w:rsid w:val="00645A89"/>
    <w:rsid w:val="0064609E"/>
    <w:rsid w:val="006460C1"/>
    <w:rsid w:val="00646129"/>
    <w:rsid w:val="0064645A"/>
    <w:rsid w:val="00646681"/>
    <w:rsid w:val="0064687D"/>
    <w:rsid w:val="0064688C"/>
    <w:rsid w:val="00646AA2"/>
    <w:rsid w:val="00646C84"/>
    <w:rsid w:val="00646CFF"/>
    <w:rsid w:val="00647450"/>
    <w:rsid w:val="0064746A"/>
    <w:rsid w:val="006475DB"/>
    <w:rsid w:val="0064765E"/>
    <w:rsid w:val="00647970"/>
    <w:rsid w:val="00647976"/>
    <w:rsid w:val="006479EF"/>
    <w:rsid w:val="00647AF2"/>
    <w:rsid w:val="00647B23"/>
    <w:rsid w:val="00647EC0"/>
    <w:rsid w:val="00650086"/>
    <w:rsid w:val="0065043D"/>
    <w:rsid w:val="00650786"/>
    <w:rsid w:val="00650951"/>
    <w:rsid w:val="00650AD8"/>
    <w:rsid w:val="00651C03"/>
    <w:rsid w:val="00651C81"/>
    <w:rsid w:val="00651D66"/>
    <w:rsid w:val="00651F11"/>
    <w:rsid w:val="006520D2"/>
    <w:rsid w:val="00652128"/>
    <w:rsid w:val="006521C7"/>
    <w:rsid w:val="00652566"/>
    <w:rsid w:val="00652909"/>
    <w:rsid w:val="00652AEE"/>
    <w:rsid w:val="00652D61"/>
    <w:rsid w:val="006533D6"/>
    <w:rsid w:val="00653847"/>
    <w:rsid w:val="00653B07"/>
    <w:rsid w:val="00653E0A"/>
    <w:rsid w:val="0065459A"/>
    <w:rsid w:val="00654E10"/>
    <w:rsid w:val="00655045"/>
    <w:rsid w:val="0065538B"/>
    <w:rsid w:val="00655611"/>
    <w:rsid w:val="00655B7A"/>
    <w:rsid w:val="00655CF2"/>
    <w:rsid w:val="00655D93"/>
    <w:rsid w:val="00655EA1"/>
    <w:rsid w:val="00655ED2"/>
    <w:rsid w:val="006561EE"/>
    <w:rsid w:val="0065636A"/>
    <w:rsid w:val="0065698D"/>
    <w:rsid w:val="00656A10"/>
    <w:rsid w:val="00656B68"/>
    <w:rsid w:val="00656E70"/>
    <w:rsid w:val="00656E76"/>
    <w:rsid w:val="00656F1E"/>
    <w:rsid w:val="00656FBD"/>
    <w:rsid w:val="00656FFB"/>
    <w:rsid w:val="0065714D"/>
    <w:rsid w:val="00657690"/>
    <w:rsid w:val="0065793C"/>
    <w:rsid w:val="00657A73"/>
    <w:rsid w:val="00657B81"/>
    <w:rsid w:val="00657BEE"/>
    <w:rsid w:val="00657D75"/>
    <w:rsid w:val="006600E5"/>
    <w:rsid w:val="00660BE2"/>
    <w:rsid w:val="00660C71"/>
    <w:rsid w:val="00661A57"/>
    <w:rsid w:val="006621E2"/>
    <w:rsid w:val="00662294"/>
    <w:rsid w:val="00662458"/>
    <w:rsid w:val="00662672"/>
    <w:rsid w:val="00662889"/>
    <w:rsid w:val="00662A7B"/>
    <w:rsid w:val="00662CD8"/>
    <w:rsid w:val="00662F1F"/>
    <w:rsid w:val="00663832"/>
    <w:rsid w:val="00663874"/>
    <w:rsid w:val="00663A80"/>
    <w:rsid w:val="00663B64"/>
    <w:rsid w:val="00664259"/>
    <w:rsid w:val="0066434E"/>
    <w:rsid w:val="0066439B"/>
    <w:rsid w:val="00664631"/>
    <w:rsid w:val="00664D47"/>
    <w:rsid w:val="00664F37"/>
    <w:rsid w:val="00664FE0"/>
    <w:rsid w:val="0066520E"/>
    <w:rsid w:val="00665814"/>
    <w:rsid w:val="00665C6C"/>
    <w:rsid w:val="00666168"/>
    <w:rsid w:val="00666231"/>
    <w:rsid w:val="00666432"/>
    <w:rsid w:val="00666433"/>
    <w:rsid w:val="00666560"/>
    <w:rsid w:val="006666F9"/>
    <w:rsid w:val="00666978"/>
    <w:rsid w:val="0066726C"/>
    <w:rsid w:val="0066763B"/>
    <w:rsid w:val="00667671"/>
    <w:rsid w:val="00667680"/>
    <w:rsid w:val="0067065D"/>
    <w:rsid w:val="006707BB"/>
    <w:rsid w:val="00670A17"/>
    <w:rsid w:val="00670C26"/>
    <w:rsid w:val="00671066"/>
    <w:rsid w:val="006712F5"/>
    <w:rsid w:val="00671C2D"/>
    <w:rsid w:val="00671CEE"/>
    <w:rsid w:val="00671ECA"/>
    <w:rsid w:val="00671F67"/>
    <w:rsid w:val="00671FFD"/>
    <w:rsid w:val="00672544"/>
    <w:rsid w:val="006725B3"/>
    <w:rsid w:val="00672686"/>
    <w:rsid w:val="00672739"/>
    <w:rsid w:val="00672F4A"/>
    <w:rsid w:val="00672FAF"/>
    <w:rsid w:val="0067304E"/>
    <w:rsid w:val="00673073"/>
    <w:rsid w:val="0067323B"/>
    <w:rsid w:val="0067333D"/>
    <w:rsid w:val="00673772"/>
    <w:rsid w:val="0067383D"/>
    <w:rsid w:val="00673B3B"/>
    <w:rsid w:val="00673BBF"/>
    <w:rsid w:val="006740CF"/>
    <w:rsid w:val="006743ED"/>
    <w:rsid w:val="00674F13"/>
    <w:rsid w:val="00674F71"/>
    <w:rsid w:val="00674FD1"/>
    <w:rsid w:val="00675279"/>
    <w:rsid w:val="00675658"/>
    <w:rsid w:val="00675A4A"/>
    <w:rsid w:val="00675B0C"/>
    <w:rsid w:val="00676048"/>
    <w:rsid w:val="0067618E"/>
    <w:rsid w:val="00676306"/>
    <w:rsid w:val="0067647C"/>
    <w:rsid w:val="006764B1"/>
    <w:rsid w:val="006764FC"/>
    <w:rsid w:val="00676667"/>
    <w:rsid w:val="00676742"/>
    <w:rsid w:val="006769DC"/>
    <w:rsid w:val="006769F6"/>
    <w:rsid w:val="00676CFC"/>
    <w:rsid w:val="0067750D"/>
    <w:rsid w:val="00677A2B"/>
    <w:rsid w:val="00677C65"/>
    <w:rsid w:val="00677ED3"/>
    <w:rsid w:val="00677F04"/>
    <w:rsid w:val="00680785"/>
    <w:rsid w:val="006809A2"/>
    <w:rsid w:val="00680AA1"/>
    <w:rsid w:val="00680AB3"/>
    <w:rsid w:val="00680CB4"/>
    <w:rsid w:val="00680E30"/>
    <w:rsid w:val="00680E54"/>
    <w:rsid w:val="0068109E"/>
    <w:rsid w:val="00681356"/>
    <w:rsid w:val="00681397"/>
    <w:rsid w:val="00681526"/>
    <w:rsid w:val="006816BD"/>
    <w:rsid w:val="00681D02"/>
    <w:rsid w:val="00681D03"/>
    <w:rsid w:val="00681D68"/>
    <w:rsid w:val="00682094"/>
    <w:rsid w:val="006824D1"/>
    <w:rsid w:val="0068263E"/>
    <w:rsid w:val="00683367"/>
    <w:rsid w:val="006835EB"/>
    <w:rsid w:val="00683640"/>
    <w:rsid w:val="0068374C"/>
    <w:rsid w:val="00683795"/>
    <w:rsid w:val="00683E49"/>
    <w:rsid w:val="00683FBA"/>
    <w:rsid w:val="00684008"/>
    <w:rsid w:val="006840D1"/>
    <w:rsid w:val="00684237"/>
    <w:rsid w:val="00684273"/>
    <w:rsid w:val="006844A4"/>
    <w:rsid w:val="00684AA4"/>
    <w:rsid w:val="00684BC7"/>
    <w:rsid w:val="006850AF"/>
    <w:rsid w:val="0068543F"/>
    <w:rsid w:val="00685559"/>
    <w:rsid w:val="00685588"/>
    <w:rsid w:val="006855FD"/>
    <w:rsid w:val="00685740"/>
    <w:rsid w:val="0068594A"/>
    <w:rsid w:val="00685999"/>
    <w:rsid w:val="00685B84"/>
    <w:rsid w:val="00685BD6"/>
    <w:rsid w:val="00685CFF"/>
    <w:rsid w:val="0068601B"/>
    <w:rsid w:val="006860BB"/>
    <w:rsid w:val="0068618A"/>
    <w:rsid w:val="00686301"/>
    <w:rsid w:val="006863CB"/>
    <w:rsid w:val="0068661C"/>
    <w:rsid w:val="00686629"/>
    <w:rsid w:val="006866C5"/>
    <w:rsid w:val="00686983"/>
    <w:rsid w:val="00686B59"/>
    <w:rsid w:val="00686D3B"/>
    <w:rsid w:val="006875B6"/>
    <w:rsid w:val="006877A3"/>
    <w:rsid w:val="006878A3"/>
    <w:rsid w:val="00687E9B"/>
    <w:rsid w:val="0069054C"/>
    <w:rsid w:val="0069065B"/>
    <w:rsid w:val="006906D3"/>
    <w:rsid w:val="00690E47"/>
    <w:rsid w:val="00691210"/>
    <w:rsid w:val="006914E2"/>
    <w:rsid w:val="00691636"/>
    <w:rsid w:val="00691686"/>
    <w:rsid w:val="006918A8"/>
    <w:rsid w:val="00692238"/>
    <w:rsid w:val="006922E8"/>
    <w:rsid w:val="006924A2"/>
    <w:rsid w:val="006926D5"/>
    <w:rsid w:val="006926EA"/>
    <w:rsid w:val="00692CDC"/>
    <w:rsid w:val="00692D81"/>
    <w:rsid w:val="00692DC8"/>
    <w:rsid w:val="00692E80"/>
    <w:rsid w:val="00692F64"/>
    <w:rsid w:val="006930D6"/>
    <w:rsid w:val="0069347B"/>
    <w:rsid w:val="00693514"/>
    <w:rsid w:val="006935F7"/>
    <w:rsid w:val="0069364D"/>
    <w:rsid w:val="006937ED"/>
    <w:rsid w:val="00693839"/>
    <w:rsid w:val="00693B0D"/>
    <w:rsid w:val="00693E4E"/>
    <w:rsid w:val="00694034"/>
    <w:rsid w:val="00694243"/>
    <w:rsid w:val="00694374"/>
    <w:rsid w:val="006943AD"/>
    <w:rsid w:val="00694598"/>
    <w:rsid w:val="00694599"/>
    <w:rsid w:val="00694CC4"/>
    <w:rsid w:val="00694D55"/>
    <w:rsid w:val="00695017"/>
    <w:rsid w:val="006952E4"/>
    <w:rsid w:val="006957F3"/>
    <w:rsid w:val="006958AC"/>
    <w:rsid w:val="00695D35"/>
    <w:rsid w:val="00695EF5"/>
    <w:rsid w:val="00695EF9"/>
    <w:rsid w:val="0069642F"/>
    <w:rsid w:val="00696467"/>
    <w:rsid w:val="00696532"/>
    <w:rsid w:val="006966FC"/>
    <w:rsid w:val="006968C5"/>
    <w:rsid w:val="00696AC3"/>
    <w:rsid w:val="00696CB9"/>
    <w:rsid w:val="00696CE2"/>
    <w:rsid w:val="00696DE2"/>
    <w:rsid w:val="00696FD2"/>
    <w:rsid w:val="00697152"/>
    <w:rsid w:val="0069719E"/>
    <w:rsid w:val="006975CF"/>
    <w:rsid w:val="00697918"/>
    <w:rsid w:val="00697C54"/>
    <w:rsid w:val="00697E3B"/>
    <w:rsid w:val="006A0025"/>
    <w:rsid w:val="006A0092"/>
    <w:rsid w:val="006A00C1"/>
    <w:rsid w:val="006A0282"/>
    <w:rsid w:val="006A0452"/>
    <w:rsid w:val="006A05C5"/>
    <w:rsid w:val="006A08EC"/>
    <w:rsid w:val="006A0A11"/>
    <w:rsid w:val="006A0B00"/>
    <w:rsid w:val="006A0C1D"/>
    <w:rsid w:val="006A1606"/>
    <w:rsid w:val="006A172C"/>
    <w:rsid w:val="006A1920"/>
    <w:rsid w:val="006A1983"/>
    <w:rsid w:val="006A1C3F"/>
    <w:rsid w:val="006A1C72"/>
    <w:rsid w:val="006A1EE1"/>
    <w:rsid w:val="006A1FFE"/>
    <w:rsid w:val="006A262F"/>
    <w:rsid w:val="006A2946"/>
    <w:rsid w:val="006A2CA0"/>
    <w:rsid w:val="006A30CB"/>
    <w:rsid w:val="006A338F"/>
    <w:rsid w:val="006A3B9E"/>
    <w:rsid w:val="006A4255"/>
    <w:rsid w:val="006A436A"/>
    <w:rsid w:val="006A45D5"/>
    <w:rsid w:val="006A46BA"/>
    <w:rsid w:val="006A4823"/>
    <w:rsid w:val="006A4871"/>
    <w:rsid w:val="006A49B8"/>
    <w:rsid w:val="006A4AC2"/>
    <w:rsid w:val="006A4CA1"/>
    <w:rsid w:val="006A4D5C"/>
    <w:rsid w:val="006A4F62"/>
    <w:rsid w:val="006A5425"/>
    <w:rsid w:val="006A54D4"/>
    <w:rsid w:val="006A54F9"/>
    <w:rsid w:val="006A56B8"/>
    <w:rsid w:val="006A5798"/>
    <w:rsid w:val="006A57F5"/>
    <w:rsid w:val="006A57FD"/>
    <w:rsid w:val="006A5E1B"/>
    <w:rsid w:val="006A5E9D"/>
    <w:rsid w:val="006A5ECB"/>
    <w:rsid w:val="006A6084"/>
    <w:rsid w:val="006A62C8"/>
    <w:rsid w:val="006A6516"/>
    <w:rsid w:val="006A6687"/>
    <w:rsid w:val="006A6A74"/>
    <w:rsid w:val="006A6BF2"/>
    <w:rsid w:val="006A6C3B"/>
    <w:rsid w:val="006A6E7B"/>
    <w:rsid w:val="006A709A"/>
    <w:rsid w:val="006A71A4"/>
    <w:rsid w:val="006A7451"/>
    <w:rsid w:val="006A74C3"/>
    <w:rsid w:val="006A757B"/>
    <w:rsid w:val="006A760A"/>
    <w:rsid w:val="006A7818"/>
    <w:rsid w:val="006A784A"/>
    <w:rsid w:val="006A7C8E"/>
    <w:rsid w:val="006A7CE6"/>
    <w:rsid w:val="006A7D9C"/>
    <w:rsid w:val="006B0030"/>
    <w:rsid w:val="006B00CB"/>
    <w:rsid w:val="006B03D6"/>
    <w:rsid w:val="006B08C4"/>
    <w:rsid w:val="006B09E6"/>
    <w:rsid w:val="006B0AE8"/>
    <w:rsid w:val="006B0C59"/>
    <w:rsid w:val="006B0DD1"/>
    <w:rsid w:val="006B0FE3"/>
    <w:rsid w:val="006B1075"/>
    <w:rsid w:val="006B12D2"/>
    <w:rsid w:val="006B12E9"/>
    <w:rsid w:val="006B1371"/>
    <w:rsid w:val="006B1494"/>
    <w:rsid w:val="006B1586"/>
    <w:rsid w:val="006B164D"/>
    <w:rsid w:val="006B17F8"/>
    <w:rsid w:val="006B194B"/>
    <w:rsid w:val="006B1B12"/>
    <w:rsid w:val="006B1B6F"/>
    <w:rsid w:val="006B1C7C"/>
    <w:rsid w:val="006B21C9"/>
    <w:rsid w:val="006B23BE"/>
    <w:rsid w:val="006B2509"/>
    <w:rsid w:val="006B2607"/>
    <w:rsid w:val="006B2677"/>
    <w:rsid w:val="006B2797"/>
    <w:rsid w:val="006B2960"/>
    <w:rsid w:val="006B2D12"/>
    <w:rsid w:val="006B3482"/>
    <w:rsid w:val="006B3485"/>
    <w:rsid w:val="006B3694"/>
    <w:rsid w:val="006B3751"/>
    <w:rsid w:val="006B3B93"/>
    <w:rsid w:val="006B3B9A"/>
    <w:rsid w:val="006B3CCB"/>
    <w:rsid w:val="006B3D09"/>
    <w:rsid w:val="006B43C4"/>
    <w:rsid w:val="006B443D"/>
    <w:rsid w:val="006B453C"/>
    <w:rsid w:val="006B487C"/>
    <w:rsid w:val="006B4A7E"/>
    <w:rsid w:val="006B4F57"/>
    <w:rsid w:val="006B51BF"/>
    <w:rsid w:val="006B5550"/>
    <w:rsid w:val="006B55BE"/>
    <w:rsid w:val="006B567C"/>
    <w:rsid w:val="006B589E"/>
    <w:rsid w:val="006B5A02"/>
    <w:rsid w:val="006B5C70"/>
    <w:rsid w:val="006B5CEE"/>
    <w:rsid w:val="006B5D60"/>
    <w:rsid w:val="006B5ED4"/>
    <w:rsid w:val="006B64D3"/>
    <w:rsid w:val="006B6647"/>
    <w:rsid w:val="006B6741"/>
    <w:rsid w:val="006B6A7F"/>
    <w:rsid w:val="006B71FA"/>
    <w:rsid w:val="006B75B9"/>
    <w:rsid w:val="006B77EF"/>
    <w:rsid w:val="006B7B4D"/>
    <w:rsid w:val="006B7C7F"/>
    <w:rsid w:val="006B7D7F"/>
    <w:rsid w:val="006C0015"/>
    <w:rsid w:val="006C08FF"/>
    <w:rsid w:val="006C0B7C"/>
    <w:rsid w:val="006C0C3B"/>
    <w:rsid w:val="006C0FB9"/>
    <w:rsid w:val="006C1328"/>
    <w:rsid w:val="006C1840"/>
    <w:rsid w:val="006C1878"/>
    <w:rsid w:val="006C1999"/>
    <w:rsid w:val="006C1C9D"/>
    <w:rsid w:val="006C1CA3"/>
    <w:rsid w:val="006C1DA1"/>
    <w:rsid w:val="006C23A4"/>
    <w:rsid w:val="006C283C"/>
    <w:rsid w:val="006C2A6F"/>
    <w:rsid w:val="006C2E57"/>
    <w:rsid w:val="006C307D"/>
    <w:rsid w:val="006C321B"/>
    <w:rsid w:val="006C32D7"/>
    <w:rsid w:val="006C346D"/>
    <w:rsid w:val="006C36F2"/>
    <w:rsid w:val="006C376B"/>
    <w:rsid w:val="006C37A7"/>
    <w:rsid w:val="006C3C4A"/>
    <w:rsid w:val="006C4161"/>
    <w:rsid w:val="006C42C7"/>
    <w:rsid w:val="006C4509"/>
    <w:rsid w:val="006C4654"/>
    <w:rsid w:val="006C4789"/>
    <w:rsid w:val="006C4C9F"/>
    <w:rsid w:val="006C4CC4"/>
    <w:rsid w:val="006C4E7D"/>
    <w:rsid w:val="006C518E"/>
    <w:rsid w:val="006C56F9"/>
    <w:rsid w:val="006C5855"/>
    <w:rsid w:val="006C5D6A"/>
    <w:rsid w:val="006C5DE5"/>
    <w:rsid w:val="006C5F58"/>
    <w:rsid w:val="006C612C"/>
    <w:rsid w:val="006C728C"/>
    <w:rsid w:val="006C74D4"/>
    <w:rsid w:val="006C7747"/>
    <w:rsid w:val="006C7AB2"/>
    <w:rsid w:val="006D00E5"/>
    <w:rsid w:val="006D020D"/>
    <w:rsid w:val="006D0228"/>
    <w:rsid w:val="006D02AB"/>
    <w:rsid w:val="006D052D"/>
    <w:rsid w:val="006D059D"/>
    <w:rsid w:val="006D0618"/>
    <w:rsid w:val="006D0C2C"/>
    <w:rsid w:val="006D0D25"/>
    <w:rsid w:val="006D1097"/>
    <w:rsid w:val="006D10D2"/>
    <w:rsid w:val="006D1402"/>
    <w:rsid w:val="006D1601"/>
    <w:rsid w:val="006D16DE"/>
    <w:rsid w:val="006D174A"/>
    <w:rsid w:val="006D1ACF"/>
    <w:rsid w:val="006D1D05"/>
    <w:rsid w:val="006D1D32"/>
    <w:rsid w:val="006D1D8A"/>
    <w:rsid w:val="006D1EBE"/>
    <w:rsid w:val="006D1FB6"/>
    <w:rsid w:val="006D2077"/>
    <w:rsid w:val="006D22BC"/>
    <w:rsid w:val="006D26D0"/>
    <w:rsid w:val="006D2725"/>
    <w:rsid w:val="006D283E"/>
    <w:rsid w:val="006D2F42"/>
    <w:rsid w:val="006D31AA"/>
    <w:rsid w:val="006D31FA"/>
    <w:rsid w:val="006D33CC"/>
    <w:rsid w:val="006D35E5"/>
    <w:rsid w:val="006D3609"/>
    <w:rsid w:val="006D3650"/>
    <w:rsid w:val="006D3BA7"/>
    <w:rsid w:val="006D40FE"/>
    <w:rsid w:val="006D45A1"/>
    <w:rsid w:val="006D47EA"/>
    <w:rsid w:val="006D4939"/>
    <w:rsid w:val="006D4C68"/>
    <w:rsid w:val="006D4D9F"/>
    <w:rsid w:val="006D535C"/>
    <w:rsid w:val="006D53D5"/>
    <w:rsid w:val="006D5552"/>
    <w:rsid w:val="006D5A25"/>
    <w:rsid w:val="006D5A4D"/>
    <w:rsid w:val="006D5AF1"/>
    <w:rsid w:val="006D603F"/>
    <w:rsid w:val="006D6132"/>
    <w:rsid w:val="006D6432"/>
    <w:rsid w:val="006D676C"/>
    <w:rsid w:val="006D68D0"/>
    <w:rsid w:val="006D69E3"/>
    <w:rsid w:val="006D6F47"/>
    <w:rsid w:val="006D702A"/>
    <w:rsid w:val="006D70B4"/>
    <w:rsid w:val="006D72EE"/>
    <w:rsid w:val="006D73F5"/>
    <w:rsid w:val="006D79F3"/>
    <w:rsid w:val="006D7AA6"/>
    <w:rsid w:val="006E0143"/>
    <w:rsid w:val="006E01B7"/>
    <w:rsid w:val="006E02B4"/>
    <w:rsid w:val="006E0850"/>
    <w:rsid w:val="006E08FC"/>
    <w:rsid w:val="006E09B8"/>
    <w:rsid w:val="006E1207"/>
    <w:rsid w:val="006E1613"/>
    <w:rsid w:val="006E19E2"/>
    <w:rsid w:val="006E1AE5"/>
    <w:rsid w:val="006E1D70"/>
    <w:rsid w:val="006E218A"/>
    <w:rsid w:val="006E225B"/>
    <w:rsid w:val="006E24F0"/>
    <w:rsid w:val="006E262C"/>
    <w:rsid w:val="006E29DD"/>
    <w:rsid w:val="006E2A96"/>
    <w:rsid w:val="006E2B6D"/>
    <w:rsid w:val="006E2E20"/>
    <w:rsid w:val="006E3025"/>
    <w:rsid w:val="006E30F1"/>
    <w:rsid w:val="006E31EC"/>
    <w:rsid w:val="006E3231"/>
    <w:rsid w:val="006E3391"/>
    <w:rsid w:val="006E3939"/>
    <w:rsid w:val="006E3959"/>
    <w:rsid w:val="006E3A84"/>
    <w:rsid w:val="006E3D75"/>
    <w:rsid w:val="006E3FFD"/>
    <w:rsid w:val="006E4713"/>
    <w:rsid w:val="006E49B9"/>
    <w:rsid w:val="006E49C2"/>
    <w:rsid w:val="006E4AED"/>
    <w:rsid w:val="006E4B45"/>
    <w:rsid w:val="006E5001"/>
    <w:rsid w:val="006E53C1"/>
    <w:rsid w:val="006E577D"/>
    <w:rsid w:val="006E5981"/>
    <w:rsid w:val="006E5DB2"/>
    <w:rsid w:val="006E5EBB"/>
    <w:rsid w:val="006E61BD"/>
    <w:rsid w:val="006E648A"/>
    <w:rsid w:val="006E6504"/>
    <w:rsid w:val="006E6526"/>
    <w:rsid w:val="006E6B92"/>
    <w:rsid w:val="006E6C0D"/>
    <w:rsid w:val="006E6DA1"/>
    <w:rsid w:val="006E6DCA"/>
    <w:rsid w:val="006E6E78"/>
    <w:rsid w:val="006E7126"/>
    <w:rsid w:val="006E722F"/>
    <w:rsid w:val="006E727F"/>
    <w:rsid w:val="006E76C7"/>
    <w:rsid w:val="006E76D6"/>
    <w:rsid w:val="006E7A40"/>
    <w:rsid w:val="006E7D58"/>
    <w:rsid w:val="006F08A3"/>
    <w:rsid w:val="006F09E5"/>
    <w:rsid w:val="006F0A96"/>
    <w:rsid w:val="006F0B2D"/>
    <w:rsid w:val="006F0D0B"/>
    <w:rsid w:val="006F0EAC"/>
    <w:rsid w:val="006F1612"/>
    <w:rsid w:val="006F175F"/>
    <w:rsid w:val="006F1F01"/>
    <w:rsid w:val="006F1F37"/>
    <w:rsid w:val="006F232E"/>
    <w:rsid w:val="006F234A"/>
    <w:rsid w:val="006F2886"/>
    <w:rsid w:val="006F28B5"/>
    <w:rsid w:val="006F2CF3"/>
    <w:rsid w:val="006F3010"/>
    <w:rsid w:val="006F3324"/>
    <w:rsid w:val="006F35E7"/>
    <w:rsid w:val="006F38FE"/>
    <w:rsid w:val="006F3961"/>
    <w:rsid w:val="006F3AFA"/>
    <w:rsid w:val="006F3BF1"/>
    <w:rsid w:val="006F3DEA"/>
    <w:rsid w:val="006F3F6A"/>
    <w:rsid w:val="006F48C3"/>
    <w:rsid w:val="006F4A24"/>
    <w:rsid w:val="006F4FC8"/>
    <w:rsid w:val="006F53C5"/>
    <w:rsid w:val="006F53F8"/>
    <w:rsid w:val="006F5518"/>
    <w:rsid w:val="006F555E"/>
    <w:rsid w:val="006F564D"/>
    <w:rsid w:val="006F56BF"/>
    <w:rsid w:val="006F58D9"/>
    <w:rsid w:val="006F593F"/>
    <w:rsid w:val="006F5C00"/>
    <w:rsid w:val="006F60C7"/>
    <w:rsid w:val="006F60FD"/>
    <w:rsid w:val="006F65AF"/>
    <w:rsid w:val="006F68AF"/>
    <w:rsid w:val="006F6A77"/>
    <w:rsid w:val="006F6C05"/>
    <w:rsid w:val="006F70A9"/>
    <w:rsid w:val="006F7AE7"/>
    <w:rsid w:val="006F7CAF"/>
    <w:rsid w:val="007000F8"/>
    <w:rsid w:val="00700251"/>
    <w:rsid w:val="007005BD"/>
    <w:rsid w:val="007008DC"/>
    <w:rsid w:val="0070097E"/>
    <w:rsid w:val="00700CA4"/>
    <w:rsid w:val="00700CE5"/>
    <w:rsid w:val="00700FDC"/>
    <w:rsid w:val="00701403"/>
    <w:rsid w:val="007017EC"/>
    <w:rsid w:val="0070180D"/>
    <w:rsid w:val="00701A81"/>
    <w:rsid w:val="00701C6F"/>
    <w:rsid w:val="00701DDD"/>
    <w:rsid w:val="00701ED0"/>
    <w:rsid w:val="0070247E"/>
    <w:rsid w:val="00702ECF"/>
    <w:rsid w:val="007033AF"/>
    <w:rsid w:val="007035C5"/>
    <w:rsid w:val="007035CB"/>
    <w:rsid w:val="00703D19"/>
    <w:rsid w:val="00703D8D"/>
    <w:rsid w:val="007043BE"/>
    <w:rsid w:val="007044CB"/>
    <w:rsid w:val="00704E79"/>
    <w:rsid w:val="00705498"/>
    <w:rsid w:val="00705541"/>
    <w:rsid w:val="00705988"/>
    <w:rsid w:val="00705BAE"/>
    <w:rsid w:val="00705D89"/>
    <w:rsid w:val="00705FF4"/>
    <w:rsid w:val="00706A9D"/>
    <w:rsid w:val="00706C10"/>
    <w:rsid w:val="007071BD"/>
    <w:rsid w:val="0070774C"/>
    <w:rsid w:val="00707DD6"/>
    <w:rsid w:val="007109B0"/>
    <w:rsid w:val="00710F35"/>
    <w:rsid w:val="00711068"/>
    <w:rsid w:val="0071148B"/>
    <w:rsid w:val="00711C41"/>
    <w:rsid w:val="00711CC4"/>
    <w:rsid w:val="00711FDE"/>
    <w:rsid w:val="00712008"/>
    <w:rsid w:val="00712F19"/>
    <w:rsid w:val="00713076"/>
    <w:rsid w:val="00713159"/>
    <w:rsid w:val="007131FB"/>
    <w:rsid w:val="0071320F"/>
    <w:rsid w:val="00713700"/>
    <w:rsid w:val="007139C2"/>
    <w:rsid w:val="00713EBF"/>
    <w:rsid w:val="00713ED8"/>
    <w:rsid w:val="00714578"/>
    <w:rsid w:val="00714603"/>
    <w:rsid w:val="007147DC"/>
    <w:rsid w:val="007148CD"/>
    <w:rsid w:val="007148E0"/>
    <w:rsid w:val="00715307"/>
    <w:rsid w:val="00715715"/>
    <w:rsid w:val="007159AE"/>
    <w:rsid w:val="00715FDA"/>
    <w:rsid w:val="007163D7"/>
    <w:rsid w:val="0071643A"/>
    <w:rsid w:val="00716508"/>
    <w:rsid w:val="007169CF"/>
    <w:rsid w:val="00716AF9"/>
    <w:rsid w:val="00716BA9"/>
    <w:rsid w:val="00716E2F"/>
    <w:rsid w:val="007175CC"/>
    <w:rsid w:val="00717F77"/>
    <w:rsid w:val="00720708"/>
    <w:rsid w:val="00720767"/>
    <w:rsid w:val="007209AF"/>
    <w:rsid w:val="00720A93"/>
    <w:rsid w:val="00720A9F"/>
    <w:rsid w:val="00720FC9"/>
    <w:rsid w:val="007211E4"/>
    <w:rsid w:val="0072120B"/>
    <w:rsid w:val="00721BE7"/>
    <w:rsid w:val="00721CCB"/>
    <w:rsid w:val="00721DB6"/>
    <w:rsid w:val="00722178"/>
    <w:rsid w:val="007221B1"/>
    <w:rsid w:val="00722839"/>
    <w:rsid w:val="0072291B"/>
    <w:rsid w:val="00722F9B"/>
    <w:rsid w:val="00722FB5"/>
    <w:rsid w:val="00723487"/>
    <w:rsid w:val="0072348D"/>
    <w:rsid w:val="00723583"/>
    <w:rsid w:val="0072359D"/>
    <w:rsid w:val="007235CB"/>
    <w:rsid w:val="00723778"/>
    <w:rsid w:val="007237BB"/>
    <w:rsid w:val="00723D1C"/>
    <w:rsid w:val="007240A5"/>
    <w:rsid w:val="00724358"/>
    <w:rsid w:val="0072461D"/>
    <w:rsid w:val="00724718"/>
    <w:rsid w:val="00724769"/>
    <w:rsid w:val="007247EE"/>
    <w:rsid w:val="00724ACB"/>
    <w:rsid w:val="00724B5C"/>
    <w:rsid w:val="00724E70"/>
    <w:rsid w:val="007252E1"/>
    <w:rsid w:val="00725658"/>
    <w:rsid w:val="0072573C"/>
    <w:rsid w:val="00725805"/>
    <w:rsid w:val="00725852"/>
    <w:rsid w:val="007258DB"/>
    <w:rsid w:val="00725BA1"/>
    <w:rsid w:val="0072608F"/>
    <w:rsid w:val="007265D3"/>
    <w:rsid w:val="00726667"/>
    <w:rsid w:val="0072668B"/>
    <w:rsid w:val="00726790"/>
    <w:rsid w:val="007269F1"/>
    <w:rsid w:val="00726A45"/>
    <w:rsid w:val="00726BDE"/>
    <w:rsid w:val="00726BEA"/>
    <w:rsid w:val="00726EB8"/>
    <w:rsid w:val="00727078"/>
    <w:rsid w:val="00727091"/>
    <w:rsid w:val="0072739B"/>
    <w:rsid w:val="007273BF"/>
    <w:rsid w:val="007275A5"/>
    <w:rsid w:val="00727DBD"/>
    <w:rsid w:val="00727E02"/>
    <w:rsid w:val="00727E29"/>
    <w:rsid w:val="0073020D"/>
    <w:rsid w:val="00730646"/>
    <w:rsid w:val="007308DB"/>
    <w:rsid w:val="00730A4D"/>
    <w:rsid w:val="00730BE5"/>
    <w:rsid w:val="00730C44"/>
    <w:rsid w:val="00730D11"/>
    <w:rsid w:val="0073123A"/>
    <w:rsid w:val="007313E8"/>
    <w:rsid w:val="00731E80"/>
    <w:rsid w:val="00732033"/>
    <w:rsid w:val="00732038"/>
    <w:rsid w:val="007322A5"/>
    <w:rsid w:val="0073259C"/>
    <w:rsid w:val="00732637"/>
    <w:rsid w:val="00732A0E"/>
    <w:rsid w:val="00733019"/>
    <w:rsid w:val="007330AD"/>
    <w:rsid w:val="007331DC"/>
    <w:rsid w:val="00733D98"/>
    <w:rsid w:val="00733F12"/>
    <w:rsid w:val="00734131"/>
    <w:rsid w:val="00734460"/>
    <w:rsid w:val="0073453E"/>
    <w:rsid w:val="007345F3"/>
    <w:rsid w:val="00734CD7"/>
    <w:rsid w:val="007356D7"/>
    <w:rsid w:val="007358AB"/>
    <w:rsid w:val="00735CD0"/>
    <w:rsid w:val="00736083"/>
    <w:rsid w:val="00736F72"/>
    <w:rsid w:val="0073737E"/>
    <w:rsid w:val="007375E2"/>
    <w:rsid w:val="00737DD4"/>
    <w:rsid w:val="00737ED3"/>
    <w:rsid w:val="00737FBE"/>
    <w:rsid w:val="007407DD"/>
    <w:rsid w:val="00740843"/>
    <w:rsid w:val="0074093B"/>
    <w:rsid w:val="0074099A"/>
    <w:rsid w:val="00740CBD"/>
    <w:rsid w:val="00740E55"/>
    <w:rsid w:val="00740ED1"/>
    <w:rsid w:val="0074109A"/>
    <w:rsid w:val="007415D5"/>
    <w:rsid w:val="007418E3"/>
    <w:rsid w:val="00741E73"/>
    <w:rsid w:val="00741E8E"/>
    <w:rsid w:val="00741EDC"/>
    <w:rsid w:val="00742341"/>
    <w:rsid w:val="007429BC"/>
    <w:rsid w:val="00742CF7"/>
    <w:rsid w:val="00742D11"/>
    <w:rsid w:val="00742E2A"/>
    <w:rsid w:val="00742FA0"/>
    <w:rsid w:val="007432F3"/>
    <w:rsid w:val="007433F7"/>
    <w:rsid w:val="00743633"/>
    <w:rsid w:val="00743739"/>
    <w:rsid w:val="00743B80"/>
    <w:rsid w:val="00743BA6"/>
    <w:rsid w:val="00743F82"/>
    <w:rsid w:val="00744307"/>
    <w:rsid w:val="0074450F"/>
    <w:rsid w:val="0074453D"/>
    <w:rsid w:val="00744552"/>
    <w:rsid w:val="007445D0"/>
    <w:rsid w:val="007446B0"/>
    <w:rsid w:val="00744766"/>
    <w:rsid w:val="00744A20"/>
    <w:rsid w:val="007456CF"/>
    <w:rsid w:val="00745815"/>
    <w:rsid w:val="00745842"/>
    <w:rsid w:val="00745861"/>
    <w:rsid w:val="00745930"/>
    <w:rsid w:val="007459C0"/>
    <w:rsid w:val="007460E4"/>
    <w:rsid w:val="00746273"/>
    <w:rsid w:val="007462BE"/>
    <w:rsid w:val="007463EB"/>
    <w:rsid w:val="007464D1"/>
    <w:rsid w:val="007466DF"/>
    <w:rsid w:val="00746AA2"/>
    <w:rsid w:val="00746BFD"/>
    <w:rsid w:val="00746ED9"/>
    <w:rsid w:val="00746F50"/>
    <w:rsid w:val="00746F81"/>
    <w:rsid w:val="00747142"/>
    <w:rsid w:val="007473AB"/>
    <w:rsid w:val="00747594"/>
    <w:rsid w:val="00747824"/>
    <w:rsid w:val="00747B07"/>
    <w:rsid w:val="00747CBD"/>
    <w:rsid w:val="00747F73"/>
    <w:rsid w:val="00750270"/>
    <w:rsid w:val="0075039B"/>
    <w:rsid w:val="007503E3"/>
    <w:rsid w:val="0075072D"/>
    <w:rsid w:val="00750824"/>
    <w:rsid w:val="00750BBE"/>
    <w:rsid w:val="00750F9B"/>
    <w:rsid w:val="00751180"/>
    <w:rsid w:val="007515E2"/>
    <w:rsid w:val="007517D7"/>
    <w:rsid w:val="007518C6"/>
    <w:rsid w:val="0075198A"/>
    <w:rsid w:val="007519F9"/>
    <w:rsid w:val="00751A5F"/>
    <w:rsid w:val="00751BCB"/>
    <w:rsid w:val="00751E35"/>
    <w:rsid w:val="00751E62"/>
    <w:rsid w:val="0075288B"/>
    <w:rsid w:val="00752AA5"/>
    <w:rsid w:val="00752BB4"/>
    <w:rsid w:val="00752D11"/>
    <w:rsid w:val="00752D6D"/>
    <w:rsid w:val="00752FE2"/>
    <w:rsid w:val="007532ED"/>
    <w:rsid w:val="00753A99"/>
    <w:rsid w:val="00753CAF"/>
    <w:rsid w:val="00754077"/>
    <w:rsid w:val="007543BB"/>
    <w:rsid w:val="0075452D"/>
    <w:rsid w:val="0075453A"/>
    <w:rsid w:val="007546B4"/>
    <w:rsid w:val="007546D7"/>
    <w:rsid w:val="00754D20"/>
    <w:rsid w:val="00754F64"/>
    <w:rsid w:val="0075508E"/>
    <w:rsid w:val="007554BB"/>
    <w:rsid w:val="0075551C"/>
    <w:rsid w:val="00755763"/>
    <w:rsid w:val="007557B9"/>
    <w:rsid w:val="00755848"/>
    <w:rsid w:val="00755EDF"/>
    <w:rsid w:val="00755F6B"/>
    <w:rsid w:val="007560FD"/>
    <w:rsid w:val="007561A1"/>
    <w:rsid w:val="007561C4"/>
    <w:rsid w:val="0075634A"/>
    <w:rsid w:val="0075694C"/>
    <w:rsid w:val="00756BA1"/>
    <w:rsid w:val="00757023"/>
    <w:rsid w:val="007570A6"/>
    <w:rsid w:val="0075734D"/>
    <w:rsid w:val="00757530"/>
    <w:rsid w:val="007579A4"/>
    <w:rsid w:val="00757A31"/>
    <w:rsid w:val="00757A40"/>
    <w:rsid w:val="00757C83"/>
    <w:rsid w:val="0076077B"/>
    <w:rsid w:val="007607D7"/>
    <w:rsid w:val="00760EE5"/>
    <w:rsid w:val="00760FE3"/>
    <w:rsid w:val="00761289"/>
    <w:rsid w:val="00761306"/>
    <w:rsid w:val="0076138A"/>
    <w:rsid w:val="0076189E"/>
    <w:rsid w:val="00761D5B"/>
    <w:rsid w:val="0076218D"/>
    <w:rsid w:val="00762206"/>
    <w:rsid w:val="0076225C"/>
    <w:rsid w:val="0076226A"/>
    <w:rsid w:val="007624A8"/>
    <w:rsid w:val="0076269A"/>
    <w:rsid w:val="007626A3"/>
    <w:rsid w:val="00762761"/>
    <w:rsid w:val="00762828"/>
    <w:rsid w:val="0076284A"/>
    <w:rsid w:val="00762AE5"/>
    <w:rsid w:val="00763486"/>
    <w:rsid w:val="00763502"/>
    <w:rsid w:val="00763531"/>
    <w:rsid w:val="0076353D"/>
    <w:rsid w:val="00763781"/>
    <w:rsid w:val="0076385B"/>
    <w:rsid w:val="007638F3"/>
    <w:rsid w:val="00763976"/>
    <w:rsid w:val="00763C81"/>
    <w:rsid w:val="00763E0F"/>
    <w:rsid w:val="00763E3F"/>
    <w:rsid w:val="00763F0C"/>
    <w:rsid w:val="00763F23"/>
    <w:rsid w:val="00763F5D"/>
    <w:rsid w:val="00764131"/>
    <w:rsid w:val="00764585"/>
    <w:rsid w:val="007647D6"/>
    <w:rsid w:val="007648E0"/>
    <w:rsid w:val="00764947"/>
    <w:rsid w:val="00764D17"/>
    <w:rsid w:val="00764EC4"/>
    <w:rsid w:val="00764F0F"/>
    <w:rsid w:val="00764F48"/>
    <w:rsid w:val="0076501B"/>
    <w:rsid w:val="0076516D"/>
    <w:rsid w:val="00765347"/>
    <w:rsid w:val="00765468"/>
    <w:rsid w:val="007656B1"/>
    <w:rsid w:val="00765761"/>
    <w:rsid w:val="00765A3E"/>
    <w:rsid w:val="00765C18"/>
    <w:rsid w:val="00766225"/>
    <w:rsid w:val="00766284"/>
    <w:rsid w:val="0076630B"/>
    <w:rsid w:val="0076632B"/>
    <w:rsid w:val="0076649E"/>
    <w:rsid w:val="00766874"/>
    <w:rsid w:val="007668ED"/>
    <w:rsid w:val="00766AE8"/>
    <w:rsid w:val="00766DF2"/>
    <w:rsid w:val="00766FB1"/>
    <w:rsid w:val="00766FD1"/>
    <w:rsid w:val="00767083"/>
    <w:rsid w:val="0076709D"/>
    <w:rsid w:val="007670C1"/>
    <w:rsid w:val="00767319"/>
    <w:rsid w:val="0076735A"/>
    <w:rsid w:val="007675AC"/>
    <w:rsid w:val="00767994"/>
    <w:rsid w:val="00767B55"/>
    <w:rsid w:val="00767C55"/>
    <w:rsid w:val="00767EF4"/>
    <w:rsid w:val="00767FEA"/>
    <w:rsid w:val="007701B4"/>
    <w:rsid w:val="0077025A"/>
    <w:rsid w:val="00770316"/>
    <w:rsid w:val="00770430"/>
    <w:rsid w:val="007706CF"/>
    <w:rsid w:val="0077071E"/>
    <w:rsid w:val="0077081A"/>
    <w:rsid w:val="00770BD5"/>
    <w:rsid w:val="007711CE"/>
    <w:rsid w:val="00771475"/>
    <w:rsid w:val="007717B7"/>
    <w:rsid w:val="007719D1"/>
    <w:rsid w:val="00771C8E"/>
    <w:rsid w:val="00771D0C"/>
    <w:rsid w:val="00771DA1"/>
    <w:rsid w:val="007723A1"/>
    <w:rsid w:val="00772429"/>
    <w:rsid w:val="0077244A"/>
    <w:rsid w:val="007724AD"/>
    <w:rsid w:val="00772D76"/>
    <w:rsid w:val="007731B5"/>
    <w:rsid w:val="00773382"/>
    <w:rsid w:val="007734E9"/>
    <w:rsid w:val="0077357C"/>
    <w:rsid w:val="00773A09"/>
    <w:rsid w:val="00773E61"/>
    <w:rsid w:val="00774654"/>
    <w:rsid w:val="00774887"/>
    <w:rsid w:val="00774922"/>
    <w:rsid w:val="00774977"/>
    <w:rsid w:val="00774D87"/>
    <w:rsid w:val="00774F49"/>
    <w:rsid w:val="00774FD0"/>
    <w:rsid w:val="00775107"/>
    <w:rsid w:val="00775329"/>
    <w:rsid w:val="0077534E"/>
    <w:rsid w:val="007758A5"/>
    <w:rsid w:val="00775B33"/>
    <w:rsid w:val="00775CF9"/>
    <w:rsid w:val="00775E75"/>
    <w:rsid w:val="007762E1"/>
    <w:rsid w:val="00776350"/>
    <w:rsid w:val="0077643F"/>
    <w:rsid w:val="0077663C"/>
    <w:rsid w:val="007767F3"/>
    <w:rsid w:val="00776930"/>
    <w:rsid w:val="00776B8C"/>
    <w:rsid w:val="00776DD2"/>
    <w:rsid w:val="00777197"/>
    <w:rsid w:val="007772D7"/>
    <w:rsid w:val="007776F2"/>
    <w:rsid w:val="0077772A"/>
    <w:rsid w:val="007777D1"/>
    <w:rsid w:val="00777C9C"/>
    <w:rsid w:val="00777FF9"/>
    <w:rsid w:val="0078072B"/>
    <w:rsid w:val="00780911"/>
    <w:rsid w:val="00780C39"/>
    <w:rsid w:val="00780E30"/>
    <w:rsid w:val="007811A7"/>
    <w:rsid w:val="0078132B"/>
    <w:rsid w:val="00781343"/>
    <w:rsid w:val="007817A7"/>
    <w:rsid w:val="0078187B"/>
    <w:rsid w:val="00781ADA"/>
    <w:rsid w:val="00781C2A"/>
    <w:rsid w:val="00781C7A"/>
    <w:rsid w:val="00781D1C"/>
    <w:rsid w:val="0078212C"/>
    <w:rsid w:val="00782131"/>
    <w:rsid w:val="0078224F"/>
    <w:rsid w:val="00782496"/>
    <w:rsid w:val="007827DD"/>
    <w:rsid w:val="00782B30"/>
    <w:rsid w:val="007833F3"/>
    <w:rsid w:val="007834DB"/>
    <w:rsid w:val="007835FE"/>
    <w:rsid w:val="00783742"/>
    <w:rsid w:val="00783AED"/>
    <w:rsid w:val="00783DFE"/>
    <w:rsid w:val="00783F91"/>
    <w:rsid w:val="00783FE0"/>
    <w:rsid w:val="0078400A"/>
    <w:rsid w:val="007840F6"/>
    <w:rsid w:val="00784532"/>
    <w:rsid w:val="00784781"/>
    <w:rsid w:val="00784BDB"/>
    <w:rsid w:val="00784DE1"/>
    <w:rsid w:val="007854AA"/>
    <w:rsid w:val="00785589"/>
    <w:rsid w:val="007855A7"/>
    <w:rsid w:val="00785608"/>
    <w:rsid w:val="007857F3"/>
    <w:rsid w:val="00785BAA"/>
    <w:rsid w:val="00785CC2"/>
    <w:rsid w:val="00786339"/>
    <w:rsid w:val="00786461"/>
    <w:rsid w:val="0078661A"/>
    <w:rsid w:val="007866A9"/>
    <w:rsid w:val="00787422"/>
    <w:rsid w:val="007876C2"/>
    <w:rsid w:val="00787B30"/>
    <w:rsid w:val="00787F46"/>
    <w:rsid w:val="00790212"/>
    <w:rsid w:val="007909A3"/>
    <w:rsid w:val="00790D0E"/>
    <w:rsid w:val="00790DAC"/>
    <w:rsid w:val="00790FD3"/>
    <w:rsid w:val="00791213"/>
    <w:rsid w:val="0079138A"/>
    <w:rsid w:val="0079168D"/>
    <w:rsid w:val="0079187C"/>
    <w:rsid w:val="00791905"/>
    <w:rsid w:val="00791B35"/>
    <w:rsid w:val="00791CED"/>
    <w:rsid w:val="00791D73"/>
    <w:rsid w:val="00791F69"/>
    <w:rsid w:val="007929E6"/>
    <w:rsid w:val="00792A68"/>
    <w:rsid w:val="00792B3E"/>
    <w:rsid w:val="00792D56"/>
    <w:rsid w:val="0079314F"/>
    <w:rsid w:val="007931B6"/>
    <w:rsid w:val="0079344F"/>
    <w:rsid w:val="00793E2E"/>
    <w:rsid w:val="00793F09"/>
    <w:rsid w:val="007942E7"/>
    <w:rsid w:val="00794341"/>
    <w:rsid w:val="00794404"/>
    <w:rsid w:val="0079441F"/>
    <w:rsid w:val="0079458F"/>
    <w:rsid w:val="007945FB"/>
    <w:rsid w:val="00794602"/>
    <w:rsid w:val="00794706"/>
    <w:rsid w:val="00794D41"/>
    <w:rsid w:val="00794FB9"/>
    <w:rsid w:val="00795381"/>
    <w:rsid w:val="007954AE"/>
    <w:rsid w:val="007957EC"/>
    <w:rsid w:val="00795BDF"/>
    <w:rsid w:val="00795DFF"/>
    <w:rsid w:val="00795FFE"/>
    <w:rsid w:val="00796202"/>
    <w:rsid w:val="0079657D"/>
    <w:rsid w:val="007967A6"/>
    <w:rsid w:val="007973F5"/>
    <w:rsid w:val="00797433"/>
    <w:rsid w:val="00797501"/>
    <w:rsid w:val="0079764C"/>
    <w:rsid w:val="007977E1"/>
    <w:rsid w:val="00797AC2"/>
    <w:rsid w:val="00797D0C"/>
    <w:rsid w:val="00797D4A"/>
    <w:rsid w:val="00797E86"/>
    <w:rsid w:val="007A02ED"/>
    <w:rsid w:val="007A060E"/>
    <w:rsid w:val="007A062B"/>
    <w:rsid w:val="007A09BE"/>
    <w:rsid w:val="007A0D13"/>
    <w:rsid w:val="007A0DEC"/>
    <w:rsid w:val="007A10F3"/>
    <w:rsid w:val="007A118A"/>
    <w:rsid w:val="007A1850"/>
    <w:rsid w:val="007A1EBC"/>
    <w:rsid w:val="007A1FB8"/>
    <w:rsid w:val="007A249D"/>
    <w:rsid w:val="007A261F"/>
    <w:rsid w:val="007A2A89"/>
    <w:rsid w:val="007A2AA4"/>
    <w:rsid w:val="007A2D56"/>
    <w:rsid w:val="007A313D"/>
    <w:rsid w:val="007A3312"/>
    <w:rsid w:val="007A3968"/>
    <w:rsid w:val="007A3B59"/>
    <w:rsid w:val="007A3BA1"/>
    <w:rsid w:val="007A3C23"/>
    <w:rsid w:val="007A3F0D"/>
    <w:rsid w:val="007A40BD"/>
    <w:rsid w:val="007A4A90"/>
    <w:rsid w:val="007A4D24"/>
    <w:rsid w:val="007A4D62"/>
    <w:rsid w:val="007A4E0B"/>
    <w:rsid w:val="007A4F28"/>
    <w:rsid w:val="007A5183"/>
    <w:rsid w:val="007A521A"/>
    <w:rsid w:val="007A52C5"/>
    <w:rsid w:val="007A5340"/>
    <w:rsid w:val="007A5438"/>
    <w:rsid w:val="007A54D8"/>
    <w:rsid w:val="007A58A4"/>
    <w:rsid w:val="007A5BFB"/>
    <w:rsid w:val="007A5CD7"/>
    <w:rsid w:val="007A5FD7"/>
    <w:rsid w:val="007A6443"/>
    <w:rsid w:val="007A64CF"/>
    <w:rsid w:val="007A67AA"/>
    <w:rsid w:val="007A6B7F"/>
    <w:rsid w:val="007A7705"/>
    <w:rsid w:val="007A784A"/>
    <w:rsid w:val="007A7B3A"/>
    <w:rsid w:val="007A7D6E"/>
    <w:rsid w:val="007B0193"/>
    <w:rsid w:val="007B0248"/>
    <w:rsid w:val="007B026A"/>
    <w:rsid w:val="007B05EA"/>
    <w:rsid w:val="007B062B"/>
    <w:rsid w:val="007B0BB8"/>
    <w:rsid w:val="007B11FC"/>
    <w:rsid w:val="007B18A5"/>
    <w:rsid w:val="007B1AED"/>
    <w:rsid w:val="007B1AF2"/>
    <w:rsid w:val="007B1BED"/>
    <w:rsid w:val="007B1F74"/>
    <w:rsid w:val="007B1F90"/>
    <w:rsid w:val="007B2046"/>
    <w:rsid w:val="007B2217"/>
    <w:rsid w:val="007B247F"/>
    <w:rsid w:val="007B267B"/>
    <w:rsid w:val="007B29F3"/>
    <w:rsid w:val="007B2B72"/>
    <w:rsid w:val="007B2C57"/>
    <w:rsid w:val="007B2E2D"/>
    <w:rsid w:val="007B2F7D"/>
    <w:rsid w:val="007B36AD"/>
    <w:rsid w:val="007B36CD"/>
    <w:rsid w:val="007B3776"/>
    <w:rsid w:val="007B3A0D"/>
    <w:rsid w:val="007B3A61"/>
    <w:rsid w:val="007B3C27"/>
    <w:rsid w:val="007B3D6E"/>
    <w:rsid w:val="007B3F09"/>
    <w:rsid w:val="007B4221"/>
    <w:rsid w:val="007B449B"/>
    <w:rsid w:val="007B4583"/>
    <w:rsid w:val="007B483E"/>
    <w:rsid w:val="007B4D57"/>
    <w:rsid w:val="007B4DD8"/>
    <w:rsid w:val="007B4E7C"/>
    <w:rsid w:val="007B4EF0"/>
    <w:rsid w:val="007B5038"/>
    <w:rsid w:val="007B5360"/>
    <w:rsid w:val="007B5426"/>
    <w:rsid w:val="007B5822"/>
    <w:rsid w:val="007B5A43"/>
    <w:rsid w:val="007B5DE0"/>
    <w:rsid w:val="007B6157"/>
    <w:rsid w:val="007B6264"/>
    <w:rsid w:val="007B626B"/>
    <w:rsid w:val="007B62A2"/>
    <w:rsid w:val="007B6463"/>
    <w:rsid w:val="007B662F"/>
    <w:rsid w:val="007B6728"/>
    <w:rsid w:val="007B6AD7"/>
    <w:rsid w:val="007B6AFC"/>
    <w:rsid w:val="007B6CA9"/>
    <w:rsid w:val="007B710C"/>
    <w:rsid w:val="007B7167"/>
    <w:rsid w:val="007B71B8"/>
    <w:rsid w:val="007B72D8"/>
    <w:rsid w:val="007B74F3"/>
    <w:rsid w:val="007B7BC8"/>
    <w:rsid w:val="007B7CAC"/>
    <w:rsid w:val="007B7E73"/>
    <w:rsid w:val="007C0018"/>
    <w:rsid w:val="007C0F1E"/>
    <w:rsid w:val="007C1386"/>
    <w:rsid w:val="007C13DD"/>
    <w:rsid w:val="007C1530"/>
    <w:rsid w:val="007C17B1"/>
    <w:rsid w:val="007C182E"/>
    <w:rsid w:val="007C23E1"/>
    <w:rsid w:val="007C27CF"/>
    <w:rsid w:val="007C2A55"/>
    <w:rsid w:val="007C2D02"/>
    <w:rsid w:val="007C2D57"/>
    <w:rsid w:val="007C3295"/>
    <w:rsid w:val="007C3347"/>
    <w:rsid w:val="007C33D4"/>
    <w:rsid w:val="007C342F"/>
    <w:rsid w:val="007C37A4"/>
    <w:rsid w:val="007C4113"/>
    <w:rsid w:val="007C4400"/>
    <w:rsid w:val="007C476C"/>
    <w:rsid w:val="007C4FD2"/>
    <w:rsid w:val="007C5037"/>
    <w:rsid w:val="007C5606"/>
    <w:rsid w:val="007C5CAA"/>
    <w:rsid w:val="007C5F05"/>
    <w:rsid w:val="007C5F69"/>
    <w:rsid w:val="007C6174"/>
    <w:rsid w:val="007C63B4"/>
    <w:rsid w:val="007C68B1"/>
    <w:rsid w:val="007C69EA"/>
    <w:rsid w:val="007C6A05"/>
    <w:rsid w:val="007C70D4"/>
    <w:rsid w:val="007C70E9"/>
    <w:rsid w:val="007C710C"/>
    <w:rsid w:val="007C7542"/>
    <w:rsid w:val="007C78DC"/>
    <w:rsid w:val="007D0372"/>
    <w:rsid w:val="007D07DE"/>
    <w:rsid w:val="007D091B"/>
    <w:rsid w:val="007D09ED"/>
    <w:rsid w:val="007D0AAB"/>
    <w:rsid w:val="007D0B3E"/>
    <w:rsid w:val="007D0BF9"/>
    <w:rsid w:val="007D0CAC"/>
    <w:rsid w:val="007D0CC5"/>
    <w:rsid w:val="007D0EF6"/>
    <w:rsid w:val="007D12FE"/>
    <w:rsid w:val="007D1437"/>
    <w:rsid w:val="007D16FD"/>
    <w:rsid w:val="007D1736"/>
    <w:rsid w:val="007D1C35"/>
    <w:rsid w:val="007D1D80"/>
    <w:rsid w:val="007D1EEB"/>
    <w:rsid w:val="007D20FE"/>
    <w:rsid w:val="007D2322"/>
    <w:rsid w:val="007D290A"/>
    <w:rsid w:val="007D2970"/>
    <w:rsid w:val="007D29DE"/>
    <w:rsid w:val="007D2BED"/>
    <w:rsid w:val="007D3118"/>
    <w:rsid w:val="007D3215"/>
    <w:rsid w:val="007D33D4"/>
    <w:rsid w:val="007D35B8"/>
    <w:rsid w:val="007D3779"/>
    <w:rsid w:val="007D3976"/>
    <w:rsid w:val="007D3C3D"/>
    <w:rsid w:val="007D3CD4"/>
    <w:rsid w:val="007D3CDA"/>
    <w:rsid w:val="007D3E29"/>
    <w:rsid w:val="007D425E"/>
    <w:rsid w:val="007D472F"/>
    <w:rsid w:val="007D48DF"/>
    <w:rsid w:val="007D4C97"/>
    <w:rsid w:val="007D4DE9"/>
    <w:rsid w:val="007D4F20"/>
    <w:rsid w:val="007D5120"/>
    <w:rsid w:val="007D523E"/>
    <w:rsid w:val="007D5469"/>
    <w:rsid w:val="007D563A"/>
    <w:rsid w:val="007D5ABB"/>
    <w:rsid w:val="007D5E38"/>
    <w:rsid w:val="007D607B"/>
    <w:rsid w:val="007D60C2"/>
    <w:rsid w:val="007D6163"/>
    <w:rsid w:val="007D623E"/>
    <w:rsid w:val="007D62A1"/>
    <w:rsid w:val="007D6655"/>
    <w:rsid w:val="007D669D"/>
    <w:rsid w:val="007D69C1"/>
    <w:rsid w:val="007D6A18"/>
    <w:rsid w:val="007D6D15"/>
    <w:rsid w:val="007D6DC3"/>
    <w:rsid w:val="007D6EAC"/>
    <w:rsid w:val="007D7005"/>
    <w:rsid w:val="007D717D"/>
    <w:rsid w:val="007D7421"/>
    <w:rsid w:val="007D7784"/>
    <w:rsid w:val="007D77E4"/>
    <w:rsid w:val="007D7850"/>
    <w:rsid w:val="007D7D15"/>
    <w:rsid w:val="007E028F"/>
    <w:rsid w:val="007E030E"/>
    <w:rsid w:val="007E0636"/>
    <w:rsid w:val="007E09C6"/>
    <w:rsid w:val="007E0A4E"/>
    <w:rsid w:val="007E0E40"/>
    <w:rsid w:val="007E0F57"/>
    <w:rsid w:val="007E0F98"/>
    <w:rsid w:val="007E110B"/>
    <w:rsid w:val="007E1364"/>
    <w:rsid w:val="007E139A"/>
    <w:rsid w:val="007E15F6"/>
    <w:rsid w:val="007E1B43"/>
    <w:rsid w:val="007E1BAB"/>
    <w:rsid w:val="007E1FE4"/>
    <w:rsid w:val="007E2004"/>
    <w:rsid w:val="007E22BD"/>
    <w:rsid w:val="007E299C"/>
    <w:rsid w:val="007E2BAF"/>
    <w:rsid w:val="007E2CDD"/>
    <w:rsid w:val="007E2F65"/>
    <w:rsid w:val="007E3036"/>
    <w:rsid w:val="007E3373"/>
    <w:rsid w:val="007E3495"/>
    <w:rsid w:val="007E38F7"/>
    <w:rsid w:val="007E3BC8"/>
    <w:rsid w:val="007E3C11"/>
    <w:rsid w:val="007E3D98"/>
    <w:rsid w:val="007E3ECB"/>
    <w:rsid w:val="007E41F2"/>
    <w:rsid w:val="007E446D"/>
    <w:rsid w:val="007E44B3"/>
    <w:rsid w:val="007E4540"/>
    <w:rsid w:val="007E46BA"/>
    <w:rsid w:val="007E49D1"/>
    <w:rsid w:val="007E4A4B"/>
    <w:rsid w:val="007E4B8B"/>
    <w:rsid w:val="007E4E6D"/>
    <w:rsid w:val="007E5034"/>
    <w:rsid w:val="007E519A"/>
    <w:rsid w:val="007E53FD"/>
    <w:rsid w:val="007E55DA"/>
    <w:rsid w:val="007E5841"/>
    <w:rsid w:val="007E5879"/>
    <w:rsid w:val="007E58F7"/>
    <w:rsid w:val="007E5BAC"/>
    <w:rsid w:val="007E637F"/>
    <w:rsid w:val="007E644A"/>
    <w:rsid w:val="007E6617"/>
    <w:rsid w:val="007E6984"/>
    <w:rsid w:val="007E6A45"/>
    <w:rsid w:val="007E6C0C"/>
    <w:rsid w:val="007E6E14"/>
    <w:rsid w:val="007E70D4"/>
    <w:rsid w:val="007E725B"/>
    <w:rsid w:val="007E73F6"/>
    <w:rsid w:val="007E7610"/>
    <w:rsid w:val="007E7FCD"/>
    <w:rsid w:val="007F004E"/>
    <w:rsid w:val="007F09CA"/>
    <w:rsid w:val="007F0F06"/>
    <w:rsid w:val="007F152D"/>
    <w:rsid w:val="007F15CD"/>
    <w:rsid w:val="007F1947"/>
    <w:rsid w:val="007F19BE"/>
    <w:rsid w:val="007F1A03"/>
    <w:rsid w:val="007F1BEC"/>
    <w:rsid w:val="007F1D9D"/>
    <w:rsid w:val="007F2058"/>
    <w:rsid w:val="007F2333"/>
    <w:rsid w:val="007F2FA6"/>
    <w:rsid w:val="007F36A6"/>
    <w:rsid w:val="007F37C9"/>
    <w:rsid w:val="007F37E7"/>
    <w:rsid w:val="007F3873"/>
    <w:rsid w:val="007F3B25"/>
    <w:rsid w:val="007F3DC9"/>
    <w:rsid w:val="007F4221"/>
    <w:rsid w:val="007F4242"/>
    <w:rsid w:val="007F4673"/>
    <w:rsid w:val="007F46C9"/>
    <w:rsid w:val="007F4B39"/>
    <w:rsid w:val="007F4CA3"/>
    <w:rsid w:val="007F5005"/>
    <w:rsid w:val="007F518D"/>
    <w:rsid w:val="007F5687"/>
    <w:rsid w:val="007F5B10"/>
    <w:rsid w:val="007F5C62"/>
    <w:rsid w:val="007F5E36"/>
    <w:rsid w:val="007F608B"/>
    <w:rsid w:val="007F61A0"/>
    <w:rsid w:val="007F63AB"/>
    <w:rsid w:val="007F63D8"/>
    <w:rsid w:val="007F66BC"/>
    <w:rsid w:val="007F6844"/>
    <w:rsid w:val="007F68A7"/>
    <w:rsid w:val="007F69BB"/>
    <w:rsid w:val="007F6A47"/>
    <w:rsid w:val="007F6F6D"/>
    <w:rsid w:val="007F7230"/>
    <w:rsid w:val="007F7750"/>
    <w:rsid w:val="007F7787"/>
    <w:rsid w:val="007F7945"/>
    <w:rsid w:val="007F7AE6"/>
    <w:rsid w:val="007F7C2E"/>
    <w:rsid w:val="007F7C87"/>
    <w:rsid w:val="007F7D9A"/>
    <w:rsid w:val="00800585"/>
    <w:rsid w:val="00800597"/>
    <w:rsid w:val="0080097C"/>
    <w:rsid w:val="00800ABA"/>
    <w:rsid w:val="00800D0F"/>
    <w:rsid w:val="00800E90"/>
    <w:rsid w:val="00801206"/>
    <w:rsid w:val="00801324"/>
    <w:rsid w:val="00801384"/>
    <w:rsid w:val="0080149F"/>
    <w:rsid w:val="00801540"/>
    <w:rsid w:val="008016AD"/>
    <w:rsid w:val="008016FA"/>
    <w:rsid w:val="0080175B"/>
    <w:rsid w:val="00801A59"/>
    <w:rsid w:val="0080200E"/>
    <w:rsid w:val="00802089"/>
    <w:rsid w:val="00802268"/>
    <w:rsid w:val="0080250C"/>
    <w:rsid w:val="00802712"/>
    <w:rsid w:val="00802761"/>
    <w:rsid w:val="00802CE3"/>
    <w:rsid w:val="00802DA5"/>
    <w:rsid w:val="00802F82"/>
    <w:rsid w:val="008032A1"/>
    <w:rsid w:val="008033DE"/>
    <w:rsid w:val="00803410"/>
    <w:rsid w:val="00803765"/>
    <w:rsid w:val="008039B6"/>
    <w:rsid w:val="00803A2A"/>
    <w:rsid w:val="00803B72"/>
    <w:rsid w:val="00803CA6"/>
    <w:rsid w:val="00803CB8"/>
    <w:rsid w:val="00804062"/>
    <w:rsid w:val="0080430A"/>
    <w:rsid w:val="0080446F"/>
    <w:rsid w:val="00804678"/>
    <w:rsid w:val="00804AC0"/>
    <w:rsid w:val="00804F81"/>
    <w:rsid w:val="00804FA7"/>
    <w:rsid w:val="008054AE"/>
    <w:rsid w:val="00805539"/>
    <w:rsid w:val="00805681"/>
    <w:rsid w:val="00805892"/>
    <w:rsid w:val="008058B1"/>
    <w:rsid w:val="0080595F"/>
    <w:rsid w:val="00805F92"/>
    <w:rsid w:val="00806094"/>
    <w:rsid w:val="00806AF4"/>
    <w:rsid w:val="00806BC1"/>
    <w:rsid w:val="0080723C"/>
    <w:rsid w:val="00807463"/>
    <w:rsid w:val="008078FF"/>
    <w:rsid w:val="00807D78"/>
    <w:rsid w:val="00807F2B"/>
    <w:rsid w:val="00807FE7"/>
    <w:rsid w:val="00810244"/>
    <w:rsid w:val="0081027A"/>
    <w:rsid w:val="00810413"/>
    <w:rsid w:val="008104CB"/>
    <w:rsid w:val="00810607"/>
    <w:rsid w:val="00811207"/>
    <w:rsid w:val="00811686"/>
    <w:rsid w:val="00811B68"/>
    <w:rsid w:val="00811BF9"/>
    <w:rsid w:val="00811EB6"/>
    <w:rsid w:val="00812192"/>
    <w:rsid w:val="00812205"/>
    <w:rsid w:val="0081223B"/>
    <w:rsid w:val="0081249E"/>
    <w:rsid w:val="008125FF"/>
    <w:rsid w:val="00812798"/>
    <w:rsid w:val="00812D22"/>
    <w:rsid w:val="00812E19"/>
    <w:rsid w:val="00812EFD"/>
    <w:rsid w:val="00813245"/>
    <w:rsid w:val="0081340F"/>
    <w:rsid w:val="00813453"/>
    <w:rsid w:val="00813B1C"/>
    <w:rsid w:val="00813C05"/>
    <w:rsid w:val="00813CBB"/>
    <w:rsid w:val="00813D0E"/>
    <w:rsid w:val="00814018"/>
    <w:rsid w:val="00814443"/>
    <w:rsid w:val="00814ECC"/>
    <w:rsid w:val="00815229"/>
    <w:rsid w:val="008154D0"/>
    <w:rsid w:val="008156D0"/>
    <w:rsid w:val="00815827"/>
    <w:rsid w:val="0081589B"/>
    <w:rsid w:val="00815DD8"/>
    <w:rsid w:val="008160B4"/>
    <w:rsid w:val="008161BA"/>
    <w:rsid w:val="0081642D"/>
    <w:rsid w:val="00816512"/>
    <w:rsid w:val="00816688"/>
    <w:rsid w:val="00816A29"/>
    <w:rsid w:val="00816AA6"/>
    <w:rsid w:val="00816BDC"/>
    <w:rsid w:val="008174CD"/>
    <w:rsid w:val="008176E3"/>
    <w:rsid w:val="0081772D"/>
    <w:rsid w:val="00817767"/>
    <w:rsid w:val="0081794E"/>
    <w:rsid w:val="0082026A"/>
    <w:rsid w:val="008204A5"/>
    <w:rsid w:val="008206EE"/>
    <w:rsid w:val="00820A2A"/>
    <w:rsid w:val="00820B3E"/>
    <w:rsid w:val="00820B74"/>
    <w:rsid w:val="00820E05"/>
    <w:rsid w:val="00820FEB"/>
    <w:rsid w:val="00821017"/>
    <w:rsid w:val="008212AB"/>
    <w:rsid w:val="00821740"/>
    <w:rsid w:val="00821D02"/>
    <w:rsid w:val="00821D9E"/>
    <w:rsid w:val="00821F44"/>
    <w:rsid w:val="00822279"/>
    <w:rsid w:val="00822675"/>
    <w:rsid w:val="00822DDA"/>
    <w:rsid w:val="0082315E"/>
    <w:rsid w:val="00823277"/>
    <w:rsid w:val="008232D0"/>
    <w:rsid w:val="00823577"/>
    <w:rsid w:val="00823784"/>
    <w:rsid w:val="008239BA"/>
    <w:rsid w:val="00823B4C"/>
    <w:rsid w:val="00824316"/>
    <w:rsid w:val="00824653"/>
    <w:rsid w:val="00824C96"/>
    <w:rsid w:val="00824FA3"/>
    <w:rsid w:val="0082572C"/>
    <w:rsid w:val="008258BC"/>
    <w:rsid w:val="00825A16"/>
    <w:rsid w:val="00825F33"/>
    <w:rsid w:val="0082618A"/>
    <w:rsid w:val="0082618D"/>
    <w:rsid w:val="0082635E"/>
    <w:rsid w:val="0082654A"/>
    <w:rsid w:val="0082667F"/>
    <w:rsid w:val="00826751"/>
    <w:rsid w:val="00826763"/>
    <w:rsid w:val="00826AAA"/>
    <w:rsid w:val="00826C9C"/>
    <w:rsid w:val="00826D58"/>
    <w:rsid w:val="00826FF7"/>
    <w:rsid w:val="00827387"/>
    <w:rsid w:val="0082786E"/>
    <w:rsid w:val="0082799F"/>
    <w:rsid w:val="00827BAB"/>
    <w:rsid w:val="00827D20"/>
    <w:rsid w:val="00830239"/>
    <w:rsid w:val="008302D9"/>
    <w:rsid w:val="008302FA"/>
    <w:rsid w:val="0083036E"/>
    <w:rsid w:val="00830CF3"/>
    <w:rsid w:val="00831807"/>
    <w:rsid w:val="00832237"/>
    <w:rsid w:val="00832499"/>
    <w:rsid w:val="00832520"/>
    <w:rsid w:val="008325CC"/>
    <w:rsid w:val="0083263C"/>
    <w:rsid w:val="008329DB"/>
    <w:rsid w:val="00832B65"/>
    <w:rsid w:val="00832D2F"/>
    <w:rsid w:val="00832E13"/>
    <w:rsid w:val="008332FF"/>
    <w:rsid w:val="008333FF"/>
    <w:rsid w:val="00833445"/>
    <w:rsid w:val="00833472"/>
    <w:rsid w:val="008337D9"/>
    <w:rsid w:val="00833A64"/>
    <w:rsid w:val="00833ACB"/>
    <w:rsid w:val="00833C66"/>
    <w:rsid w:val="00833E55"/>
    <w:rsid w:val="008340C8"/>
    <w:rsid w:val="008343A6"/>
    <w:rsid w:val="00834526"/>
    <w:rsid w:val="008345D8"/>
    <w:rsid w:val="00834601"/>
    <w:rsid w:val="008346EC"/>
    <w:rsid w:val="00834FB5"/>
    <w:rsid w:val="008351C8"/>
    <w:rsid w:val="00835B1F"/>
    <w:rsid w:val="00835CB4"/>
    <w:rsid w:val="00835CF3"/>
    <w:rsid w:val="00835D87"/>
    <w:rsid w:val="00835F73"/>
    <w:rsid w:val="008369B0"/>
    <w:rsid w:val="00836ACC"/>
    <w:rsid w:val="00836AD6"/>
    <w:rsid w:val="00836B1B"/>
    <w:rsid w:val="00836E43"/>
    <w:rsid w:val="00836EF7"/>
    <w:rsid w:val="00837081"/>
    <w:rsid w:val="008371E0"/>
    <w:rsid w:val="00837666"/>
    <w:rsid w:val="00837869"/>
    <w:rsid w:val="00837934"/>
    <w:rsid w:val="00837B65"/>
    <w:rsid w:val="00837BE2"/>
    <w:rsid w:val="00837D51"/>
    <w:rsid w:val="00837D58"/>
    <w:rsid w:val="00837ED9"/>
    <w:rsid w:val="00837F29"/>
    <w:rsid w:val="008400CE"/>
    <w:rsid w:val="0084014C"/>
    <w:rsid w:val="00840283"/>
    <w:rsid w:val="0084060F"/>
    <w:rsid w:val="00840772"/>
    <w:rsid w:val="00840A70"/>
    <w:rsid w:val="00840BAA"/>
    <w:rsid w:val="00840E16"/>
    <w:rsid w:val="00840FC9"/>
    <w:rsid w:val="00841184"/>
    <w:rsid w:val="00841245"/>
    <w:rsid w:val="0084133F"/>
    <w:rsid w:val="0084177F"/>
    <w:rsid w:val="008419BE"/>
    <w:rsid w:val="00841AC6"/>
    <w:rsid w:val="00841EAB"/>
    <w:rsid w:val="00841F43"/>
    <w:rsid w:val="00841F68"/>
    <w:rsid w:val="0084205C"/>
    <w:rsid w:val="008420F6"/>
    <w:rsid w:val="00842391"/>
    <w:rsid w:val="00842476"/>
    <w:rsid w:val="00842A3B"/>
    <w:rsid w:val="00842BCC"/>
    <w:rsid w:val="00842E48"/>
    <w:rsid w:val="00842EB9"/>
    <w:rsid w:val="00842F7D"/>
    <w:rsid w:val="008431F4"/>
    <w:rsid w:val="00843308"/>
    <w:rsid w:val="008435A8"/>
    <w:rsid w:val="008436AD"/>
    <w:rsid w:val="00843900"/>
    <w:rsid w:val="00843913"/>
    <w:rsid w:val="0084391F"/>
    <w:rsid w:val="00843E31"/>
    <w:rsid w:val="00843E32"/>
    <w:rsid w:val="00843E56"/>
    <w:rsid w:val="00843F9E"/>
    <w:rsid w:val="00844482"/>
    <w:rsid w:val="00844811"/>
    <w:rsid w:val="00844F52"/>
    <w:rsid w:val="008453E7"/>
    <w:rsid w:val="00845A26"/>
    <w:rsid w:val="00845BC8"/>
    <w:rsid w:val="00845F14"/>
    <w:rsid w:val="00846017"/>
    <w:rsid w:val="008464BF"/>
    <w:rsid w:val="00846756"/>
    <w:rsid w:val="00846D38"/>
    <w:rsid w:val="00846E49"/>
    <w:rsid w:val="0084708D"/>
    <w:rsid w:val="0084733C"/>
    <w:rsid w:val="0084755D"/>
    <w:rsid w:val="0084770B"/>
    <w:rsid w:val="0084799B"/>
    <w:rsid w:val="008479EC"/>
    <w:rsid w:val="00847A90"/>
    <w:rsid w:val="00847FAF"/>
    <w:rsid w:val="008502C4"/>
    <w:rsid w:val="0085031B"/>
    <w:rsid w:val="00850421"/>
    <w:rsid w:val="008504DA"/>
    <w:rsid w:val="00850534"/>
    <w:rsid w:val="0085067D"/>
    <w:rsid w:val="008507B9"/>
    <w:rsid w:val="00850ADD"/>
    <w:rsid w:val="00850E6D"/>
    <w:rsid w:val="00850F4F"/>
    <w:rsid w:val="00851598"/>
    <w:rsid w:val="008515E9"/>
    <w:rsid w:val="00851822"/>
    <w:rsid w:val="0085185E"/>
    <w:rsid w:val="00851C86"/>
    <w:rsid w:val="00851EF2"/>
    <w:rsid w:val="00852073"/>
    <w:rsid w:val="00852891"/>
    <w:rsid w:val="00852BC3"/>
    <w:rsid w:val="00852E68"/>
    <w:rsid w:val="00853C80"/>
    <w:rsid w:val="00853F1B"/>
    <w:rsid w:val="0085400D"/>
    <w:rsid w:val="008541BE"/>
    <w:rsid w:val="008546CD"/>
    <w:rsid w:val="00854999"/>
    <w:rsid w:val="00854B9E"/>
    <w:rsid w:val="00854CD4"/>
    <w:rsid w:val="00854DD7"/>
    <w:rsid w:val="00854E2B"/>
    <w:rsid w:val="00854E51"/>
    <w:rsid w:val="00854E6B"/>
    <w:rsid w:val="00854FA8"/>
    <w:rsid w:val="008551FB"/>
    <w:rsid w:val="00855936"/>
    <w:rsid w:val="00855AC2"/>
    <w:rsid w:val="00855EFD"/>
    <w:rsid w:val="00855F18"/>
    <w:rsid w:val="008567B7"/>
    <w:rsid w:val="008567C7"/>
    <w:rsid w:val="00856CD7"/>
    <w:rsid w:val="00856EAF"/>
    <w:rsid w:val="008572CA"/>
    <w:rsid w:val="00857656"/>
    <w:rsid w:val="00857691"/>
    <w:rsid w:val="00857703"/>
    <w:rsid w:val="00857871"/>
    <w:rsid w:val="008603AB"/>
    <w:rsid w:val="00860464"/>
    <w:rsid w:val="008607C9"/>
    <w:rsid w:val="00860A3D"/>
    <w:rsid w:val="00860A80"/>
    <w:rsid w:val="00860F81"/>
    <w:rsid w:val="008617A7"/>
    <w:rsid w:val="00861BED"/>
    <w:rsid w:val="00861FE3"/>
    <w:rsid w:val="008623D8"/>
    <w:rsid w:val="00862663"/>
    <w:rsid w:val="00862ABA"/>
    <w:rsid w:val="00862DBB"/>
    <w:rsid w:val="00862DDF"/>
    <w:rsid w:val="00862F34"/>
    <w:rsid w:val="00862F8F"/>
    <w:rsid w:val="00862FD3"/>
    <w:rsid w:val="00863233"/>
    <w:rsid w:val="008634C8"/>
    <w:rsid w:val="008635A5"/>
    <w:rsid w:val="00863BF5"/>
    <w:rsid w:val="00863C24"/>
    <w:rsid w:val="00863D5B"/>
    <w:rsid w:val="00863F78"/>
    <w:rsid w:val="008641D4"/>
    <w:rsid w:val="008642FA"/>
    <w:rsid w:val="008643EB"/>
    <w:rsid w:val="008646A8"/>
    <w:rsid w:val="008647A9"/>
    <w:rsid w:val="0086490B"/>
    <w:rsid w:val="00864C18"/>
    <w:rsid w:val="008650BA"/>
    <w:rsid w:val="00865775"/>
    <w:rsid w:val="00865ADB"/>
    <w:rsid w:val="00865C7B"/>
    <w:rsid w:val="00865D3D"/>
    <w:rsid w:val="00865D5C"/>
    <w:rsid w:val="00865F2A"/>
    <w:rsid w:val="008664B6"/>
    <w:rsid w:val="008666D3"/>
    <w:rsid w:val="00866C14"/>
    <w:rsid w:val="008670E0"/>
    <w:rsid w:val="008671A2"/>
    <w:rsid w:val="00867466"/>
    <w:rsid w:val="008675A9"/>
    <w:rsid w:val="00867665"/>
    <w:rsid w:val="008676B8"/>
    <w:rsid w:val="00867998"/>
    <w:rsid w:val="00867B94"/>
    <w:rsid w:val="00870028"/>
    <w:rsid w:val="008703BE"/>
    <w:rsid w:val="008706CC"/>
    <w:rsid w:val="00870A77"/>
    <w:rsid w:val="00870B89"/>
    <w:rsid w:val="00870C2C"/>
    <w:rsid w:val="00870E59"/>
    <w:rsid w:val="00871169"/>
    <w:rsid w:val="0087118C"/>
    <w:rsid w:val="008711BF"/>
    <w:rsid w:val="00871579"/>
    <w:rsid w:val="00871764"/>
    <w:rsid w:val="00871882"/>
    <w:rsid w:val="0087199A"/>
    <w:rsid w:val="00871B8A"/>
    <w:rsid w:val="00871D67"/>
    <w:rsid w:val="008727EF"/>
    <w:rsid w:val="00872926"/>
    <w:rsid w:val="00872EC7"/>
    <w:rsid w:val="00872FC5"/>
    <w:rsid w:val="008731C4"/>
    <w:rsid w:val="0087335B"/>
    <w:rsid w:val="008733F0"/>
    <w:rsid w:val="008734E5"/>
    <w:rsid w:val="008736A1"/>
    <w:rsid w:val="008737D9"/>
    <w:rsid w:val="008738A1"/>
    <w:rsid w:val="008739AE"/>
    <w:rsid w:val="00873B16"/>
    <w:rsid w:val="00874375"/>
    <w:rsid w:val="0087468C"/>
    <w:rsid w:val="0087472E"/>
    <w:rsid w:val="00874A38"/>
    <w:rsid w:val="00874B67"/>
    <w:rsid w:val="00874BBE"/>
    <w:rsid w:val="00875441"/>
    <w:rsid w:val="00875647"/>
    <w:rsid w:val="00875813"/>
    <w:rsid w:val="00875820"/>
    <w:rsid w:val="00875B0A"/>
    <w:rsid w:val="00875BC5"/>
    <w:rsid w:val="00875CDB"/>
    <w:rsid w:val="00875D48"/>
    <w:rsid w:val="00875EBF"/>
    <w:rsid w:val="0087616C"/>
    <w:rsid w:val="00876492"/>
    <w:rsid w:val="00876FB5"/>
    <w:rsid w:val="008770EA"/>
    <w:rsid w:val="0087722E"/>
    <w:rsid w:val="008772D7"/>
    <w:rsid w:val="0087732B"/>
    <w:rsid w:val="0087746A"/>
    <w:rsid w:val="00877849"/>
    <w:rsid w:val="00877A53"/>
    <w:rsid w:val="00877B05"/>
    <w:rsid w:val="00877DAB"/>
    <w:rsid w:val="00877ECB"/>
    <w:rsid w:val="0088003A"/>
    <w:rsid w:val="00880054"/>
    <w:rsid w:val="0088089A"/>
    <w:rsid w:val="008808EC"/>
    <w:rsid w:val="00880B4C"/>
    <w:rsid w:val="00880F2E"/>
    <w:rsid w:val="008810CF"/>
    <w:rsid w:val="008812F1"/>
    <w:rsid w:val="008816D3"/>
    <w:rsid w:val="00881753"/>
    <w:rsid w:val="008819F2"/>
    <w:rsid w:val="00881B11"/>
    <w:rsid w:val="00881BDB"/>
    <w:rsid w:val="00881C40"/>
    <w:rsid w:val="00881FCF"/>
    <w:rsid w:val="00882155"/>
    <w:rsid w:val="0088229E"/>
    <w:rsid w:val="0088274F"/>
    <w:rsid w:val="008828AF"/>
    <w:rsid w:val="00882AFA"/>
    <w:rsid w:val="008833AD"/>
    <w:rsid w:val="0088359A"/>
    <w:rsid w:val="008839FB"/>
    <w:rsid w:val="00883B41"/>
    <w:rsid w:val="008842E3"/>
    <w:rsid w:val="00884529"/>
    <w:rsid w:val="00884FA9"/>
    <w:rsid w:val="0088514A"/>
    <w:rsid w:val="008851BF"/>
    <w:rsid w:val="00885414"/>
    <w:rsid w:val="008856A6"/>
    <w:rsid w:val="008858B6"/>
    <w:rsid w:val="0088593D"/>
    <w:rsid w:val="00885A61"/>
    <w:rsid w:val="00885EE8"/>
    <w:rsid w:val="00886168"/>
    <w:rsid w:val="0088616A"/>
    <w:rsid w:val="008861F1"/>
    <w:rsid w:val="008862EE"/>
    <w:rsid w:val="00886C09"/>
    <w:rsid w:val="00886CFD"/>
    <w:rsid w:val="00886D29"/>
    <w:rsid w:val="00886D88"/>
    <w:rsid w:val="008871FF"/>
    <w:rsid w:val="00887932"/>
    <w:rsid w:val="00887958"/>
    <w:rsid w:val="00887EFF"/>
    <w:rsid w:val="00887FE2"/>
    <w:rsid w:val="008902EF"/>
    <w:rsid w:val="0089034C"/>
    <w:rsid w:val="00890895"/>
    <w:rsid w:val="00890B6E"/>
    <w:rsid w:val="00890D83"/>
    <w:rsid w:val="00890E72"/>
    <w:rsid w:val="00890F7F"/>
    <w:rsid w:val="00891177"/>
    <w:rsid w:val="008913D0"/>
    <w:rsid w:val="00891618"/>
    <w:rsid w:val="008919B1"/>
    <w:rsid w:val="00891A4B"/>
    <w:rsid w:val="00891CC4"/>
    <w:rsid w:val="008922D1"/>
    <w:rsid w:val="008928EC"/>
    <w:rsid w:val="008929B3"/>
    <w:rsid w:val="00892B7C"/>
    <w:rsid w:val="00892C35"/>
    <w:rsid w:val="008930D2"/>
    <w:rsid w:val="00893169"/>
    <w:rsid w:val="0089338E"/>
    <w:rsid w:val="00893742"/>
    <w:rsid w:val="00893764"/>
    <w:rsid w:val="00893782"/>
    <w:rsid w:val="008938A5"/>
    <w:rsid w:val="00893CA9"/>
    <w:rsid w:val="00893DF3"/>
    <w:rsid w:val="00893E9A"/>
    <w:rsid w:val="0089410C"/>
    <w:rsid w:val="0089413F"/>
    <w:rsid w:val="00894528"/>
    <w:rsid w:val="00894BC5"/>
    <w:rsid w:val="00894EB6"/>
    <w:rsid w:val="008953E5"/>
    <w:rsid w:val="008953F8"/>
    <w:rsid w:val="0089545B"/>
    <w:rsid w:val="0089549B"/>
    <w:rsid w:val="008957CC"/>
    <w:rsid w:val="00895CE4"/>
    <w:rsid w:val="008961EC"/>
    <w:rsid w:val="008963D9"/>
    <w:rsid w:val="008963E2"/>
    <w:rsid w:val="00896402"/>
    <w:rsid w:val="0089659C"/>
    <w:rsid w:val="00896A95"/>
    <w:rsid w:val="00896AEA"/>
    <w:rsid w:val="00896CE7"/>
    <w:rsid w:val="00896DCC"/>
    <w:rsid w:val="00896E24"/>
    <w:rsid w:val="00896E41"/>
    <w:rsid w:val="00896E69"/>
    <w:rsid w:val="00896F58"/>
    <w:rsid w:val="00896FD9"/>
    <w:rsid w:val="00897029"/>
    <w:rsid w:val="0089733E"/>
    <w:rsid w:val="00897361"/>
    <w:rsid w:val="008977EF"/>
    <w:rsid w:val="00897939"/>
    <w:rsid w:val="00897A7F"/>
    <w:rsid w:val="00897A96"/>
    <w:rsid w:val="00897FC0"/>
    <w:rsid w:val="008A0157"/>
    <w:rsid w:val="008A0847"/>
    <w:rsid w:val="008A0DDA"/>
    <w:rsid w:val="008A0E6D"/>
    <w:rsid w:val="008A13A3"/>
    <w:rsid w:val="008A1536"/>
    <w:rsid w:val="008A1723"/>
    <w:rsid w:val="008A1746"/>
    <w:rsid w:val="008A1844"/>
    <w:rsid w:val="008A1853"/>
    <w:rsid w:val="008A1867"/>
    <w:rsid w:val="008A1A10"/>
    <w:rsid w:val="008A1B13"/>
    <w:rsid w:val="008A1C1B"/>
    <w:rsid w:val="008A1CA8"/>
    <w:rsid w:val="008A1E7A"/>
    <w:rsid w:val="008A23AE"/>
    <w:rsid w:val="008A24AA"/>
    <w:rsid w:val="008A2914"/>
    <w:rsid w:val="008A29C1"/>
    <w:rsid w:val="008A2AE7"/>
    <w:rsid w:val="008A2FAA"/>
    <w:rsid w:val="008A30C7"/>
    <w:rsid w:val="008A348C"/>
    <w:rsid w:val="008A3C2C"/>
    <w:rsid w:val="008A427D"/>
    <w:rsid w:val="008A4460"/>
    <w:rsid w:val="008A4516"/>
    <w:rsid w:val="008A4A8C"/>
    <w:rsid w:val="008A4BA6"/>
    <w:rsid w:val="008A4BBB"/>
    <w:rsid w:val="008A4BF2"/>
    <w:rsid w:val="008A4C74"/>
    <w:rsid w:val="008A4E6D"/>
    <w:rsid w:val="008A5091"/>
    <w:rsid w:val="008A511F"/>
    <w:rsid w:val="008A53DF"/>
    <w:rsid w:val="008A553B"/>
    <w:rsid w:val="008A5936"/>
    <w:rsid w:val="008A5AFD"/>
    <w:rsid w:val="008A5B28"/>
    <w:rsid w:val="008A5D81"/>
    <w:rsid w:val="008A5DAF"/>
    <w:rsid w:val="008A5E39"/>
    <w:rsid w:val="008A62A1"/>
    <w:rsid w:val="008A6425"/>
    <w:rsid w:val="008A64C0"/>
    <w:rsid w:val="008A6843"/>
    <w:rsid w:val="008A69AC"/>
    <w:rsid w:val="008A6D46"/>
    <w:rsid w:val="008A6E4B"/>
    <w:rsid w:val="008A7551"/>
    <w:rsid w:val="008A7B0A"/>
    <w:rsid w:val="008A7BCC"/>
    <w:rsid w:val="008A7C0C"/>
    <w:rsid w:val="008A7C42"/>
    <w:rsid w:val="008B01E1"/>
    <w:rsid w:val="008B01EB"/>
    <w:rsid w:val="008B042E"/>
    <w:rsid w:val="008B0583"/>
    <w:rsid w:val="008B05F1"/>
    <w:rsid w:val="008B0693"/>
    <w:rsid w:val="008B094C"/>
    <w:rsid w:val="008B0B04"/>
    <w:rsid w:val="008B0C0F"/>
    <w:rsid w:val="008B0E23"/>
    <w:rsid w:val="008B0EC4"/>
    <w:rsid w:val="008B11A8"/>
    <w:rsid w:val="008B15A2"/>
    <w:rsid w:val="008B1D85"/>
    <w:rsid w:val="008B1D94"/>
    <w:rsid w:val="008B24DE"/>
    <w:rsid w:val="008B284A"/>
    <w:rsid w:val="008B2922"/>
    <w:rsid w:val="008B2FD7"/>
    <w:rsid w:val="008B32BE"/>
    <w:rsid w:val="008B32DF"/>
    <w:rsid w:val="008B3556"/>
    <w:rsid w:val="008B36AF"/>
    <w:rsid w:val="008B390F"/>
    <w:rsid w:val="008B3ADE"/>
    <w:rsid w:val="008B3AE8"/>
    <w:rsid w:val="008B3B1B"/>
    <w:rsid w:val="008B43E4"/>
    <w:rsid w:val="008B4655"/>
    <w:rsid w:val="008B4AEB"/>
    <w:rsid w:val="008B4F2B"/>
    <w:rsid w:val="008B5208"/>
    <w:rsid w:val="008B5562"/>
    <w:rsid w:val="008B58F2"/>
    <w:rsid w:val="008B5D91"/>
    <w:rsid w:val="008B5E35"/>
    <w:rsid w:val="008B5E65"/>
    <w:rsid w:val="008B6037"/>
    <w:rsid w:val="008B635F"/>
    <w:rsid w:val="008B644A"/>
    <w:rsid w:val="008B64AF"/>
    <w:rsid w:val="008B666F"/>
    <w:rsid w:val="008B6AF5"/>
    <w:rsid w:val="008B6BCE"/>
    <w:rsid w:val="008B6DC4"/>
    <w:rsid w:val="008B6E93"/>
    <w:rsid w:val="008B7085"/>
    <w:rsid w:val="008B7239"/>
    <w:rsid w:val="008B7328"/>
    <w:rsid w:val="008B738F"/>
    <w:rsid w:val="008B7429"/>
    <w:rsid w:val="008B7456"/>
    <w:rsid w:val="008B7497"/>
    <w:rsid w:val="008B7997"/>
    <w:rsid w:val="008B7A25"/>
    <w:rsid w:val="008B7B5A"/>
    <w:rsid w:val="008B7FB2"/>
    <w:rsid w:val="008C0817"/>
    <w:rsid w:val="008C0A92"/>
    <w:rsid w:val="008C0CE8"/>
    <w:rsid w:val="008C0E2B"/>
    <w:rsid w:val="008C0E9A"/>
    <w:rsid w:val="008C17EE"/>
    <w:rsid w:val="008C1A11"/>
    <w:rsid w:val="008C1CDC"/>
    <w:rsid w:val="008C1DC6"/>
    <w:rsid w:val="008C1F67"/>
    <w:rsid w:val="008C2892"/>
    <w:rsid w:val="008C2B49"/>
    <w:rsid w:val="008C2D9C"/>
    <w:rsid w:val="008C2F1E"/>
    <w:rsid w:val="008C2F94"/>
    <w:rsid w:val="008C35FA"/>
    <w:rsid w:val="008C364B"/>
    <w:rsid w:val="008C3928"/>
    <w:rsid w:val="008C3ACB"/>
    <w:rsid w:val="008C3C3E"/>
    <w:rsid w:val="008C3D39"/>
    <w:rsid w:val="008C44B0"/>
    <w:rsid w:val="008C46BB"/>
    <w:rsid w:val="008C505E"/>
    <w:rsid w:val="008C5644"/>
    <w:rsid w:val="008C5B40"/>
    <w:rsid w:val="008C5C71"/>
    <w:rsid w:val="008C5C75"/>
    <w:rsid w:val="008C61D5"/>
    <w:rsid w:val="008C61D6"/>
    <w:rsid w:val="008C6272"/>
    <w:rsid w:val="008C6380"/>
    <w:rsid w:val="008C6536"/>
    <w:rsid w:val="008C67C9"/>
    <w:rsid w:val="008C6840"/>
    <w:rsid w:val="008C6E9C"/>
    <w:rsid w:val="008C7017"/>
    <w:rsid w:val="008C71A1"/>
    <w:rsid w:val="008C7705"/>
    <w:rsid w:val="008C788C"/>
    <w:rsid w:val="008C792F"/>
    <w:rsid w:val="008C7CD2"/>
    <w:rsid w:val="008C7F1C"/>
    <w:rsid w:val="008D0021"/>
    <w:rsid w:val="008D002B"/>
    <w:rsid w:val="008D014C"/>
    <w:rsid w:val="008D0168"/>
    <w:rsid w:val="008D018C"/>
    <w:rsid w:val="008D0402"/>
    <w:rsid w:val="008D06D4"/>
    <w:rsid w:val="008D0F61"/>
    <w:rsid w:val="008D137A"/>
    <w:rsid w:val="008D16C7"/>
    <w:rsid w:val="008D182E"/>
    <w:rsid w:val="008D18A9"/>
    <w:rsid w:val="008D19A6"/>
    <w:rsid w:val="008D1A2D"/>
    <w:rsid w:val="008D1EC9"/>
    <w:rsid w:val="008D1FEB"/>
    <w:rsid w:val="008D24DD"/>
    <w:rsid w:val="008D2601"/>
    <w:rsid w:val="008D2A3C"/>
    <w:rsid w:val="008D2A40"/>
    <w:rsid w:val="008D2BBB"/>
    <w:rsid w:val="008D2C3F"/>
    <w:rsid w:val="008D2EEF"/>
    <w:rsid w:val="008D30CC"/>
    <w:rsid w:val="008D3682"/>
    <w:rsid w:val="008D38BE"/>
    <w:rsid w:val="008D3966"/>
    <w:rsid w:val="008D404F"/>
    <w:rsid w:val="008D4154"/>
    <w:rsid w:val="008D41BA"/>
    <w:rsid w:val="008D41F5"/>
    <w:rsid w:val="008D4B3A"/>
    <w:rsid w:val="008D4F00"/>
    <w:rsid w:val="008D4FD4"/>
    <w:rsid w:val="008D501E"/>
    <w:rsid w:val="008D5290"/>
    <w:rsid w:val="008D5570"/>
    <w:rsid w:val="008D5769"/>
    <w:rsid w:val="008D595E"/>
    <w:rsid w:val="008D59B9"/>
    <w:rsid w:val="008D5A4A"/>
    <w:rsid w:val="008D5BE7"/>
    <w:rsid w:val="008D5FAB"/>
    <w:rsid w:val="008D5FAD"/>
    <w:rsid w:val="008D6917"/>
    <w:rsid w:val="008D6CD3"/>
    <w:rsid w:val="008D6FE8"/>
    <w:rsid w:val="008D725C"/>
    <w:rsid w:val="008D730D"/>
    <w:rsid w:val="008D73C8"/>
    <w:rsid w:val="008D7554"/>
    <w:rsid w:val="008D7635"/>
    <w:rsid w:val="008D76DE"/>
    <w:rsid w:val="008D7CD4"/>
    <w:rsid w:val="008E037A"/>
    <w:rsid w:val="008E0C7E"/>
    <w:rsid w:val="008E0D41"/>
    <w:rsid w:val="008E0F03"/>
    <w:rsid w:val="008E1159"/>
    <w:rsid w:val="008E12C7"/>
    <w:rsid w:val="008E15A8"/>
    <w:rsid w:val="008E1803"/>
    <w:rsid w:val="008E1AA0"/>
    <w:rsid w:val="008E1D28"/>
    <w:rsid w:val="008E205C"/>
    <w:rsid w:val="008E2379"/>
    <w:rsid w:val="008E23DD"/>
    <w:rsid w:val="008E2454"/>
    <w:rsid w:val="008E2B51"/>
    <w:rsid w:val="008E2BDB"/>
    <w:rsid w:val="008E2E0C"/>
    <w:rsid w:val="008E2EB2"/>
    <w:rsid w:val="008E3172"/>
    <w:rsid w:val="008E3175"/>
    <w:rsid w:val="008E34F5"/>
    <w:rsid w:val="008E3985"/>
    <w:rsid w:val="008E3A61"/>
    <w:rsid w:val="008E3ED8"/>
    <w:rsid w:val="008E4430"/>
    <w:rsid w:val="008E44BA"/>
    <w:rsid w:val="008E44D7"/>
    <w:rsid w:val="008E4667"/>
    <w:rsid w:val="008E4B51"/>
    <w:rsid w:val="008E4BC1"/>
    <w:rsid w:val="008E4F41"/>
    <w:rsid w:val="008E566F"/>
    <w:rsid w:val="008E5956"/>
    <w:rsid w:val="008E5986"/>
    <w:rsid w:val="008E5E04"/>
    <w:rsid w:val="008E6118"/>
    <w:rsid w:val="008E63BB"/>
    <w:rsid w:val="008E6432"/>
    <w:rsid w:val="008E73B8"/>
    <w:rsid w:val="008E7654"/>
    <w:rsid w:val="008E780B"/>
    <w:rsid w:val="008E7C34"/>
    <w:rsid w:val="008F0028"/>
    <w:rsid w:val="008F0180"/>
    <w:rsid w:val="008F01F0"/>
    <w:rsid w:val="008F0338"/>
    <w:rsid w:val="008F0556"/>
    <w:rsid w:val="008F06AD"/>
    <w:rsid w:val="008F07FC"/>
    <w:rsid w:val="008F0B01"/>
    <w:rsid w:val="008F0FAD"/>
    <w:rsid w:val="008F11CB"/>
    <w:rsid w:val="008F14CA"/>
    <w:rsid w:val="008F194E"/>
    <w:rsid w:val="008F1EDB"/>
    <w:rsid w:val="008F200F"/>
    <w:rsid w:val="008F21E6"/>
    <w:rsid w:val="008F258A"/>
    <w:rsid w:val="008F2CEE"/>
    <w:rsid w:val="008F2D18"/>
    <w:rsid w:val="008F2D2E"/>
    <w:rsid w:val="008F2E95"/>
    <w:rsid w:val="008F2FE9"/>
    <w:rsid w:val="008F302E"/>
    <w:rsid w:val="008F3176"/>
    <w:rsid w:val="008F3540"/>
    <w:rsid w:val="008F35F0"/>
    <w:rsid w:val="008F378C"/>
    <w:rsid w:val="008F3A86"/>
    <w:rsid w:val="008F3B38"/>
    <w:rsid w:val="008F3BA7"/>
    <w:rsid w:val="008F3C86"/>
    <w:rsid w:val="008F4A4B"/>
    <w:rsid w:val="008F4BCB"/>
    <w:rsid w:val="008F511E"/>
    <w:rsid w:val="008F52C4"/>
    <w:rsid w:val="008F581B"/>
    <w:rsid w:val="008F5CCA"/>
    <w:rsid w:val="008F5D20"/>
    <w:rsid w:val="008F617D"/>
    <w:rsid w:val="008F6491"/>
    <w:rsid w:val="008F65DC"/>
    <w:rsid w:val="008F660B"/>
    <w:rsid w:val="008F6899"/>
    <w:rsid w:val="008F73A3"/>
    <w:rsid w:val="008F74F1"/>
    <w:rsid w:val="008F7882"/>
    <w:rsid w:val="008F7A76"/>
    <w:rsid w:val="008F7B06"/>
    <w:rsid w:val="008F7C02"/>
    <w:rsid w:val="008F7E58"/>
    <w:rsid w:val="008F7F40"/>
    <w:rsid w:val="008F7F7B"/>
    <w:rsid w:val="008F7F7C"/>
    <w:rsid w:val="00900225"/>
    <w:rsid w:val="009003F2"/>
    <w:rsid w:val="0090053E"/>
    <w:rsid w:val="00900812"/>
    <w:rsid w:val="00900ABF"/>
    <w:rsid w:val="00900B6B"/>
    <w:rsid w:val="009010E0"/>
    <w:rsid w:val="00901229"/>
    <w:rsid w:val="0090130C"/>
    <w:rsid w:val="0090179D"/>
    <w:rsid w:val="00901D27"/>
    <w:rsid w:val="00901EB6"/>
    <w:rsid w:val="00901F3C"/>
    <w:rsid w:val="0090213C"/>
    <w:rsid w:val="00902143"/>
    <w:rsid w:val="00902426"/>
    <w:rsid w:val="00902525"/>
    <w:rsid w:val="00902619"/>
    <w:rsid w:val="00902749"/>
    <w:rsid w:val="00902984"/>
    <w:rsid w:val="00902DA2"/>
    <w:rsid w:val="00903168"/>
    <w:rsid w:val="00903213"/>
    <w:rsid w:val="0090322F"/>
    <w:rsid w:val="0090355C"/>
    <w:rsid w:val="00903660"/>
    <w:rsid w:val="0090376B"/>
    <w:rsid w:val="009039CC"/>
    <w:rsid w:val="00903D71"/>
    <w:rsid w:val="00903ED1"/>
    <w:rsid w:val="00903EDF"/>
    <w:rsid w:val="0090440B"/>
    <w:rsid w:val="00904780"/>
    <w:rsid w:val="00904824"/>
    <w:rsid w:val="00904832"/>
    <w:rsid w:val="009049BF"/>
    <w:rsid w:val="00904C14"/>
    <w:rsid w:val="0090515B"/>
    <w:rsid w:val="009055C8"/>
    <w:rsid w:val="00905902"/>
    <w:rsid w:val="0090598E"/>
    <w:rsid w:val="009059E9"/>
    <w:rsid w:val="00905AA6"/>
    <w:rsid w:val="00905B1F"/>
    <w:rsid w:val="00905C2D"/>
    <w:rsid w:val="00905FC9"/>
    <w:rsid w:val="00906346"/>
    <w:rsid w:val="009063A8"/>
    <w:rsid w:val="009065A9"/>
    <w:rsid w:val="00906A0B"/>
    <w:rsid w:val="0090728D"/>
    <w:rsid w:val="00907555"/>
    <w:rsid w:val="009076FF"/>
    <w:rsid w:val="00907A1D"/>
    <w:rsid w:val="00907AD6"/>
    <w:rsid w:val="00907F65"/>
    <w:rsid w:val="009100C7"/>
    <w:rsid w:val="009102CC"/>
    <w:rsid w:val="009103A9"/>
    <w:rsid w:val="009104AE"/>
    <w:rsid w:val="00910863"/>
    <w:rsid w:val="00910CDE"/>
    <w:rsid w:val="00910F54"/>
    <w:rsid w:val="009110FC"/>
    <w:rsid w:val="0091127B"/>
    <w:rsid w:val="0091176C"/>
    <w:rsid w:val="00911C30"/>
    <w:rsid w:val="00911C74"/>
    <w:rsid w:val="00911F05"/>
    <w:rsid w:val="00912162"/>
    <w:rsid w:val="00912235"/>
    <w:rsid w:val="0091226F"/>
    <w:rsid w:val="0091235E"/>
    <w:rsid w:val="0091264C"/>
    <w:rsid w:val="00912752"/>
    <w:rsid w:val="0091288D"/>
    <w:rsid w:val="00912EDC"/>
    <w:rsid w:val="00912F6E"/>
    <w:rsid w:val="0091327F"/>
    <w:rsid w:val="00913494"/>
    <w:rsid w:val="009137AC"/>
    <w:rsid w:val="00913893"/>
    <w:rsid w:val="009138B5"/>
    <w:rsid w:val="00913994"/>
    <w:rsid w:val="00913A90"/>
    <w:rsid w:val="00913B2A"/>
    <w:rsid w:val="00913B8E"/>
    <w:rsid w:val="00913BC5"/>
    <w:rsid w:val="00913E7E"/>
    <w:rsid w:val="00913FAE"/>
    <w:rsid w:val="009140D0"/>
    <w:rsid w:val="009143A0"/>
    <w:rsid w:val="009145E6"/>
    <w:rsid w:val="00914AEA"/>
    <w:rsid w:val="00914C32"/>
    <w:rsid w:val="00914FE9"/>
    <w:rsid w:val="0091536A"/>
    <w:rsid w:val="009154DF"/>
    <w:rsid w:val="009159EE"/>
    <w:rsid w:val="00915D1B"/>
    <w:rsid w:val="00916A1C"/>
    <w:rsid w:val="00916BAA"/>
    <w:rsid w:val="009170A8"/>
    <w:rsid w:val="00917578"/>
    <w:rsid w:val="00917581"/>
    <w:rsid w:val="00917D58"/>
    <w:rsid w:val="00917E06"/>
    <w:rsid w:val="00920205"/>
    <w:rsid w:val="009202F4"/>
    <w:rsid w:val="009203AA"/>
    <w:rsid w:val="009205EC"/>
    <w:rsid w:val="00920962"/>
    <w:rsid w:val="00920D70"/>
    <w:rsid w:val="00920F7B"/>
    <w:rsid w:val="00921570"/>
    <w:rsid w:val="009216C5"/>
    <w:rsid w:val="009216E4"/>
    <w:rsid w:val="00921775"/>
    <w:rsid w:val="009217F6"/>
    <w:rsid w:val="0092181D"/>
    <w:rsid w:val="00921A8B"/>
    <w:rsid w:val="00921BC6"/>
    <w:rsid w:val="00922AAB"/>
    <w:rsid w:val="00922BEC"/>
    <w:rsid w:val="00922BFC"/>
    <w:rsid w:val="009231B1"/>
    <w:rsid w:val="0092387C"/>
    <w:rsid w:val="00923DC5"/>
    <w:rsid w:val="0092401C"/>
    <w:rsid w:val="0092409B"/>
    <w:rsid w:val="009243F9"/>
    <w:rsid w:val="00924472"/>
    <w:rsid w:val="00924551"/>
    <w:rsid w:val="00924A12"/>
    <w:rsid w:val="00925117"/>
    <w:rsid w:val="00925643"/>
    <w:rsid w:val="0092564B"/>
    <w:rsid w:val="0092568A"/>
    <w:rsid w:val="00925824"/>
    <w:rsid w:val="00925BA1"/>
    <w:rsid w:val="00925C87"/>
    <w:rsid w:val="00925E26"/>
    <w:rsid w:val="00925E38"/>
    <w:rsid w:val="00925F98"/>
    <w:rsid w:val="00926068"/>
    <w:rsid w:val="009265BD"/>
    <w:rsid w:val="009268AD"/>
    <w:rsid w:val="009269A9"/>
    <w:rsid w:val="00926B0A"/>
    <w:rsid w:val="00926D06"/>
    <w:rsid w:val="00926FEB"/>
    <w:rsid w:val="009276AA"/>
    <w:rsid w:val="0092778F"/>
    <w:rsid w:val="00927981"/>
    <w:rsid w:val="009279C0"/>
    <w:rsid w:val="00927F14"/>
    <w:rsid w:val="0093009B"/>
    <w:rsid w:val="00930308"/>
    <w:rsid w:val="0093074C"/>
    <w:rsid w:val="00930779"/>
    <w:rsid w:val="00930A2B"/>
    <w:rsid w:val="00930A7F"/>
    <w:rsid w:val="00931652"/>
    <w:rsid w:val="00931AC6"/>
    <w:rsid w:val="00931BE6"/>
    <w:rsid w:val="00931BF6"/>
    <w:rsid w:val="009321E8"/>
    <w:rsid w:val="009323C2"/>
    <w:rsid w:val="00932580"/>
    <w:rsid w:val="00932A84"/>
    <w:rsid w:val="00932D8C"/>
    <w:rsid w:val="00933284"/>
    <w:rsid w:val="00933324"/>
    <w:rsid w:val="00933359"/>
    <w:rsid w:val="0093397A"/>
    <w:rsid w:val="00933A46"/>
    <w:rsid w:val="00933B0E"/>
    <w:rsid w:val="00933C23"/>
    <w:rsid w:val="00933F36"/>
    <w:rsid w:val="0093405C"/>
    <w:rsid w:val="009348C2"/>
    <w:rsid w:val="00934948"/>
    <w:rsid w:val="009349AB"/>
    <w:rsid w:val="009349FE"/>
    <w:rsid w:val="00934B42"/>
    <w:rsid w:val="00934C28"/>
    <w:rsid w:val="00934D92"/>
    <w:rsid w:val="009351CF"/>
    <w:rsid w:val="00935273"/>
    <w:rsid w:val="00935926"/>
    <w:rsid w:val="00935BE7"/>
    <w:rsid w:val="00935EEB"/>
    <w:rsid w:val="00935F49"/>
    <w:rsid w:val="009360B4"/>
    <w:rsid w:val="00936330"/>
    <w:rsid w:val="00936488"/>
    <w:rsid w:val="0093657F"/>
    <w:rsid w:val="009365F1"/>
    <w:rsid w:val="00936692"/>
    <w:rsid w:val="009366B8"/>
    <w:rsid w:val="009367E9"/>
    <w:rsid w:val="00936947"/>
    <w:rsid w:val="00936A6E"/>
    <w:rsid w:val="0093776F"/>
    <w:rsid w:val="00937851"/>
    <w:rsid w:val="00937A75"/>
    <w:rsid w:val="00940112"/>
    <w:rsid w:val="0094016E"/>
    <w:rsid w:val="00940398"/>
    <w:rsid w:val="00940530"/>
    <w:rsid w:val="00940D16"/>
    <w:rsid w:val="00940E93"/>
    <w:rsid w:val="009412EA"/>
    <w:rsid w:val="0094184B"/>
    <w:rsid w:val="009418C3"/>
    <w:rsid w:val="00941A17"/>
    <w:rsid w:val="00941B58"/>
    <w:rsid w:val="00941E0D"/>
    <w:rsid w:val="00941F6E"/>
    <w:rsid w:val="00942066"/>
    <w:rsid w:val="00942407"/>
    <w:rsid w:val="009425FC"/>
    <w:rsid w:val="0094266B"/>
    <w:rsid w:val="009427CC"/>
    <w:rsid w:val="00942862"/>
    <w:rsid w:val="00942AD0"/>
    <w:rsid w:val="00942B5A"/>
    <w:rsid w:val="00942EEF"/>
    <w:rsid w:val="00943329"/>
    <w:rsid w:val="009433F5"/>
    <w:rsid w:val="00943476"/>
    <w:rsid w:val="009436EE"/>
    <w:rsid w:val="00943869"/>
    <w:rsid w:val="009438A2"/>
    <w:rsid w:val="009438C3"/>
    <w:rsid w:val="00943A61"/>
    <w:rsid w:val="00943AE9"/>
    <w:rsid w:val="00943D0A"/>
    <w:rsid w:val="00944142"/>
    <w:rsid w:val="0094419B"/>
    <w:rsid w:val="00944BE3"/>
    <w:rsid w:val="00944CA6"/>
    <w:rsid w:val="00944D03"/>
    <w:rsid w:val="009450E5"/>
    <w:rsid w:val="0094528F"/>
    <w:rsid w:val="0094569A"/>
    <w:rsid w:val="00945798"/>
    <w:rsid w:val="00945834"/>
    <w:rsid w:val="00945C93"/>
    <w:rsid w:val="00945CF9"/>
    <w:rsid w:val="00946160"/>
    <w:rsid w:val="009464E3"/>
    <w:rsid w:val="00946524"/>
    <w:rsid w:val="0094672C"/>
    <w:rsid w:val="009469CF"/>
    <w:rsid w:val="00946FA1"/>
    <w:rsid w:val="0094757D"/>
    <w:rsid w:val="00947749"/>
    <w:rsid w:val="00947B8E"/>
    <w:rsid w:val="00947BAB"/>
    <w:rsid w:val="00947ED8"/>
    <w:rsid w:val="009501C3"/>
    <w:rsid w:val="0095035C"/>
    <w:rsid w:val="009506B1"/>
    <w:rsid w:val="0095081B"/>
    <w:rsid w:val="0095082E"/>
    <w:rsid w:val="00950941"/>
    <w:rsid w:val="00950B34"/>
    <w:rsid w:val="00950E0F"/>
    <w:rsid w:val="0095117F"/>
    <w:rsid w:val="00951739"/>
    <w:rsid w:val="009517BE"/>
    <w:rsid w:val="00951C12"/>
    <w:rsid w:val="00951EFC"/>
    <w:rsid w:val="009522DD"/>
    <w:rsid w:val="00952440"/>
    <w:rsid w:val="009526FD"/>
    <w:rsid w:val="0095281A"/>
    <w:rsid w:val="0095312F"/>
    <w:rsid w:val="0095321C"/>
    <w:rsid w:val="009537BA"/>
    <w:rsid w:val="00953987"/>
    <w:rsid w:val="00953B0C"/>
    <w:rsid w:val="00953CF8"/>
    <w:rsid w:val="00953F3C"/>
    <w:rsid w:val="00954556"/>
    <w:rsid w:val="00954765"/>
    <w:rsid w:val="009549E4"/>
    <w:rsid w:val="00954B3B"/>
    <w:rsid w:val="00954C27"/>
    <w:rsid w:val="00955289"/>
    <w:rsid w:val="0095576A"/>
    <w:rsid w:val="00955EFD"/>
    <w:rsid w:val="0095616C"/>
    <w:rsid w:val="009563F3"/>
    <w:rsid w:val="00956EC5"/>
    <w:rsid w:val="0095707E"/>
    <w:rsid w:val="009570A4"/>
    <w:rsid w:val="00957247"/>
    <w:rsid w:val="0095724D"/>
    <w:rsid w:val="009572DB"/>
    <w:rsid w:val="00957483"/>
    <w:rsid w:val="009576A6"/>
    <w:rsid w:val="009577CB"/>
    <w:rsid w:val="009577D6"/>
    <w:rsid w:val="00960A3E"/>
    <w:rsid w:val="00960CA6"/>
    <w:rsid w:val="009613B4"/>
    <w:rsid w:val="009613F7"/>
    <w:rsid w:val="0096144B"/>
    <w:rsid w:val="009614DD"/>
    <w:rsid w:val="009616A2"/>
    <w:rsid w:val="009617FF"/>
    <w:rsid w:val="009619B5"/>
    <w:rsid w:val="00961CBE"/>
    <w:rsid w:val="00961D4A"/>
    <w:rsid w:val="00962320"/>
    <w:rsid w:val="00962464"/>
    <w:rsid w:val="0096264E"/>
    <w:rsid w:val="0096273B"/>
    <w:rsid w:val="00963765"/>
    <w:rsid w:val="00963B30"/>
    <w:rsid w:val="00963DAC"/>
    <w:rsid w:val="00963E4F"/>
    <w:rsid w:val="00963F73"/>
    <w:rsid w:val="009644E7"/>
    <w:rsid w:val="0096453B"/>
    <w:rsid w:val="009645B8"/>
    <w:rsid w:val="00964A82"/>
    <w:rsid w:val="00964C0F"/>
    <w:rsid w:val="00964D63"/>
    <w:rsid w:val="009653BD"/>
    <w:rsid w:val="00965439"/>
    <w:rsid w:val="009656F4"/>
    <w:rsid w:val="009658A3"/>
    <w:rsid w:val="009659B6"/>
    <w:rsid w:val="00965A7F"/>
    <w:rsid w:val="00965C09"/>
    <w:rsid w:val="0096609C"/>
    <w:rsid w:val="00966173"/>
    <w:rsid w:val="00966623"/>
    <w:rsid w:val="00966A40"/>
    <w:rsid w:val="00966D60"/>
    <w:rsid w:val="00966F77"/>
    <w:rsid w:val="00967137"/>
    <w:rsid w:val="0096734C"/>
    <w:rsid w:val="0096744D"/>
    <w:rsid w:val="0096747B"/>
    <w:rsid w:val="0096782C"/>
    <w:rsid w:val="00967A93"/>
    <w:rsid w:val="00967BCF"/>
    <w:rsid w:val="00967C95"/>
    <w:rsid w:val="00967DA5"/>
    <w:rsid w:val="00970326"/>
    <w:rsid w:val="00970413"/>
    <w:rsid w:val="0097068E"/>
    <w:rsid w:val="00970938"/>
    <w:rsid w:val="009709B8"/>
    <w:rsid w:val="009710DA"/>
    <w:rsid w:val="009714B0"/>
    <w:rsid w:val="0097185F"/>
    <w:rsid w:val="0097186A"/>
    <w:rsid w:val="00971A80"/>
    <w:rsid w:val="00971B8A"/>
    <w:rsid w:val="00971BAF"/>
    <w:rsid w:val="00971C00"/>
    <w:rsid w:val="00971C2E"/>
    <w:rsid w:val="0097263A"/>
    <w:rsid w:val="0097293D"/>
    <w:rsid w:val="0097295E"/>
    <w:rsid w:val="00972AA5"/>
    <w:rsid w:val="00972EDD"/>
    <w:rsid w:val="00972F4F"/>
    <w:rsid w:val="00973023"/>
    <w:rsid w:val="00973305"/>
    <w:rsid w:val="00973407"/>
    <w:rsid w:val="009734F6"/>
    <w:rsid w:val="0097398D"/>
    <w:rsid w:val="00973AAD"/>
    <w:rsid w:val="00973CC8"/>
    <w:rsid w:val="00973EA1"/>
    <w:rsid w:val="00974443"/>
    <w:rsid w:val="00974A5B"/>
    <w:rsid w:val="00974ABE"/>
    <w:rsid w:val="00974D88"/>
    <w:rsid w:val="00974FB7"/>
    <w:rsid w:val="0097511A"/>
    <w:rsid w:val="00975455"/>
    <w:rsid w:val="00975605"/>
    <w:rsid w:val="00975879"/>
    <w:rsid w:val="00975D2C"/>
    <w:rsid w:val="00975F55"/>
    <w:rsid w:val="00975FFE"/>
    <w:rsid w:val="00976076"/>
    <w:rsid w:val="0097634F"/>
    <w:rsid w:val="00976478"/>
    <w:rsid w:val="009764C3"/>
    <w:rsid w:val="009766ED"/>
    <w:rsid w:val="0097680E"/>
    <w:rsid w:val="00976B8E"/>
    <w:rsid w:val="00976C5F"/>
    <w:rsid w:val="00976DF3"/>
    <w:rsid w:val="00976E21"/>
    <w:rsid w:val="009774EB"/>
    <w:rsid w:val="0097785A"/>
    <w:rsid w:val="00977892"/>
    <w:rsid w:val="00977AB3"/>
    <w:rsid w:val="00977B07"/>
    <w:rsid w:val="00977FA9"/>
    <w:rsid w:val="00980115"/>
    <w:rsid w:val="00980507"/>
    <w:rsid w:val="00980A9F"/>
    <w:rsid w:val="00980DCD"/>
    <w:rsid w:val="009811BA"/>
    <w:rsid w:val="009812DF"/>
    <w:rsid w:val="009815B1"/>
    <w:rsid w:val="0098188A"/>
    <w:rsid w:val="00981BA3"/>
    <w:rsid w:val="00981D64"/>
    <w:rsid w:val="00981E68"/>
    <w:rsid w:val="00981FB7"/>
    <w:rsid w:val="009823DE"/>
    <w:rsid w:val="0098249F"/>
    <w:rsid w:val="009825BD"/>
    <w:rsid w:val="0098264E"/>
    <w:rsid w:val="00982689"/>
    <w:rsid w:val="0098299E"/>
    <w:rsid w:val="00982A08"/>
    <w:rsid w:val="00982AAF"/>
    <w:rsid w:val="009834E6"/>
    <w:rsid w:val="00983B40"/>
    <w:rsid w:val="00983C24"/>
    <w:rsid w:val="00984063"/>
    <w:rsid w:val="009843F8"/>
    <w:rsid w:val="0098452B"/>
    <w:rsid w:val="00984ED9"/>
    <w:rsid w:val="00984FB0"/>
    <w:rsid w:val="00985181"/>
    <w:rsid w:val="00985189"/>
    <w:rsid w:val="00985267"/>
    <w:rsid w:val="00985AEA"/>
    <w:rsid w:val="00985B0F"/>
    <w:rsid w:val="00985B68"/>
    <w:rsid w:val="00986040"/>
    <w:rsid w:val="0098608D"/>
    <w:rsid w:val="0098610D"/>
    <w:rsid w:val="0098631B"/>
    <w:rsid w:val="009865BD"/>
    <w:rsid w:val="00986778"/>
    <w:rsid w:val="00986787"/>
    <w:rsid w:val="009869DD"/>
    <w:rsid w:val="00986B9E"/>
    <w:rsid w:val="00986F27"/>
    <w:rsid w:val="0098700B"/>
    <w:rsid w:val="009872CE"/>
    <w:rsid w:val="0098731C"/>
    <w:rsid w:val="00987384"/>
    <w:rsid w:val="009874BD"/>
    <w:rsid w:val="00987616"/>
    <w:rsid w:val="0098785F"/>
    <w:rsid w:val="0098791B"/>
    <w:rsid w:val="00990072"/>
    <w:rsid w:val="0099010D"/>
    <w:rsid w:val="0099088A"/>
    <w:rsid w:val="00990945"/>
    <w:rsid w:val="009909EA"/>
    <w:rsid w:val="00990C23"/>
    <w:rsid w:val="009911A9"/>
    <w:rsid w:val="00991302"/>
    <w:rsid w:val="009913A4"/>
    <w:rsid w:val="0099149C"/>
    <w:rsid w:val="00991D1F"/>
    <w:rsid w:val="00991E0A"/>
    <w:rsid w:val="00992044"/>
    <w:rsid w:val="00992C0C"/>
    <w:rsid w:val="00992C6E"/>
    <w:rsid w:val="009932E6"/>
    <w:rsid w:val="0099366D"/>
    <w:rsid w:val="009937D7"/>
    <w:rsid w:val="00993888"/>
    <w:rsid w:val="00993961"/>
    <w:rsid w:val="00993A39"/>
    <w:rsid w:val="00993C95"/>
    <w:rsid w:val="00993E26"/>
    <w:rsid w:val="009940C9"/>
    <w:rsid w:val="009944BA"/>
    <w:rsid w:val="00994726"/>
    <w:rsid w:val="00994E81"/>
    <w:rsid w:val="00994FC9"/>
    <w:rsid w:val="009953F9"/>
    <w:rsid w:val="0099543C"/>
    <w:rsid w:val="00995578"/>
    <w:rsid w:val="009955F4"/>
    <w:rsid w:val="009956DA"/>
    <w:rsid w:val="00995710"/>
    <w:rsid w:val="00995965"/>
    <w:rsid w:val="00995AF7"/>
    <w:rsid w:val="00995E51"/>
    <w:rsid w:val="009960FA"/>
    <w:rsid w:val="009965F8"/>
    <w:rsid w:val="00996617"/>
    <w:rsid w:val="00996925"/>
    <w:rsid w:val="009969BC"/>
    <w:rsid w:val="00996D87"/>
    <w:rsid w:val="009974F6"/>
    <w:rsid w:val="009975CB"/>
    <w:rsid w:val="009A0A49"/>
    <w:rsid w:val="009A0C72"/>
    <w:rsid w:val="009A0E6B"/>
    <w:rsid w:val="009A150A"/>
    <w:rsid w:val="009A16CE"/>
    <w:rsid w:val="009A17AA"/>
    <w:rsid w:val="009A1849"/>
    <w:rsid w:val="009A191C"/>
    <w:rsid w:val="009A1B36"/>
    <w:rsid w:val="009A1BC6"/>
    <w:rsid w:val="009A1DCC"/>
    <w:rsid w:val="009A229B"/>
    <w:rsid w:val="009A239F"/>
    <w:rsid w:val="009A248A"/>
    <w:rsid w:val="009A27A3"/>
    <w:rsid w:val="009A2885"/>
    <w:rsid w:val="009A29B0"/>
    <w:rsid w:val="009A2BC7"/>
    <w:rsid w:val="009A2E30"/>
    <w:rsid w:val="009A2E67"/>
    <w:rsid w:val="009A322B"/>
    <w:rsid w:val="009A3362"/>
    <w:rsid w:val="009A348F"/>
    <w:rsid w:val="009A3547"/>
    <w:rsid w:val="009A3826"/>
    <w:rsid w:val="009A3873"/>
    <w:rsid w:val="009A39D0"/>
    <w:rsid w:val="009A3BCC"/>
    <w:rsid w:val="009A3E53"/>
    <w:rsid w:val="009A42F4"/>
    <w:rsid w:val="009A44B0"/>
    <w:rsid w:val="009A4518"/>
    <w:rsid w:val="009A4811"/>
    <w:rsid w:val="009A48CD"/>
    <w:rsid w:val="009A4B84"/>
    <w:rsid w:val="009A4E8E"/>
    <w:rsid w:val="009A4FAF"/>
    <w:rsid w:val="009A516C"/>
    <w:rsid w:val="009A5212"/>
    <w:rsid w:val="009A5352"/>
    <w:rsid w:val="009A58CB"/>
    <w:rsid w:val="009A5BDE"/>
    <w:rsid w:val="009A5E69"/>
    <w:rsid w:val="009A640D"/>
    <w:rsid w:val="009A6875"/>
    <w:rsid w:val="009A68F8"/>
    <w:rsid w:val="009A68F9"/>
    <w:rsid w:val="009A6ADF"/>
    <w:rsid w:val="009A6F52"/>
    <w:rsid w:val="009A7344"/>
    <w:rsid w:val="009A7381"/>
    <w:rsid w:val="009A739D"/>
    <w:rsid w:val="009A7987"/>
    <w:rsid w:val="009A7F97"/>
    <w:rsid w:val="009B0554"/>
    <w:rsid w:val="009B058B"/>
    <w:rsid w:val="009B072A"/>
    <w:rsid w:val="009B095C"/>
    <w:rsid w:val="009B09CB"/>
    <w:rsid w:val="009B1A41"/>
    <w:rsid w:val="009B1C79"/>
    <w:rsid w:val="009B1D3E"/>
    <w:rsid w:val="009B1F40"/>
    <w:rsid w:val="009B1FFC"/>
    <w:rsid w:val="009B20EF"/>
    <w:rsid w:val="009B20FD"/>
    <w:rsid w:val="009B2441"/>
    <w:rsid w:val="009B27DA"/>
    <w:rsid w:val="009B28C0"/>
    <w:rsid w:val="009B2B55"/>
    <w:rsid w:val="009B2D0F"/>
    <w:rsid w:val="009B2E36"/>
    <w:rsid w:val="009B2FCD"/>
    <w:rsid w:val="009B307C"/>
    <w:rsid w:val="009B334F"/>
    <w:rsid w:val="009B3503"/>
    <w:rsid w:val="009B350C"/>
    <w:rsid w:val="009B3811"/>
    <w:rsid w:val="009B3E14"/>
    <w:rsid w:val="009B3FD0"/>
    <w:rsid w:val="009B437D"/>
    <w:rsid w:val="009B43AB"/>
    <w:rsid w:val="009B43DE"/>
    <w:rsid w:val="009B4523"/>
    <w:rsid w:val="009B452B"/>
    <w:rsid w:val="009B486A"/>
    <w:rsid w:val="009B48E8"/>
    <w:rsid w:val="009B49E2"/>
    <w:rsid w:val="009B4D84"/>
    <w:rsid w:val="009B5404"/>
    <w:rsid w:val="009B5697"/>
    <w:rsid w:val="009B5BC9"/>
    <w:rsid w:val="009B6024"/>
    <w:rsid w:val="009B61E1"/>
    <w:rsid w:val="009B64B8"/>
    <w:rsid w:val="009B64F7"/>
    <w:rsid w:val="009B6585"/>
    <w:rsid w:val="009B6F1B"/>
    <w:rsid w:val="009B7077"/>
    <w:rsid w:val="009B711F"/>
    <w:rsid w:val="009B74DC"/>
    <w:rsid w:val="009B75B6"/>
    <w:rsid w:val="009B7755"/>
    <w:rsid w:val="009B779D"/>
    <w:rsid w:val="009B77AD"/>
    <w:rsid w:val="009B799E"/>
    <w:rsid w:val="009B7D4F"/>
    <w:rsid w:val="009B7DE7"/>
    <w:rsid w:val="009B7F2F"/>
    <w:rsid w:val="009B7F51"/>
    <w:rsid w:val="009C0403"/>
    <w:rsid w:val="009C06A0"/>
    <w:rsid w:val="009C0853"/>
    <w:rsid w:val="009C0D38"/>
    <w:rsid w:val="009C0D9E"/>
    <w:rsid w:val="009C126F"/>
    <w:rsid w:val="009C1442"/>
    <w:rsid w:val="009C1959"/>
    <w:rsid w:val="009C1A54"/>
    <w:rsid w:val="009C1B6C"/>
    <w:rsid w:val="009C22A8"/>
    <w:rsid w:val="009C22CB"/>
    <w:rsid w:val="009C2C55"/>
    <w:rsid w:val="009C2DF2"/>
    <w:rsid w:val="009C33EF"/>
    <w:rsid w:val="009C3462"/>
    <w:rsid w:val="009C3543"/>
    <w:rsid w:val="009C36E1"/>
    <w:rsid w:val="009C3750"/>
    <w:rsid w:val="009C3956"/>
    <w:rsid w:val="009C3D4D"/>
    <w:rsid w:val="009C3FC1"/>
    <w:rsid w:val="009C4403"/>
    <w:rsid w:val="009C47BF"/>
    <w:rsid w:val="009C48BE"/>
    <w:rsid w:val="009C4A9E"/>
    <w:rsid w:val="009C4B8F"/>
    <w:rsid w:val="009C4CF3"/>
    <w:rsid w:val="009C4DC6"/>
    <w:rsid w:val="009C4E2A"/>
    <w:rsid w:val="009C4E4A"/>
    <w:rsid w:val="009C4E7C"/>
    <w:rsid w:val="009C4EEB"/>
    <w:rsid w:val="009C5008"/>
    <w:rsid w:val="009C55F0"/>
    <w:rsid w:val="009C590C"/>
    <w:rsid w:val="009C5B1F"/>
    <w:rsid w:val="009C6092"/>
    <w:rsid w:val="009C6267"/>
    <w:rsid w:val="009C65C1"/>
    <w:rsid w:val="009C6680"/>
    <w:rsid w:val="009C6AB3"/>
    <w:rsid w:val="009C6D98"/>
    <w:rsid w:val="009C70B6"/>
    <w:rsid w:val="009C75AD"/>
    <w:rsid w:val="009C75B5"/>
    <w:rsid w:val="009C76B3"/>
    <w:rsid w:val="009C7C5D"/>
    <w:rsid w:val="009D033D"/>
    <w:rsid w:val="009D0587"/>
    <w:rsid w:val="009D0E4C"/>
    <w:rsid w:val="009D0F0F"/>
    <w:rsid w:val="009D132D"/>
    <w:rsid w:val="009D1584"/>
    <w:rsid w:val="009D16A1"/>
    <w:rsid w:val="009D1E1A"/>
    <w:rsid w:val="009D2031"/>
    <w:rsid w:val="009D203C"/>
    <w:rsid w:val="009D2292"/>
    <w:rsid w:val="009D2318"/>
    <w:rsid w:val="009D23B2"/>
    <w:rsid w:val="009D270E"/>
    <w:rsid w:val="009D2A4F"/>
    <w:rsid w:val="009D2C21"/>
    <w:rsid w:val="009D2CBE"/>
    <w:rsid w:val="009D2D54"/>
    <w:rsid w:val="009D2D67"/>
    <w:rsid w:val="009D2D73"/>
    <w:rsid w:val="009D34EC"/>
    <w:rsid w:val="009D3B64"/>
    <w:rsid w:val="009D3DF5"/>
    <w:rsid w:val="009D3E4B"/>
    <w:rsid w:val="009D445F"/>
    <w:rsid w:val="009D448E"/>
    <w:rsid w:val="009D458E"/>
    <w:rsid w:val="009D4738"/>
    <w:rsid w:val="009D4806"/>
    <w:rsid w:val="009D4871"/>
    <w:rsid w:val="009D496E"/>
    <w:rsid w:val="009D4973"/>
    <w:rsid w:val="009D49C2"/>
    <w:rsid w:val="009D49C4"/>
    <w:rsid w:val="009D5047"/>
    <w:rsid w:val="009D5B90"/>
    <w:rsid w:val="009D5EC3"/>
    <w:rsid w:val="009D6256"/>
    <w:rsid w:val="009D62F1"/>
    <w:rsid w:val="009D6679"/>
    <w:rsid w:val="009D68C3"/>
    <w:rsid w:val="009D68F5"/>
    <w:rsid w:val="009D6ADD"/>
    <w:rsid w:val="009D72A7"/>
    <w:rsid w:val="009D77E3"/>
    <w:rsid w:val="009D7ACF"/>
    <w:rsid w:val="009D7E98"/>
    <w:rsid w:val="009E09B6"/>
    <w:rsid w:val="009E0ABF"/>
    <w:rsid w:val="009E0D21"/>
    <w:rsid w:val="009E12FD"/>
    <w:rsid w:val="009E135C"/>
    <w:rsid w:val="009E162D"/>
    <w:rsid w:val="009E169A"/>
    <w:rsid w:val="009E1C4B"/>
    <w:rsid w:val="009E1DF7"/>
    <w:rsid w:val="009E1E3D"/>
    <w:rsid w:val="009E2516"/>
    <w:rsid w:val="009E2565"/>
    <w:rsid w:val="009E26CC"/>
    <w:rsid w:val="009E28D7"/>
    <w:rsid w:val="009E29C4"/>
    <w:rsid w:val="009E2A8D"/>
    <w:rsid w:val="009E2ACE"/>
    <w:rsid w:val="009E2B1D"/>
    <w:rsid w:val="009E2BD0"/>
    <w:rsid w:val="009E2D43"/>
    <w:rsid w:val="009E2FAE"/>
    <w:rsid w:val="009E33ED"/>
    <w:rsid w:val="009E34A6"/>
    <w:rsid w:val="009E3535"/>
    <w:rsid w:val="009E398A"/>
    <w:rsid w:val="009E3C60"/>
    <w:rsid w:val="009E3D81"/>
    <w:rsid w:val="009E3DC9"/>
    <w:rsid w:val="009E3EDE"/>
    <w:rsid w:val="009E462A"/>
    <w:rsid w:val="009E4738"/>
    <w:rsid w:val="009E482E"/>
    <w:rsid w:val="009E493B"/>
    <w:rsid w:val="009E4B12"/>
    <w:rsid w:val="009E51E7"/>
    <w:rsid w:val="009E555A"/>
    <w:rsid w:val="009E5836"/>
    <w:rsid w:val="009E5A1F"/>
    <w:rsid w:val="009E5EEC"/>
    <w:rsid w:val="009E626A"/>
    <w:rsid w:val="009E634E"/>
    <w:rsid w:val="009E640B"/>
    <w:rsid w:val="009E65A3"/>
    <w:rsid w:val="009E66A0"/>
    <w:rsid w:val="009E66DE"/>
    <w:rsid w:val="009E6755"/>
    <w:rsid w:val="009E67DF"/>
    <w:rsid w:val="009E6CF4"/>
    <w:rsid w:val="009E6F59"/>
    <w:rsid w:val="009E71F9"/>
    <w:rsid w:val="009E746F"/>
    <w:rsid w:val="009E7544"/>
    <w:rsid w:val="009E7581"/>
    <w:rsid w:val="009E7936"/>
    <w:rsid w:val="009E7AA5"/>
    <w:rsid w:val="009E7AF7"/>
    <w:rsid w:val="009E7BF0"/>
    <w:rsid w:val="009F015D"/>
    <w:rsid w:val="009F023D"/>
    <w:rsid w:val="009F050B"/>
    <w:rsid w:val="009F0808"/>
    <w:rsid w:val="009F09A8"/>
    <w:rsid w:val="009F101D"/>
    <w:rsid w:val="009F12B8"/>
    <w:rsid w:val="009F1D6A"/>
    <w:rsid w:val="009F1FC2"/>
    <w:rsid w:val="009F2FEC"/>
    <w:rsid w:val="009F3240"/>
    <w:rsid w:val="009F339A"/>
    <w:rsid w:val="009F347C"/>
    <w:rsid w:val="009F352E"/>
    <w:rsid w:val="009F371B"/>
    <w:rsid w:val="009F3792"/>
    <w:rsid w:val="009F3981"/>
    <w:rsid w:val="009F4108"/>
    <w:rsid w:val="009F45B8"/>
    <w:rsid w:val="009F4748"/>
    <w:rsid w:val="009F491A"/>
    <w:rsid w:val="009F4C07"/>
    <w:rsid w:val="009F530C"/>
    <w:rsid w:val="009F5971"/>
    <w:rsid w:val="009F59BF"/>
    <w:rsid w:val="009F59F2"/>
    <w:rsid w:val="009F5E6A"/>
    <w:rsid w:val="009F61FE"/>
    <w:rsid w:val="009F6496"/>
    <w:rsid w:val="009F68B5"/>
    <w:rsid w:val="009F6B44"/>
    <w:rsid w:val="009F6CD1"/>
    <w:rsid w:val="009F6F76"/>
    <w:rsid w:val="009F709E"/>
    <w:rsid w:val="009F70F5"/>
    <w:rsid w:val="009F713B"/>
    <w:rsid w:val="009F7185"/>
    <w:rsid w:val="009F7288"/>
    <w:rsid w:val="009F7302"/>
    <w:rsid w:val="009F7369"/>
    <w:rsid w:val="009F76B8"/>
    <w:rsid w:val="009F7B1E"/>
    <w:rsid w:val="009F7BE7"/>
    <w:rsid w:val="009F7F1A"/>
    <w:rsid w:val="00A0053E"/>
    <w:rsid w:val="00A0089D"/>
    <w:rsid w:val="00A008A2"/>
    <w:rsid w:val="00A00AD2"/>
    <w:rsid w:val="00A00BF2"/>
    <w:rsid w:val="00A00C18"/>
    <w:rsid w:val="00A00C42"/>
    <w:rsid w:val="00A00C91"/>
    <w:rsid w:val="00A00D8D"/>
    <w:rsid w:val="00A00DF0"/>
    <w:rsid w:val="00A01316"/>
    <w:rsid w:val="00A014C3"/>
    <w:rsid w:val="00A01518"/>
    <w:rsid w:val="00A015B3"/>
    <w:rsid w:val="00A017F6"/>
    <w:rsid w:val="00A01DEA"/>
    <w:rsid w:val="00A01E22"/>
    <w:rsid w:val="00A01F28"/>
    <w:rsid w:val="00A0211C"/>
    <w:rsid w:val="00A0223A"/>
    <w:rsid w:val="00A0229D"/>
    <w:rsid w:val="00A022AD"/>
    <w:rsid w:val="00A0236C"/>
    <w:rsid w:val="00A027EB"/>
    <w:rsid w:val="00A029A7"/>
    <w:rsid w:val="00A02AAC"/>
    <w:rsid w:val="00A02D4A"/>
    <w:rsid w:val="00A0314A"/>
    <w:rsid w:val="00A03213"/>
    <w:rsid w:val="00A03ADE"/>
    <w:rsid w:val="00A03F1B"/>
    <w:rsid w:val="00A0401F"/>
    <w:rsid w:val="00A046C1"/>
    <w:rsid w:val="00A04ABD"/>
    <w:rsid w:val="00A05576"/>
    <w:rsid w:val="00A05668"/>
    <w:rsid w:val="00A05908"/>
    <w:rsid w:val="00A05A7F"/>
    <w:rsid w:val="00A05AD2"/>
    <w:rsid w:val="00A05D39"/>
    <w:rsid w:val="00A05D6D"/>
    <w:rsid w:val="00A05DB5"/>
    <w:rsid w:val="00A05E82"/>
    <w:rsid w:val="00A05EB7"/>
    <w:rsid w:val="00A06261"/>
    <w:rsid w:val="00A0631C"/>
    <w:rsid w:val="00A065D6"/>
    <w:rsid w:val="00A066B6"/>
    <w:rsid w:val="00A067F6"/>
    <w:rsid w:val="00A0683F"/>
    <w:rsid w:val="00A06883"/>
    <w:rsid w:val="00A0692B"/>
    <w:rsid w:val="00A06A22"/>
    <w:rsid w:val="00A06AA7"/>
    <w:rsid w:val="00A06EDD"/>
    <w:rsid w:val="00A074E0"/>
    <w:rsid w:val="00A0751E"/>
    <w:rsid w:val="00A07CFE"/>
    <w:rsid w:val="00A10088"/>
    <w:rsid w:val="00A101B6"/>
    <w:rsid w:val="00A1027B"/>
    <w:rsid w:val="00A10898"/>
    <w:rsid w:val="00A108F1"/>
    <w:rsid w:val="00A109C9"/>
    <w:rsid w:val="00A10CB8"/>
    <w:rsid w:val="00A10D6E"/>
    <w:rsid w:val="00A1122C"/>
    <w:rsid w:val="00A11377"/>
    <w:rsid w:val="00A11687"/>
    <w:rsid w:val="00A11B3A"/>
    <w:rsid w:val="00A11B4B"/>
    <w:rsid w:val="00A11B77"/>
    <w:rsid w:val="00A1211E"/>
    <w:rsid w:val="00A122F3"/>
    <w:rsid w:val="00A12554"/>
    <w:rsid w:val="00A127C1"/>
    <w:rsid w:val="00A12AF5"/>
    <w:rsid w:val="00A12B9E"/>
    <w:rsid w:val="00A12C81"/>
    <w:rsid w:val="00A12C82"/>
    <w:rsid w:val="00A12CEC"/>
    <w:rsid w:val="00A133DA"/>
    <w:rsid w:val="00A1343B"/>
    <w:rsid w:val="00A13531"/>
    <w:rsid w:val="00A1358C"/>
    <w:rsid w:val="00A13719"/>
    <w:rsid w:val="00A13A1D"/>
    <w:rsid w:val="00A13A35"/>
    <w:rsid w:val="00A13AC3"/>
    <w:rsid w:val="00A13AE7"/>
    <w:rsid w:val="00A13C3B"/>
    <w:rsid w:val="00A13EBB"/>
    <w:rsid w:val="00A14256"/>
    <w:rsid w:val="00A14260"/>
    <w:rsid w:val="00A1445B"/>
    <w:rsid w:val="00A1448D"/>
    <w:rsid w:val="00A1450A"/>
    <w:rsid w:val="00A1455A"/>
    <w:rsid w:val="00A14CC7"/>
    <w:rsid w:val="00A14D2D"/>
    <w:rsid w:val="00A14F85"/>
    <w:rsid w:val="00A1513F"/>
    <w:rsid w:val="00A156B2"/>
    <w:rsid w:val="00A16281"/>
    <w:rsid w:val="00A1632C"/>
    <w:rsid w:val="00A16334"/>
    <w:rsid w:val="00A1637C"/>
    <w:rsid w:val="00A163BB"/>
    <w:rsid w:val="00A167F8"/>
    <w:rsid w:val="00A16E27"/>
    <w:rsid w:val="00A16EAF"/>
    <w:rsid w:val="00A17318"/>
    <w:rsid w:val="00A17414"/>
    <w:rsid w:val="00A20085"/>
    <w:rsid w:val="00A20116"/>
    <w:rsid w:val="00A203BE"/>
    <w:rsid w:val="00A206B8"/>
    <w:rsid w:val="00A2078A"/>
    <w:rsid w:val="00A207A6"/>
    <w:rsid w:val="00A207CC"/>
    <w:rsid w:val="00A20C15"/>
    <w:rsid w:val="00A20C76"/>
    <w:rsid w:val="00A20E5C"/>
    <w:rsid w:val="00A21135"/>
    <w:rsid w:val="00A21851"/>
    <w:rsid w:val="00A2227C"/>
    <w:rsid w:val="00A2263B"/>
    <w:rsid w:val="00A227EB"/>
    <w:rsid w:val="00A22A6F"/>
    <w:rsid w:val="00A230C9"/>
    <w:rsid w:val="00A230E6"/>
    <w:rsid w:val="00A233A2"/>
    <w:rsid w:val="00A23404"/>
    <w:rsid w:val="00A23652"/>
    <w:rsid w:val="00A237F6"/>
    <w:rsid w:val="00A23889"/>
    <w:rsid w:val="00A2395D"/>
    <w:rsid w:val="00A239D1"/>
    <w:rsid w:val="00A23B71"/>
    <w:rsid w:val="00A23BB5"/>
    <w:rsid w:val="00A23D51"/>
    <w:rsid w:val="00A23D74"/>
    <w:rsid w:val="00A241F1"/>
    <w:rsid w:val="00A243DF"/>
    <w:rsid w:val="00A24DA7"/>
    <w:rsid w:val="00A24FBF"/>
    <w:rsid w:val="00A251F8"/>
    <w:rsid w:val="00A25502"/>
    <w:rsid w:val="00A25534"/>
    <w:rsid w:val="00A25941"/>
    <w:rsid w:val="00A25CA8"/>
    <w:rsid w:val="00A25CAB"/>
    <w:rsid w:val="00A25DE0"/>
    <w:rsid w:val="00A260F8"/>
    <w:rsid w:val="00A2645A"/>
    <w:rsid w:val="00A2650C"/>
    <w:rsid w:val="00A2665C"/>
    <w:rsid w:val="00A2681A"/>
    <w:rsid w:val="00A269AC"/>
    <w:rsid w:val="00A26A87"/>
    <w:rsid w:val="00A273F4"/>
    <w:rsid w:val="00A27473"/>
    <w:rsid w:val="00A27485"/>
    <w:rsid w:val="00A27856"/>
    <w:rsid w:val="00A279F9"/>
    <w:rsid w:val="00A27B52"/>
    <w:rsid w:val="00A27CD1"/>
    <w:rsid w:val="00A27D0A"/>
    <w:rsid w:val="00A27D20"/>
    <w:rsid w:val="00A27EC1"/>
    <w:rsid w:val="00A27F39"/>
    <w:rsid w:val="00A3008E"/>
    <w:rsid w:val="00A301B7"/>
    <w:rsid w:val="00A3026A"/>
    <w:rsid w:val="00A3050B"/>
    <w:rsid w:val="00A30549"/>
    <w:rsid w:val="00A30989"/>
    <w:rsid w:val="00A309F4"/>
    <w:rsid w:val="00A30F13"/>
    <w:rsid w:val="00A31073"/>
    <w:rsid w:val="00A3122A"/>
    <w:rsid w:val="00A3174B"/>
    <w:rsid w:val="00A31A51"/>
    <w:rsid w:val="00A31A79"/>
    <w:rsid w:val="00A31AB7"/>
    <w:rsid w:val="00A32091"/>
    <w:rsid w:val="00A3224C"/>
    <w:rsid w:val="00A322A8"/>
    <w:rsid w:val="00A32323"/>
    <w:rsid w:val="00A32614"/>
    <w:rsid w:val="00A32A60"/>
    <w:rsid w:val="00A32A61"/>
    <w:rsid w:val="00A32AF6"/>
    <w:rsid w:val="00A32BE3"/>
    <w:rsid w:val="00A32E86"/>
    <w:rsid w:val="00A33384"/>
    <w:rsid w:val="00A336E7"/>
    <w:rsid w:val="00A33793"/>
    <w:rsid w:val="00A33B36"/>
    <w:rsid w:val="00A33F6B"/>
    <w:rsid w:val="00A3424B"/>
    <w:rsid w:val="00A342CE"/>
    <w:rsid w:val="00A34494"/>
    <w:rsid w:val="00A34AA1"/>
    <w:rsid w:val="00A34BCB"/>
    <w:rsid w:val="00A35079"/>
    <w:rsid w:val="00A35092"/>
    <w:rsid w:val="00A358AB"/>
    <w:rsid w:val="00A35A40"/>
    <w:rsid w:val="00A35CCF"/>
    <w:rsid w:val="00A35D22"/>
    <w:rsid w:val="00A36236"/>
    <w:rsid w:val="00A36467"/>
    <w:rsid w:val="00A3663F"/>
    <w:rsid w:val="00A3675F"/>
    <w:rsid w:val="00A36950"/>
    <w:rsid w:val="00A36B45"/>
    <w:rsid w:val="00A37263"/>
    <w:rsid w:val="00A37266"/>
    <w:rsid w:val="00A37367"/>
    <w:rsid w:val="00A37826"/>
    <w:rsid w:val="00A37A39"/>
    <w:rsid w:val="00A37B5F"/>
    <w:rsid w:val="00A37BD2"/>
    <w:rsid w:val="00A37C3F"/>
    <w:rsid w:val="00A37CE4"/>
    <w:rsid w:val="00A37DA5"/>
    <w:rsid w:val="00A37DE6"/>
    <w:rsid w:val="00A40123"/>
    <w:rsid w:val="00A40456"/>
    <w:rsid w:val="00A4070B"/>
    <w:rsid w:val="00A408D4"/>
    <w:rsid w:val="00A4097E"/>
    <w:rsid w:val="00A40ED7"/>
    <w:rsid w:val="00A40F64"/>
    <w:rsid w:val="00A413B5"/>
    <w:rsid w:val="00A41467"/>
    <w:rsid w:val="00A415C2"/>
    <w:rsid w:val="00A41A7C"/>
    <w:rsid w:val="00A41C2C"/>
    <w:rsid w:val="00A41E7B"/>
    <w:rsid w:val="00A421FA"/>
    <w:rsid w:val="00A42305"/>
    <w:rsid w:val="00A42408"/>
    <w:rsid w:val="00A42728"/>
    <w:rsid w:val="00A42738"/>
    <w:rsid w:val="00A42816"/>
    <w:rsid w:val="00A428F0"/>
    <w:rsid w:val="00A42B9B"/>
    <w:rsid w:val="00A42C81"/>
    <w:rsid w:val="00A42F07"/>
    <w:rsid w:val="00A42FA3"/>
    <w:rsid w:val="00A43170"/>
    <w:rsid w:val="00A4350F"/>
    <w:rsid w:val="00A43668"/>
    <w:rsid w:val="00A4366A"/>
    <w:rsid w:val="00A436BF"/>
    <w:rsid w:val="00A436C3"/>
    <w:rsid w:val="00A4380E"/>
    <w:rsid w:val="00A438C8"/>
    <w:rsid w:val="00A43A43"/>
    <w:rsid w:val="00A43D0D"/>
    <w:rsid w:val="00A44144"/>
    <w:rsid w:val="00A4430A"/>
    <w:rsid w:val="00A44416"/>
    <w:rsid w:val="00A444C7"/>
    <w:rsid w:val="00A44881"/>
    <w:rsid w:val="00A44AED"/>
    <w:rsid w:val="00A44B0D"/>
    <w:rsid w:val="00A44B37"/>
    <w:rsid w:val="00A44EF2"/>
    <w:rsid w:val="00A44F0D"/>
    <w:rsid w:val="00A4524F"/>
    <w:rsid w:val="00A4546C"/>
    <w:rsid w:val="00A45718"/>
    <w:rsid w:val="00A45776"/>
    <w:rsid w:val="00A459F9"/>
    <w:rsid w:val="00A459FD"/>
    <w:rsid w:val="00A45BAA"/>
    <w:rsid w:val="00A45DD9"/>
    <w:rsid w:val="00A45F46"/>
    <w:rsid w:val="00A463DC"/>
    <w:rsid w:val="00A465A9"/>
    <w:rsid w:val="00A46735"/>
    <w:rsid w:val="00A46BFD"/>
    <w:rsid w:val="00A46E14"/>
    <w:rsid w:val="00A47312"/>
    <w:rsid w:val="00A47A2D"/>
    <w:rsid w:val="00A47B2E"/>
    <w:rsid w:val="00A47C21"/>
    <w:rsid w:val="00A47EBD"/>
    <w:rsid w:val="00A47F5C"/>
    <w:rsid w:val="00A500AA"/>
    <w:rsid w:val="00A50496"/>
    <w:rsid w:val="00A50750"/>
    <w:rsid w:val="00A50B0C"/>
    <w:rsid w:val="00A50F3F"/>
    <w:rsid w:val="00A50F7D"/>
    <w:rsid w:val="00A50FB2"/>
    <w:rsid w:val="00A5114A"/>
    <w:rsid w:val="00A5151A"/>
    <w:rsid w:val="00A5165C"/>
    <w:rsid w:val="00A51A62"/>
    <w:rsid w:val="00A520D3"/>
    <w:rsid w:val="00A5264F"/>
    <w:rsid w:val="00A52821"/>
    <w:rsid w:val="00A52B9A"/>
    <w:rsid w:val="00A52BBA"/>
    <w:rsid w:val="00A52BC8"/>
    <w:rsid w:val="00A52CBE"/>
    <w:rsid w:val="00A52E22"/>
    <w:rsid w:val="00A53242"/>
    <w:rsid w:val="00A53347"/>
    <w:rsid w:val="00A533E6"/>
    <w:rsid w:val="00A534BB"/>
    <w:rsid w:val="00A534E2"/>
    <w:rsid w:val="00A538C5"/>
    <w:rsid w:val="00A53C73"/>
    <w:rsid w:val="00A53F0A"/>
    <w:rsid w:val="00A54324"/>
    <w:rsid w:val="00A54496"/>
    <w:rsid w:val="00A5484B"/>
    <w:rsid w:val="00A548D5"/>
    <w:rsid w:val="00A54C26"/>
    <w:rsid w:val="00A54F1C"/>
    <w:rsid w:val="00A550E0"/>
    <w:rsid w:val="00A552F8"/>
    <w:rsid w:val="00A555DD"/>
    <w:rsid w:val="00A556F8"/>
    <w:rsid w:val="00A55A71"/>
    <w:rsid w:val="00A561AE"/>
    <w:rsid w:val="00A562FC"/>
    <w:rsid w:val="00A56338"/>
    <w:rsid w:val="00A5652F"/>
    <w:rsid w:val="00A56608"/>
    <w:rsid w:val="00A5693F"/>
    <w:rsid w:val="00A56955"/>
    <w:rsid w:val="00A56BE3"/>
    <w:rsid w:val="00A56FDD"/>
    <w:rsid w:val="00A57698"/>
    <w:rsid w:val="00A57A6B"/>
    <w:rsid w:val="00A57DCC"/>
    <w:rsid w:val="00A57DF2"/>
    <w:rsid w:val="00A60312"/>
    <w:rsid w:val="00A60441"/>
    <w:rsid w:val="00A60545"/>
    <w:rsid w:val="00A60601"/>
    <w:rsid w:val="00A606CB"/>
    <w:rsid w:val="00A60920"/>
    <w:rsid w:val="00A60C7A"/>
    <w:rsid w:val="00A60DEB"/>
    <w:rsid w:val="00A60F02"/>
    <w:rsid w:val="00A60F3D"/>
    <w:rsid w:val="00A610D0"/>
    <w:rsid w:val="00A61430"/>
    <w:rsid w:val="00A614FE"/>
    <w:rsid w:val="00A61A7E"/>
    <w:rsid w:val="00A61F2B"/>
    <w:rsid w:val="00A61F49"/>
    <w:rsid w:val="00A61F9B"/>
    <w:rsid w:val="00A625FF"/>
    <w:rsid w:val="00A62791"/>
    <w:rsid w:val="00A62937"/>
    <w:rsid w:val="00A62AB5"/>
    <w:rsid w:val="00A62AC7"/>
    <w:rsid w:val="00A62DEA"/>
    <w:rsid w:val="00A62E71"/>
    <w:rsid w:val="00A62EA4"/>
    <w:rsid w:val="00A63503"/>
    <w:rsid w:val="00A6384D"/>
    <w:rsid w:val="00A63BB8"/>
    <w:rsid w:val="00A63C5B"/>
    <w:rsid w:val="00A63D33"/>
    <w:rsid w:val="00A647DB"/>
    <w:rsid w:val="00A64C85"/>
    <w:rsid w:val="00A65240"/>
    <w:rsid w:val="00A6547D"/>
    <w:rsid w:val="00A655E2"/>
    <w:rsid w:val="00A65812"/>
    <w:rsid w:val="00A65AD4"/>
    <w:rsid w:val="00A65ADE"/>
    <w:rsid w:val="00A65B53"/>
    <w:rsid w:val="00A65C90"/>
    <w:rsid w:val="00A65EA6"/>
    <w:rsid w:val="00A65EB6"/>
    <w:rsid w:val="00A660CF"/>
    <w:rsid w:val="00A662A7"/>
    <w:rsid w:val="00A665AC"/>
    <w:rsid w:val="00A666AB"/>
    <w:rsid w:val="00A66B48"/>
    <w:rsid w:val="00A66FFA"/>
    <w:rsid w:val="00A6709F"/>
    <w:rsid w:val="00A6779A"/>
    <w:rsid w:val="00A67822"/>
    <w:rsid w:val="00A67B51"/>
    <w:rsid w:val="00A67C14"/>
    <w:rsid w:val="00A67DAC"/>
    <w:rsid w:val="00A7004E"/>
    <w:rsid w:val="00A700ED"/>
    <w:rsid w:val="00A70227"/>
    <w:rsid w:val="00A703A6"/>
    <w:rsid w:val="00A7047A"/>
    <w:rsid w:val="00A70497"/>
    <w:rsid w:val="00A706F5"/>
    <w:rsid w:val="00A7082D"/>
    <w:rsid w:val="00A70919"/>
    <w:rsid w:val="00A70C9C"/>
    <w:rsid w:val="00A70E30"/>
    <w:rsid w:val="00A71A17"/>
    <w:rsid w:val="00A71C25"/>
    <w:rsid w:val="00A71E12"/>
    <w:rsid w:val="00A71F7E"/>
    <w:rsid w:val="00A721C5"/>
    <w:rsid w:val="00A72423"/>
    <w:rsid w:val="00A72B94"/>
    <w:rsid w:val="00A72BDF"/>
    <w:rsid w:val="00A72D19"/>
    <w:rsid w:val="00A72ED0"/>
    <w:rsid w:val="00A72FAA"/>
    <w:rsid w:val="00A73111"/>
    <w:rsid w:val="00A7323E"/>
    <w:rsid w:val="00A73460"/>
    <w:rsid w:val="00A735C0"/>
    <w:rsid w:val="00A737FD"/>
    <w:rsid w:val="00A73929"/>
    <w:rsid w:val="00A7395A"/>
    <w:rsid w:val="00A73A93"/>
    <w:rsid w:val="00A73ADC"/>
    <w:rsid w:val="00A73F1A"/>
    <w:rsid w:val="00A74126"/>
    <w:rsid w:val="00A743FA"/>
    <w:rsid w:val="00A748BB"/>
    <w:rsid w:val="00A74954"/>
    <w:rsid w:val="00A74D57"/>
    <w:rsid w:val="00A74EAA"/>
    <w:rsid w:val="00A74F77"/>
    <w:rsid w:val="00A74F8C"/>
    <w:rsid w:val="00A75653"/>
    <w:rsid w:val="00A7578D"/>
    <w:rsid w:val="00A75ED4"/>
    <w:rsid w:val="00A76063"/>
    <w:rsid w:val="00A76394"/>
    <w:rsid w:val="00A76549"/>
    <w:rsid w:val="00A76ACE"/>
    <w:rsid w:val="00A76C2C"/>
    <w:rsid w:val="00A76DB3"/>
    <w:rsid w:val="00A76ECE"/>
    <w:rsid w:val="00A77117"/>
    <w:rsid w:val="00A7717C"/>
    <w:rsid w:val="00A771B2"/>
    <w:rsid w:val="00A7742E"/>
    <w:rsid w:val="00A7757E"/>
    <w:rsid w:val="00A77E47"/>
    <w:rsid w:val="00A800D8"/>
    <w:rsid w:val="00A802FB"/>
    <w:rsid w:val="00A805AA"/>
    <w:rsid w:val="00A80972"/>
    <w:rsid w:val="00A80CB5"/>
    <w:rsid w:val="00A80E90"/>
    <w:rsid w:val="00A8171B"/>
    <w:rsid w:val="00A817B2"/>
    <w:rsid w:val="00A818F1"/>
    <w:rsid w:val="00A81D78"/>
    <w:rsid w:val="00A81DF0"/>
    <w:rsid w:val="00A81FE2"/>
    <w:rsid w:val="00A82046"/>
    <w:rsid w:val="00A825DA"/>
    <w:rsid w:val="00A82696"/>
    <w:rsid w:val="00A828BC"/>
    <w:rsid w:val="00A8360A"/>
    <w:rsid w:val="00A837E0"/>
    <w:rsid w:val="00A838FF"/>
    <w:rsid w:val="00A83B82"/>
    <w:rsid w:val="00A83D1B"/>
    <w:rsid w:val="00A83D4C"/>
    <w:rsid w:val="00A840EC"/>
    <w:rsid w:val="00A841AB"/>
    <w:rsid w:val="00A84770"/>
    <w:rsid w:val="00A84874"/>
    <w:rsid w:val="00A84D90"/>
    <w:rsid w:val="00A84DFF"/>
    <w:rsid w:val="00A85534"/>
    <w:rsid w:val="00A85778"/>
    <w:rsid w:val="00A857AB"/>
    <w:rsid w:val="00A857C3"/>
    <w:rsid w:val="00A85CB9"/>
    <w:rsid w:val="00A85D57"/>
    <w:rsid w:val="00A85D7D"/>
    <w:rsid w:val="00A86137"/>
    <w:rsid w:val="00A86658"/>
    <w:rsid w:val="00A8684C"/>
    <w:rsid w:val="00A86ACF"/>
    <w:rsid w:val="00A86EB3"/>
    <w:rsid w:val="00A871AC"/>
    <w:rsid w:val="00A87641"/>
    <w:rsid w:val="00A87869"/>
    <w:rsid w:val="00A878A0"/>
    <w:rsid w:val="00A9089D"/>
    <w:rsid w:val="00A90984"/>
    <w:rsid w:val="00A90B48"/>
    <w:rsid w:val="00A9100E"/>
    <w:rsid w:val="00A9145A"/>
    <w:rsid w:val="00A918AD"/>
    <w:rsid w:val="00A91AAA"/>
    <w:rsid w:val="00A9211C"/>
    <w:rsid w:val="00A92287"/>
    <w:rsid w:val="00A924FE"/>
    <w:rsid w:val="00A92570"/>
    <w:rsid w:val="00A92807"/>
    <w:rsid w:val="00A92853"/>
    <w:rsid w:val="00A92B9F"/>
    <w:rsid w:val="00A92F14"/>
    <w:rsid w:val="00A93320"/>
    <w:rsid w:val="00A933AC"/>
    <w:rsid w:val="00A937A1"/>
    <w:rsid w:val="00A939F0"/>
    <w:rsid w:val="00A93DE3"/>
    <w:rsid w:val="00A944D5"/>
    <w:rsid w:val="00A9454E"/>
    <w:rsid w:val="00A945C0"/>
    <w:rsid w:val="00A94628"/>
    <w:rsid w:val="00A94730"/>
    <w:rsid w:val="00A94A96"/>
    <w:rsid w:val="00A94BD7"/>
    <w:rsid w:val="00A952B4"/>
    <w:rsid w:val="00A954E7"/>
    <w:rsid w:val="00A95930"/>
    <w:rsid w:val="00A95B92"/>
    <w:rsid w:val="00A96066"/>
    <w:rsid w:val="00A96096"/>
    <w:rsid w:val="00A96109"/>
    <w:rsid w:val="00A9612D"/>
    <w:rsid w:val="00A962CB"/>
    <w:rsid w:val="00A96309"/>
    <w:rsid w:val="00A964EA"/>
    <w:rsid w:val="00A9659B"/>
    <w:rsid w:val="00A9670D"/>
    <w:rsid w:val="00A96748"/>
    <w:rsid w:val="00A96B30"/>
    <w:rsid w:val="00A96E8A"/>
    <w:rsid w:val="00A9710C"/>
    <w:rsid w:val="00A97191"/>
    <w:rsid w:val="00A97E3F"/>
    <w:rsid w:val="00AA010D"/>
    <w:rsid w:val="00AA01AE"/>
    <w:rsid w:val="00AA076C"/>
    <w:rsid w:val="00AA0CF1"/>
    <w:rsid w:val="00AA0F5E"/>
    <w:rsid w:val="00AA14BD"/>
    <w:rsid w:val="00AA168D"/>
    <w:rsid w:val="00AA1761"/>
    <w:rsid w:val="00AA1922"/>
    <w:rsid w:val="00AA2088"/>
    <w:rsid w:val="00AA2393"/>
    <w:rsid w:val="00AA2482"/>
    <w:rsid w:val="00AA24D7"/>
    <w:rsid w:val="00AA24ED"/>
    <w:rsid w:val="00AA2564"/>
    <w:rsid w:val="00AA2675"/>
    <w:rsid w:val="00AA274D"/>
    <w:rsid w:val="00AA29C1"/>
    <w:rsid w:val="00AA34B6"/>
    <w:rsid w:val="00AA3A3F"/>
    <w:rsid w:val="00AA3AEA"/>
    <w:rsid w:val="00AA3C29"/>
    <w:rsid w:val="00AA4096"/>
    <w:rsid w:val="00AA4359"/>
    <w:rsid w:val="00AA4741"/>
    <w:rsid w:val="00AA47B5"/>
    <w:rsid w:val="00AA4991"/>
    <w:rsid w:val="00AA4C30"/>
    <w:rsid w:val="00AA4C59"/>
    <w:rsid w:val="00AA5279"/>
    <w:rsid w:val="00AA5384"/>
    <w:rsid w:val="00AA5436"/>
    <w:rsid w:val="00AA5561"/>
    <w:rsid w:val="00AA569A"/>
    <w:rsid w:val="00AA5BFD"/>
    <w:rsid w:val="00AA5D5E"/>
    <w:rsid w:val="00AA5E09"/>
    <w:rsid w:val="00AA6446"/>
    <w:rsid w:val="00AA7092"/>
    <w:rsid w:val="00AA70C4"/>
    <w:rsid w:val="00AA70C5"/>
    <w:rsid w:val="00AA71AB"/>
    <w:rsid w:val="00AA7423"/>
    <w:rsid w:val="00AA74C5"/>
    <w:rsid w:val="00AA76A8"/>
    <w:rsid w:val="00AA79E1"/>
    <w:rsid w:val="00AA7D2F"/>
    <w:rsid w:val="00AA7D77"/>
    <w:rsid w:val="00AB00B2"/>
    <w:rsid w:val="00AB0187"/>
    <w:rsid w:val="00AB01C1"/>
    <w:rsid w:val="00AB0646"/>
    <w:rsid w:val="00AB0938"/>
    <w:rsid w:val="00AB09B8"/>
    <w:rsid w:val="00AB0A6D"/>
    <w:rsid w:val="00AB1098"/>
    <w:rsid w:val="00AB124F"/>
    <w:rsid w:val="00AB1585"/>
    <w:rsid w:val="00AB1766"/>
    <w:rsid w:val="00AB1DE4"/>
    <w:rsid w:val="00AB1E69"/>
    <w:rsid w:val="00AB2348"/>
    <w:rsid w:val="00AB24EB"/>
    <w:rsid w:val="00AB2588"/>
    <w:rsid w:val="00AB28F3"/>
    <w:rsid w:val="00AB2C13"/>
    <w:rsid w:val="00AB3010"/>
    <w:rsid w:val="00AB30B0"/>
    <w:rsid w:val="00AB30FE"/>
    <w:rsid w:val="00AB31A4"/>
    <w:rsid w:val="00AB3280"/>
    <w:rsid w:val="00AB3509"/>
    <w:rsid w:val="00AB3561"/>
    <w:rsid w:val="00AB36BF"/>
    <w:rsid w:val="00AB39DE"/>
    <w:rsid w:val="00AB402E"/>
    <w:rsid w:val="00AB41FA"/>
    <w:rsid w:val="00AB42DA"/>
    <w:rsid w:val="00AB4706"/>
    <w:rsid w:val="00AB47C0"/>
    <w:rsid w:val="00AB4833"/>
    <w:rsid w:val="00AB4877"/>
    <w:rsid w:val="00AB4A2C"/>
    <w:rsid w:val="00AB4B9B"/>
    <w:rsid w:val="00AB4F62"/>
    <w:rsid w:val="00AB56DA"/>
    <w:rsid w:val="00AB6280"/>
    <w:rsid w:val="00AB63AC"/>
    <w:rsid w:val="00AB6564"/>
    <w:rsid w:val="00AB7340"/>
    <w:rsid w:val="00AB7508"/>
    <w:rsid w:val="00AB75E3"/>
    <w:rsid w:val="00AB773F"/>
    <w:rsid w:val="00AB77E2"/>
    <w:rsid w:val="00AB783A"/>
    <w:rsid w:val="00AB7AED"/>
    <w:rsid w:val="00AB7AF8"/>
    <w:rsid w:val="00AC0C98"/>
    <w:rsid w:val="00AC0C9D"/>
    <w:rsid w:val="00AC0F8A"/>
    <w:rsid w:val="00AC1006"/>
    <w:rsid w:val="00AC12EC"/>
    <w:rsid w:val="00AC1489"/>
    <w:rsid w:val="00AC14DC"/>
    <w:rsid w:val="00AC18BB"/>
    <w:rsid w:val="00AC1CBE"/>
    <w:rsid w:val="00AC1CC2"/>
    <w:rsid w:val="00AC20D6"/>
    <w:rsid w:val="00AC273C"/>
    <w:rsid w:val="00AC2B5C"/>
    <w:rsid w:val="00AC2C0B"/>
    <w:rsid w:val="00AC2CDC"/>
    <w:rsid w:val="00AC2D7D"/>
    <w:rsid w:val="00AC2E2F"/>
    <w:rsid w:val="00AC2F87"/>
    <w:rsid w:val="00AC309E"/>
    <w:rsid w:val="00AC30F8"/>
    <w:rsid w:val="00AC3305"/>
    <w:rsid w:val="00AC34E0"/>
    <w:rsid w:val="00AC36B1"/>
    <w:rsid w:val="00AC3B09"/>
    <w:rsid w:val="00AC3C73"/>
    <w:rsid w:val="00AC4307"/>
    <w:rsid w:val="00AC4335"/>
    <w:rsid w:val="00AC46B0"/>
    <w:rsid w:val="00AC4AD2"/>
    <w:rsid w:val="00AC4AFF"/>
    <w:rsid w:val="00AC4C46"/>
    <w:rsid w:val="00AC5142"/>
    <w:rsid w:val="00AC5C83"/>
    <w:rsid w:val="00AC5C94"/>
    <w:rsid w:val="00AC6164"/>
    <w:rsid w:val="00AC624B"/>
    <w:rsid w:val="00AC65AD"/>
    <w:rsid w:val="00AC7290"/>
    <w:rsid w:val="00AC72A8"/>
    <w:rsid w:val="00AC72B6"/>
    <w:rsid w:val="00AC732D"/>
    <w:rsid w:val="00AC7712"/>
    <w:rsid w:val="00AC78B0"/>
    <w:rsid w:val="00AC7B49"/>
    <w:rsid w:val="00AD0182"/>
    <w:rsid w:val="00AD05AA"/>
    <w:rsid w:val="00AD09E5"/>
    <w:rsid w:val="00AD0D3C"/>
    <w:rsid w:val="00AD10FE"/>
    <w:rsid w:val="00AD13BC"/>
    <w:rsid w:val="00AD154F"/>
    <w:rsid w:val="00AD15ED"/>
    <w:rsid w:val="00AD15F2"/>
    <w:rsid w:val="00AD18D0"/>
    <w:rsid w:val="00AD1C92"/>
    <w:rsid w:val="00AD1F64"/>
    <w:rsid w:val="00AD20F4"/>
    <w:rsid w:val="00AD219A"/>
    <w:rsid w:val="00AD24A8"/>
    <w:rsid w:val="00AD2731"/>
    <w:rsid w:val="00AD28DF"/>
    <w:rsid w:val="00AD28E9"/>
    <w:rsid w:val="00AD298D"/>
    <w:rsid w:val="00AD29EC"/>
    <w:rsid w:val="00AD2D04"/>
    <w:rsid w:val="00AD3739"/>
    <w:rsid w:val="00AD382F"/>
    <w:rsid w:val="00AD38A8"/>
    <w:rsid w:val="00AD3BA3"/>
    <w:rsid w:val="00AD3C3B"/>
    <w:rsid w:val="00AD438A"/>
    <w:rsid w:val="00AD44C1"/>
    <w:rsid w:val="00AD4728"/>
    <w:rsid w:val="00AD5073"/>
    <w:rsid w:val="00AD52AF"/>
    <w:rsid w:val="00AD53C0"/>
    <w:rsid w:val="00AD5491"/>
    <w:rsid w:val="00AD620B"/>
    <w:rsid w:val="00AD657F"/>
    <w:rsid w:val="00AD66DE"/>
    <w:rsid w:val="00AD699F"/>
    <w:rsid w:val="00AD6AB3"/>
    <w:rsid w:val="00AD6BFD"/>
    <w:rsid w:val="00AD6F87"/>
    <w:rsid w:val="00AD703A"/>
    <w:rsid w:val="00AD7784"/>
    <w:rsid w:val="00AD7EBE"/>
    <w:rsid w:val="00AE0011"/>
    <w:rsid w:val="00AE007B"/>
    <w:rsid w:val="00AE014A"/>
    <w:rsid w:val="00AE077E"/>
    <w:rsid w:val="00AE08F4"/>
    <w:rsid w:val="00AE0BA0"/>
    <w:rsid w:val="00AE0D3E"/>
    <w:rsid w:val="00AE11B5"/>
    <w:rsid w:val="00AE1280"/>
    <w:rsid w:val="00AE1629"/>
    <w:rsid w:val="00AE17B4"/>
    <w:rsid w:val="00AE17F1"/>
    <w:rsid w:val="00AE184E"/>
    <w:rsid w:val="00AE185E"/>
    <w:rsid w:val="00AE1954"/>
    <w:rsid w:val="00AE1D7C"/>
    <w:rsid w:val="00AE2195"/>
    <w:rsid w:val="00AE2479"/>
    <w:rsid w:val="00AE24CB"/>
    <w:rsid w:val="00AE28A1"/>
    <w:rsid w:val="00AE2BBD"/>
    <w:rsid w:val="00AE2D85"/>
    <w:rsid w:val="00AE2E1E"/>
    <w:rsid w:val="00AE2E85"/>
    <w:rsid w:val="00AE2F47"/>
    <w:rsid w:val="00AE30B1"/>
    <w:rsid w:val="00AE3182"/>
    <w:rsid w:val="00AE346A"/>
    <w:rsid w:val="00AE3543"/>
    <w:rsid w:val="00AE379A"/>
    <w:rsid w:val="00AE38CF"/>
    <w:rsid w:val="00AE395E"/>
    <w:rsid w:val="00AE3E06"/>
    <w:rsid w:val="00AE3E30"/>
    <w:rsid w:val="00AE42F5"/>
    <w:rsid w:val="00AE43E8"/>
    <w:rsid w:val="00AE4902"/>
    <w:rsid w:val="00AE4D15"/>
    <w:rsid w:val="00AE4D2F"/>
    <w:rsid w:val="00AE5041"/>
    <w:rsid w:val="00AE52D4"/>
    <w:rsid w:val="00AE53C1"/>
    <w:rsid w:val="00AE58C3"/>
    <w:rsid w:val="00AE5D88"/>
    <w:rsid w:val="00AE62A5"/>
    <w:rsid w:val="00AE63C8"/>
    <w:rsid w:val="00AE6CC4"/>
    <w:rsid w:val="00AE6E18"/>
    <w:rsid w:val="00AE6F4C"/>
    <w:rsid w:val="00AE7005"/>
    <w:rsid w:val="00AE702C"/>
    <w:rsid w:val="00AE7684"/>
    <w:rsid w:val="00AE7DE2"/>
    <w:rsid w:val="00AF01BA"/>
    <w:rsid w:val="00AF0311"/>
    <w:rsid w:val="00AF038C"/>
    <w:rsid w:val="00AF06A7"/>
    <w:rsid w:val="00AF0BFE"/>
    <w:rsid w:val="00AF0ED1"/>
    <w:rsid w:val="00AF159B"/>
    <w:rsid w:val="00AF1846"/>
    <w:rsid w:val="00AF1871"/>
    <w:rsid w:val="00AF1AE7"/>
    <w:rsid w:val="00AF1BFA"/>
    <w:rsid w:val="00AF1F2A"/>
    <w:rsid w:val="00AF1F63"/>
    <w:rsid w:val="00AF206B"/>
    <w:rsid w:val="00AF2173"/>
    <w:rsid w:val="00AF2207"/>
    <w:rsid w:val="00AF2229"/>
    <w:rsid w:val="00AF236B"/>
    <w:rsid w:val="00AF2505"/>
    <w:rsid w:val="00AF2947"/>
    <w:rsid w:val="00AF2E72"/>
    <w:rsid w:val="00AF3014"/>
    <w:rsid w:val="00AF34E5"/>
    <w:rsid w:val="00AF3665"/>
    <w:rsid w:val="00AF36C8"/>
    <w:rsid w:val="00AF4099"/>
    <w:rsid w:val="00AF45B5"/>
    <w:rsid w:val="00AF45C2"/>
    <w:rsid w:val="00AF492C"/>
    <w:rsid w:val="00AF4BED"/>
    <w:rsid w:val="00AF513C"/>
    <w:rsid w:val="00AF616A"/>
    <w:rsid w:val="00AF619A"/>
    <w:rsid w:val="00AF6371"/>
    <w:rsid w:val="00AF651E"/>
    <w:rsid w:val="00AF6762"/>
    <w:rsid w:val="00AF698D"/>
    <w:rsid w:val="00AF6BA0"/>
    <w:rsid w:val="00AF6C16"/>
    <w:rsid w:val="00AF7054"/>
    <w:rsid w:val="00AF7371"/>
    <w:rsid w:val="00AF769E"/>
    <w:rsid w:val="00AF776D"/>
    <w:rsid w:val="00AF7DE7"/>
    <w:rsid w:val="00B007A6"/>
    <w:rsid w:val="00B0090F"/>
    <w:rsid w:val="00B0095A"/>
    <w:rsid w:val="00B011DA"/>
    <w:rsid w:val="00B014C9"/>
    <w:rsid w:val="00B0237F"/>
    <w:rsid w:val="00B026C3"/>
    <w:rsid w:val="00B02EC7"/>
    <w:rsid w:val="00B033D5"/>
    <w:rsid w:val="00B03A25"/>
    <w:rsid w:val="00B03BF2"/>
    <w:rsid w:val="00B03C59"/>
    <w:rsid w:val="00B03EB9"/>
    <w:rsid w:val="00B041FC"/>
    <w:rsid w:val="00B043D4"/>
    <w:rsid w:val="00B04527"/>
    <w:rsid w:val="00B0469C"/>
    <w:rsid w:val="00B04840"/>
    <w:rsid w:val="00B04AE3"/>
    <w:rsid w:val="00B04BC6"/>
    <w:rsid w:val="00B04FCD"/>
    <w:rsid w:val="00B0586C"/>
    <w:rsid w:val="00B05C44"/>
    <w:rsid w:val="00B0609B"/>
    <w:rsid w:val="00B062E2"/>
    <w:rsid w:val="00B06343"/>
    <w:rsid w:val="00B06395"/>
    <w:rsid w:val="00B0663B"/>
    <w:rsid w:val="00B06700"/>
    <w:rsid w:val="00B06BFE"/>
    <w:rsid w:val="00B07046"/>
    <w:rsid w:val="00B07295"/>
    <w:rsid w:val="00B07348"/>
    <w:rsid w:val="00B0737F"/>
    <w:rsid w:val="00B0778E"/>
    <w:rsid w:val="00B07990"/>
    <w:rsid w:val="00B07B18"/>
    <w:rsid w:val="00B07C9A"/>
    <w:rsid w:val="00B102D7"/>
    <w:rsid w:val="00B104DE"/>
    <w:rsid w:val="00B107D0"/>
    <w:rsid w:val="00B10815"/>
    <w:rsid w:val="00B10E0B"/>
    <w:rsid w:val="00B1119D"/>
    <w:rsid w:val="00B113BB"/>
    <w:rsid w:val="00B113F7"/>
    <w:rsid w:val="00B118CB"/>
    <w:rsid w:val="00B1194F"/>
    <w:rsid w:val="00B11C9B"/>
    <w:rsid w:val="00B11D0A"/>
    <w:rsid w:val="00B11D9F"/>
    <w:rsid w:val="00B11E2E"/>
    <w:rsid w:val="00B11F58"/>
    <w:rsid w:val="00B11F97"/>
    <w:rsid w:val="00B12681"/>
    <w:rsid w:val="00B12861"/>
    <w:rsid w:val="00B12D4B"/>
    <w:rsid w:val="00B12D9A"/>
    <w:rsid w:val="00B12E24"/>
    <w:rsid w:val="00B13208"/>
    <w:rsid w:val="00B13339"/>
    <w:rsid w:val="00B13545"/>
    <w:rsid w:val="00B136DA"/>
    <w:rsid w:val="00B136E1"/>
    <w:rsid w:val="00B13961"/>
    <w:rsid w:val="00B13ED5"/>
    <w:rsid w:val="00B14B09"/>
    <w:rsid w:val="00B155F2"/>
    <w:rsid w:val="00B158C3"/>
    <w:rsid w:val="00B15DB3"/>
    <w:rsid w:val="00B16557"/>
    <w:rsid w:val="00B16A0F"/>
    <w:rsid w:val="00B16F58"/>
    <w:rsid w:val="00B1701D"/>
    <w:rsid w:val="00B177C5"/>
    <w:rsid w:val="00B17CD7"/>
    <w:rsid w:val="00B17D36"/>
    <w:rsid w:val="00B2010A"/>
    <w:rsid w:val="00B202E9"/>
    <w:rsid w:val="00B209EA"/>
    <w:rsid w:val="00B213DE"/>
    <w:rsid w:val="00B2154F"/>
    <w:rsid w:val="00B2155F"/>
    <w:rsid w:val="00B216EA"/>
    <w:rsid w:val="00B21BE9"/>
    <w:rsid w:val="00B21D08"/>
    <w:rsid w:val="00B21FD6"/>
    <w:rsid w:val="00B220A5"/>
    <w:rsid w:val="00B220F0"/>
    <w:rsid w:val="00B2221A"/>
    <w:rsid w:val="00B22257"/>
    <w:rsid w:val="00B226F9"/>
    <w:rsid w:val="00B22A6A"/>
    <w:rsid w:val="00B22D10"/>
    <w:rsid w:val="00B22DF5"/>
    <w:rsid w:val="00B232B3"/>
    <w:rsid w:val="00B23569"/>
    <w:rsid w:val="00B239F1"/>
    <w:rsid w:val="00B23A12"/>
    <w:rsid w:val="00B23BA0"/>
    <w:rsid w:val="00B23CEE"/>
    <w:rsid w:val="00B23D2A"/>
    <w:rsid w:val="00B23F22"/>
    <w:rsid w:val="00B246FD"/>
    <w:rsid w:val="00B24AC0"/>
    <w:rsid w:val="00B24BB7"/>
    <w:rsid w:val="00B24FAF"/>
    <w:rsid w:val="00B25028"/>
    <w:rsid w:val="00B2512B"/>
    <w:rsid w:val="00B252A5"/>
    <w:rsid w:val="00B25306"/>
    <w:rsid w:val="00B2545F"/>
    <w:rsid w:val="00B25B52"/>
    <w:rsid w:val="00B26260"/>
    <w:rsid w:val="00B2647B"/>
    <w:rsid w:val="00B265B6"/>
    <w:rsid w:val="00B265E1"/>
    <w:rsid w:val="00B267D8"/>
    <w:rsid w:val="00B267F1"/>
    <w:rsid w:val="00B26CC7"/>
    <w:rsid w:val="00B26D29"/>
    <w:rsid w:val="00B2710E"/>
    <w:rsid w:val="00B2710F"/>
    <w:rsid w:val="00B27450"/>
    <w:rsid w:val="00B2753A"/>
    <w:rsid w:val="00B275A8"/>
    <w:rsid w:val="00B27795"/>
    <w:rsid w:val="00B2796A"/>
    <w:rsid w:val="00B27A0D"/>
    <w:rsid w:val="00B303F0"/>
    <w:rsid w:val="00B304F0"/>
    <w:rsid w:val="00B3053F"/>
    <w:rsid w:val="00B30805"/>
    <w:rsid w:val="00B30DCF"/>
    <w:rsid w:val="00B30EF1"/>
    <w:rsid w:val="00B31140"/>
    <w:rsid w:val="00B3120C"/>
    <w:rsid w:val="00B3125E"/>
    <w:rsid w:val="00B315F0"/>
    <w:rsid w:val="00B31803"/>
    <w:rsid w:val="00B31D96"/>
    <w:rsid w:val="00B31F4C"/>
    <w:rsid w:val="00B32185"/>
    <w:rsid w:val="00B3254A"/>
    <w:rsid w:val="00B32676"/>
    <w:rsid w:val="00B32727"/>
    <w:rsid w:val="00B327A9"/>
    <w:rsid w:val="00B329B1"/>
    <w:rsid w:val="00B32B38"/>
    <w:rsid w:val="00B33039"/>
    <w:rsid w:val="00B33052"/>
    <w:rsid w:val="00B330D2"/>
    <w:rsid w:val="00B337E5"/>
    <w:rsid w:val="00B3391F"/>
    <w:rsid w:val="00B33A4E"/>
    <w:rsid w:val="00B33E87"/>
    <w:rsid w:val="00B34254"/>
    <w:rsid w:val="00B3435F"/>
    <w:rsid w:val="00B343D2"/>
    <w:rsid w:val="00B3455C"/>
    <w:rsid w:val="00B34828"/>
    <w:rsid w:val="00B348A0"/>
    <w:rsid w:val="00B34CBA"/>
    <w:rsid w:val="00B34CE9"/>
    <w:rsid w:val="00B34F19"/>
    <w:rsid w:val="00B34FFF"/>
    <w:rsid w:val="00B3582A"/>
    <w:rsid w:val="00B35A41"/>
    <w:rsid w:val="00B35D66"/>
    <w:rsid w:val="00B35D97"/>
    <w:rsid w:val="00B3610D"/>
    <w:rsid w:val="00B3632C"/>
    <w:rsid w:val="00B36449"/>
    <w:rsid w:val="00B3674B"/>
    <w:rsid w:val="00B36934"/>
    <w:rsid w:val="00B36958"/>
    <w:rsid w:val="00B36A50"/>
    <w:rsid w:val="00B36E8F"/>
    <w:rsid w:val="00B371D0"/>
    <w:rsid w:val="00B37452"/>
    <w:rsid w:val="00B37712"/>
    <w:rsid w:val="00B37CB6"/>
    <w:rsid w:val="00B37DED"/>
    <w:rsid w:val="00B403C9"/>
    <w:rsid w:val="00B4058C"/>
    <w:rsid w:val="00B405C7"/>
    <w:rsid w:val="00B40902"/>
    <w:rsid w:val="00B4091B"/>
    <w:rsid w:val="00B409A3"/>
    <w:rsid w:val="00B409AC"/>
    <w:rsid w:val="00B411EF"/>
    <w:rsid w:val="00B4137D"/>
    <w:rsid w:val="00B41472"/>
    <w:rsid w:val="00B41922"/>
    <w:rsid w:val="00B419D9"/>
    <w:rsid w:val="00B41E16"/>
    <w:rsid w:val="00B41E2F"/>
    <w:rsid w:val="00B41F6D"/>
    <w:rsid w:val="00B4279C"/>
    <w:rsid w:val="00B42CA3"/>
    <w:rsid w:val="00B42F1B"/>
    <w:rsid w:val="00B430A7"/>
    <w:rsid w:val="00B43185"/>
    <w:rsid w:val="00B4333D"/>
    <w:rsid w:val="00B434D8"/>
    <w:rsid w:val="00B437AE"/>
    <w:rsid w:val="00B43B2A"/>
    <w:rsid w:val="00B43E11"/>
    <w:rsid w:val="00B43EE8"/>
    <w:rsid w:val="00B447F0"/>
    <w:rsid w:val="00B44B2C"/>
    <w:rsid w:val="00B44B43"/>
    <w:rsid w:val="00B44D1B"/>
    <w:rsid w:val="00B453FD"/>
    <w:rsid w:val="00B45785"/>
    <w:rsid w:val="00B45B91"/>
    <w:rsid w:val="00B461E2"/>
    <w:rsid w:val="00B46508"/>
    <w:rsid w:val="00B465E4"/>
    <w:rsid w:val="00B469F7"/>
    <w:rsid w:val="00B46A95"/>
    <w:rsid w:val="00B46AE2"/>
    <w:rsid w:val="00B474E2"/>
    <w:rsid w:val="00B4759B"/>
    <w:rsid w:val="00B47C35"/>
    <w:rsid w:val="00B47F4B"/>
    <w:rsid w:val="00B47F8C"/>
    <w:rsid w:val="00B500D2"/>
    <w:rsid w:val="00B504CD"/>
    <w:rsid w:val="00B508B3"/>
    <w:rsid w:val="00B50C7C"/>
    <w:rsid w:val="00B50CEE"/>
    <w:rsid w:val="00B51003"/>
    <w:rsid w:val="00B51243"/>
    <w:rsid w:val="00B51383"/>
    <w:rsid w:val="00B514E3"/>
    <w:rsid w:val="00B515D3"/>
    <w:rsid w:val="00B51F97"/>
    <w:rsid w:val="00B51FDE"/>
    <w:rsid w:val="00B52027"/>
    <w:rsid w:val="00B522CE"/>
    <w:rsid w:val="00B522D0"/>
    <w:rsid w:val="00B52412"/>
    <w:rsid w:val="00B52430"/>
    <w:rsid w:val="00B524AF"/>
    <w:rsid w:val="00B5283D"/>
    <w:rsid w:val="00B52A31"/>
    <w:rsid w:val="00B530C1"/>
    <w:rsid w:val="00B533CD"/>
    <w:rsid w:val="00B5357E"/>
    <w:rsid w:val="00B5368F"/>
    <w:rsid w:val="00B536C7"/>
    <w:rsid w:val="00B5376C"/>
    <w:rsid w:val="00B53EA2"/>
    <w:rsid w:val="00B54169"/>
    <w:rsid w:val="00B5442E"/>
    <w:rsid w:val="00B546D4"/>
    <w:rsid w:val="00B54B63"/>
    <w:rsid w:val="00B54E54"/>
    <w:rsid w:val="00B550C6"/>
    <w:rsid w:val="00B5525B"/>
    <w:rsid w:val="00B553E2"/>
    <w:rsid w:val="00B5592F"/>
    <w:rsid w:val="00B55AFF"/>
    <w:rsid w:val="00B56560"/>
    <w:rsid w:val="00B566F1"/>
    <w:rsid w:val="00B56E19"/>
    <w:rsid w:val="00B57280"/>
    <w:rsid w:val="00B57518"/>
    <w:rsid w:val="00B5799D"/>
    <w:rsid w:val="00B57AE6"/>
    <w:rsid w:val="00B6004B"/>
    <w:rsid w:val="00B60330"/>
    <w:rsid w:val="00B608C1"/>
    <w:rsid w:val="00B60AFC"/>
    <w:rsid w:val="00B60E64"/>
    <w:rsid w:val="00B60EB5"/>
    <w:rsid w:val="00B614D6"/>
    <w:rsid w:val="00B61936"/>
    <w:rsid w:val="00B61EA9"/>
    <w:rsid w:val="00B6241F"/>
    <w:rsid w:val="00B62487"/>
    <w:rsid w:val="00B626C2"/>
    <w:rsid w:val="00B628DC"/>
    <w:rsid w:val="00B6300B"/>
    <w:rsid w:val="00B63309"/>
    <w:rsid w:val="00B6364D"/>
    <w:rsid w:val="00B63A3F"/>
    <w:rsid w:val="00B63E67"/>
    <w:rsid w:val="00B63E9F"/>
    <w:rsid w:val="00B63ED9"/>
    <w:rsid w:val="00B63F06"/>
    <w:rsid w:val="00B63FB7"/>
    <w:rsid w:val="00B64063"/>
    <w:rsid w:val="00B644BA"/>
    <w:rsid w:val="00B645FA"/>
    <w:rsid w:val="00B64CF7"/>
    <w:rsid w:val="00B64CFE"/>
    <w:rsid w:val="00B64D8F"/>
    <w:rsid w:val="00B64E32"/>
    <w:rsid w:val="00B650A8"/>
    <w:rsid w:val="00B651D6"/>
    <w:rsid w:val="00B65273"/>
    <w:rsid w:val="00B655BB"/>
    <w:rsid w:val="00B65730"/>
    <w:rsid w:val="00B65C33"/>
    <w:rsid w:val="00B660A1"/>
    <w:rsid w:val="00B66479"/>
    <w:rsid w:val="00B6648F"/>
    <w:rsid w:val="00B67483"/>
    <w:rsid w:val="00B6754B"/>
    <w:rsid w:val="00B6784A"/>
    <w:rsid w:val="00B67890"/>
    <w:rsid w:val="00B700D5"/>
    <w:rsid w:val="00B70220"/>
    <w:rsid w:val="00B70469"/>
    <w:rsid w:val="00B70474"/>
    <w:rsid w:val="00B704A8"/>
    <w:rsid w:val="00B7062D"/>
    <w:rsid w:val="00B70B3D"/>
    <w:rsid w:val="00B70CAA"/>
    <w:rsid w:val="00B70D83"/>
    <w:rsid w:val="00B70E5D"/>
    <w:rsid w:val="00B71082"/>
    <w:rsid w:val="00B715A9"/>
    <w:rsid w:val="00B715D4"/>
    <w:rsid w:val="00B71943"/>
    <w:rsid w:val="00B71C11"/>
    <w:rsid w:val="00B71D4D"/>
    <w:rsid w:val="00B7218A"/>
    <w:rsid w:val="00B72361"/>
    <w:rsid w:val="00B723A2"/>
    <w:rsid w:val="00B723F6"/>
    <w:rsid w:val="00B7254C"/>
    <w:rsid w:val="00B72611"/>
    <w:rsid w:val="00B726B6"/>
    <w:rsid w:val="00B72D36"/>
    <w:rsid w:val="00B72DE2"/>
    <w:rsid w:val="00B73321"/>
    <w:rsid w:val="00B73379"/>
    <w:rsid w:val="00B736DA"/>
    <w:rsid w:val="00B73A5C"/>
    <w:rsid w:val="00B73F79"/>
    <w:rsid w:val="00B73FA3"/>
    <w:rsid w:val="00B74298"/>
    <w:rsid w:val="00B74346"/>
    <w:rsid w:val="00B7483B"/>
    <w:rsid w:val="00B74942"/>
    <w:rsid w:val="00B74985"/>
    <w:rsid w:val="00B749BA"/>
    <w:rsid w:val="00B74AA2"/>
    <w:rsid w:val="00B74AFF"/>
    <w:rsid w:val="00B74B5C"/>
    <w:rsid w:val="00B74B7D"/>
    <w:rsid w:val="00B74E97"/>
    <w:rsid w:val="00B74F1F"/>
    <w:rsid w:val="00B753A0"/>
    <w:rsid w:val="00B754A3"/>
    <w:rsid w:val="00B75AB1"/>
    <w:rsid w:val="00B7602B"/>
    <w:rsid w:val="00B761DE"/>
    <w:rsid w:val="00B7650E"/>
    <w:rsid w:val="00B765F0"/>
    <w:rsid w:val="00B76675"/>
    <w:rsid w:val="00B7695D"/>
    <w:rsid w:val="00B769F1"/>
    <w:rsid w:val="00B76A0D"/>
    <w:rsid w:val="00B76ACC"/>
    <w:rsid w:val="00B76B3B"/>
    <w:rsid w:val="00B76B7B"/>
    <w:rsid w:val="00B76DE2"/>
    <w:rsid w:val="00B76F35"/>
    <w:rsid w:val="00B76FEF"/>
    <w:rsid w:val="00B771CE"/>
    <w:rsid w:val="00B77D35"/>
    <w:rsid w:val="00B77FA0"/>
    <w:rsid w:val="00B800F2"/>
    <w:rsid w:val="00B804F0"/>
    <w:rsid w:val="00B80810"/>
    <w:rsid w:val="00B80A5B"/>
    <w:rsid w:val="00B80AB6"/>
    <w:rsid w:val="00B80C1A"/>
    <w:rsid w:val="00B80DB5"/>
    <w:rsid w:val="00B81029"/>
    <w:rsid w:val="00B810C8"/>
    <w:rsid w:val="00B81625"/>
    <w:rsid w:val="00B81771"/>
    <w:rsid w:val="00B8178A"/>
    <w:rsid w:val="00B81B7B"/>
    <w:rsid w:val="00B81CA1"/>
    <w:rsid w:val="00B81ECB"/>
    <w:rsid w:val="00B821CF"/>
    <w:rsid w:val="00B829B6"/>
    <w:rsid w:val="00B82E55"/>
    <w:rsid w:val="00B833FE"/>
    <w:rsid w:val="00B83603"/>
    <w:rsid w:val="00B838C2"/>
    <w:rsid w:val="00B83B69"/>
    <w:rsid w:val="00B83BDA"/>
    <w:rsid w:val="00B83E33"/>
    <w:rsid w:val="00B83F57"/>
    <w:rsid w:val="00B8423C"/>
    <w:rsid w:val="00B8447C"/>
    <w:rsid w:val="00B8466E"/>
    <w:rsid w:val="00B848B6"/>
    <w:rsid w:val="00B84ABE"/>
    <w:rsid w:val="00B84DE2"/>
    <w:rsid w:val="00B8520E"/>
    <w:rsid w:val="00B853E5"/>
    <w:rsid w:val="00B8590C"/>
    <w:rsid w:val="00B859F9"/>
    <w:rsid w:val="00B85B68"/>
    <w:rsid w:val="00B85CD7"/>
    <w:rsid w:val="00B85D89"/>
    <w:rsid w:val="00B85FDB"/>
    <w:rsid w:val="00B86085"/>
    <w:rsid w:val="00B8625E"/>
    <w:rsid w:val="00B862E2"/>
    <w:rsid w:val="00B8642F"/>
    <w:rsid w:val="00B86740"/>
    <w:rsid w:val="00B86DBE"/>
    <w:rsid w:val="00B86E8F"/>
    <w:rsid w:val="00B875EB"/>
    <w:rsid w:val="00B87741"/>
    <w:rsid w:val="00B87B14"/>
    <w:rsid w:val="00B87CB8"/>
    <w:rsid w:val="00B9035C"/>
    <w:rsid w:val="00B90961"/>
    <w:rsid w:val="00B90C09"/>
    <w:rsid w:val="00B90D2E"/>
    <w:rsid w:val="00B90F53"/>
    <w:rsid w:val="00B912D5"/>
    <w:rsid w:val="00B91311"/>
    <w:rsid w:val="00B91426"/>
    <w:rsid w:val="00B91E01"/>
    <w:rsid w:val="00B91F45"/>
    <w:rsid w:val="00B924C4"/>
    <w:rsid w:val="00B92D23"/>
    <w:rsid w:val="00B933BF"/>
    <w:rsid w:val="00B93CF2"/>
    <w:rsid w:val="00B93DC0"/>
    <w:rsid w:val="00B93E6D"/>
    <w:rsid w:val="00B94551"/>
    <w:rsid w:val="00B9473E"/>
    <w:rsid w:val="00B94844"/>
    <w:rsid w:val="00B94AAA"/>
    <w:rsid w:val="00B94C5D"/>
    <w:rsid w:val="00B94D16"/>
    <w:rsid w:val="00B94E85"/>
    <w:rsid w:val="00B95098"/>
    <w:rsid w:val="00B9512C"/>
    <w:rsid w:val="00B953B1"/>
    <w:rsid w:val="00B95594"/>
    <w:rsid w:val="00B9603D"/>
    <w:rsid w:val="00B9615F"/>
    <w:rsid w:val="00B96603"/>
    <w:rsid w:val="00B966D6"/>
    <w:rsid w:val="00B968E2"/>
    <w:rsid w:val="00B96962"/>
    <w:rsid w:val="00B96E22"/>
    <w:rsid w:val="00B96E2D"/>
    <w:rsid w:val="00B976DD"/>
    <w:rsid w:val="00B9776D"/>
    <w:rsid w:val="00B97982"/>
    <w:rsid w:val="00B97B70"/>
    <w:rsid w:val="00B97EBD"/>
    <w:rsid w:val="00B97F81"/>
    <w:rsid w:val="00BA014A"/>
    <w:rsid w:val="00BA07DD"/>
    <w:rsid w:val="00BA126D"/>
    <w:rsid w:val="00BA1564"/>
    <w:rsid w:val="00BA188B"/>
    <w:rsid w:val="00BA1BDF"/>
    <w:rsid w:val="00BA20CD"/>
    <w:rsid w:val="00BA20DB"/>
    <w:rsid w:val="00BA228B"/>
    <w:rsid w:val="00BA2438"/>
    <w:rsid w:val="00BA2738"/>
    <w:rsid w:val="00BA27B8"/>
    <w:rsid w:val="00BA2E51"/>
    <w:rsid w:val="00BA36BE"/>
    <w:rsid w:val="00BA3FA8"/>
    <w:rsid w:val="00BA44BE"/>
    <w:rsid w:val="00BA47A0"/>
    <w:rsid w:val="00BA4938"/>
    <w:rsid w:val="00BA4A8C"/>
    <w:rsid w:val="00BA4E6A"/>
    <w:rsid w:val="00BA517D"/>
    <w:rsid w:val="00BA5323"/>
    <w:rsid w:val="00BA555E"/>
    <w:rsid w:val="00BA57AF"/>
    <w:rsid w:val="00BA5A9C"/>
    <w:rsid w:val="00BA5EBA"/>
    <w:rsid w:val="00BA6254"/>
    <w:rsid w:val="00BA629F"/>
    <w:rsid w:val="00BA62B1"/>
    <w:rsid w:val="00BA6510"/>
    <w:rsid w:val="00BA6622"/>
    <w:rsid w:val="00BA68C8"/>
    <w:rsid w:val="00BA69FC"/>
    <w:rsid w:val="00BA731F"/>
    <w:rsid w:val="00BA7590"/>
    <w:rsid w:val="00BA7BCA"/>
    <w:rsid w:val="00BA7F4F"/>
    <w:rsid w:val="00BB0010"/>
    <w:rsid w:val="00BB00A5"/>
    <w:rsid w:val="00BB0605"/>
    <w:rsid w:val="00BB0756"/>
    <w:rsid w:val="00BB0B44"/>
    <w:rsid w:val="00BB0BEE"/>
    <w:rsid w:val="00BB0D87"/>
    <w:rsid w:val="00BB0D9E"/>
    <w:rsid w:val="00BB0E36"/>
    <w:rsid w:val="00BB1114"/>
    <w:rsid w:val="00BB111F"/>
    <w:rsid w:val="00BB12D5"/>
    <w:rsid w:val="00BB15C4"/>
    <w:rsid w:val="00BB165B"/>
    <w:rsid w:val="00BB188B"/>
    <w:rsid w:val="00BB1E91"/>
    <w:rsid w:val="00BB1F57"/>
    <w:rsid w:val="00BB2488"/>
    <w:rsid w:val="00BB28ED"/>
    <w:rsid w:val="00BB2D7F"/>
    <w:rsid w:val="00BB37B2"/>
    <w:rsid w:val="00BB3819"/>
    <w:rsid w:val="00BB3F2C"/>
    <w:rsid w:val="00BB4141"/>
    <w:rsid w:val="00BB44F2"/>
    <w:rsid w:val="00BB4649"/>
    <w:rsid w:val="00BB47F6"/>
    <w:rsid w:val="00BB4B0E"/>
    <w:rsid w:val="00BB4B6D"/>
    <w:rsid w:val="00BB4D7A"/>
    <w:rsid w:val="00BB4FFA"/>
    <w:rsid w:val="00BB52B5"/>
    <w:rsid w:val="00BB53C3"/>
    <w:rsid w:val="00BB551E"/>
    <w:rsid w:val="00BB55C3"/>
    <w:rsid w:val="00BB57A3"/>
    <w:rsid w:val="00BB5A4B"/>
    <w:rsid w:val="00BB5D65"/>
    <w:rsid w:val="00BB610A"/>
    <w:rsid w:val="00BB61FF"/>
    <w:rsid w:val="00BB6228"/>
    <w:rsid w:val="00BB63AB"/>
    <w:rsid w:val="00BB67D3"/>
    <w:rsid w:val="00BB6A9D"/>
    <w:rsid w:val="00BB6D60"/>
    <w:rsid w:val="00BB6F6B"/>
    <w:rsid w:val="00BB6F6C"/>
    <w:rsid w:val="00BB72B3"/>
    <w:rsid w:val="00BB730B"/>
    <w:rsid w:val="00BB75A8"/>
    <w:rsid w:val="00BB77BF"/>
    <w:rsid w:val="00BB78E5"/>
    <w:rsid w:val="00BB7A43"/>
    <w:rsid w:val="00BB7C72"/>
    <w:rsid w:val="00BB7E8E"/>
    <w:rsid w:val="00BC01F0"/>
    <w:rsid w:val="00BC08A4"/>
    <w:rsid w:val="00BC096E"/>
    <w:rsid w:val="00BC1699"/>
    <w:rsid w:val="00BC1969"/>
    <w:rsid w:val="00BC199E"/>
    <w:rsid w:val="00BC1EB2"/>
    <w:rsid w:val="00BC2402"/>
    <w:rsid w:val="00BC2AA4"/>
    <w:rsid w:val="00BC2C01"/>
    <w:rsid w:val="00BC2C51"/>
    <w:rsid w:val="00BC2F47"/>
    <w:rsid w:val="00BC34C0"/>
    <w:rsid w:val="00BC39D7"/>
    <w:rsid w:val="00BC3B2A"/>
    <w:rsid w:val="00BC3BAC"/>
    <w:rsid w:val="00BC3F1A"/>
    <w:rsid w:val="00BC4432"/>
    <w:rsid w:val="00BC4706"/>
    <w:rsid w:val="00BC474D"/>
    <w:rsid w:val="00BC4871"/>
    <w:rsid w:val="00BC49F4"/>
    <w:rsid w:val="00BC4D96"/>
    <w:rsid w:val="00BC4FF6"/>
    <w:rsid w:val="00BC5158"/>
    <w:rsid w:val="00BC51E5"/>
    <w:rsid w:val="00BC5388"/>
    <w:rsid w:val="00BC540A"/>
    <w:rsid w:val="00BC54A5"/>
    <w:rsid w:val="00BC55B3"/>
    <w:rsid w:val="00BC5756"/>
    <w:rsid w:val="00BC5A9C"/>
    <w:rsid w:val="00BC5B58"/>
    <w:rsid w:val="00BC5B7E"/>
    <w:rsid w:val="00BC5EC4"/>
    <w:rsid w:val="00BC608B"/>
    <w:rsid w:val="00BC6824"/>
    <w:rsid w:val="00BC6958"/>
    <w:rsid w:val="00BC69EB"/>
    <w:rsid w:val="00BC6A16"/>
    <w:rsid w:val="00BC6AF5"/>
    <w:rsid w:val="00BC6BCE"/>
    <w:rsid w:val="00BC73B9"/>
    <w:rsid w:val="00BC7532"/>
    <w:rsid w:val="00BC77C9"/>
    <w:rsid w:val="00BC79EB"/>
    <w:rsid w:val="00BC7A59"/>
    <w:rsid w:val="00BC7A5E"/>
    <w:rsid w:val="00BC7C0E"/>
    <w:rsid w:val="00BC7C32"/>
    <w:rsid w:val="00BC7F6B"/>
    <w:rsid w:val="00BD035D"/>
    <w:rsid w:val="00BD0805"/>
    <w:rsid w:val="00BD0B28"/>
    <w:rsid w:val="00BD0B9A"/>
    <w:rsid w:val="00BD129F"/>
    <w:rsid w:val="00BD13FE"/>
    <w:rsid w:val="00BD1A6C"/>
    <w:rsid w:val="00BD1C3E"/>
    <w:rsid w:val="00BD1D5B"/>
    <w:rsid w:val="00BD1DAD"/>
    <w:rsid w:val="00BD1E8F"/>
    <w:rsid w:val="00BD21D2"/>
    <w:rsid w:val="00BD22B1"/>
    <w:rsid w:val="00BD2400"/>
    <w:rsid w:val="00BD2A4B"/>
    <w:rsid w:val="00BD2EAA"/>
    <w:rsid w:val="00BD316A"/>
    <w:rsid w:val="00BD32EA"/>
    <w:rsid w:val="00BD33A4"/>
    <w:rsid w:val="00BD344E"/>
    <w:rsid w:val="00BD36E0"/>
    <w:rsid w:val="00BD3B15"/>
    <w:rsid w:val="00BD3E7F"/>
    <w:rsid w:val="00BD3FDE"/>
    <w:rsid w:val="00BD3FE4"/>
    <w:rsid w:val="00BD3FF8"/>
    <w:rsid w:val="00BD433A"/>
    <w:rsid w:val="00BD46F7"/>
    <w:rsid w:val="00BD4EE5"/>
    <w:rsid w:val="00BD5705"/>
    <w:rsid w:val="00BD57FF"/>
    <w:rsid w:val="00BD59A0"/>
    <w:rsid w:val="00BD59A2"/>
    <w:rsid w:val="00BD5E61"/>
    <w:rsid w:val="00BD62B1"/>
    <w:rsid w:val="00BD65A7"/>
    <w:rsid w:val="00BD683A"/>
    <w:rsid w:val="00BD68E0"/>
    <w:rsid w:val="00BD6ADC"/>
    <w:rsid w:val="00BD6BCA"/>
    <w:rsid w:val="00BD705C"/>
    <w:rsid w:val="00BD70A9"/>
    <w:rsid w:val="00BD71B9"/>
    <w:rsid w:val="00BD71D3"/>
    <w:rsid w:val="00BD7212"/>
    <w:rsid w:val="00BD76F5"/>
    <w:rsid w:val="00BD7867"/>
    <w:rsid w:val="00BD786D"/>
    <w:rsid w:val="00BD7D2A"/>
    <w:rsid w:val="00BD7E60"/>
    <w:rsid w:val="00BD7E7E"/>
    <w:rsid w:val="00BD7F86"/>
    <w:rsid w:val="00BE00AC"/>
    <w:rsid w:val="00BE0AFA"/>
    <w:rsid w:val="00BE0C12"/>
    <w:rsid w:val="00BE0C29"/>
    <w:rsid w:val="00BE0D58"/>
    <w:rsid w:val="00BE0F6D"/>
    <w:rsid w:val="00BE10E1"/>
    <w:rsid w:val="00BE14A3"/>
    <w:rsid w:val="00BE16A8"/>
    <w:rsid w:val="00BE16DD"/>
    <w:rsid w:val="00BE18F9"/>
    <w:rsid w:val="00BE1A76"/>
    <w:rsid w:val="00BE1C91"/>
    <w:rsid w:val="00BE1D55"/>
    <w:rsid w:val="00BE1DCA"/>
    <w:rsid w:val="00BE2850"/>
    <w:rsid w:val="00BE2A73"/>
    <w:rsid w:val="00BE2D31"/>
    <w:rsid w:val="00BE2D52"/>
    <w:rsid w:val="00BE3077"/>
    <w:rsid w:val="00BE3239"/>
    <w:rsid w:val="00BE32A5"/>
    <w:rsid w:val="00BE33F9"/>
    <w:rsid w:val="00BE3A0B"/>
    <w:rsid w:val="00BE3AD4"/>
    <w:rsid w:val="00BE4254"/>
    <w:rsid w:val="00BE46E5"/>
    <w:rsid w:val="00BE4B68"/>
    <w:rsid w:val="00BE4D68"/>
    <w:rsid w:val="00BE4DFB"/>
    <w:rsid w:val="00BE511D"/>
    <w:rsid w:val="00BE513C"/>
    <w:rsid w:val="00BE52BC"/>
    <w:rsid w:val="00BE5607"/>
    <w:rsid w:val="00BE57C5"/>
    <w:rsid w:val="00BE5857"/>
    <w:rsid w:val="00BE5B17"/>
    <w:rsid w:val="00BE5BF6"/>
    <w:rsid w:val="00BE5F95"/>
    <w:rsid w:val="00BE639C"/>
    <w:rsid w:val="00BE6632"/>
    <w:rsid w:val="00BE66E4"/>
    <w:rsid w:val="00BE69DF"/>
    <w:rsid w:val="00BE6A27"/>
    <w:rsid w:val="00BE71B7"/>
    <w:rsid w:val="00BE7F5A"/>
    <w:rsid w:val="00BE7F7F"/>
    <w:rsid w:val="00BF01D4"/>
    <w:rsid w:val="00BF0354"/>
    <w:rsid w:val="00BF04D1"/>
    <w:rsid w:val="00BF063E"/>
    <w:rsid w:val="00BF09BD"/>
    <w:rsid w:val="00BF0A94"/>
    <w:rsid w:val="00BF0D73"/>
    <w:rsid w:val="00BF0F77"/>
    <w:rsid w:val="00BF14BE"/>
    <w:rsid w:val="00BF1822"/>
    <w:rsid w:val="00BF197E"/>
    <w:rsid w:val="00BF19F2"/>
    <w:rsid w:val="00BF21A5"/>
    <w:rsid w:val="00BF231C"/>
    <w:rsid w:val="00BF2676"/>
    <w:rsid w:val="00BF27C4"/>
    <w:rsid w:val="00BF28E7"/>
    <w:rsid w:val="00BF2AA9"/>
    <w:rsid w:val="00BF2DED"/>
    <w:rsid w:val="00BF321B"/>
    <w:rsid w:val="00BF3504"/>
    <w:rsid w:val="00BF3707"/>
    <w:rsid w:val="00BF3B9E"/>
    <w:rsid w:val="00BF470C"/>
    <w:rsid w:val="00BF4D21"/>
    <w:rsid w:val="00BF4D8B"/>
    <w:rsid w:val="00BF51AC"/>
    <w:rsid w:val="00BF583B"/>
    <w:rsid w:val="00BF59A3"/>
    <w:rsid w:val="00BF5BAD"/>
    <w:rsid w:val="00BF5D2E"/>
    <w:rsid w:val="00BF60BA"/>
    <w:rsid w:val="00BF625A"/>
    <w:rsid w:val="00BF6B05"/>
    <w:rsid w:val="00BF6D6D"/>
    <w:rsid w:val="00BF74CE"/>
    <w:rsid w:val="00BF756B"/>
    <w:rsid w:val="00BF764C"/>
    <w:rsid w:val="00BF7992"/>
    <w:rsid w:val="00BF7DFA"/>
    <w:rsid w:val="00BF7E11"/>
    <w:rsid w:val="00BF7EB9"/>
    <w:rsid w:val="00C002D1"/>
    <w:rsid w:val="00C002FA"/>
    <w:rsid w:val="00C00723"/>
    <w:rsid w:val="00C0094F"/>
    <w:rsid w:val="00C00B9D"/>
    <w:rsid w:val="00C00C89"/>
    <w:rsid w:val="00C00D76"/>
    <w:rsid w:val="00C00E51"/>
    <w:rsid w:val="00C0108C"/>
    <w:rsid w:val="00C01094"/>
    <w:rsid w:val="00C019BF"/>
    <w:rsid w:val="00C02618"/>
    <w:rsid w:val="00C02B52"/>
    <w:rsid w:val="00C02DDD"/>
    <w:rsid w:val="00C02E3A"/>
    <w:rsid w:val="00C030A3"/>
    <w:rsid w:val="00C03216"/>
    <w:rsid w:val="00C03259"/>
    <w:rsid w:val="00C03D2C"/>
    <w:rsid w:val="00C03DB1"/>
    <w:rsid w:val="00C04317"/>
    <w:rsid w:val="00C0434F"/>
    <w:rsid w:val="00C04857"/>
    <w:rsid w:val="00C04B46"/>
    <w:rsid w:val="00C04BCB"/>
    <w:rsid w:val="00C04DD3"/>
    <w:rsid w:val="00C04E36"/>
    <w:rsid w:val="00C051DC"/>
    <w:rsid w:val="00C054A8"/>
    <w:rsid w:val="00C05901"/>
    <w:rsid w:val="00C0594A"/>
    <w:rsid w:val="00C05C18"/>
    <w:rsid w:val="00C05DF4"/>
    <w:rsid w:val="00C060E5"/>
    <w:rsid w:val="00C0621D"/>
    <w:rsid w:val="00C06235"/>
    <w:rsid w:val="00C066DF"/>
    <w:rsid w:val="00C06ECF"/>
    <w:rsid w:val="00C06F25"/>
    <w:rsid w:val="00C074B6"/>
    <w:rsid w:val="00C07AAE"/>
    <w:rsid w:val="00C07B20"/>
    <w:rsid w:val="00C07EA0"/>
    <w:rsid w:val="00C100F5"/>
    <w:rsid w:val="00C1035E"/>
    <w:rsid w:val="00C105B9"/>
    <w:rsid w:val="00C10622"/>
    <w:rsid w:val="00C10CA3"/>
    <w:rsid w:val="00C10CE6"/>
    <w:rsid w:val="00C10DFC"/>
    <w:rsid w:val="00C10E07"/>
    <w:rsid w:val="00C10E72"/>
    <w:rsid w:val="00C1136F"/>
    <w:rsid w:val="00C11373"/>
    <w:rsid w:val="00C11539"/>
    <w:rsid w:val="00C115B2"/>
    <w:rsid w:val="00C11934"/>
    <w:rsid w:val="00C119A1"/>
    <w:rsid w:val="00C11D89"/>
    <w:rsid w:val="00C1204E"/>
    <w:rsid w:val="00C12554"/>
    <w:rsid w:val="00C125A0"/>
    <w:rsid w:val="00C129B0"/>
    <w:rsid w:val="00C12A49"/>
    <w:rsid w:val="00C12EAA"/>
    <w:rsid w:val="00C12EFF"/>
    <w:rsid w:val="00C13246"/>
    <w:rsid w:val="00C135C5"/>
    <w:rsid w:val="00C135E6"/>
    <w:rsid w:val="00C138A3"/>
    <w:rsid w:val="00C14399"/>
    <w:rsid w:val="00C148A7"/>
    <w:rsid w:val="00C1499D"/>
    <w:rsid w:val="00C149F8"/>
    <w:rsid w:val="00C14AEC"/>
    <w:rsid w:val="00C14CF1"/>
    <w:rsid w:val="00C1533F"/>
    <w:rsid w:val="00C15478"/>
    <w:rsid w:val="00C15536"/>
    <w:rsid w:val="00C15837"/>
    <w:rsid w:val="00C15AB1"/>
    <w:rsid w:val="00C15BA2"/>
    <w:rsid w:val="00C15BC7"/>
    <w:rsid w:val="00C15BD7"/>
    <w:rsid w:val="00C15CC3"/>
    <w:rsid w:val="00C15F11"/>
    <w:rsid w:val="00C15F4E"/>
    <w:rsid w:val="00C16075"/>
    <w:rsid w:val="00C160DD"/>
    <w:rsid w:val="00C16710"/>
    <w:rsid w:val="00C16724"/>
    <w:rsid w:val="00C16770"/>
    <w:rsid w:val="00C16824"/>
    <w:rsid w:val="00C16A00"/>
    <w:rsid w:val="00C16A08"/>
    <w:rsid w:val="00C16A3D"/>
    <w:rsid w:val="00C16AE3"/>
    <w:rsid w:val="00C16E44"/>
    <w:rsid w:val="00C17062"/>
    <w:rsid w:val="00C17150"/>
    <w:rsid w:val="00C1733D"/>
    <w:rsid w:val="00C1774A"/>
    <w:rsid w:val="00C1785B"/>
    <w:rsid w:val="00C17923"/>
    <w:rsid w:val="00C200A5"/>
    <w:rsid w:val="00C202B2"/>
    <w:rsid w:val="00C2036A"/>
    <w:rsid w:val="00C20765"/>
    <w:rsid w:val="00C207BD"/>
    <w:rsid w:val="00C208FA"/>
    <w:rsid w:val="00C20F37"/>
    <w:rsid w:val="00C21139"/>
    <w:rsid w:val="00C216B1"/>
    <w:rsid w:val="00C21C1C"/>
    <w:rsid w:val="00C2207A"/>
    <w:rsid w:val="00C22123"/>
    <w:rsid w:val="00C22439"/>
    <w:rsid w:val="00C2260A"/>
    <w:rsid w:val="00C23A13"/>
    <w:rsid w:val="00C24336"/>
    <w:rsid w:val="00C243B6"/>
    <w:rsid w:val="00C24961"/>
    <w:rsid w:val="00C24A07"/>
    <w:rsid w:val="00C24E59"/>
    <w:rsid w:val="00C25347"/>
    <w:rsid w:val="00C25398"/>
    <w:rsid w:val="00C25A13"/>
    <w:rsid w:val="00C25B00"/>
    <w:rsid w:val="00C261BE"/>
    <w:rsid w:val="00C26200"/>
    <w:rsid w:val="00C26713"/>
    <w:rsid w:val="00C26ADB"/>
    <w:rsid w:val="00C26B00"/>
    <w:rsid w:val="00C26BFF"/>
    <w:rsid w:val="00C26D08"/>
    <w:rsid w:val="00C270A6"/>
    <w:rsid w:val="00C27537"/>
    <w:rsid w:val="00C27591"/>
    <w:rsid w:val="00C27914"/>
    <w:rsid w:val="00C27ACB"/>
    <w:rsid w:val="00C27AEA"/>
    <w:rsid w:val="00C27F3E"/>
    <w:rsid w:val="00C302B2"/>
    <w:rsid w:val="00C30353"/>
    <w:rsid w:val="00C30457"/>
    <w:rsid w:val="00C30528"/>
    <w:rsid w:val="00C3065E"/>
    <w:rsid w:val="00C3091D"/>
    <w:rsid w:val="00C30949"/>
    <w:rsid w:val="00C30A5B"/>
    <w:rsid w:val="00C30AE9"/>
    <w:rsid w:val="00C30B61"/>
    <w:rsid w:val="00C3102C"/>
    <w:rsid w:val="00C31148"/>
    <w:rsid w:val="00C312D4"/>
    <w:rsid w:val="00C31396"/>
    <w:rsid w:val="00C314F1"/>
    <w:rsid w:val="00C3182F"/>
    <w:rsid w:val="00C31884"/>
    <w:rsid w:val="00C319AC"/>
    <w:rsid w:val="00C32002"/>
    <w:rsid w:val="00C32726"/>
    <w:rsid w:val="00C328C0"/>
    <w:rsid w:val="00C329A3"/>
    <w:rsid w:val="00C32A0C"/>
    <w:rsid w:val="00C32A23"/>
    <w:rsid w:val="00C32B30"/>
    <w:rsid w:val="00C32D35"/>
    <w:rsid w:val="00C32D7A"/>
    <w:rsid w:val="00C32DE3"/>
    <w:rsid w:val="00C32ECC"/>
    <w:rsid w:val="00C33194"/>
    <w:rsid w:val="00C333DE"/>
    <w:rsid w:val="00C33457"/>
    <w:rsid w:val="00C336ED"/>
    <w:rsid w:val="00C3370C"/>
    <w:rsid w:val="00C3373A"/>
    <w:rsid w:val="00C33FB2"/>
    <w:rsid w:val="00C33FD9"/>
    <w:rsid w:val="00C34242"/>
    <w:rsid w:val="00C3440C"/>
    <w:rsid w:val="00C34573"/>
    <w:rsid w:val="00C34625"/>
    <w:rsid w:val="00C34AE4"/>
    <w:rsid w:val="00C34F4F"/>
    <w:rsid w:val="00C3525D"/>
    <w:rsid w:val="00C353E8"/>
    <w:rsid w:val="00C355AA"/>
    <w:rsid w:val="00C357E3"/>
    <w:rsid w:val="00C3606C"/>
    <w:rsid w:val="00C36482"/>
    <w:rsid w:val="00C365BE"/>
    <w:rsid w:val="00C3681A"/>
    <w:rsid w:val="00C36E64"/>
    <w:rsid w:val="00C36F65"/>
    <w:rsid w:val="00C37012"/>
    <w:rsid w:val="00C374AB"/>
    <w:rsid w:val="00C37A3E"/>
    <w:rsid w:val="00C37CAE"/>
    <w:rsid w:val="00C37D75"/>
    <w:rsid w:val="00C37D7B"/>
    <w:rsid w:val="00C37EA8"/>
    <w:rsid w:val="00C4005B"/>
    <w:rsid w:val="00C40695"/>
    <w:rsid w:val="00C4069C"/>
    <w:rsid w:val="00C40AA6"/>
    <w:rsid w:val="00C40B4C"/>
    <w:rsid w:val="00C40D83"/>
    <w:rsid w:val="00C410C3"/>
    <w:rsid w:val="00C41451"/>
    <w:rsid w:val="00C41F41"/>
    <w:rsid w:val="00C422A3"/>
    <w:rsid w:val="00C428D8"/>
    <w:rsid w:val="00C42CC1"/>
    <w:rsid w:val="00C43506"/>
    <w:rsid w:val="00C436D4"/>
    <w:rsid w:val="00C437E2"/>
    <w:rsid w:val="00C43914"/>
    <w:rsid w:val="00C43B41"/>
    <w:rsid w:val="00C43B6D"/>
    <w:rsid w:val="00C43CBA"/>
    <w:rsid w:val="00C4405F"/>
    <w:rsid w:val="00C44973"/>
    <w:rsid w:val="00C44AAB"/>
    <w:rsid w:val="00C44B6B"/>
    <w:rsid w:val="00C44D25"/>
    <w:rsid w:val="00C44DA4"/>
    <w:rsid w:val="00C450BA"/>
    <w:rsid w:val="00C45381"/>
    <w:rsid w:val="00C45457"/>
    <w:rsid w:val="00C456BD"/>
    <w:rsid w:val="00C456F4"/>
    <w:rsid w:val="00C45CB7"/>
    <w:rsid w:val="00C45E2E"/>
    <w:rsid w:val="00C45F3D"/>
    <w:rsid w:val="00C46149"/>
    <w:rsid w:val="00C46D58"/>
    <w:rsid w:val="00C471FD"/>
    <w:rsid w:val="00C472B2"/>
    <w:rsid w:val="00C476A5"/>
    <w:rsid w:val="00C4781F"/>
    <w:rsid w:val="00C5004F"/>
    <w:rsid w:val="00C500B0"/>
    <w:rsid w:val="00C50197"/>
    <w:rsid w:val="00C5042F"/>
    <w:rsid w:val="00C50489"/>
    <w:rsid w:val="00C50493"/>
    <w:rsid w:val="00C50FB0"/>
    <w:rsid w:val="00C5113F"/>
    <w:rsid w:val="00C515AC"/>
    <w:rsid w:val="00C517B9"/>
    <w:rsid w:val="00C518CE"/>
    <w:rsid w:val="00C51ABC"/>
    <w:rsid w:val="00C51D5E"/>
    <w:rsid w:val="00C521C2"/>
    <w:rsid w:val="00C52674"/>
    <w:rsid w:val="00C529CF"/>
    <w:rsid w:val="00C52CB8"/>
    <w:rsid w:val="00C52CE1"/>
    <w:rsid w:val="00C52DE6"/>
    <w:rsid w:val="00C534CB"/>
    <w:rsid w:val="00C53A8E"/>
    <w:rsid w:val="00C53ACF"/>
    <w:rsid w:val="00C53C15"/>
    <w:rsid w:val="00C544FA"/>
    <w:rsid w:val="00C54613"/>
    <w:rsid w:val="00C5472D"/>
    <w:rsid w:val="00C547E1"/>
    <w:rsid w:val="00C54845"/>
    <w:rsid w:val="00C54DD4"/>
    <w:rsid w:val="00C54FCE"/>
    <w:rsid w:val="00C55585"/>
    <w:rsid w:val="00C559C4"/>
    <w:rsid w:val="00C55A57"/>
    <w:rsid w:val="00C55C6D"/>
    <w:rsid w:val="00C55F0F"/>
    <w:rsid w:val="00C5607F"/>
    <w:rsid w:val="00C560B7"/>
    <w:rsid w:val="00C561FB"/>
    <w:rsid w:val="00C5658B"/>
    <w:rsid w:val="00C56791"/>
    <w:rsid w:val="00C567EB"/>
    <w:rsid w:val="00C56EE0"/>
    <w:rsid w:val="00C571C3"/>
    <w:rsid w:val="00C57428"/>
    <w:rsid w:val="00C57479"/>
    <w:rsid w:val="00C57A8F"/>
    <w:rsid w:val="00C57C33"/>
    <w:rsid w:val="00C57D97"/>
    <w:rsid w:val="00C57F18"/>
    <w:rsid w:val="00C57FF2"/>
    <w:rsid w:val="00C6005F"/>
    <w:rsid w:val="00C60215"/>
    <w:rsid w:val="00C607F0"/>
    <w:rsid w:val="00C60B2F"/>
    <w:rsid w:val="00C60BC4"/>
    <w:rsid w:val="00C60C2F"/>
    <w:rsid w:val="00C612AF"/>
    <w:rsid w:val="00C6130D"/>
    <w:rsid w:val="00C6162C"/>
    <w:rsid w:val="00C617A2"/>
    <w:rsid w:val="00C622E6"/>
    <w:rsid w:val="00C62478"/>
    <w:rsid w:val="00C62709"/>
    <w:rsid w:val="00C6279E"/>
    <w:rsid w:val="00C628B2"/>
    <w:rsid w:val="00C62A3D"/>
    <w:rsid w:val="00C62DF2"/>
    <w:rsid w:val="00C633FB"/>
    <w:rsid w:val="00C63488"/>
    <w:rsid w:val="00C63587"/>
    <w:rsid w:val="00C63962"/>
    <w:rsid w:val="00C63B0C"/>
    <w:rsid w:val="00C63B71"/>
    <w:rsid w:val="00C63F6C"/>
    <w:rsid w:val="00C6407B"/>
    <w:rsid w:val="00C64637"/>
    <w:rsid w:val="00C64BDF"/>
    <w:rsid w:val="00C64FB9"/>
    <w:rsid w:val="00C652D3"/>
    <w:rsid w:val="00C65354"/>
    <w:rsid w:val="00C6572F"/>
    <w:rsid w:val="00C659BA"/>
    <w:rsid w:val="00C65AC2"/>
    <w:rsid w:val="00C65B28"/>
    <w:rsid w:val="00C65D18"/>
    <w:rsid w:val="00C65E16"/>
    <w:rsid w:val="00C65E64"/>
    <w:rsid w:val="00C66376"/>
    <w:rsid w:val="00C665EC"/>
    <w:rsid w:val="00C66836"/>
    <w:rsid w:val="00C66B46"/>
    <w:rsid w:val="00C66F55"/>
    <w:rsid w:val="00C67187"/>
    <w:rsid w:val="00C67709"/>
    <w:rsid w:val="00C67B4A"/>
    <w:rsid w:val="00C7020E"/>
    <w:rsid w:val="00C704EB"/>
    <w:rsid w:val="00C7051C"/>
    <w:rsid w:val="00C70697"/>
    <w:rsid w:val="00C708F8"/>
    <w:rsid w:val="00C70ACC"/>
    <w:rsid w:val="00C70B90"/>
    <w:rsid w:val="00C70CB7"/>
    <w:rsid w:val="00C70D80"/>
    <w:rsid w:val="00C70DBC"/>
    <w:rsid w:val="00C70EDA"/>
    <w:rsid w:val="00C70F54"/>
    <w:rsid w:val="00C70F61"/>
    <w:rsid w:val="00C71455"/>
    <w:rsid w:val="00C71680"/>
    <w:rsid w:val="00C71B3F"/>
    <w:rsid w:val="00C71F7E"/>
    <w:rsid w:val="00C72258"/>
    <w:rsid w:val="00C72259"/>
    <w:rsid w:val="00C7227F"/>
    <w:rsid w:val="00C722ED"/>
    <w:rsid w:val="00C7235C"/>
    <w:rsid w:val="00C724BF"/>
    <w:rsid w:val="00C72755"/>
    <w:rsid w:val="00C728CF"/>
    <w:rsid w:val="00C729FE"/>
    <w:rsid w:val="00C72A15"/>
    <w:rsid w:val="00C72A21"/>
    <w:rsid w:val="00C72B78"/>
    <w:rsid w:val="00C72C1A"/>
    <w:rsid w:val="00C73083"/>
    <w:rsid w:val="00C73CC4"/>
    <w:rsid w:val="00C7434C"/>
    <w:rsid w:val="00C7434D"/>
    <w:rsid w:val="00C7492D"/>
    <w:rsid w:val="00C74C1C"/>
    <w:rsid w:val="00C74D36"/>
    <w:rsid w:val="00C753C2"/>
    <w:rsid w:val="00C755AA"/>
    <w:rsid w:val="00C755DE"/>
    <w:rsid w:val="00C7583E"/>
    <w:rsid w:val="00C758C4"/>
    <w:rsid w:val="00C76245"/>
    <w:rsid w:val="00C768D0"/>
    <w:rsid w:val="00C76D04"/>
    <w:rsid w:val="00C76EBC"/>
    <w:rsid w:val="00C76EBD"/>
    <w:rsid w:val="00C770C8"/>
    <w:rsid w:val="00C77259"/>
    <w:rsid w:val="00C775B5"/>
    <w:rsid w:val="00C77772"/>
    <w:rsid w:val="00C77B12"/>
    <w:rsid w:val="00C77D0E"/>
    <w:rsid w:val="00C8018B"/>
    <w:rsid w:val="00C80798"/>
    <w:rsid w:val="00C80CB0"/>
    <w:rsid w:val="00C812D9"/>
    <w:rsid w:val="00C815C1"/>
    <w:rsid w:val="00C815CF"/>
    <w:rsid w:val="00C817F9"/>
    <w:rsid w:val="00C8194D"/>
    <w:rsid w:val="00C819DB"/>
    <w:rsid w:val="00C82675"/>
    <w:rsid w:val="00C82891"/>
    <w:rsid w:val="00C83312"/>
    <w:rsid w:val="00C835E6"/>
    <w:rsid w:val="00C83827"/>
    <w:rsid w:val="00C83BAE"/>
    <w:rsid w:val="00C84916"/>
    <w:rsid w:val="00C84D51"/>
    <w:rsid w:val="00C84F28"/>
    <w:rsid w:val="00C85168"/>
    <w:rsid w:val="00C853FC"/>
    <w:rsid w:val="00C857B6"/>
    <w:rsid w:val="00C85816"/>
    <w:rsid w:val="00C85BA9"/>
    <w:rsid w:val="00C85C85"/>
    <w:rsid w:val="00C85E3E"/>
    <w:rsid w:val="00C85EEF"/>
    <w:rsid w:val="00C85FAA"/>
    <w:rsid w:val="00C8601F"/>
    <w:rsid w:val="00C860E3"/>
    <w:rsid w:val="00C863A4"/>
    <w:rsid w:val="00C867B5"/>
    <w:rsid w:val="00C868A1"/>
    <w:rsid w:val="00C872AF"/>
    <w:rsid w:val="00C87406"/>
    <w:rsid w:val="00C87451"/>
    <w:rsid w:val="00C87E85"/>
    <w:rsid w:val="00C900E1"/>
    <w:rsid w:val="00C90295"/>
    <w:rsid w:val="00C909CB"/>
    <w:rsid w:val="00C90B32"/>
    <w:rsid w:val="00C90C6F"/>
    <w:rsid w:val="00C90EBB"/>
    <w:rsid w:val="00C91120"/>
    <w:rsid w:val="00C911E5"/>
    <w:rsid w:val="00C915A7"/>
    <w:rsid w:val="00C9195E"/>
    <w:rsid w:val="00C91F6E"/>
    <w:rsid w:val="00C92105"/>
    <w:rsid w:val="00C92582"/>
    <w:rsid w:val="00C92609"/>
    <w:rsid w:val="00C92624"/>
    <w:rsid w:val="00C92E0B"/>
    <w:rsid w:val="00C92EA6"/>
    <w:rsid w:val="00C92F6A"/>
    <w:rsid w:val="00C93AC5"/>
    <w:rsid w:val="00C93AF0"/>
    <w:rsid w:val="00C93C00"/>
    <w:rsid w:val="00C94097"/>
    <w:rsid w:val="00C94278"/>
    <w:rsid w:val="00C945E5"/>
    <w:rsid w:val="00C94741"/>
    <w:rsid w:val="00C94778"/>
    <w:rsid w:val="00C9487E"/>
    <w:rsid w:val="00C94935"/>
    <w:rsid w:val="00C94D3D"/>
    <w:rsid w:val="00C95277"/>
    <w:rsid w:val="00C952B4"/>
    <w:rsid w:val="00C95348"/>
    <w:rsid w:val="00C9548A"/>
    <w:rsid w:val="00C9551A"/>
    <w:rsid w:val="00C956A5"/>
    <w:rsid w:val="00C95983"/>
    <w:rsid w:val="00C959DF"/>
    <w:rsid w:val="00C95A77"/>
    <w:rsid w:val="00C95E33"/>
    <w:rsid w:val="00C965CB"/>
    <w:rsid w:val="00C96645"/>
    <w:rsid w:val="00C9674E"/>
    <w:rsid w:val="00C969F6"/>
    <w:rsid w:val="00C96CC5"/>
    <w:rsid w:val="00C970D7"/>
    <w:rsid w:val="00C976C8"/>
    <w:rsid w:val="00C97F3E"/>
    <w:rsid w:val="00CA05CD"/>
    <w:rsid w:val="00CA08D2"/>
    <w:rsid w:val="00CA08F0"/>
    <w:rsid w:val="00CA09BB"/>
    <w:rsid w:val="00CA0A12"/>
    <w:rsid w:val="00CA0B1C"/>
    <w:rsid w:val="00CA0E5D"/>
    <w:rsid w:val="00CA1048"/>
    <w:rsid w:val="00CA147B"/>
    <w:rsid w:val="00CA1DA7"/>
    <w:rsid w:val="00CA1E87"/>
    <w:rsid w:val="00CA204A"/>
    <w:rsid w:val="00CA23E4"/>
    <w:rsid w:val="00CA271A"/>
    <w:rsid w:val="00CA28DB"/>
    <w:rsid w:val="00CA2C30"/>
    <w:rsid w:val="00CA2C86"/>
    <w:rsid w:val="00CA2CE5"/>
    <w:rsid w:val="00CA3321"/>
    <w:rsid w:val="00CA36C1"/>
    <w:rsid w:val="00CA36E9"/>
    <w:rsid w:val="00CA3822"/>
    <w:rsid w:val="00CA4261"/>
    <w:rsid w:val="00CA43F2"/>
    <w:rsid w:val="00CA443F"/>
    <w:rsid w:val="00CA46C7"/>
    <w:rsid w:val="00CA4970"/>
    <w:rsid w:val="00CA4A5E"/>
    <w:rsid w:val="00CA4AA4"/>
    <w:rsid w:val="00CA5064"/>
    <w:rsid w:val="00CA53EB"/>
    <w:rsid w:val="00CA560E"/>
    <w:rsid w:val="00CA57F1"/>
    <w:rsid w:val="00CA5A7B"/>
    <w:rsid w:val="00CA5CBD"/>
    <w:rsid w:val="00CA5D8C"/>
    <w:rsid w:val="00CA5FCF"/>
    <w:rsid w:val="00CA636C"/>
    <w:rsid w:val="00CA6868"/>
    <w:rsid w:val="00CA6BB2"/>
    <w:rsid w:val="00CA6E78"/>
    <w:rsid w:val="00CA70E3"/>
    <w:rsid w:val="00CA7398"/>
    <w:rsid w:val="00CA7494"/>
    <w:rsid w:val="00CA74CC"/>
    <w:rsid w:val="00CA779E"/>
    <w:rsid w:val="00CA7861"/>
    <w:rsid w:val="00CA7A32"/>
    <w:rsid w:val="00CA7A8C"/>
    <w:rsid w:val="00CA7E3B"/>
    <w:rsid w:val="00CB06FF"/>
    <w:rsid w:val="00CB156B"/>
    <w:rsid w:val="00CB17E2"/>
    <w:rsid w:val="00CB1B67"/>
    <w:rsid w:val="00CB1EA7"/>
    <w:rsid w:val="00CB1FC8"/>
    <w:rsid w:val="00CB213D"/>
    <w:rsid w:val="00CB220D"/>
    <w:rsid w:val="00CB234D"/>
    <w:rsid w:val="00CB27BA"/>
    <w:rsid w:val="00CB289A"/>
    <w:rsid w:val="00CB28FA"/>
    <w:rsid w:val="00CB2982"/>
    <w:rsid w:val="00CB2AAA"/>
    <w:rsid w:val="00CB2AED"/>
    <w:rsid w:val="00CB2B31"/>
    <w:rsid w:val="00CB2BC6"/>
    <w:rsid w:val="00CB2C15"/>
    <w:rsid w:val="00CB2E4A"/>
    <w:rsid w:val="00CB2F71"/>
    <w:rsid w:val="00CB3089"/>
    <w:rsid w:val="00CB3199"/>
    <w:rsid w:val="00CB3483"/>
    <w:rsid w:val="00CB382A"/>
    <w:rsid w:val="00CB3BCB"/>
    <w:rsid w:val="00CB3D52"/>
    <w:rsid w:val="00CB3F2B"/>
    <w:rsid w:val="00CB40C7"/>
    <w:rsid w:val="00CB4311"/>
    <w:rsid w:val="00CB441F"/>
    <w:rsid w:val="00CB45F8"/>
    <w:rsid w:val="00CB4FFE"/>
    <w:rsid w:val="00CB54AB"/>
    <w:rsid w:val="00CB553C"/>
    <w:rsid w:val="00CB56D8"/>
    <w:rsid w:val="00CB59A9"/>
    <w:rsid w:val="00CB5AC9"/>
    <w:rsid w:val="00CB5BC2"/>
    <w:rsid w:val="00CB5CAA"/>
    <w:rsid w:val="00CB5E16"/>
    <w:rsid w:val="00CB62A8"/>
    <w:rsid w:val="00CB6C77"/>
    <w:rsid w:val="00CB6CFB"/>
    <w:rsid w:val="00CB6E83"/>
    <w:rsid w:val="00CB6F42"/>
    <w:rsid w:val="00CB7201"/>
    <w:rsid w:val="00CB72FC"/>
    <w:rsid w:val="00CB756C"/>
    <w:rsid w:val="00CB75AF"/>
    <w:rsid w:val="00CB7A24"/>
    <w:rsid w:val="00CB7BF9"/>
    <w:rsid w:val="00CB7F4C"/>
    <w:rsid w:val="00CC0041"/>
    <w:rsid w:val="00CC027F"/>
    <w:rsid w:val="00CC02B5"/>
    <w:rsid w:val="00CC0659"/>
    <w:rsid w:val="00CC099F"/>
    <w:rsid w:val="00CC09D3"/>
    <w:rsid w:val="00CC0AD5"/>
    <w:rsid w:val="00CC0B78"/>
    <w:rsid w:val="00CC0BE8"/>
    <w:rsid w:val="00CC128F"/>
    <w:rsid w:val="00CC1390"/>
    <w:rsid w:val="00CC15A7"/>
    <w:rsid w:val="00CC1658"/>
    <w:rsid w:val="00CC20A0"/>
    <w:rsid w:val="00CC247C"/>
    <w:rsid w:val="00CC254F"/>
    <w:rsid w:val="00CC2590"/>
    <w:rsid w:val="00CC3297"/>
    <w:rsid w:val="00CC333C"/>
    <w:rsid w:val="00CC378E"/>
    <w:rsid w:val="00CC3B4B"/>
    <w:rsid w:val="00CC3BD7"/>
    <w:rsid w:val="00CC3DF4"/>
    <w:rsid w:val="00CC3EF0"/>
    <w:rsid w:val="00CC3F35"/>
    <w:rsid w:val="00CC403A"/>
    <w:rsid w:val="00CC419E"/>
    <w:rsid w:val="00CC45C1"/>
    <w:rsid w:val="00CC48AD"/>
    <w:rsid w:val="00CC4DC7"/>
    <w:rsid w:val="00CC5144"/>
    <w:rsid w:val="00CC51EB"/>
    <w:rsid w:val="00CC5384"/>
    <w:rsid w:val="00CC5A0F"/>
    <w:rsid w:val="00CC5EE0"/>
    <w:rsid w:val="00CC5F56"/>
    <w:rsid w:val="00CC5F9B"/>
    <w:rsid w:val="00CC6077"/>
    <w:rsid w:val="00CC60FA"/>
    <w:rsid w:val="00CC6380"/>
    <w:rsid w:val="00CC67B6"/>
    <w:rsid w:val="00CC67F6"/>
    <w:rsid w:val="00CC6AD2"/>
    <w:rsid w:val="00CC6C52"/>
    <w:rsid w:val="00CC6D6C"/>
    <w:rsid w:val="00CC6DC1"/>
    <w:rsid w:val="00CC7039"/>
    <w:rsid w:val="00CC747F"/>
    <w:rsid w:val="00CC750E"/>
    <w:rsid w:val="00CC7644"/>
    <w:rsid w:val="00CC778E"/>
    <w:rsid w:val="00CC7894"/>
    <w:rsid w:val="00CC7B1B"/>
    <w:rsid w:val="00CC7E95"/>
    <w:rsid w:val="00CC7FD9"/>
    <w:rsid w:val="00CD032C"/>
    <w:rsid w:val="00CD03B6"/>
    <w:rsid w:val="00CD050D"/>
    <w:rsid w:val="00CD0623"/>
    <w:rsid w:val="00CD0626"/>
    <w:rsid w:val="00CD08A6"/>
    <w:rsid w:val="00CD0B2F"/>
    <w:rsid w:val="00CD0B40"/>
    <w:rsid w:val="00CD0BB7"/>
    <w:rsid w:val="00CD0F6B"/>
    <w:rsid w:val="00CD119C"/>
    <w:rsid w:val="00CD123E"/>
    <w:rsid w:val="00CD1BFD"/>
    <w:rsid w:val="00CD1E28"/>
    <w:rsid w:val="00CD1E46"/>
    <w:rsid w:val="00CD25DF"/>
    <w:rsid w:val="00CD27F1"/>
    <w:rsid w:val="00CD2A8A"/>
    <w:rsid w:val="00CD2EFD"/>
    <w:rsid w:val="00CD3538"/>
    <w:rsid w:val="00CD35D6"/>
    <w:rsid w:val="00CD3971"/>
    <w:rsid w:val="00CD47C6"/>
    <w:rsid w:val="00CD4847"/>
    <w:rsid w:val="00CD49E9"/>
    <w:rsid w:val="00CD4F6F"/>
    <w:rsid w:val="00CD5135"/>
    <w:rsid w:val="00CD536B"/>
    <w:rsid w:val="00CD5525"/>
    <w:rsid w:val="00CD56F9"/>
    <w:rsid w:val="00CD5769"/>
    <w:rsid w:val="00CD5D2D"/>
    <w:rsid w:val="00CD5D5F"/>
    <w:rsid w:val="00CD6172"/>
    <w:rsid w:val="00CD6307"/>
    <w:rsid w:val="00CD63BB"/>
    <w:rsid w:val="00CD720B"/>
    <w:rsid w:val="00CD74B2"/>
    <w:rsid w:val="00CD7B37"/>
    <w:rsid w:val="00CD7C0A"/>
    <w:rsid w:val="00CD7C6B"/>
    <w:rsid w:val="00CD7DA9"/>
    <w:rsid w:val="00CE03D5"/>
    <w:rsid w:val="00CE0404"/>
    <w:rsid w:val="00CE0D4B"/>
    <w:rsid w:val="00CE0D8C"/>
    <w:rsid w:val="00CE0FF3"/>
    <w:rsid w:val="00CE11EF"/>
    <w:rsid w:val="00CE12C2"/>
    <w:rsid w:val="00CE1378"/>
    <w:rsid w:val="00CE1928"/>
    <w:rsid w:val="00CE1996"/>
    <w:rsid w:val="00CE19C9"/>
    <w:rsid w:val="00CE1FAA"/>
    <w:rsid w:val="00CE2144"/>
    <w:rsid w:val="00CE2150"/>
    <w:rsid w:val="00CE2154"/>
    <w:rsid w:val="00CE21FC"/>
    <w:rsid w:val="00CE2475"/>
    <w:rsid w:val="00CE25A9"/>
    <w:rsid w:val="00CE264F"/>
    <w:rsid w:val="00CE26D4"/>
    <w:rsid w:val="00CE2C6C"/>
    <w:rsid w:val="00CE2D2F"/>
    <w:rsid w:val="00CE2DE9"/>
    <w:rsid w:val="00CE300F"/>
    <w:rsid w:val="00CE307B"/>
    <w:rsid w:val="00CE3338"/>
    <w:rsid w:val="00CE425D"/>
    <w:rsid w:val="00CE4482"/>
    <w:rsid w:val="00CE44FF"/>
    <w:rsid w:val="00CE469A"/>
    <w:rsid w:val="00CE4B24"/>
    <w:rsid w:val="00CE4DC1"/>
    <w:rsid w:val="00CE5004"/>
    <w:rsid w:val="00CE5604"/>
    <w:rsid w:val="00CE5695"/>
    <w:rsid w:val="00CE5D9C"/>
    <w:rsid w:val="00CE6132"/>
    <w:rsid w:val="00CE64CE"/>
    <w:rsid w:val="00CE6948"/>
    <w:rsid w:val="00CE7193"/>
    <w:rsid w:val="00CE73C2"/>
    <w:rsid w:val="00CE774F"/>
    <w:rsid w:val="00CE77AF"/>
    <w:rsid w:val="00CE7922"/>
    <w:rsid w:val="00CE7969"/>
    <w:rsid w:val="00CE7A66"/>
    <w:rsid w:val="00CF023B"/>
    <w:rsid w:val="00CF0313"/>
    <w:rsid w:val="00CF043F"/>
    <w:rsid w:val="00CF0564"/>
    <w:rsid w:val="00CF0707"/>
    <w:rsid w:val="00CF083C"/>
    <w:rsid w:val="00CF0B0F"/>
    <w:rsid w:val="00CF0E16"/>
    <w:rsid w:val="00CF0E32"/>
    <w:rsid w:val="00CF0E96"/>
    <w:rsid w:val="00CF1015"/>
    <w:rsid w:val="00CF1105"/>
    <w:rsid w:val="00CF1186"/>
    <w:rsid w:val="00CF15B1"/>
    <w:rsid w:val="00CF1627"/>
    <w:rsid w:val="00CF17A4"/>
    <w:rsid w:val="00CF1906"/>
    <w:rsid w:val="00CF1A4F"/>
    <w:rsid w:val="00CF1AFC"/>
    <w:rsid w:val="00CF1B94"/>
    <w:rsid w:val="00CF1DEF"/>
    <w:rsid w:val="00CF1FF7"/>
    <w:rsid w:val="00CF205D"/>
    <w:rsid w:val="00CF2297"/>
    <w:rsid w:val="00CF22EA"/>
    <w:rsid w:val="00CF24DA"/>
    <w:rsid w:val="00CF2809"/>
    <w:rsid w:val="00CF292E"/>
    <w:rsid w:val="00CF29E8"/>
    <w:rsid w:val="00CF2C7C"/>
    <w:rsid w:val="00CF2D67"/>
    <w:rsid w:val="00CF2ED0"/>
    <w:rsid w:val="00CF2F56"/>
    <w:rsid w:val="00CF3130"/>
    <w:rsid w:val="00CF3208"/>
    <w:rsid w:val="00CF37AA"/>
    <w:rsid w:val="00CF37C6"/>
    <w:rsid w:val="00CF3D14"/>
    <w:rsid w:val="00CF4743"/>
    <w:rsid w:val="00CF47FB"/>
    <w:rsid w:val="00CF4E38"/>
    <w:rsid w:val="00CF4E56"/>
    <w:rsid w:val="00CF51A9"/>
    <w:rsid w:val="00CF51FE"/>
    <w:rsid w:val="00CF520E"/>
    <w:rsid w:val="00CF5C66"/>
    <w:rsid w:val="00CF60A3"/>
    <w:rsid w:val="00CF6E6E"/>
    <w:rsid w:val="00CF6FF9"/>
    <w:rsid w:val="00CF7066"/>
    <w:rsid w:val="00CF7078"/>
    <w:rsid w:val="00CF7288"/>
    <w:rsid w:val="00CF76D2"/>
    <w:rsid w:val="00CF77E6"/>
    <w:rsid w:val="00D0012B"/>
    <w:rsid w:val="00D001B5"/>
    <w:rsid w:val="00D00290"/>
    <w:rsid w:val="00D002D7"/>
    <w:rsid w:val="00D0039A"/>
    <w:rsid w:val="00D0072D"/>
    <w:rsid w:val="00D00761"/>
    <w:rsid w:val="00D0097B"/>
    <w:rsid w:val="00D009A3"/>
    <w:rsid w:val="00D00CF0"/>
    <w:rsid w:val="00D00F7A"/>
    <w:rsid w:val="00D0101E"/>
    <w:rsid w:val="00D0108E"/>
    <w:rsid w:val="00D0140F"/>
    <w:rsid w:val="00D01510"/>
    <w:rsid w:val="00D01625"/>
    <w:rsid w:val="00D01BB7"/>
    <w:rsid w:val="00D01DA0"/>
    <w:rsid w:val="00D02038"/>
    <w:rsid w:val="00D023CA"/>
    <w:rsid w:val="00D024D4"/>
    <w:rsid w:val="00D02656"/>
    <w:rsid w:val="00D028B5"/>
    <w:rsid w:val="00D0290C"/>
    <w:rsid w:val="00D02B82"/>
    <w:rsid w:val="00D02F05"/>
    <w:rsid w:val="00D030C0"/>
    <w:rsid w:val="00D033B5"/>
    <w:rsid w:val="00D03488"/>
    <w:rsid w:val="00D0391A"/>
    <w:rsid w:val="00D03996"/>
    <w:rsid w:val="00D03AF5"/>
    <w:rsid w:val="00D03CF1"/>
    <w:rsid w:val="00D03F77"/>
    <w:rsid w:val="00D04283"/>
    <w:rsid w:val="00D04415"/>
    <w:rsid w:val="00D048A9"/>
    <w:rsid w:val="00D04AB9"/>
    <w:rsid w:val="00D04C64"/>
    <w:rsid w:val="00D04EF4"/>
    <w:rsid w:val="00D05460"/>
    <w:rsid w:val="00D059AD"/>
    <w:rsid w:val="00D05BA1"/>
    <w:rsid w:val="00D05BE5"/>
    <w:rsid w:val="00D05DFD"/>
    <w:rsid w:val="00D06028"/>
    <w:rsid w:val="00D060E5"/>
    <w:rsid w:val="00D06110"/>
    <w:rsid w:val="00D06186"/>
    <w:rsid w:val="00D06A70"/>
    <w:rsid w:val="00D077A3"/>
    <w:rsid w:val="00D07C1A"/>
    <w:rsid w:val="00D07D82"/>
    <w:rsid w:val="00D07D96"/>
    <w:rsid w:val="00D100D8"/>
    <w:rsid w:val="00D102B6"/>
    <w:rsid w:val="00D10C71"/>
    <w:rsid w:val="00D10F36"/>
    <w:rsid w:val="00D11028"/>
    <w:rsid w:val="00D1126D"/>
    <w:rsid w:val="00D11805"/>
    <w:rsid w:val="00D12304"/>
    <w:rsid w:val="00D12381"/>
    <w:rsid w:val="00D125CA"/>
    <w:rsid w:val="00D12786"/>
    <w:rsid w:val="00D1278F"/>
    <w:rsid w:val="00D12CE1"/>
    <w:rsid w:val="00D13003"/>
    <w:rsid w:val="00D13073"/>
    <w:rsid w:val="00D132E5"/>
    <w:rsid w:val="00D1349F"/>
    <w:rsid w:val="00D136B0"/>
    <w:rsid w:val="00D136BC"/>
    <w:rsid w:val="00D1370D"/>
    <w:rsid w:val="00D13994"/>
    <w:rsid w:val="00D13B3B"/>
    <w:rsid w:val="00D13F92"/>
    <w:rsid w:val="00D1418C"/>
    <w:rsid w:val="00D14A84"/>
    <w:rsid w:val="00D14E98"/>
    <w:rsid w:val="00D14FCF"/>
    <w:rsid w:val="00D15304"/>
    <w:rsid w:val="00D156A7"/>
    <w:rsid w:val="00D15980"/>
    <w:rsid w:val="00D15B3D"/>
    <w:rsid w:val="00D15EC0"/>
    <w:rsid w:val="00D162D3"/>
    <w:rsid w:val="00D166A8"/>
    <w:rsid w:val="00D16AA1"/>
    <w:rsid w:val="00D16BC5"/>
    <w:rsid w:val="00D170B0"/>
    <w:rsid w:val="00D1735A"/>
    <w:rsid w:val="00D17569"/>
    <w:rsid w:val="00D179C1"/>
    <w:rsid w:val="00D17AD2"/>
    <w:rsid w:val="00D17B9C"/>
    <w:rsid w:val="00D17BAC"/>
    <w:rsid w:val="00D17E93"/>
    <w:rsid w:val="00D2065D"/>
    <w:rsid w:val="00D206C6"/>
    <w:rsid w:val="00D2087F"/>
    <w:rsid w:val="00D209A1"/>
    <w:rsid w:val="00D20B44"/>
    <w:rsid w:val="00D20B53"/>
    <w:rsid w:val="00D20BE4"/>
    <w:rsid w:val="00D20C63"/>
    <w:rsid w:val="00D20DF3"/>
    <w:rsid w:val="00D211D1"/>
    <w:rsid w:val="00D21AA9"/>
    <w:rsid w:val="00D21E78"/>
    <w:rsid w:val="00D2213C"/>
    <w:rsid w:val="00D223D4"/>
    <w:rsid w:val="00D225DD"/>
    <w:rsid w:val="00D225F7"/>
    <w:rsid w:val="00D22791"/>
    <w:rsid w:val="00D22C0E"/>
    <w:rsid w:val="00D22D5A"/>
    <w:rsid w:val="00D2316B"/>
    <w:rsid w:val="00D23401"/>
    <w:rsid w:val="00D234C4"/>
    <w:rsid w:val="00D23550"/>
    <w:rsid w:val="00D23657"/>
    <w:rsid w:val="00D236CC"/>
    <w:rsid w:val="00D23833"/>
    <w:rsid w:val="00D23A33"/>
    <w:rsid w:val="00D23DF0"/>
    <w:rsid w:val="00D242B5"/>
    <w:rsid w:val="00D243E3"/>
    <w:rsid w:val="00D24673"/>
    <w:rsid w:val="00D247B8"/>
    <w:rsid w:val="00D24998"/>
    <w:rsid w:val="00D24C4D"/>
    <w:rsid w:val="00D24D6A"/>
    <w:rsid w:val="00D24D9D"/>
    <w:rsid w:val="00D25345"/>
    <w:rsid w:val="00D256C1"/>
    <w:rsid w:val="00D25B3A"/>
    <w:rsid w:val="00D25F45"/>
    <w:rsid w:val="00D25FEE"/>
    <w:rsid w:val="00D264D4"/>
    <w:rsid w:val="00D26682"/>
    <w:rsid w:val="00D26BE2"/>
    <w:rsid w:val="00D26C41"/>
    <w:rsid w:val="00D26F0E"/>
    <w:rsid w:val="00D26FFA"/>
    <w:rsid w:val="00D27243"/>
    <w:rsid w:val="00D27310"/>
    <w:rsid w:val="00D278E9"/>
    <w:rsid w:val="00D27954"/>
    <w:rsid w:val="00D27DB7"/>
    <w:rsid w:val="00D301B3"/>
    <w:rsid w:val="00D30759"/>
    <w:rsid w:val="00D30C69"/>
    <w:rsid w:val="00D30CD8"/>
    <w:rsid w:val="00D31215"/>
    <w:rsid w:val="00D31218"/>
    <w:rsid w:val="00D31481"/>
    <w:rsid w:val="00D314CD"/>
    <w:rsid w:val="00D31730"/>
    <w:rsid w:val="00D31991"/>
    <w:rsid w:val="00D31A42"/>
    <w:rsid w:val="00D31B23"/>
    <w:rsid w:val="00D31E69"/>
    <w:rsid w:val="00D3237F"/>
    <w:rsid w:val="00D32BC3"/>
    <w:rsid w:val="00D3305D"/>
    <w:rsid w:val="00D33074"/>
    <w:rsid w:val="00D335DB"/>
    <w:rsid w:val="00D3384B"/>
    <w:rsid w:val="00D33994"/>
    <w:rsid w:val="00D33E01"/>
    <w:rsid w:val="00D34175"/>
    <w:rsid w:val="00D341AE"/>
    <w:rsid w:val="00D34289"/>
    <w:rsid w:val="00D3435B"/>
    <w:rsid w:val="00D34644"/>
    <w:rsid w:val="00D34819"/>
    <w:rsid w:val="00D34869"/>
    <w:rsid w:val="00D34E21"/>
    <w:rsid w:val="00D350DE"/>
    <w:rsid w:val="00D352DD"/>
    <w:rsid w:val="00D352F0"/>
    <w:rsid w:val="00D35373"/>
    <w:rsid w:val="00D354E9"/>
    <w:rsid w:val="00D355FB"/>
    <w:rsid w:val="00D35979"/>
    <w:rsid w:val="00D35999"/>
    <w:rsid w:val="00D35FFF"/>
    <w:rsid w:val="00D36065"/>
    <w:rsid w:val="00D36B2E"/>
    <w:rsid w:val="00D36B2F"/>
    <w:rsid w:val="00D36EDB"/>
    <w:rsid w:val="00D37051"/>
    <w:rsid w:val="00D370A8"/>
    <w:rsid w:val="00D371E9"/>
    <w:rsid w:val="00D37739"/>
    <w:rsid w:val="00D37E6A"/>
    <w:rsid w:val="00D4006A"/>
    <w:rsid w:val="00D401A4"/>
    <w:rsid w:val="00D404C6"/>
    <w:rsid w:val="00D40550"/>
    <w:rsid w:val="00D4079A"/>
    <w:rsid w:val="00D40A93"/>
    <w:rsid w:val="00D40BD0"/>
    <w:rsid w:val="00D40C82"/>
    <w:rsid w:val="00D40FAE"/>
    <w:rsid w:val="00D417A4"/>
    <w:rsid w:val="00D41A88"/>
    <w:rsid w:val="00D41CFD"/>
    <w:rsid w:val="00D41F4A"/>
    <w:rsid w:val="00D42142"/>
    <w:rsid w:val="00D42EEE"/>
    <w:rsid w:val="00D42F52"/>
    <w:rsid w:val="00D43335"/>
    <w:rsid w:val="00D43737"/>
    <w:rsid w:val="00D43F3B"/>
    <w:rsid w:val="00D43F4D"/>
    <w:rsid w:val="00D44088"/>
    <w:rsid w:val="00D440C1"/>
    <w:rsid w:val="00D44159"/>
    <w:rsid w:val="00D44282"/>
    <w:rsid w:val="00D4472C"/>
    <w:rsid w:val="00D44752"/>
    <w:rsid w:val="00D447C8"/>
    <w:rsid w:val="00D4482D"/>
    <w:rsid w:val="00D448C2"/>
    <w:rsid w:val="00D44BA6"/>
    <w:rsid w:val="00D44C04"/>
    <w:rsid w:val="00D44C31"/>
    <w:rsid w:val="00D44D20"/>
    <w:rsid w:val="00D44D7E"/>
    <w:rsid w:val="00D44F2F"/>
    <w:rsid w:val="00D44F5A"/>
    <w:rsid w:val="00D45635"/>
    <w:rsid w:val="00D45762"/>
    <w:rsid w:val="00D4599A"/>
    <w:rsid w:val="00D45A4E"/>
    <w:rsid w:val="00D45B93"/>
    <w:rsid w:val="00D45BE8"/>
    <w:rsid w:val="00D45CB9"/>
    <w:rsid w:val="00D462CA"/>
    <w:rsid w:val="00D4649F"/>
    <w:rsid w:val="00D46681"/>
    <w:rsid w:val="00D4672B"/>
    <w:rsid w:val="00D46943"/>
    <w:rsid w:val="00D4716E"/>
    <w:rsid w:val="00D473C7"/>
    <w:rsid w:val="00D47554"/>
    <w:rsid w:val="00D47642"/>
    <w:rsid w:val="00D4773B"/>
    <w:rsid w:val="00D4780B"/>
    <w:rsid w:val="00D478D7"/>
    <w:rsid w:val="00D478FE"/>
    <w:rsid w:val="00D4797D"/>
    <w:rsid w:val="00D47B18"/>
    <w:rsid w:val="00D47C5B"/>
    <w:rsid w:val="00D50310"/>
    <w:rsid w:val="00D50497"/>
    <w:rsid w:val="00D50927"/>
    <w:rsid w:val="00D50BD8"/>
    <w:rsid w:val="00D50CA9"/>
    <w:rsid w:val="00D51434"/>
    <w:rsid w:val="00D51608"/>
    <w:rsid w:val="00D516AA"/>
    <w:rsid w:val="00D516F1"/>
    <w:rsid w:val="00D51A12"/>
    <w:rsid w:val="00D51AEF"/>
    <w:rsid w:val="00D51EE8"/>
    <w:rsid w:val="00D51F0B"/>
    <w:rsid w:val="00D51F18"/>
    <w:rsid w:val="00D51FD6"/>
    <w:rsid w:val="00D52160"/>
    <w:rsid w:val="00D52278"/>
    <w:rsid w:val="00D52328"/>
    <w:rsid w:val="00D52403"/>
    <w:rsid w:val="00D52485"/>
    <w:rsid w:val="00D52669"/>
    <w:rsid w:val="00D527A6"/>
    <w:rsid w:val="00D5296E"/>
    <w:rsid w:val="00D52E49"/>
    <w:rsid w:val="00D5312C"/>
    <w:rsid w:val="00D5323D"/>
    <w:rsid w:val="00D53257"/>
    <w:rsid w:val="00D532DC"/>
    <w:rsid w:val="00D536D6"/>
    <w:rsid w:val="00D5371A"/>
    <w:rsid w:val="00D53961"/>
    <w:rsid w:val="00D53CA2"/>
    <w:rsid w:val="00D53D46"/>
    <w:rsid w:val="00D53E57"/>
    <w:rsid w:val="00D53ED5"/>
    <w:rsid w:val="00D54027"/>
    <w:rsid w:val="00D54ADB"/>
    <w:rsid w:val="00D54AF9"/>
    <w:rsid w:val="00D54B14"/>
    <w:rsid w:val="00D5537F"/>
    <w:rsid w:val="00D55901"/>
    <w:rsid w:val="00D559D8"/>
    <w:rsid w:val="00D55A12"/>
    <w:rsid w:val="00D55ACD"/>
    <w:rsid w:val="00D55D41"/>
    <w:rsid w:val="00D560B7"/>
    <w:rsid w:val="00D5610B"/>
    <w:rsid w:val="00D56715"/>
    <w:rsid w:val="00D572C3"/>
    <w:rsid w:val="00D57333"/>
    <w:rsid w:val="00D573A1"/>
    <w:rsid w:val="00D577C1"/>
    <w:rsid w:val="00D57BE3"/>
    <w:rsid w:val="00D57F40"/>
    <w:rsid w:val="00D604DC"/>
    <w:rsid w:val="00D60510"/>
    <w:rsid w:val="00D6082F"/>
    <w:rsid w:val="00D6091E"/>
    <w:rsid w:val="00D60A61"/>
    <w:rsid w:val="00D60B44"/>
    <w:rsid w:val="00D60CFA"/>
    <w:rsid w:val="00D60EFD"/>
    <w:rsid w:val="00D61095"/>
    <w:rsid w:val="00D6159D"/>
    <w:rsid w:val="00D616A2"/>
    <w:rsid w:val="00D61CF7"/>
    <w:rsid w:val="00D62215"/>
    <w:rsid w:val="00D62676"/>
    <w:rsid w:val="00D62E72"/>
    <w:rsid w:val="00D630F4"/>
    <w:rsid w:val="00D633AF"/>
    <w:rsid w:val="00D639BE"/>
    <w:rsid w:val="00D63A4B"/>
    <w:rsid w:val="00D63A5B"/>
    <w:rsid w:val="00D63B07"/>
    <w:rsid w:val="00D63B12"/>
    <w:rsid w:val="00D63F28"/>
    <w:rsid w:val="00D64026"/>
    <w:rsid w:val="00D643E6"/>
    <w:rsid w:val="00D65503"/>
    <w:rsid w:val="00D6592E"/>
    <w:rsid w:val="00D6594F"/>
    <w:rsid w:val="00D65A64"/>
    <w:rsid w:val="00D65AF3"/>
    <w:rsid w:val="00D65B6E"/>
    <w:rsid w:val="00D65E5C"/>
    <w:rsid w:val="00D65FE8"/>
    <w:rsid w:val="00D66023"/>
    <w:rsid w:val="00D66157"/>
    <w:rsid w:val="00D66162"/>
    <w:rsid w:val="00D66323"/>
    <w:rsid w:val="00D66363"/>
    <w:rsid w:val="00D66841"/>
    <w:rsid w:val="00D6687D"/>
    <w:rsid w:val="00D674B8"/>
    <w:rsid w:val="00D675D0"/>
    <w:rsid w:val="00D67C5E"/>
    <w:rsid w:val="00D70081"/>
    <w:rsid w:val="00D70198"/>
    <w:rsid w:val="00D701BE"/>
    <w:rsid w:val="00D706C0"/>
    <w:rsid w:val="00D707D5"/>
    <w:rsid w:val="00D70960"/>
    <w:rsid w:val="00D71122"/>
    <w:rsid w:val="00D71494"/>
    <w:rsid w:val="00D71557"/>
    <w:rsid w:val="00D71736"/>
    <w:rsid w:val="00D71BD8"/>
    <w:rsid w:val="00D71E36"/>
    <w:rsid w:val="00D71E49"/>
    <w:rsid w:val="00D71ECA"/>
    <w:rsid w:val="00D71F3A"/>
    <w:rsid w:val="00D721D7"/>
    <w:rsid w:val="00D72331"/>
    <w:rsid w:val="00D724B7"/>
    <w:rsid w:val="00D72605"/>
    <w:rsid w:val="00D7298F"/>
    <w:rsid w:val="00D72995"/>
    <w:rsid w:val="00D72A5B"/>
    <w:rsid w:val="00D72A6A"/>
    <w:rsid w:val="00D72B2D"/>
    <w:rsid w:val="00D72FA1"/>
    <w:rsid w:val="00D7303F"/>
    <w:rsid w:val="00D7394D"/>
    <w:rsid w:val="00D73BF6"/>
    <w:rsid w:val="00D73DCD"/>
    <w:rsid w:val="00D73F8B"/>
    <w:rsid w:val="00D747F6"/>
    <w:rsid w:val="00D7486D"/>
    <w:rsid w:val="00D74C21"/>
    <w:rsid w:val="00D7509E"/>
    <w:rsid w:val="00D75182"/>
    <w:rsid w:val="00D75AAA"/>
    <w:rsid w:val="00D75BC1"/>
    <w:rsid w:val="00D75BD0"/>
    <w:rsid w:val="00D75CFD"/>
    <w:rsid w:val="00D76457"/>
    <w:rsid w:val="00D76584"/>
    <w:rsid w:val="00D769AF"/>
    <w:rsid w:val="00D76D05"/>
    <w:rsid w:val="00D76DA4"/>
    <w:rsid w:val="00D76E85"/>
    <w:rsid w:val="00D7701F"/>
    <w:rsid w:val="00D771D7"/>
    <w:rsid w:val="00D771F6"/>
    <w:rsid w:val="00D77726"/>
    <w:rsid w:val="00D777DD"/>
    <w:rsid w:val="00D77857"/>
    <w:rsid w:val="00D778C0"/>
    <w:rsid w:val="00D80433"/>
    <w:rsid w:val="00D8064E"/>
    <w:rsid w:val="00D80876"/>
    <w:rsid w:val="00D80894"/>
    <w:rsid w:val="00D80C68"/>
    <w:rsid w:val="00D80E04"/>
    <w:rsid w:val="00D80E36"/>
    <w:rsid w:val="00D814F8"/>
    <w:rsid w:val="00D81804"/>
    <w:rsid w:val="00D81A02"/>
    <w:rsid w:val="00D81B10"/>
    <w:rsid w:val="00D8206F"/>
    <w:rsid w:val="00D82093"/>
    <w:rsid w:val="00D821B2"/>
    <w:rsid w:val="00D8289F"/>
    <w:rsid w:val="00D829AE"/>
    <w:rsid w:val="00D82DD3"/>
    <w:rsid w:val="00D832B0"/>
    <w:rsid w:val="00D83354"/>
    <w:rsid w:val="00D833FF"/>
    <w:rsid w:val="00D83586"/>
    <w:rsid w:val="00D83640"/>
    <w:rsid w:val="00D83B04"/>
    <w:rsid w:val="00D83F7B"/>
    <w:rsid w:val="00D83F94"/>
    <w:rsid w:val="00D84550"/>
    <w:rsid w:val="00D8460A"/>
    <w:rsid w:val="00D846F0"/>
    <w:rsid w:val="00D848C7"/>
    <w:rsid w:val="00D84B10"/>
    <w:rsid w:val="00D8526B"/>
    <w:rsid w:val="00D85528"/>
    <w:rsid w:val="00D85536"/>
    <w:rsid w:val="00D8592F"/>
    <w:rsid w:val="00D85EDD"/>
    <w:rsid w:val="00D85F43"/>
    <w:rsid w:val="00D85F7F"/>
    <w:rsid w:val="00D85FCF"/>
    <w:rsid w:val="00D862C5"/>
    <w:rsid w:val="00D863F2"/>
    <w:rsid w:val="00D8674E"/>
    <w:rsid w:val="00D8677B"/>
    <w:rsid w:val="00D86A7E"/>
    <w:rsid w:val="00D86BE3"/>
    <w:rsid w:val="00D86F79"/>
    <w:rsid w:val="00D878BC"/>
    <w:rsid w:val="00D87989"/>
    <w:rsid w:val="00D87E7D"/>
    <w:rsid w:val="00D87EB3"/>
    <w:rsid w:val="00D87F68"/>
    <w:rsid w:val="00D90042"/>
    <w:rsid w:val="00D90061"/>
    <w:rsid w:val="00D900CB"/>
    <w:rsid w:val="00D902CE"/>
    <w:rsid w:val="00D9036F"/>
    <w:rsid w:val="00D9039B"/>
    <w:rsid w:val="00D905D0"/>
    <w:rsid w:val="00D9084F"/>
    <w:rsid w:val="00D90A91"/>
    <w:rsid w:val="00D914AB"/>
    <w:rsid w:val="00D91B47"/>
    <w:rsid w:val="00D91CBA"/>
    <w:rsid w:val="00D91CBD"/>
    <w:rsid w:val="00D922EE"/>
    <w:rsid w:val="00D923E4"/>
    <w:rsid w:val="00D92503"/>
    <w:rsid w:val="00D926DA"/>
    <w:rsid w:val="00D92BDF"/>
    <w:rsid w:val="00D92E91"/>
    <w:rsid w:val="00D93A02"/>
    <w:rsid w:val="00D93C4B"/>
    <w:rsid w:val="00D93DA4"/>
    <w:rsid w:val="00D94212"/>
    <w:rsid w:val="00D944E0"/>
    <w:rsid w:val="00D948E1"/>
    <w:rsid w:val="00D949AC"/>
    <w:rsid w:val="00D953E7"/>
    <w:rsid w:val="00D95A43"/>
    <w:rsid w:val="00D95C9B"/>
    <w:rsid w:val="00D95DE8"/>
    <w:rsid w:val="00D964FD"/>
    <w:rsid w:val="00D96AE6"/>
    <w:rsid w:val="00D96B08"/>
    <w:rsid w:val="00D96B7F"/>
    <w:rsid w:val="00D97476"/>
    <w:rsid w:val="00D976C1"/>
    <w:rsid w:val="00D97742"/>
    <w:rsid w:val="00D979D0"/>
    <w:rsid w:val="00DA1087"/>
    <w:rsid w:val="00DA1175"/>
    <w:rsid w:val="00DA16F4"/>
    <w:rsid w:val="00DA17A0"/>
    <w:rsid w:val="00DA1898"/>
    <w:rsid w:val="00DA1A41"/>
    <w:rsid w:val="00DA1D7D"/>
    <w:rsid w:val="00DA1FCD"/>
    <w:rsid w:val="00DA206C"/>
    <w:rsid w:val="00DA2297"/>
    <w:rsid w:val="00DA236D"/>
    <w:rsid w:val="00DA26C4"/>
    <w:rsid w:val="00DA28EC"/>
    <w:rsid w:val="00DA2C3E"/>
    <w:rsid w:val="00DA35C7"/>
    <w:rsid w:val="00DA3BE5"/>
    <w:rsid w:val="00DA3C76"/>
    <w:rsid w:val="00DA3F0D"/>
    <w:rsid w:val="00DA3FD7"/>
    <w:rsid w:val="00DA400F"/>
    <w:rsid w:val="00DA40AD"/>
    <w:rsid w:val="00DA439B"/>
    <w:rsid w:val="00DA47CA"/>
    <w:rsid w:val="00DA4995"/>
    <w:rsid w:val="00DA4D4E"/>
    <w:rsid w:val="00DA52BA"/>
    <w:rsid w:val="00DA53CA"/>
    <w:rsid w:val="00DA5401"/>
    <w:rsid w:val="00DA543A"/>
    <w:rsid w:val="00DA5499"/>
    <w:rsid w:val="00DA57B7"/>
    <w:rsid w:val="00DA5837"/>
    <w:rsid w:val="00DA588A"/>
    <w:rsid w:val="00DA5CA4"/>
    <w:rsid w:val="00DA5CD2"/>
    <w:rsid w:val="00DA5D22"/>
    <w:rsid w:val="00DA6815"/>
    <w:rsid w:val="00DA6B87"/>
    <w:rsid w:val="00DA6BBF"/>
    <w:rsid w:val="00DA6BFC"/>
    <w:rsid w:val="00DA729B"/>
    <w:rsid w:val="00DA7707"/>
    <w:rsid w:val="00DA77A7"/>
    <w:rsid w:val="00DA7AFB"/>
    <w:rsid w:val="00DB07A2"/>
    <w:rsid w:val="00DB0B92"/>
    <w:rsid w:val="00DB0C7B"/>
    <w:rsid w:val="00DB10DA"/>
    <w:rsid w:val="00DB1101"/>
    <w:rsid w:val="00DB1374"/>
    <w:rsid w:val="00DB1462"/>
    <w:rsid w:val="00DB180F"/>
    <w:rsid w:val="00DB18C2"/>
    <w:rsid w:val="00DB22E7"/>
    <w:rsid w:val="00DB2305"/>
    <w:rsid w:val="00DB23A6"/>
    <w:rsid w:val="00DB2444"/>
    <w:rsid w:val="00DB24A0"/>
    <w:rsid w:val="00DB268B"/>
    <w:rsid w:val="00DB2C30"/>
    <w:rsid w:val="00DB2E18"/>
    <w:rsid w:val="00DB30EF"/>
    <w:rsid w:val="00DB3760"/>
    <w:rsid w:val="00DB396B"/>
    <w:rsid w:val="00DB3BA5"/>
    <w:rsid w:val="00DB3D30"/>
    <w:rsid w:val="00DB3EA3"/>
    <w:rsid w:val="00DB41DD"/>
    <w:rsid w:val="00DB4340"/>
    <w:rsid w:val="00DB43D9"/>
    <w:rsid w:val="00DB4651"/>
    <w:rsid w:val="00DB4725"/>
    <w:rsid w:val="00DB4745"/>
    <w:rsid w:val="00DB4D72"/>
    <w:rsid w:val="00DB4DA0"/>
    <w:rsid w:val="00DB4DDB"/>
    <w:rsid w:val="00DB4FD8"/>
    <w:rsid w:val="00DB5DC7"/>
    <w:rsid w:val="00DB6144"/>
    <w:rsid w:val="00DB61D6"/>
    <w:rsid w:val="00DB6478"/>
    <w:rsid w:val="00DB64B7"/>
    <w:rsid w:val="00DB673C"/>
    <w:rsid w:val="00DB6999"/>
    <w:rsid w:val="00DB6A84"/>
    <w:rsid w:val="00DB6BEA"/>
    <w:rsid w:val="00DB6EC6"/>
    <w:rsid w:val="00DB70DA"/>
    <w:rsid w:val="00DB7131"/>
    <w:rsid w:val="00DB751F"/>
    <w:rsid w:val="00DB78BE"/>
    <w:rsid w:val="00DB792C"/>
    <w:rsid w:val="00DC03DC"/>
    <w:rsid w:val="00DC044F"/>
    <w:rsid w:val="00DC04E6"/>
    <w:rsid w:val="00DC062F"/>
    <w:rsid w:val="00DC0962"/>
    <w:rsid w:val="00DC0AFC"/>
    <w:rsid w:val="00DC0BA8"/>
    <w:rsid w:val="00DC0BBB"/>
    <w:rsid w:val="00DC0DA4"/>
    <w:rsid w:val="00DC0F13"/>
    <w:rsid w:val="00DC0F3B"/>
    <w:rsid w:val="00DC0F94"/>
    <w:rsid w:val="00DC150D"/>
    <w:rsid w:val="00DC15D1"/>
    <w:rsid w:val="00DC15E2"/>
    <w:rsid w:val="00DC1B5F"/>
    <w:rsid w:val="00DC1C39"/>
    <w:rsid w:val="00DC1E57"/>
    <w:rsid w:val="00DC1F18"/>
    <w:rsid w:val="00DC2328"/>
    <w:rsid w:val="00DC288B"/>
    <w:rsid w:val="00DC29F5"/>
    <w:rsid w:val="00DC2D0F"/>
    <w:rsid w:val="00DC2F38"/>
    <w:rsid w:val="00DC31B8"/>
    <w:rsid w:val="00DC31C2"/>
    <w:rsid w:val="00DC33DC"/>
    <w:rsid w:val="00DC348D"/>
    <w:rsid w:val="00DC3535"/>
    <w:rsid w:val="00DC3845"/>
    <w:rsid w:val="00DC3D10"/>
    <w:rsid w:val="00DC3F7D"/>
    <w:rsid w:val="00DC4121"/>
    <w:rsid w:val="00DC46DB"/>
    <w:rsid w:val="00DC4FDA"/>
    <w:rsid w:val="00DC5016"/>
    <w:rsid w:val="00DC5476"/>
    <w:rsid w:val="00DC57AE"/>
    <w:rsid w:val="00DC5D3D"/>
    <w:rsid w:val="00DC5DD7"/>
    <w:rsid w:val="00DC5EB4"/>
    <w:rsid w:val="00DC61D8"/>
    <w:rsid w:val="00DC6288"/>
    <w:rsid w:val="00DC64E3"/>
    <w:rsid w:val="00DC6810"/>
    <w:rsid w:val="00DC7799"/>
    <w:rsid w:val="00DC7948"/>
    <w:rsid w:val="00DC7CCC"/>
    <w:rsid w:val="00DC7D99"/>
    <w:rsid w:val="00DC7DDD"/>
    <w:rsid w:val="00DC7DE1"/>
    <w:rsid w:val="00DC7F06"/>
    <w:rsid w:val="00DD06D5"/>
    <w:rsid w:val="00DD0A0C"/>
    <w:rsid w:val="00DD0BCD"/>
    <w:rsid w:val="00DD0E0A"/>
    <w:rsid w:val="00DD0EA6"/>
    <w:rsid w:val="00DD1128"/>
    <w:rsid w:val="00DD1211"/>
    <w:rsid w:val="00DD1889"/>
    <w:rsid w:val="00DD18A5"/>
    <w:rsid w:val="00DD18A7"/>
    <w:rsid w:val="00DD18D1"/>
    <w:rsid w:val="00DD1913"/>
    <w:rsid w:val="00DD1D42"/>
    <w:rsid w:val="00DD1DF2"/>
    <w:rsid w:val="00DD1F2F"/>
    <w:rsid w:val="00DD2477"/>
    <w:rsid w:val="00DD27BC"/>
    <w:rsid w:val="00DD2837"/>
    <w:rsid w:val="00DD2B06"/>
    <w:rsid w:val="00DD2F5D"/>
    <w:rsid w:val="00DD332D"/>
    <w:rsid w:val="00DD3AC2"/>
    <w:rsid w:val="00DD3C5E"/>
    <w:rsid w:val="00DD422B"/>
    <w:rsid w:val="00DD44A4"/>
    <w:rsid w:val="00DD450A"/>
    <w:rsid w:val="00DD48B4"/>
    <w:rsid w:val="00DD4B71"/>
    <w:rsid w:val="00DD4E06"/>
    <w:rsid w:val="00DD4F79"/>
    <w:rsid w:val="00DD4FC0"/>
    <w:rsid w:val="00DD5108"/>
    <w:rsid w:val="00DD54A2"/>
    <w:rsid w:val="00DD5FCC"/>
    <w:rsid w:val="00DD6172"/>
    <w:rsid w:val="00DD6737"/>
    <w:rsid w:val="00DD69E3"/>
    <w:rsid w:val="00DD6C7A"/>
    <w:rsid w:val="00DD6EA4"/>
    <w:rsid w:val="00DD6F9D"/>
    <w:rsid w:val="00DD72A6"/>
    <w:rsid w:val="00DD7839"/>
    <w:rsid w:val="00DD7A2B"/>
    <w:rsid w:val="00DD7C4C"/>
    <w:rsid w:val="00DD7EC3"/>
    <w:rsid w:val="00DE0116"/>
    <w:rsid w:val="00DE03CB"/>
    <w:rsid w:val="00DE07E0"/>
    <w:rsid w:val="00DE0A44"/>
    <w:rsid w:val="00DE0B21"/>
    <w:rsid w:val="00DE0B29"/>
    <w:rsid w:val="00DE0C74"/>
    <w:rsid w:val="00DE0E6F"/>
    <w:rsid w:val="00DE111A"/>
    <w:rsid w:val="00DE12EF"/>
    <w:rsid w:val="00DE1638"/>
    <w:rsid w:val="00DE18A8"/>
    <w:rsid w:val="00DE1EAC"/>
    <w:rsid w:val="00DE24AC"/>
    <w:rsid w:val="00DE253A"/>
    <w:rsid w:val="00DE25D0"/>
    <w:rsid w:val="00DE2687"/>
    <w:rsid w:val="00DE2A28"/>
    <w:rsid w:val="00DE2C61"/>
    <w:rsid w:val="00DE30B9"/>
    <w:rsid w:val="00DE33C4"/>
    <w:rsid w:val="00DE343F"/>
    <w:rsid w:val="00DE34F0"/>
    <w:rsid w:val="00DE36D9"/>
    <w:rsid w:val="00DE3A45"/>
    <w:rsid w:val="00DE3B21"/>
    <w:rsid w:val="00DE3C96"/>
    <w:rsid w:val="00DE3D29"/>
    <w:rsid w:val="00DE40E4"/>
    <w:rsid w:val="00DE40E5"/>
    <w:rsid w:val="00DE416B"/>
    <w:rsid w:val="00DE41BB"/>
    <w:rsid w:val="00DE41FF"/>
    <w:rsid w:val="00DE452A"/>
    <w:rsid w:val="00DE45BF"/>
    <w:rsid w:val="00DE46F9"/>
    <w:rsid w:val="00DE4CA3"/>
    <w:rsid w:val="00DE4CA9"/>
    <w:rsid w:val="00DE4CE6"/>
    <w:rsid w:val="00DE4D05"/>
    <w:rsid w:val="00DE4E41"/>
    <w:rsid w:val="00DE4FA6"/>
    <w:rsid w:val="00DE54CB"/>
    <w:rsid w:val="00DE5520"/>
    <w:rsid w:val="00DE571B"/>
    <w:rsid w:val="00DE5CC2"/>
    <w:rsid w:val="00DE6353"/>
    <w:rsid w:val="00DE653F"/>
    <w:rsid w:val="00DE69EF"/>
    <w:rsid w:val="00DE6B38"/>
    <w:rsid w:val="00DE7034"/>
    <w:rsid w:val="00DE70F9"/>
    <w:rsid w:val="00DE71D2"/>
    <w:rsid w:val="00DE7287"/>
    <w:rsid w:val="00DE7573"/>
    <w:rsid w:val="00DE79EC"/>
    <w:rsid w:val="00DE7CF3"/>
    <w:rsid w:val="00DF0233"/>
    <w:rsid w:val="00DF0461"/>
    <w:rsid w:val="00DF0713"/>
    <w:rsid w:val="00DF0C97"/>
    <w:rsid w:val="00DF0E85"/>
    <w:rsid w:val="00DF1296"/>
    <w:rsid w:val="00DF15CD"/>
    <w:rsid w:val="00DF17A6"/>
    <w:rsid w:val="00DF1AF1"/>
    <w:rsid w:val="00DF1E68"/>
    <w:rsid w:val="00DF2079"/>
    <w:rsid w:val="00DF2204"/>
    <w:rsid w:val="00DF2A86"/>
    <w:rsid w:val="00DF2C1C"/>
    <w:rsid w:val="00DF2C51"/>
    <w:rsid w:val="00DF2D89"/>
    <w:rsid w:val="00DF2DDE"/>
    <w:rsid w:val="00DF32F1"/>
    <w:rsid w:val="00DF33DF"/>
    <w:rsid w:val="00DF34CE"/>
    <w:rsid w:val="00DF399E"/>
    <w:rsid w:val="00DF3BAE"/>
    <w:rsid w:val="00DF3C46"/>
    <w:rsid w:val="00DF3C80"/>
    <w:rsid w:val="00DF3DD8"/>
    <w:rsid w:val="00DF4032"/>
    <w:rsid w:val="00DF4041"/>
    <w:rsid w:val="00DF446A"/>
    <w:rsid w:val="00DF4E5B"/>
    <w:rsid w:val="00DF4ECE"/>
    <w:rsid w:val="00DF4FDA"/>
    <w:rsid w:val="00DF53F5"/>
    <w:rsid w:val="00DF549E"/>
    <w:rsid w:val="00DF555A"/>
    <w:rsid w:val="00DF58E9"/>
    <w:rsid w:val="00DF5B01"/>
    <w:rsid w:val="00DF5B57"/>
    <w:rsid w:val="00DF5C1D"/>
    <w:rsid w:val="00DF5CC5"/>
    <w:rsid w:val="00DF5DF6"/>
    <w:rsid w:val="00DF5E50"/>
    <w:rsid w:val="00DF63DF"/>
    <w:rsid w:val="00DF642B"/>
    <w:rsid w:val="00DF6625"/>
    <w:rsid w:val="00DF67E6"/>
    <w:rsid w:val="00DF6827"/>
    <w:rsid w:val="00DF6986"/>
    <w:rsid w:val="00DF6A53"/>
    <w:rsid w:val="00DF6A79"/>
    <w:rsid w:val="00DF6AC8"/>
    <w:rsid w:val="00DF6C39"/>
    <w:rsid w:val="00DF6DBD"/>
    <w:rsid w:val="00DF6E1C"/>
    <w:rsid w:val="00DF7330"/>
    <w:rsid w:val="00DF7582"/>
    <w:rsid w:val="00DF7760"/>
    <w:rsid w:val="00DF7764"/>
    <w:rsid w:val="00DF7B57"/>
    <w:rsid w:val="00DF7D92"/>
    <w:rsid w:val="00DF7DBC"/>
    <w:rsid w:val="00DF7F57"/>
    <w:rsid w:val="00E0013C"/>
    <w:rsid w:val="00E0035E"/>
    <w:rsid w:val="00E00632"/>
    <w:rsid w:val="00E00689"/>
    <w:rsid w:val="00E012A9"/>
    <w:rsid w:val="00E013FB"/>
    <w:rsid w:val="00E0168E"/>
    <w:rsid w:val="00E016C0"/>
    <w:rsid w:val="00E01756"/>
    <w:rsid w:val="00E0188B"/>
    <w:rsid w:val="00E0191B"/>
    <w:rsid w:val="00E01E19"/>
    <w:rsid w:val="00E01FA5"/>
    <w:rsid w:val="00E02ACC"/>
    <w:rsid w:val="00E03560"/>
    <w:rsid w:val="00E03587"/>
    <w:rsid w:val="00E0367B"/>
    <w:rsid w:val="00E047E1"/>
    <w:rsid w:val="00E04AB6"/>
    <w:rsid w:val="00E04AE1"/>
    <w:rsid w:val="00E04E98"/>
    <w:rsid w:val="00E04FEB"/>
    <w:rsid w:val="00E0533F"/>
    <w:rsid w:val="00E053B2"/>
    <w:rsid w:val="00E05AD7"/>
    <w:rsid w:val="00E05B32"/>
    <w:rsid w:val="00E05B9C"/>
    <w:rsid w:val="00E05DD4"/>
    <w:rsid w:val="00E05DFE"/>
    <w:rsid w:val="00E06135"/>
    <w:rsid w:val="00E064BE"/>
    <w:rsid w:val="00E0681D"/>
    <w:rsid w:val="00E06C52"/>
    <w:rsid w:val="00E06D5D"/>
    <w:rsid w:val="00E06E1E"/>
    <w:rsid w:val="00E06E9F"/>
    <w:rsid w:val="00E07440"/>
    <w:rsid w:val="00E0788A"/>
    <w:rsid w:val="00E07A58"/>
    <w:rsid w:val="00E07B42"/>
    <w:rsid w:val="00E07FBF"/>
    <w:rsid w:val="00E101D0"/>
    <w:rsid w:val="00E104D5"/>
    <w:rsid w:val="00E10ECA"/>
    <w:rsid w:val="00E1122A"/>
    <w:rsid w:val="00E1123B"/>
    <w:rsid w:val="00E1126D"/>
    <w:rsid w:val="00E11457"/>
    <w:rsid w:val="00E1155F"/>
    <w:rsid w:val="00E11A08"/>
    <w:rsid w:val="00E11BC2"/>
    <w:rsid w:val="00E11C5E"/>
    <w:rsid w:val="00E11DDF"/>
    <w:rsid w:val="00E11E08"/>
    <w:rsid w:val="00E11F96"/>
    <w:rsid w:val="00E12037"/>
    <w:rsid w:val="00E1246E"/>
    <w:rsid w:val="00E12A73"/>
    <w:rsid w:val="00E1346F"/>
    <w:rsid w:val="00E1393A"/>
    <w:rsid w:val="00E139DE"/>
    <w:rsid w:val="00E13DB5"/>
    <w:rsid w:val="00E13FF9"/>
    <w:rsid w:val="00E140A0"/>
    <w:rsid w:val="00E140B3"/>
    <w:rsid w:val="00E14183"/>
    <w:rsid w:val="00E1448D"/>
    <w:rsid w:val="00E1477C"/>
    <w:rsid w:val="00E148F1"/>
    <w:rsid w:val="00E149D2"/>
    <w:rsid w:val="00E14A48"/>
    <w:rsid w:val="00E14F62"/>
    <w:rsid w:val="00E1515E"/>
    <w:rsid w:val="00E1561E"/>
    <w:rsid w:val="00E15970"/>
    <w:rsid w:val="00E15CBA"/>
    <w:rsid w:val="00E15F19"/>
    <w:rsid w:val="00E15F5D"/>
    <w:rsid w:val="00E1638C"/>
    <w:rsid w:val="00E16795"/>
    <w:rsid w:val="00E16946"/>
    <w:rsid w:val="00E16B5B"/>
    <w:rsid w:val="00E1703A"/>
    <w:rsid w:val="00E176EB"/>
    <w:rsid w:val="00E17960"/>
    <w:rsid w:val="00E17B0A"/>
    <w:rsid w:val="00E17BAE"/>
    <w:rsid w:val="00E200E9"/>
    <w:rsid w:val="00E2031C"/>
    <w:rsid w:val="00E20849"/>
    <w:rsid w:val="00E20B8F"/>
    <w:rsid w:val="00E20BD3"/>
    <w:rsid w:val="00E20BE5"/>
    <w:rsid w:val="00E20D07"/>
    <w:rsid w:val="00E20DE2"/>
    <w:rsid w:val="00E20EF4"/>
    <w:rsid w:val="00E21489"/>
    <w:rsid w:val="00E218A2"/>
    <w:rsid w:val="00E21B1F"/>
    <w:rsid w:val="00E21BB1"/>
    <w:rsid w:val="00E21C92"/>
    <w:rsid w:val="00E21D89"/>
    <w:rsid w:val="00E2203D"/>
    <w:rsid w:val="00E2205E"/>
    <w:rsid w:val="00E220A0"/>
    <w:rsid w:val="00E22670"/>
    <w:rsid w:val="00E228D7"/>
    <w:rsid w:val="00E22AB9"/>
    <w:rsid w:val="00E22ABB"/>
    <w:rsid w:val="00E22C0E"/>
    <w:rsid w:val="00E22C89"/>
    <w:rsid w:val="00E22E2F"/>
    <w:rsid w:val="00E22EB4"/>
    <w:rsid w:val="00E23ABD"/>
    <w:rsid w:val="00E23C93"/>
    <w:rsid w:val="00E23CF9"/>
    <w:rsid w:val="00E23E63"/>
    <w:rsid w:val="00E2405A"/>
    <w:rsid w:val="00E24503"/>
    <w:rsid w:val="00E2466B"/>
    <w:rsid w:val="00E247F9"/>
    <w:rsid w:val="00E24B89"/>
    <w:rsid w:val="00E24D45"/>
    <w:rsid w:val="00E24F2E"/>
    <w:rsid w:val="00E2519E"/>
    <w:rsid w:val="00E258E4"/>
    <w:rsid w:val="00E259AD"/>
    <w:rsid w:val="00E25A20"/>
    <w:rsid w:val="00E25BE5"/>
    <w:rsid w:val="00E25E64"/>
    <w:rsid w:val="00E260FB"/>
    <w:rsid w:val="00E265B4"/>
    <w:rsid w:val="00E266F7"/>
    <w:rsid w:val="00E26987"/>
    <w:rsid w:val="00E269B1"/>
    <w:rsid w:val="00E27150"/>
    <w:rsid w:val="00E27439"/>
    <w:rsid w:val="00E274B7"/>
    <w:rsid w:val="00E274D3"/>
    <w:rsid w:val="00E276D2"/>
    <w:rsid w:val="00E276F7"/>
    <w:rsid w:val="00E27749"/>
    <w:rsid w:val="00E27E06"/>
    <w:rsid w:val="00E300B4"/>
    <w:rsid w:val="00E300FD"/>
    <w:rsid w:val="00E3010C"/>
    <w:rsid w:val="00E3015E"/>
    <w:rsid w:val="00E30375"/>
    <w:rsid w:val="00E30865"/>
    <w:rsid w:val="00E3088E"/>
    <w:rsid w:val="00E30CC1"/>
    <w:rsid w:val="00E30FE0"/>
    <w:rsid w:val="00E3119F"/>
    <w:rsid w:val="00E3180C"/>
    <w:rsid w:val="00E3199F"/>
    <w:rsid w:val="00E31C17"/>
    <w:rsid w:val="00E31C71"/>
    <w:rsid w:val="00E31C9D"/>
    <w:rsid w:val="00E31D08"/>
    <w:rsid w:val="00E31D12"/>
    <w:rsid w:val="00E31FD0"/>
    <w:rsid w:val="00E321AE"/>
    <w:rsid w:val="00E32242"/>
    <w:rsid w:val="00E32464"/>
    <w:rsid w:val="00E32563"/>
    <w:rsid w:val="00E32586"/>
    <w:rsid w:val="00E326E1"/>
    <w:rsid w:val="00E32E1B"/>
    <w:rsid w:val="00E33274"/>
    <w:rsid w:val="00E332CA"/>
    <w:rsid w:val="00E33DFD"/>
    <w:rsid w:val="00E3420A"/>
    <w:rsid w:val="00E344CB"/>
    <w:rsid w:val="00E34A8D"/>
    <w:rsid w:val="00E34C1D"/>
    <w:rsid w:val="00E34D2A"/>
    <w:rsid w:val="00E34D31"/>
    <w:rsid w:val="00E356C0"/>
    <w:rsid w:val="00E3590B"/>
    <w:rsid w:val="00E35D89"/>
    <w:rsid w:val="00E36293"/>
    <w:rsid w:val="00E36405"/>
    <w:rsid w:val="00E36481"/>
    <w:rsid w:val="00E36786"/>
    <w:rsid w:val="00E36AF2"/>
    <w:rsid w:val="00E36E5E"/>
    <w:rsid w:val="00E37617"/>
    <w:rsid w:val="00E37A65"/>
    <w:rsid w:val="00E37CB6"/>
    <w:rsid w:val="00E37EAF"/>
    <w:rsid w:val="00E403DE"/>
    <w:rsid w:val="00E405A6"/>
    <w:rsid w:val="00E4066F"/>
    <w:rsid w:val="00E40B2F"/>
    <w:rsid w:val="00E40D7A"/>
    <w:rsid w:val="00E40D9E"/>
    <w:rsid w:val="00E40E23"/>
    <w:rsid w:val="00E40F15"/>
    <w:rsid w:val="00E40FFB"/>
    <w:rsid w:val="00E413E0"/>
    <w:rsid w:val="00E41D5D"/>
    <w:rsid w:val="00E41EE3"/>
    <w:rsid w:val="00E42312"/>
    <w:rsid w:val="00E4269C"/>
    <w:rsid w:val="00E42A05"/>
    <w:rsid w:val="00E42A9C"/>
    <w:rsid w:val="00E42FB0"/>
    <w:rsid w:val="00E43333"/>
    <w:rsid w:val="00E43447"/>
    <w:rsid w:val="00E4346A"/>
    <w:rsid w:val="00E43875"/>
    <w:rsid w:val="00E43AA3"/>
    <w:rsid w:val="00E43AE2"/>
    <w:rsid w:val="00E43D01"/>
    <w:rsid w:val="00E4423E"/>
    <w:rsid w:val="00E446D4"/>
    <w:rsid w:val="00E447A1"/>
    <w:rsid w:val="00E449E5"/>
    <w:rsid w:val="00E44A7A"/>
    <w:rsid w:val="00E44EB8"/>
    <w:rsid w:val="00E45216"/>
    <w:rsid w:val="00E4545A"/>
    <w:rsid w:val="00E45633"/>
    <w:rsid w:val="00E4587C"/>
    <w:rsid w:val="00E45A79"/>
    <w:rsid w:val="00E464D9"/>
    <w:rsid w:val="00E467A1"/>
    <w:rsid w:val="00E46A5A"/>
    <w:rsid w:val="00E46B49"/>
    <w:rsid w:val="00E47090"/>
    <w:rsid w:val="00E47127"/>
    <w:rsid w:val="00E471B9"/>
    <w:rsid w:val="00E47290"/>
    <w:rsid w:val="00E476E7"/>
    <w:rsid w:val="00E47724"/>
    <w:rsid w:val="00E4782A"/>
    <w:rsid w:val="00E4798D"/>
    <w:rsid w:val="00E47A6A"/>
    <w:rsid w:val="00E47B32"/>
    <w:rsid w:val="00E47CED"/>
    <w:rsid w:val="00E47D81"/>
    <w:rsid w:val="00E5014B"/>
    <w:rsid w:val="00E50469"/>
    <w:rsid w:val="00E5073F"/>
    <w:rsid w:val="00E50978"/>
    <w:rsid w:val="00E50A63"/>
    <w:rsid w:val="00E50EF5"/>
    <w:rsid w:val="00E51394"/>
    <w:rsid w:val="00E51564"/>
    <w:rsid w:val="00E51E4F"/>
    <w:rsid w:val="00E51F91"/>
    <w:rsid w:val="00E522B4"/>
    <w:rsid w:val="00E52336"/>
    <w:rsid w:val="00E52490"/>
    <w:rsid w:val="00E5263F"/>
    <w:rsid w:val="00E529C7"/>
    <w:rsid w:val="00E52BFF"/>
    <w:rsid w:val="00E52DB1"/>
    <w:rsid w:val="00E52DBD"/>
    <w:rsid w:val="00E530D1"/>
    <w:rsid w:val="00E530E3"/>
    <w:rsid w:val="00E5348E"/>
    <w:rsid w:val="00E53597"/>
    <w:rsid w:val="00E538BD"/>
    <w:rsid w:val="00E53EC8"/>
    <w:rsid w:val="00E53F4B"/>
    <w:rsid w:val="00E541A1"/>
    <w:rsid w:val="00E54457"/>
    <w:rsid w:val="00E547AB"/>
    <w:rsid w:val="00E548D2"/>
    <w:rsid w:val="00E548DE"/>
    <w:rsid w:val="00E549EE"/>
    <w:rsid w:val="00E54B2A"/>
    <w:rsid w:val="00E54CBE"/>
    <w:rsid w:val="00E54E0E"/>
    <w:rsid w:val="00E54E27"/>
    <w:rsid w:val="00E54E2F"/>
    <w:rsid w:val="00E54E64"/>
    <w:rsid w:val="00E5508B"/>
    <w:rsid w:val="00E550DF"/>
    <w:rsid w:val="00E55153"/>
    <w:rsid w:val="00E55976"/>
    <w:rsid w:val="00E55A73"/>
    <w:rsid w:val="00E55D4A"/>
    <w:rsid w:val="00E55D68"/>
    <w:rsid w:val="00E5616C"/>
    <w:rsid w:val="00E56276"/>
    <w:rsid w:val="00E562BD"/>
    <w:rsid w:val="00E56543"/>
    <w:rsid w:val="00E565F7"/>
    <w:rsid w:val="00E56763"/>
    <w:rsid w:val="00E567EA"/>
    <w:rsid w:val="00E56B3A"/>
    <w:rsid w:val="00E56E1D"/>
    <w:rsid w:val="00E56F03"/>
    <w:rsid w:val="00E57004"/>
    <w:rsid w:val="00E57456"/>
    <w:rsid w:val="00E57683"/>
    <w:rsid w:val="00E57840"/>
    <w:rsid w:val="00E57C15"/>
    <w:rsid w:val="00E57CE6"/>
    <w:rsid w:val="00E57E2D"/>
    <w:rsid w:val="00E60798"/>
    <w:rsid w:val="00E608C3"/>
    <w:rsid w:val="00E610FE"/>
    <w:rsid w:val="00E61471"/>
    <w:rsid w:val="00E61B9A"/>
    <w:rsid w:val="00E61DCD"/>
    <w:rsid w:val="00E61DCE"/>
    <w:rsid w:val="00E61E5A"/>
    <w:rsid w:val="00E62008"/>
    <w:rsid w:val="00E62106"/>
    <w:rsid w:val="00E628EF"/>
    <w:rsid w:val="00E629A3"/>
    <w:rsid w:val="00E629CF"/>
    <w:rsid w:val="00E62D89"/>
    <w:rsid w:val="00E62E10"/>
    <w:rsid w:val="00E630AD"/>
    <w:rsid w:val="00E6310B"/>
    <w:rsid w:val="00E63193"/>
    <w:rsid w:val="00E632AC"/>
    <w:rsid w:val="00E63474"/>
    <w:rsid w:val="00E637A9"/>
    <w:rsid w:val="00E63BDB"/>
    <w:rsid w:val="00E63EEC"/>
    <w:rsid w:val="00E63F48"/>
    <w:rsid w:val="00E63F65"/>
    <w:rsid w:val="00E6403F"/>
    <w:rsid w:val="00E6448D"/>
    <w:rsid w:val="00E65030"/>
    <w:rsid w:val="00E652AB"/>
    <w:rsid w:val="00E653F6"/>
    <w:rsid w:val="00E65A38"/>
    <w:rsid w:val="00E65BA2"/>
    <w:rsid w:val="00E6615B"/>
    <w:rsid w:val="00E66201"/>
    <w:rsid w:val="00E662F5"/>
    <w:rsid w:val="00E666F1"/>
    <w:rsid w:val="00E666FD"/>
    <w:rsid w:val="00E66DDC"/>
    <w:rsid w:val="00E66EDB"/>
    <w:rsid w:val="00E672F3"/>
    <w:rsid w:val="00E673EC"/>
    <w:rsid w:val="00E67899"/>
    <w:rsid w:val="00E679AA"/>
    <w:rsid w:val="00E67A66"/>
    <w:rsid w:val="00E67EAF"/>
    <w:rsid w:val="00E71616"/>
    <w:rsid w:val="00E717AD"/>
    <w:rsid w:val="00E71A2B"/>
    <w:rsid w:val="00E71D98"/>
    <w:rsid w:val="00E71E5C"/>
    <w:rsid w:val="00E7205C"/>
    <w:rsid w:val="00E7256D"/>
    <w:rsid w:val="00E72646"/>
    <w:rsid w:val="00E72A1E"/>
    <w:rsid w:val="00E72B73"/>
    <w:rsid w:val="00E72C28"/>
    <w:rsid w:val="00E72CB1"/>
    <w:rsid w:val="00E72F69"/>
    <w:rsid w:val="00E72FF2"/>
    <w:rsid w:val="00E7329C"/>
    <w:rsid w:val="00E73404"/>
    <w:rsid w:val="00E734D7"/>
    <w:rsid w:val="00E7354B"/>
    <w:rsid w:val="00E736A9"/>
    <w:rsid w:val="00E738C4"/>
    <w:rsid w:val="00E738C9"/>
    <w:rsid w:val="00E7398E"/>
    <w:rsid w:val="00E73A76"/>
    <w:rsid w:val="00E73AAB"/>
    <w:rsid w:val="00E73B0E"/>
    <w:rsid w:val="00E73D07"/>
    <w:rsid w:val="00E73DB6"/>
    <w:rsid w:val="00E74475"/>
    <w:rsid w:val="00E74552"/>
    <w:rsid w:val="00E74690"/>
    <w:rsid w:val="00E74BC1"/>
    <w:rsid w:val="00E74C3C"/>
    <w:rsid w:val="00E74ED2"/>
    <w:rsid w:val="00E754BC"/>
    <w:rsid w:val="00E756B0"/>
    <w:rsid w:val="00E757E3"/>
    <w:rsid w:val="00E759AC"/>
    <w:rsid w:val="00E75A60"/>
    <w:rsid w:val="00E75B41"/>
    <w:rsid w:val="00E76035"/>
    <w:rsid w:val="00E763C8"/>
    <w:rsid w:val="00E76487"/>
    <w:rsid w:val="00E76576"/>
    <w:rsid w:val="00E76643"/>
    <w:rsid w:val="00E7698E"/>
    <w:rsid w:val="00E77193"/>
    <w:rsid w:val="00E77212"/>
    <w:rsid w:val="00E774DC"/>
    <w:rsid w:val="00E7763A"/>
    <w:rsid w:val="00E776E6"/>
    <w:rsid w:val="00E7782C"/>
    <w:rsid w:val="00E77925"/>
    <w:rsid w:val="00E77D0D"/>
    <w:rsid w:val="00E77DF7"/>
    <w:rsid w:val="00E8005F"/>
    <w:rsid w:val="00E800BB"/>
    <w:rsid w:val="00E8040C"/>
    <w:rsid w:val="00E8060E"/>
    <w:rsid w:val="00E80962"/>
    <w:rsid w:val="00E81679"/>
    <w:rsid w:val="00E81BB8"/>
    <w:rsid w:val="00E81C4B"/>
    <w:rsid w:val="00E81EC4"/>
    <w:rsid w:val="00E81F60"/>
    <w:rsid w:val="00E821F7"/>
    <w:rsid w:val="00E82545"/>
    <w:rsid w:val="00E82650"/>
    <w:rsid w:val="00E8283A"/>
    <w:rsid w:val="00E82891"/>
    <w:rsid w:val="00E829B9"/>
    <w:rsid w:val="00E82A87"/>
    <w:rsid w:val="00E82B34"/>
    <w:rsid w:val="00E82C08"/>
    <w:rsid w:val="00E82E9F"/>
    <w:rsid w:val="00E837EE"/>
    <w:rsid w:val="00E838B9"/>
    <w:rsid w:val="00E83B85"/>
    <w:rsid w:val="00E83DC9"/>
    <w:rsid w:val="00E83EC3"/>
    <w:rsid w:val="00E83EEC"/>
    <w:rsid w:val="00E84141"/>
    <w:rsid w:val="00E841FD"/>
    <w:rsid w:val="00E84280"/>
    <w:rsid w:val="00E844BE"/>
    <w:rsid w:val="00E845D9"/>
    <w:rsid w:val="00E84969"/>
    <w:rsid w:val="00E84D09"/>
    <w:rsid w:val="00E84D94"/>
    <w:rsid w:val="00E84E85"/>
    <w:rsid w:val="00E853EF"/>
    <w:rsid w:val="00E85456"/>
    <w:rsid w:val="00E8560E"/>
    <w:rsid w:val="00E85F45"/>
    <w:rsid w:val="00E8603F"/>
    <w:rsid w:val="00E861FB"/>
    <w:rsid w:val="00E86350"/>
    <w:rsid w:val="00E863FD"/>
    <w:rsid w:val="00E86A48"/>
    <w:rsid w:val="00E86B4C"/>
    <w:rsid w:val="00E86D5F"/>
    <w:rsid w:val="00E86D99"/>
    <w:rsid w:val="00E86DB0"/>
    <w:rsid w:val="00E86E7D"/>
    <w:rsid w:val="00E86FC6"/>
    <w:rsid w:val="00E8718E"/>
    <w:rsid w:val="00E87438"/>
    <w:rsid w:val="00E877ED"/>
    <w:rsid w:val="00E87CA1"/>
    <w:rsid w:val="00E90269"/>
    <w:rsid w:val="00E9026E"/>
    <w:rsid w:val="00E903B3"/>
    <w:rsid w:val="00E90AFC"/>
    <w:rsid w:val="00E90C7E"/>
    <w:rsid w:val="00E912C5"/>
    <w:rsid w:val="00E91325"/>
    <w:rsid w:val="00E91546"/>
    <w:rsid w:val="00E91670"/>
    <w:rsid w:val="00E91B72"/>
    <w:rsid w:val="00E91DE6"/>
    <w:rsid w:val="00E91E49"/>
    <w:rsid w:val="00E92044"/>
    <w:rsid w:val="00E92142"/>
    <w:rsid w:val="00E92328"/>
    <w:rsid w:val="00E92585"/>
    <w:rsid w:val="00E92697"/>
    <w:rsid w:val="00E92BEF"/>
    <w:rsid w:val="00E92D32"/>
    <w:rsid w:val="00E92E70"/>
    <w:rsid w:val="00E9336F"/>
    <w:rsid w:val="00E9359C"/>
    <w:rsid w:val="00E94442"/>
    <w:rsid w:val="00E9483A"/>
    <w:rsid w:val="00E948B1"/>
    <w:rsid w:val="00E949A1"/>
    <w:rsid w:val="00E94DA5"/>
    <w:rsid w:val="00E95332"/>
    <w:rsid w:val="00E95505"/>
    <w:rsid w:val="00E95540"/>
    <w:rsid w:val="00E9562D"/>
    <w:rsid w:val="00E957BA"/>
    <w:rsid w:val="00E95993"/>
    <w:rsid w:val="00E9628D"/>
    <w:rsid w:val="00E9672F"/>
    <w:rsid w:val="00E96821"/>
    <w:rsid w:val="00E9688B"/>
    <w:rsid w:val="00E9689D"/>
    <w:rsid w:val="00E968AC"/>
    <w:rsid w:val="00E96B1A"/>
    <w:rsid w:val="00E96BD9"/>
    <w:rsid w:val="00E96CF6"/>
    <w:rsid w:val="00E96DE7"/>
    <w:rsid w:val="00E96E0A"/>
    <w:rsid w:val="00E96E3D"/>
    <w:rsid w:val="00E96F9E"/>
    <w:rsid w:val="00E97078"/>
    <w:rsid w:val="00E970CB"/>
    <w:rsid w:val="00E97497"/>
    <w:rsid w:val="00E97889"/>
    <w:rsid w:val="00E97AA3"/>
    <w:rsid w:val="00E97BDC"/>
    <w:rsid w:val="00E97D3B"/>
    <w:rsid w:val="00EA0080"/>
    <w:rsid w:val="00EA036B"/>
    <w:rsid w:val="00EA0392"/>
    <w:rsid w:val="00EA0A63"/>
    <w:rsid w:val="00EA0C3E"/>
    <w:rsid w:val="00EA10CC"/>
    <w:rsid w:val="00EA11F3"/>
    <w:rsid w:val="00EA13B9"/>
    <w:rsid w:val="00EA14AE"/>
    <w:rsid w:val="00EA1F33"/>
    <w:rsid w:val="00EA1F94"/>
    <w:rsid w:val="00EA207A"/>
    <w:rsid w:val="00EA2354"/>
    <w:rsid w:val="00EA25CC"/>
    <w:rsid w:val="00EA279F"/>
    <w:rsid w:val="00EA28AA"/>
    <w:rsid w:val="00EA2C8F"/>
    <w:rsid w:val="00EA2DAF"/>
    <w:rsid w:val="00EA2F37"/>
    <w:rsid w:val="00EA33D2"/>
    <w:rsid w:val="00EA3765"/>
    <w:rsid w:val="00EA3CD5"/>
    <w:rsid w:val="00EA409D"/>
    <w:rsid w:val="00EA41A9"/>
    <w:rsid w:val="00EA486C"/>
    <w:rsid w:val="00EA4960"/>
    <w:rsid w:val="00EA49F4"/>
    <w:rsid w:val="00EA50DF"/>
    <w:rsid w:val="00EA5122"/>
    <w:rsid w:val="00EA5262"/>
    <w:rsid w:val="00EA55EF"/>
    <w:rsid w:val="00EA5B6C"/>
    <w:rsid w:val="00EA5CAE"/>
    <w:rsid w:val="00EA626D"/>
    <w:rsid w:val="00EA6831"/>
    <w:rsid w:val="00EA68A4"/>
    <w:rsid w:val="00EA6ABD"/>
    <w:rsid w:val="00EA6B6F"/>
    <w:rsid w:val="00EA6DFA"/>
    <w:rsid w:val="00EA702E"/>
    <w:rsid w:val="00EA729E"/>
    <w:rsid w:val="00EA73AB"/>
    <w:rsid w:val="00EA769B"/>
    <w:rsid w:val="00EA797E"/>
    <w:rsid w:val="00EA7B52"/>
    <w:rsid w:val="00EA7BF8"/>
    <w:rsid w:val="00EA7C1C"/>
    <w:rsid w:val="00EB0418"/>
    <w:rsid w:val="00EB05DF"/>
    <w:rsid w:val="00EB0632"/>
    <w:rsid w:val="00EB0A1A"/>
    <w:rsid w:val="00EB0D19"/>
    <w:rsid w:val="00EB0DE7"/>
    <w:rsid w:val="00EB0FD9"/>
    <w:rsid w:val="00EB128F"/>
    <w:rsid w:val="00EB195F"/>
    <w:rsid w:val="00EB19D4"/>
    <w:rsid w:val="00EB1EFE"/>
    <w:rsid w:val="00EB26E3"/>
    <w:rsid w:val="00EB2711"/>
    <w:rsid w:val="00EB28DA"/>
    <w:rsid w:val="00EB2DF6"/>
    <w:rsid w:val="00EB2E9B"/>
    <w:rsid w:val="00EB2F0C"/>
    <w:rsid w:val="00EB332A"/>
    <w:rsid w:val="00EB33C3"/>
    <w:rsid w:val="00EB3784"/>
    <w:rsid w:val="00EB3B72"/>
    <w:rsid w:val="00EB3FF6"/>
    <w:rsid w:val="00EB4548"/>
    <w:rsid w:val="00EB4C27"/>
    <w:rsid w:val="00EB4F6B"/>
    <w:rsid w:val="00EB5105"/>
    <w:rsid w:val="00EB5302"/>
    <w:rsid w:val="00EB5430"/>
    <w:rsid w:val="00EB5544"/>
    <w:rsid w:val="00EB5770"/>
    <w:rsid w:val="00EB5AD1"/>
    <w:rsid w:val="00EB6374"/>
    <w:rsid w:val="00EB663E"/>
    <w:rsid w:val="00EB695E"/>
    <w:rsid w:val="00EB7170"/>
    <w:rsid w:val="00EB75C7"/>
    <w:rsid w:val="00EB7774"/>
    <w:rsid w:val="00EB7B66"/>
    <w:rsid w:val="00EB7BF1"/>
    <w:rsid w:val="00EB7DBB"/>
    <w:rsid w:val="00EB7E91"/>
    <w:rsid w:val="00EB7FD0"/>
    <w:rsid w:val="00EC0402"/>
    <w:rsid w:val="00EC051E"/>
    <w:rsid w:val="00EC0735"/>
    <w:rsid w:val="00EC0769"/>
    <w:rsid w:val="00EC087F"/>
    <w:rsid w:val="00EC08E9"/>
    <w:rsid w:val="00EC0990"/>
    <w:rsid w:val="00EC0A1F"/>
    <w:rsid w:val="00EC0BB7"/>
    <w:rsid w:val="00EC0DE7"/>
    <w:rsid w:val="00EC0FAF"/>
    <w:rsid w:val="00EC127A"/>
    <w:rsid w:val="00EC1590"/>
    <w:rsid w:val="00EC17FA"/>
    <w:rsid w:val="00EC1A09"/>
    <w:rsid w:val="00EC1E58"/>
    <w:rsid w:val="00EC24E4"/>
    <w:rsid w:val="00EC26E1"/>
    <w:rsid w:val="00EC2718"/>
    <w:rsid w:val="00EC3008"/>
    <w:rsid w:val="00EC32FA"/>
    <w:rsid w:val="00EC336D"/>
    <w:rsid w:val="00EC36FB"/>
    <w:rsid w:val="00EC383F"/>
    <w:rsid w:val="00EC3944"/>
    <w:rsid w:val="00EC3FAF"/>
    <w:rsid w:val="00EC4181"/>
    <w:rsid w:val="00EC496E"/>
    <w:rsid w:val="00EC4A4A"/>
    <w:rsid w:val="00EC4A52"/>
    <w:rsid w:val="00EC4BC0"/>
    <w:rsid w:val="00EC4F7F"/>
    <w:rsid w:val="00EC5370"/>
    <w:rsid w:val="00EC5446"/>
    <w:rsid w:val="00EC58B9"/>
    <w:rsid w:val="00EC5931"/>
    <w:rsid w:val="00EC5D5E"/>
    <w:rsid w:val="00EC5DE7"/>
    <w:rsid w:val="00EC5F1C"/>
    <w:rsid w:val="00EC644C"/>
    <w:rsid w:val="00EC64E9"/>
    <w:rsid w:val="00EC66A9"/>
    <w:rsid w:val="00EC66D4"/>
    <w:rsid w:val="00EC6815"/>
    <w:rsid w:val="00EC68FB"/>
    <w:rsid w:val="00EC6912"/>
    <w:rsid w:val="00EC6DB8"/>
    <w:rsid w:val="00EC704A"/>
    <w:rsid w:val="00EC730E"/>
    <w:rsid w:val="00EC73AE"/>
    <w:rsid w:val="00EC7760"/>
    <w:rsid w:val="00EC77E6"/>
    <w:rsid w:val="00EC7CF2"/>
    <w:rsid w:val="00EC7D2F"/>
    <w:rsid w:val="00ED0283"/>
    <w:rsid w:val="00ED0FAC"/>
    <w:rsid w:val="00ED0FCA"/>
    <w:rsid w:val="00ED10EC"/>
    <w:rsid w:val="00ED15C1"/>
    <w:rsid w:val="00ED21F8"/>
    <w:rsid w:val="00ED2682"/>
    <w:rsid w:val="00ED2D6B"/>
    <w:rsid w:val="00ED303B"/>
    <w:rsid w:val="00ED30C2"/>
    <w:rsid w:val="00ED319D"/>
    <w:rsid w:val="00ED383C"/>
    <w:rsid w:val="00ED3A0D"/>
    <w:rsid w:val="00ED3A82"/>
    <w:rsid w:val="00ED3F2E"/>
    <w:rsid w:val="00ED4183"/>
    <w:rsid w:val="00ED46C4"/>
    <w:rsid w:val="00ED4C10"/>
    <w:rsid w:val="00ED5165"/>
    <w:rsid w:val="00ED5457"/>
    <w:rsid w:val="00ED5573"/>
    <w:rsid w:val="00ED5DF7"/>
    <w:rsid w:val="00ED69B8"/>
    <w:rsid w:val="00ED6AA3"/>
    <w:rsid w:val="00ED6C6A"/>
    <w:rsid w:val="00ED6DC0"/>
    <w:rsid w:val="00ED7172"/>
    <w:rsid w:val="00ED7565"/>
    <w:rsid w:val="00ED79D9"/>
    <w:rsid w:val="00ED7BB4"/>
    <w:rsid w:val="00ED7EA7"/>
    <w:rsid w:val="00ED7F33"/>
    <w:rsid w:val="00ED7F3D"/>
    <w:rsid w:val="00ED7F8B"/>
    <w:rsid w:val="00EE00E9"/>
    <w:rsid w:val="00EE0546"/>
    <w:rsid w:val="00EE0A52"/>
    <w:rsid w:val="00EE0B39"/>
    <w:rsid w:val="00EE0DAB"/>
    <w:rsid w:val="00EE10E3"/>
    <w:rsid w:val="00EE1625"/>
    <w:rsid w:val="00EE1AD5"/>
    <w:rsid w:val="00EE1E46"/>
    <w:rsid w:val="00EE2326"/>
    <w:rsid w:val="00EE2375"/>
    <w:rsid w:val="00EE246F"/>
    <w:rsid w:val="00EE26D8"/>
    <w:rsid w:val="00EE2956"/>
    <w:rsid w:val="00EE371A"/>
    <w:rsid w:val="00EE3E46"/>
    <w:rsid w:val="00EE3ED6"/>
    <w:rsid w:val="00EE3F80"/>
    <w:rsid w:val="00EE41D4"/>
    <w:rsid w:val="00EE44FB"/>
    <w:rsid w:val="00EE485C"/>
    <w:rsid w:val="00EE48A7"/>
    <w:rsid w:val="00EE4E4C"/>
    <w:rsid w:val="00EE50BB"/>
    <w:rsid w:val="00EE50D3"/>
    <w:rsid w:val="00EE512C"/>
    <w:rsid w:val="00EE5870"/>
    <w:rsid w:val="00EE5A6C"/>
    <w:rsid w:val="00EE5AE9"/>
    <w:rsid w:val="00EE5D33"/>
    <w:rsid w:val="00EE6085"/>
    <w:rsid w:val="00EE6125"/>
    <w:rsid w:val="00EE6256"/>
    <w:rsid w:val="00EE65EB"/>
    <w:rsid w:val="00EE6647"/>
    <w:rsid w:val="00EE6CEF"/>
    <w:rsid w:val="00EE704C"/>
    <w:rsid w:val="00EE70C2"/>
    <w:rsid w:val="00EE74A2"/>
    <w:rsid w:val="00EE7DE6"/>
    <w:rsid w:val="00EF0007"/>
    <w:rsid w:val="00EF02FB"/>
    <w:rsid w:val="00EF0AF5"/>
    <w:rsid w:val="00EF0ECE"/>
    <w:rsid w:val="00EF11AD"/>
    <w:rsid w:val="00EF12C7"/>
    <w:rsid w:val="00EF134B"/>
    <w:rsid w:val="00EF136F"/>
    <w:rsid w:val="00EF13F5"/>
    <w:rsid w:val="00EF15DF"/>
    <w:rsid w:val="00EF1B88"/>
    <w:rsid w:val="00EF1F98"/>
    <w:rsid w:val="00EF265A"/>
    <w:rsid w:val="00EF2715"/>
    <w:rsid w:val="00EF276C"/>
    <w:rsid w:val="00EF2BDC"/>
    <w:rsid w:val="00EF343D"/>
    <w:rsid w:val="00EF345C"/>
    <w:rsid w:val="00EF3546"/>
    <w:rsid w:val="00EF3675"/>
    <w:rsid w:val="00EF4347"/>
    <w:rsid w:val="00EF451F"/>
    <w:rsid w:val="00EF45A2"/>
    <w:rsid w:val="00EF46AB"/>
    <w:rsid w:val="00EF502B"/>
    <w:rsid w:val="00EF5508"/>
    <w:rsid w:val="00EF56A8"/>
    <w:rsid w:val="00EF5890"/>
    <w:rsid w:val="00EF58C1"/>
    <w:rsid w:val="00EF5B6D"/>
    <w:rsid w:val="00EF5B79"/>
    <w:rsid w:val="00EF5F94"/>
    <w:rsid w:val="00EF616C"/>
    <w:rsid w:val="00EF6254"/>
    <w:rsid w:val="00EF62A5"/>
    <w:rsid w:val="00EF6348"/>
    <w:rsid w:val="00EF69BD"/>
    <w:rsid w:val="00EF6A87"/>
    <w:rsid w:val="00EF6E6B"/>
    <w:rsid w:val="00EF7131"/>
    <w:rsid w:val="00EF742B"/>
    <w:rsid w:val="00EF7713"/>
    <w:rsid w:val="00EF785C"/>
    <w:rsid w:val="00EF79B1"/>
    <w:rsid w:val="00EF7EE0"/>
    <w:rsid w:val="00F0059A"/>
    <w:rsid w:val="00F00B29"/>
    <w:rsid w:val="00F01138"/>
    <w:rsid w:val="00F0158A"/>
    <w:rsid w:val="00F01637"/>
    <w:rsid w:val="00F0179E"/>
    <w:rsid w:val="00F01C44"/>
    <w:rsid w:val="00F01C8A"/>
    <w:rsid w:val="00F01E15"/>
    <w:rsid w:val="00F0223D"/>
    <w:rsid w:val="00F0236C"/>
    <w:rsid w:val="00F0238D"/>
    <w:rsid w:val="00F02519"/>
    <w:rsid w:val="00F0279B"/>
    <w:rsid w:val="00F029E8"/>
    <w:rsid w:val="00F03060"/>
    <w:rsid w:val="00F033EE"/>
    <w:rsid w:val="00F0382A"/>
    <w:rsid w:val="00F04920"/>
    <w:rsid w:val="00F04D53"/>
    <w:rsid w:val="00F04DA3"/>
    <w:rsid w:val="00F050BB"/>
    <w:rsid w:val="00F0514C"/>
    <w:rsid w:val="00F0536A"/>
    <w:rsid w:val="00F054E4"/>
    <w:rsid w:val="00F05C93"/>
    <w:rsid w:val="00F05EC2"/>
    <w:rsid w:val="00F06361"/>
    <w:rsid w:val="00F06647"/>
    <w:rsid w:val="00F0672E"/>
    <w:rsid w:val="00F071FF"/>
    <w:rsid w:val="00F07360"/>
    <w:rsid w:val="00F075A4"/>
    <w:rsid w:val="00F07701"/>
    <w:rsid w:val="00F07BA4"/>
    <w:rsid w:val="00F07F4B"/>
    <w:rsid w:val="00F101B0"/>
    <w:rsid w:val="00F10346"/>
    <w:rsid w:val="00F10560"/>
    <w:rsid w:val="00F106E1"/>
    <w:rsid w:val="00F1079B"/>
    <w:rsid w:val="00F1088B"/>
    <w:rsid w:val="00F10C0F"/>
    <w:rsid w:val="00F10F52"/>
    <w:rsid w:val="00F111EF"/>
    <w:rsid w:val="00F112C0"/>
    <w:rsid w:val="00F114FF"/>
    <w:rsid w:val="00F1158C"/>
    <w:rsid w:val="00F11902"/>
    <w:rsid w:val="00F11CF1"/>
    <w:rsid w:val="00F12576"/>
    <w:rsid w:val="00F12594"/>
    <w:rsid w:val="00F1262E"/>
    <w:rsid w:val="00F12892"/>
    <w:rsid w:val="00F129A6"/>
    <w:rsid w:val="00F12CEE"/>
    <w:rsid w:val="00F13004"/>
    <w:rsid w:val="00F132E8"/>
    <w:rsid w:val="00F13303"/>
    <w:rsid w:val="00F1378E"/>
    <w:rsid w:val="00F13B83"/>
    <w:rsid w:val="00F13B98"/>
    <w:rsid w:val="00F13D48"/>
    <w:rsid w:val="00F13DD6"/>
    <w:rsid w:val="00F13E17"/>
    <w:rsid w:val="00F1403C"/>
    <w:rsid w:val="00F14092"/>
    <w:rsid w:val="00F141B2"/>
    <w:rsid w:val="00F14286"/>
    <w:rsid w:val="00F14355"/>
    <w:rsid w:val="00F148E2"/>
    <w:rsid w:val="00F14A22"/>
    <w:rsid w:val="00F14DCC"/>
    <w:rsid w:val="00F14DD5"/>
    <w:rsid w:val="00F14F68"/>
    <w:rsid w:val="00F1537B"/>
    <w:rsid w:val="00F15482"/>
    <w:rsid w:val="00F15CB9"/>
    <w:rsid w:val="00F15F4E"/>
    <w:rsid w:val="00F15F55"/>
    <w:rsid w:val="00F160F7"/>
    <w:rsid w:val="00F162E0"/>
    <w:rsid w:val="00F165B5"/>
    <w:rsid w:val="00F16749"/>
    <w:rsid w:val="00F16906"/>
    <w:rsid w:val="00F16B13"/>
    <w:rsid w:val="00F16BE0"/>
    <w:rsid w:val="00F16C37"/>
    <w:rsid w:val="00F174C7"/>
    <w:rsid w:val="00F176B7"/>
    <w:rsid w:val="00F203A2"/>
    <w:rsid w:val="00F204F5"/>
    <w:rsid w:val="00F20663"/>
    <w:rsid w:val="00F208CC"/>
    <w:rsid w:val="00F20DBA"/>
    <w:rsid w:val="00F210CA"/>
    <w:rsid w:val="00F21403"/>
    <w:rsid w:val="00F2141A"/>
    <w:rsid w:val="00F21431"/>
    <w:rsid w:val="00F216F4"/>
    <w:rsid w:val="00F21719"/>
    <w:rsid w:val="00F21AA8"/>
    <w:rsid w:val="00F21C6D"/>
    <w:rsid w:val="00F220B3"/>
    <w:rsid w:val="00F220E3"/>
    <w:rsid w:val="00F2280F"/>
    <w:rsid w:val="00F22A15"/>
    <w:rsid w:val="00F22D14"/>
    <w:rsid w:val="00F22E41"/>
    <w:rsid w:val="00F23843"/>
    <w:rsid w:val="00F23B77"/>
    <w:rsid w:val="00F23C38"/>
    <w:rsid w:val="00F2405B"/>
    <w:rsid w:val="00F2477E"/>
    <w:rsid w:val="00F24A64"/>
    <w:rsid w:val="00F24EF8"/>
    <w:rsid w:val="00F24FB2"/>
    <w:rsid w:val="00F250C3"/>
    <w:rsid w:val="00F2555B"/>
    <w:rsid w:val="00F2556D"/>
    <w:rsid w:val="00F25693"/>
    <w:rsid w:val="00F25815"/>
    <w:rsid w:val="00F25CAE"/>
    <w:rsid w:val="00F25CCF"/>
    <w:rsid w:val="00F25DCE"/>
    <w:rsid w:val="00F25F28"/>
    <w:rsid w:val="00F2603A"/>
    <w:rsid w:val="00F26067"/>
    <w:rsid w:val="00F26411"/>
    <w:rsid w:val="00F2645E"/>
    <w:rsid w:val="00F265B2"/>
    <w:rsid w:val="00F2661F"/>
    <w:rsid w:val="00F26719"/>
    <w:rsid w:val="00F267A7"/>
    <w:rsid w:val="00F26880"/>
    <w:rsid w:val="00F269E4"/>
    <w:rsid w:val="00F26C0C"/>
    <w:rsid w:val="00F26CCE"/>
    <w:rsid w:val="00F26D92"/>
    <w:rsid w:val="00F27027"/>
    <w:rsid w:val="00F27388"/>
    <w:rsid w:val="00F27A0C"/>
    <w:rsid w:val="00F27DCB"/>
    <w:rsid w:val="00F27E6B"/>
    <w:rsid w:val="00F27FB9"/>
    <w:rsid w:val="00F306C7"/>
    <w:rsid w:val="00F3082D"/>
    <w:rsid w:val="00F30B32"/>
    <w:rsid w:val="00F30BCD"/>
    <w:rsid w:val="00F30BF8"/>
    <w:rsid w:val="00F30F0A"/>
    <w:rsid w:val="00F3134E"/>
    <w:rsid w:val="00F31663"/>
    <w:rsid w:val="00F316DA"/>
    <w:rsid w:val="00F3186A"/>
    <w:rsid w:val="00F326E8"/>
    <w:rsid w:val="00F32785"/>
    <w:rsid w:val="00F32995"/>
    <w:rsid w:val="00F32A50"/>
    <w:rsid w:val="00F32C2C"/>
    <w:rsid w:val="00F32E00"/>
    <w:rsid w:val="00F3302A"/>
    <w:rsid w:val="00F334E2"/>
    <w:rsid w:val="00F3394B"/>
    <w:rsid w:val="00F33ADE"/>
    <w:rsid w:val="00F33BEB"/>
    <w:rsid w:val="00F33C70"/>
    <w:rsid w:val="00F33D96"/>
    <w:rsid w:val="00F34185"/>
    <w:rsid w:val="00F34A6C"/>
    <w:rsid w:val="00F34A91"/>
    <w:rsid w:val="00F34C09"/>
    <w:rsid w:val="00F34C1D"/>
    <w:rsid w:val="00F34CB1"/>
    <w:rsid w:val="00F34CC7"/>
    <w:rsid w:val="00F34EFE"/>
    <w:rsid w:val="00F34FF2"/>
    <w:rsid w:val="00F350B0"/>
    <w:rsid w:val="00F35175"/>
    <w:rsid w:val="00F3522D"/>
    <w:rsid w:val="00F3524F"/>
    <w:rsid w:val="00F352E0"/>
    <w:rsid w:val="00F354D9"/>
    <w:rsid w:val="00F364F3"/>
    <w:rsid w:val="00F365B3"/>
    <w:rsid w:val="00F36833"/>
    <w:rsid w:val="00F36C4B"/>
    <w:rsid w:val="00F36F23"/>
    <w:rsid w:val="00F36FA2"/>
    <w:rsid w:val="00F3733D"/>
    <w:rsid w:val="00F37490"/>
    <w:rsid w:val="00F37562"/>
    <w:rsid w:val="00F375D0"/>
    <w:rsid w:val="00F376D9"/>
    <w:rsid w:val="00F37782"/>
    <w:rsid w:val="00F378BC"/>
    <w:rsid w:val="00F3799A"/>
    <w:rsid w:val="00F37FF9"/>
    <w:rsid w:val="00F405C9"/>
    <w:rsid w:val="00F405CB"/>
    <w:rsid w:val="00F40B76"/>
    <w:rsid w:val="00F40FF9"/>
    <w:rsid w:val="00F417F2"/>
    <w:rsid w:val="00F41E86"/>
    <w:rsid w:val="00F42417"/>
    <w:rsid w:val="00F42470"/>
    <w:rsid w:val="00F42645"/>
    <w:rsid w:val="00F42E60"/>
    <w:rsid w:val="00F4379A"/>
    <w:rsid w:val="00F437E6"/>
    <w:rsid w:val="00F43950"/>
    <w:rsid w:val="00F43CEF"/>
    <w:rsid w:val="00F43CF7"/>
    <w:rsid w:val="00F43E60"/>
    <w:rsid w:val="00F44120"/>
    <w:rsid w:val="00F442C5"/>
    <w:rsid w:val="00F444CA"/>
    <w:rsid w:val="00F447AA"/>
    <w:rsid w:val="00F4483F"/>
    <w:rsid w:val="00F448A0"/>
    <w:rsid w:val="00F44EE8"/>
    <w:rsid w:val="00F44EED"/>
    <w:rsid w:val="00F45120"/>
    <w:rsid w:val="00F45C2C"/>
    <w:rsid w:val="00F4616A"/>
    <w:rsid w:val="00F4677B"/>
    <w:rsid w:val="00F468C4"/>
    <w:rsid w:val="00F46E14"/>
    <w:rsid w:val="00F46E6F"/>
    <w:rsid w:val="00F46F52"/>
    <w:rsid w:val="00F47247"/>
    <w:rsid w:val="00F476E7"/>
    <w:rsid w:val="00F47A3C"/>
    <w:rsid w:val="00F47C9B"/>
    <w:rsid w:val="00F47FA9"/>
    <w:rsid w:val="00F47FF5"/>
    <w:rsid w:val="00F47FFD"/>
    <w:rsid w:val="00F50250"/>
    <w:rsid w:val="00F502B2"/>
    <w:rsid w:val="00F50544"/>
    <w:rsid w:val="00F507D8"/>
    <w:rsid w:val="00F507DC"/>
    <w:rsid w:val="00F50CDB"/>
    <w:rsid w:val="00F50D14"/>
    <w:rsid w:val="00F50D9C"/>
    <w:rsid w:val="00F50DD2"/>
    <w:rsid w:val="00F50F72"/>
    <w:rsid w:val="00F5123A"/>
    <w:rsid w:val="00F51262"/>
    <w:rsid w:val="00F514A2"/>
    <w:rsid w:val="00F5176D"/>
    <w:rsid w:val="00F51855"/>
    <w:rsid w:val="00F519F6"/>
    <w:rsid w:val="00F51B02"/>
    <w:rsid w:val="00F51C2D"/>
    <w:rsid w:val="00F522BE"/>
    <w:rsid w:val="00F5288F"/>
    <w:rsid w:val="00F52969"/>
    <w:rsid w:val="00F52C5D"/>
    <w:rsid w:val="00F52F4D"/>
    <w:rsid w:val="00F53092"/>
    <w:rsid w:val="00F5333E"/>
    <w:rsid w:val="00F5371C"/>
    <w:rsid w:val="00F53B1A"/>
    <w:rsid w:val="00F53B46"/>
    <w:rsid w:val="00F54068"/>
    <w:rsid w:val="00F54288"/>
    <w:rsid w:val="00F543A9"/>
    <w:rsid w:val="00F54B4B"/>
    <w:rsid w:val="00F54FE6"/>
    <w:rsid w:val="00F554B4"/>
    <w:rsid w:val="00F55584"/>
    <w:rsid w:val="00F55B37"/>
    <w:rsid w:val="00F55EC6"/>
    <w:rsid w:val="00F56115"/>
    <w:rsid w:val="00F5611D"/>
    <w:rsid w:val="00F566A9"/>
    <w:rsid w:val="00F5697D"/>
    <w:rsid w:val="00F56D8A"/>
    <w:rsid w:val="00F57000"/>
    <w:rsid w:val="00F57174"/>
    <w:rsid w:val="00F5729E"/>
    <w:rsid w:val="00F57DEA"/>
    <w:rsid w:val="00F60135"/>
    <w:rsid w:val="00F6076F"/>
    <w:rsid w:val="00F61063"/>
    <w:rsid w:val="00F6119C"/>
    <w:rsid w:val="00F611C5"/>
    <w:rsid w:val="00F6176C"/>
    <w:rsid w:val="00F61B4D"/>
    <w:rsid w:val="00F61FBD"/>
    <w:rsid w:val="00F62725"/>
    <w:rsid w:val="00F628A9"/>
    <w:rsid w:val="00F62A0B"/>
    <w:rsid w:val="00F62D74"/>
    <w:rsid w:val="00F62D80"/>
    <w:rsid w:val="00F6302F"/>
    <w:rsid w:val="00F63157"/>
    <w:rsid w:val="00F6346A"/>
    <w:rsid w:val="00F634DE"/>
    <w:rsid w:val="00F635B2"/>
    <w:rsid w:val="00F63646"/>
    <w:rsid w:val="00F6384C"/>
    <w:rsid w:val="00F63DC3"/>
    <w:rsid w:val="00F63FFC"/>
    <w:rsid w:val="00F64A20"/>
    <w:rsid w:val="00F64B37"/>
    <w:rsid w:val="00F64BB0"/>
    <w:rsid w:val="00F64D43"/>
    <w:rsid w:val="00F64DCE"/>
    <w:rsid w:val="00F64E36"/>
    <w:rsid w:val="00F6508A"/>
    <w:rsid w:val="00F65210"/>
    <w:rsid w:val="00F65669"/>
    <w:rsid w:val="00F65800"/>
    <w:rsid w:val="00F65806"/>
    <w:rsid w:val="00F65BD1"/>
    <w:rsid w:val="00F65C4E"/>
    <w:rsid w:val="00F65CE1"/>
    <w:rsid w:val="00F664EB"/>
    <w:rsid w:val="00F66528"/>
    <w:rsid w:val="00F6665B"/>
    <w:rsid w:val="00F66B24"/>
    <w:rsid w:val="00F66B92"/>
    <w:rsid w:val="00F66BB0"/>
    <w:rsid w:val="00F671D0"/>
    <w:rsid w:val="00F67B8C"/>
    <w:rsid w:val="00F67B9B"/>
    <w:rsid w:val="00F67BEC"/>
    <w:rsid w:val="00F67E0D"/>
    <w:rsid w:val="00F67E36"/>
    <w:rsid w:val="00F700AE"/>
    <w:rsid w:val="00F701C0"/>
    <w:rsid w:val="00F704D8"/>
    <w:rsid w:val="00F70775"/>
    <w:rsid w:val="00F707C1"/>
    <w:rsid w:val="00F70850"/>
    <w:rsid w:val="00F70DD3"/>
    <w:rsid w:val="00F7117C"/>
    <w:rsid w:val="00F71518"/>
    <w:rsid w:val="00F715EE"/>
    <w:rsid w:val="00F716D9"/>
    <w:rsid w:val="00F71775"/>
    <w:rsid w:val="00F71BEF"/>
    <w:rsid w:val="00F71C64"/>
    <w:rsid w:val="00F71DFF"/>
    <w:rsid w:val="00F7225D"/>
    <w:rsid w:val="00F72334"/>
    <w:rsid w:val="00F72403"/>
    <w:rsid w:val="00F72721"/>
    <w:rsid w:val="00F727C3"/>
    <w:rsid w:val="00F729D1"/>
    <w:rsid w:val="00F7314E"/>
    <w:rsid w:val="00F73205"/>
    <w:rsid w:val="00F73274"/>
    <w:rsid w:val="00F737DA"/>
    <w:rsid w:val="00F73BC0"/>
    <w:rsid w:val="00F7452A"/>
    <w:rsid w:val="00F74594"/>
    <w:rsid w:val="00F74805"/>
    <w:rsid w:val="00F7499B"/>
    <w:rsid w:val="00F74F42"/>
    <w:rsid w:val="00F750A9"/>
    <w:rsid w:val="00F75165"/>
    <w:rsid w:val="00F75166"/>
    <w:rsid w:val="00F751E2"/>
    <w:rsid w:val="00F75456"/>
    <w:rsid w:val="00F75A4D"/>
    <w:rsid w:val="00F75C8C"/>
    <w:rsid w:val="00F75DD1"/>
    <w:rsid w:val="00F75FAE"/>
    <w:rsid w:val="00F76A21"/>
    <w:rsid w:val="00F76C8F"/>
    <w:rsid w:val="00F76CEC"/>
    <w:rsid w:val="00F76DF0"/>
    <w:rsid w:val="00F774F5"/>
    <w:rsid w:val="00F77D48"/>
    <w:rsid w:val="00F803F4"/>
    <w:rsid w:val="00F80601"/>
    <w:rsid w:val="00F807AC"/>
    <w:rsid w:val="00F80B5C"/>
    <w:rsid w:val="00F80FE5"/>
    <w:rsid w:val="00F81448"/>
    <w:rsid w:val="00F814FD"/>
    <w:rsid w:val="00F815AE"/>
    <w:rsid w:val="00F81AC3"/>
    <w:rsid w:val="00F8202F"/>
    <w:rsid w:val="00F825BF"/>
    <w:rsid w:val="00F82736"/>
    <w:rsid w:val="00F82DEE"/>
    <w:rsid w:val="00F82EB6"/>
    <w:rsid w:val="00F833DD"/>
    <w:rsid w:val="00F83CC7"/>
    <w:rsid w:val="00F844A7"/>
    <w:rsid w:val="00F8464E"/>
    <w:rsid w:val="00F84822"/>
    <w:rsid w:val="00F848D2"/>
    <w:rsid w:val="00F84F6C"/>
    <w:rsid w:val="00F850B2"/>
    <w:rsid w:val="00F85206"/>
    <w:rsid w:val="00F85457"/>
    <w:rsid w:val="00F8597E"/>
    <w:rsid w:val="00F85981"/>
    <w:rsid w:val="00F85D99"/>
    <w:rsid w:val="00F86091"/>
    <w:rsid w:val="00F866A8"/>
    <w:rsid w:val="00F86B02"/>
    <w:rsid w:val="00F86F79"/>
    <w:rsid w:val="00F873BE"/>
    <w:rsid w:val="00F87650"/>
    <w:rsid w:val="00F8785B"/>
    <w:rsid w:val="00F87865"/>
    <w:rsid w:val="00F87A19"/>
    <w:rsid w:val="00F87A28"/>
    <w:rsid w:val="00F87CD9"/>
    <w:rsid w:val="00F87E5E"/>
    <w:rsid w:val="00F90053"/>
    <w:rsid w:val="00F90529"/>
    <w:rsid w:val="00F90570"/>
    <w:rsid w:val="00F90979"/>
    <w:rsid w:val="00F909B3"/>
    <w:rsid w:val="00F909BA"/>
    <w:rsid w:val="00F90C02"/>
    <w:rsid w:val="00F90D25"/>
    <w:rsid w:val="00F90EEA"/>
    <w:rsid w:val="00F90F55"/>
    <w:rsid w:val="00F91128"/>
    <w:rsid w:val="00F911A6"/>
    <w:rsid w:val="00F9126E"/>
    <w:rsid w:val="00F912AE"/>
    <w:rsid w:val="00F912BB"/>
    <w:rsid w:val="00F91365"/>
    <w:rsid w:val="00F91759"/>
    <w:rsid w:val="00F91ADE"/>
    <w:rsid w:val="00F91B0C"/>
    <w:rsid w:val="00F91C58"/>
    <w:rsid w:val="00F91E34"/>
    <w:rsid w:val="00F92250"/>
    <w:rsid w:val="00F923F2"/>
    <w:rsid w:val="00F925F3"/>
    <w:rsid w:val="00F92B94"/>
    <w:rsid w:val="00F92E78"/>
    <w:rsid w:val="00F92F65"/>
    <w:rsid w:val="00F931A1"/>
    <w:rsid w:val="00F93257"/>
    <w:rsid w:val="00F9347F"/>
    <w:rsid w:val="00F935C7"/>
    <w:rsid w:val="00F935E7"/>
    <w:rsid w:val="00F93C92"/>
    <w:rsid w:val="00F94459"/>
    <w:rsid w:val="00F946B7"/>
    <w:rsid w:val="00F94860"/>
    <w:rsid w:val="00F948DD"/>
    <w:rsid w:val="00F94A6C"/>
    <w:rsid w:val="00F94D66"/>
    <w:rsid w:val="00F94EA6"/>
    <w:rsid w:val="00F94F0F"/>
    <w:rsid w:val="00F95206"/>
    <w:rsid w:val="00F9523B"/>
    <w:rsid w:val="00F952C4"/>
    <w:rsid w:val="00F95757"/>
    <w:rsid w:val="00F95958"/>
    <w:rsid w:val="00F959A6"/>
    <w:rsid w:val="00F95A00"/>
    <w:rsid w:val="00F95DE4"/>
    <w:rsid w:val="00F96046"/>
    <w:rsid w:val="00F962A3"/>
    <w:rsid w:val="00F97210"/>
    <w:rsid w:val="00F9735B"/>
    <w:rsid w:val="00F973D2"/>
    <w:rsid w:val="00F97500"/>
    <w:rsid w:val="00F978D3"/>
    <w:rsid w:val="00F97957"/>
    <w:rsid w:val="00F97A0C"/>
    <w:rsid w:val="00F97D76"/>
    <w:rsid w:val="00FA0179"/>
    <w:rsid w:val="00FA08D5"/>
    <w:rsid w:val="00FA0AED"/>
    <w:rsid w:val="00FA0EDD"/>
    <w:rsid w:val="00FA0FC4"/>
    <w:rsid w:val="00FA1576"/>
    <w:rsid w:val="00FA16D5"/>
    <w:rsid w:val="00FA17EA"/>
    <w:rsid w:val="00FA1827"/>
    <w:rsid w:val="00FA1B57"/>
    <w:rsid w:val="00FA1C0C"/>
    <w:rsid w:val="00FA26DB"/>
    <w:rsid w:val="00FA2740"/>
    <w:rsid w:val="00FA2925"/>
    <w:rsid w:val="00FA295E"/>
    <w:rsid w:val="00FA2B6E"/>
    <w:rsid w:val="00FA2D88"/>
    <w:rsid w:val="00FA325F"/>
    <w:rsid w:val="00FA32F7"/>
    <w:rsid w:val="00FA3864"/>
    <w:rsid w:val="00FA3A9D"/>
    <w:rsid w:val="00FA3C34"/>
    <w:rsid w:val="00FA3D7B"/>
    <w:rsid w:val="00FA402A"/>
    <w:rsid w:val="00FA4438"/>
    <w:rsid w:val="00FA4442"/>
    <w:rsid w:val="00FA44CD"/>
    <w:rsid w:val="00FA45E7"/>
    <w:rsid w:val="00FA46AF"/>
    <w:rsid w:val="00FA4A40"/>
    <w:rsid w:val="00FA4CB9"/>
    <w:rsid w:val="00FA4FD8"/>
    <w:rsid w:val="00FA5091"/>
    <w:rsid w:val="00FA50F8"/>
    <w:rsid w:val="00FA5929"/>
    <w:rsid w:val="00FA5B96"/>
    <w:rsid w:val="00FA5FDD"/>
    <w:rsid w:val="00FA60A7"/>
    <w:rsid w:val="00FA6824"/>
    <w:rsid w:val="00FA6C84"/>
    <w:rsid w:val="00FA6E91"/>
    <w:rsid w:val="00FA7090"/>
    <w:rsid w:val="00FA735D"/>
    <w:rsid w:val="00FA7559"/>
    <w:rsid w:val="00FA79C1"/>
    <w:rsid w:val="00FA7DAE"/>
    <w:rsid w:val="00FA7F9C"/>
    <w:rsid w:val="00FB00E5"/>
    <w:rsid w:val="00FB06BF"/>
    <w:rsid w:val="00FB07A4"/>
    <w:rsid w:val="00FB08BB"/>
    <w:rsid w:val="00FB0D17"/>
    <w:rsid w:val="00FB0E55"/>
    <w:rsid w:val="00FB10C0"/>
    <w:rsid w:val="00FB1599"/>
    <w:rsid w:val="00FB1699"/>
    <w:rsid w:val="00FB1A2B"/>
    <w:rsid w:val="00FB1B21"/>
    <w:rsid w:val="00FB1B5B"/>
    <w:rsid w:val="00FB221E"/>
    <w:rsid w:val="00FB24DB"/>
    <w:rsid w:val="00FB32C8"/>
    <w:rsid w:val="00FB34E6"/>
    <w:rsid w:val="00FB34F6"/>
    <w:rsid w:val="00FB36DA"/>
    <w:rsid w:val="00FB376F"/>
    <w:rsid w:val="00FB3BFF"/>
    <w:rsid w:val="00FB429A"/>
    <w:rsid w:val="00FB4388"/>
    <w:rsid w:val="00FB44D1"/>
    <w:rsid w:val="00FB4789"/>
    <w:rsid w:val="00FB4B1B"/>
    <w:rsid w:val="00FB5289"/>
    <w:rsid w:val="00FB570C"/>
    <w:rsid w:val="00FB5813"/>
    <w:rsid w:val="00FB5966"/>
    <w:rsid w:val="00FB5B4A"/>
    <w:rsid w:val="00FB5B80"/>
    <w:rsid w:val="00FB61CC"/>
    <w:rsid w:val="00FB65BD"/>
    <w:rsid w:val="00FB6861"/>
    <w:rsid w:val="00FB6A83"/>
    <w:rsid w:val="00FB6B11"/>
    <w:rsid w:val="00FB6C0B"/>
    <w:rsid w:val="00FB7313"/>
    <w:rsid w:val="00FB7382"/>
    <w:rsid w:val="00FB7CC7"/>
    <w:rsid w:val="00FC00F4"/>
    <w:rsid w:val="00FC03B3"/>
    <w:rsid w:val="00FC042A"/>
    <w:rsid w:val="00FC0571"/>
    <w:rsid w:val="00FC05CD"/>
    <w:rsid w:val="00FC062F"/>
    <w:rsid w:val="00FC076F"/>
    <w:rsid w:val="00FC07D6"/>
    <w:rsid w:val="00FC0D4D"/>
    <w:rsid w:val="00FC0E35"/>
    <w:rsid w:val="00FC0EED"/>
    <w:rsid w:val="00FC10EE"/>
    <w:rsid w:val="00FC12A6"/>
    <w:rsid w:val="00FC12AE"/>
    <w:rsid w:val="00FC148F"/>
    <w:rsid w:val="00FC14E3"/>
    <w:rsid w:val="00FC1789"/>
    <w:rsid w:val="00FC178F"/>
    <w:rsid w:val="00FC1818"/>
    <w:rsid w:val="00FC1863"/>
    <w:rsid w:val="00FC1BF1"/>
    <w:rsid w:val="00FC1D72"/>
    <w:rsid w:val="00FC2428"/>
    <w:rsid w:val="00FC2682"/>
    <w:rsid w:val="00FC2759"/>
    <w:rsid w:val="00FC27CE"/>
    <w:rsid w:val="00FC2BD9"/>
    <w:rsid w:val="00FC2E7B"/>
    <w:rsid w:val="00FC33AC"/>
    <w:rsid w:val="00FC35AD"/>
    <w:rsid w:val="00FC3AA6"/>
    <w:rsid w:val="00FC41E9"/>
    <w:rsid w:val="00FC4267"/>
    <w:rsid w:val="00FC44F2"/>
    <w:rsid w:val="00FC4650"/>
    <w:rsid w:val="00FC4789"/>
    <w:rsid w:val="00FC48E8"/>
    <w:rsid w:val="00FC4DA2"/>
    <w:rsid w:val="00FC4DD7"/>
    <w:rsid w:val="00FC4DE9"/>
    <w:rsid w:val="00FC4E77"/>
    <w:rsid w:val="00FC506C"/>
    <w:rsid w:val="00FC51D3"/>
    <w:rsid w:val="00FC5478"/>
    <w:rsid w:val="00FC5547"/>
    <w:rsid w:val="00FC5552"/>
    <w:rsid w:val="00FC5E03"/>
    <w:rsid w:val="00FC68F1"/>
    <w:rsid w:val="00FC6AC5"/>
    <w:rsid w:val="00FC6AD6"/>
    <w:rsid w:val="00FC7199"/>
    <w:rsid w:val="00FC7435"/>
    <w:rsid w:val="00FC7448"/>
    <w:rsid w:val="00FC748D"/>
    <w:rsid w:val="00FC7610"/>
    <w:rsid w:val="00FC77F1"/>
    <w:rsid w:val="00FC78C4"/>
    <w:rsid w:val="00FC78D6"/>
    <w:rsid w:val="00FC79C5"/>
    <w:rsid w:val="00FC7B3F"/>
    <w:rsid w:val="00FC7B47"/>
    <w:rsid w:val="00FD0213"/>
    <w:rsid w:val="00FD0269"/>
    <w:rsid w:val="00FD02CF"/>
    <w:rsid w:val="00FD0677"/>
    <w:rsid w:val="00FD0752"/>
    <w:rsid w:val="00FD0AAF"/>
    <w:rsid w:val="00FD0AE2"/>
    <w:rsid w:val="00FD0F4B"/>
    <w:rsid w:val="00FD1163"/>
    <w:rsid w:val="00FD13E5"/>
    <w:rsid w:val="00FD1472"/>
    <w:rsid w:val="00FD157C"/>
    <w:rsid w:val="00FD173A"/>
    <w:rsid w:val="00FD1797"/>
    <w:rsid w:val="00FD1990"/>
    <w:rsid w:val="00FD19C4"/>
    <w:rsid w:val="00FD1D92"/>
    <w:rsid w:val="00FD1FC8"/>
    <w:rsid w:val="00FD2947"/>
    <w:rsid w:val="00FD2988"/>
    <w:rsid w:val="00FD2A9A"/>
    <w:rsid w:val="00FD2B84"/>
    <w:rsid w:val="00FD2CAE"/>
    <w:rsid w:val="00FD3228"/>
    <w:rsid w:val="00FD3249"/>
    <w:rsid w:val="00FD33D3"/>
    <w:rsid w:val="00FD35C6"/>
    <w:rsid w:val="00FD3949"/>
    <w:rsid w:val="00FD4716"/>
    <w:rsid w:val="00FD4A65"/>
    <w:rsid w:val="00FD4BAD"/>
    <w:rsid w:val="00FD4E2F"/>
    <w:rsid w:val="00FD52B0"/>
    <w:rsid w:val="00FD59DB"/>
    <w:rsid w:val="00FD5AB1"/>
    <w:rsid w:val="00FD61E9"/>
    <w:rsid w:val="00FD6476"/>
    <w:rsid w:val="00FD6787"/>
    <w:rsid w:val="00FD6BA1"/>
    <w:rsid w:val="00FD6BFD"/>
    <w:rsid w:val="00FD6C06"/>
    <w:rsid w:val="00FD753A"/>
    <w:rsid w:val="00FD7594"/>
    <w:rsid w:val="00FD75FB"/>
    <w:rsid w:val="00FD77C1"/>
    <w:rsid w:val="00FD7D00"/>
    <w:rsid w:val="00FE024F"/>
    <w:rsid w:val="00FE02B7"/>
    <w:rsid w:val="00FE0309"/>
    <w:rsid w:val="00FE07A7"/>
    <w:rsid w:val="00FE08FD"/>
    <w:rsid w:val="00FE097D"/>
    <w:rsid w:val="00FE0A3F"/>
    <w:rsid w:val="00FE0BDC"/>
    <w:rsid w:val="00FE0D5F"/>
    <w:rsid w:val="00FE1456"/>
    <w:rsid w:val="00FE1AFC"/>
    <w:rsid w:val="00FE1DFF"/>
    <w:rsid w:val="00FE2220"/>
    <w:rsid w:val="00FE225F"/>
    <w:rsid w:val="00FE25E6"/>
    <w:rsid w:val="00FE26D8"/>
    <w:rsid w:val="00FE2845"/>
    <w:rsid w:val="00FE2991"/>
    <w:rsid w:val="00FE303E"/>
    <w:rsid w:val="00FE32AA"/>
    <w:rsid w:val="00FE3902"/>
    <w:rsid w:val="00FE396F"/>
    <w:rsid w:val="00FE3B9A"/>
    <w:rsid w:val="00FE3D9F"/>
    <w:rsid w:val="00FE4234"/>
    <w:rsid w:val="00FE4267"/>
    <w:rsid w:val="00FE4284"/>
    <w:rsid w:val="00FE438E"/>
    <w:rsid w:val="00FE458A"/>
    <w:rsid w:val="00FE45E0"/>
    <w:rsid w:val="00FE4775"/>
    <w:rsid w:val="00FE4CF6"/>
    <w:rsid w:val="00FE5191"/>
    <w:rsid w:val="00FE51A3"/>
    <w:rsid w:val="00FE5947"/>
    <w:rsid w:val="00FE5E8D"/>
    <w:rsid w:val="00FE604B"/>
    <w:rsid w:val="00FE60CA"/>
    <w:rsid w:val="00FE61A3"/>
    <w:rsid w:val="00FE61B5"/>
    <w:rsid w:val="00FE62E1"/>
    <w:rsid w:val="00FE65A7"/>
    <w:rsid w:val="00FE65ED"/>
    <w:rsid w:val="00FE6646"/>
    <w:rsid w:val="00FE66F8"/>
    <w:rsid w:val="00FE6858"/>
    <w:rsid w:val="00FE6C21"/>
    <w:rsid w:val="00FE6CEB"/>
    <w:rsid w:val="00FE70CB"/>
    <w:rsid w:val="00FE729B"/>
    <w:rsid w:val="00FE7653"/>
    <w:rsid w:val="00FE77C5"/>
    <w:rsid w:val="00FE7944"/>
    <w:rsid w:val="00FE7DC8"/>
    <w:rsid w:val="00FF02B3"/>
    <w:rsid w:val="00FF0610"/>
    <w:rsid w:val="00FF06AB"/>
    <w:rsid w:val="00FF085C"/>
    <w:rsid w:val="00FF0C10"/>
    <w:rsid w:val="00FF0DF6"/>
    <w:rsid w:val="00FF1018"/>
    <w:rsid w:val="00FF181A"/>
    <w:rsid w:val="00FF190E"/>
    <w:rsid w:val="00FF1D0D"/>
    <w:rsid w:val="00FF2969"/>
    <w:rsid w:val="00FF373B"/>
    <w:rsid w:val="00FF389E"/>
    <w:rsid w:val="00FF38E9"/>
    <w:rsid w:val="00FF3FA7"/>
    <w:rsid w:val="00FF3FAB"/>
    <w:rsid w:val="00FF4532"/>
    <w:rsid w:val="00FF4ACD"/>
    <w:rsid w:val="00FF4C29"/>
    <w:rsid w:val="00FF4D36"/>
    <w:rsid w:val="00FF4D5C"/>
    <w:rsid w:val="00FF4DB6"/>
    <w:rsid w:val="00FF5449"/>
    <w:rsid w:val="00FF5517"/>
    <w:rsid w:val="00FF584B"/>
    <w:rsid w:val="00FF5933"/>
    <w:rsid w:val="00FF5B6F"/>
    <w:rsid w:val="00FF5BAF"/>
    <w:rsid w:val="00FF5D0A"/>
    <w:rsid w:val="00FF6611"/>
    <w:rsid w:val="00FF679E"/>
    <w:rsid w:val="00FF6CD2"/>
    <w:rsid w:val="00FF6F62"/>
    <w:rsid w:val="00FF7221"/>
    <w:rsid w:val="00FF72A3"/>
    <w:rsid w:val="00FF7521"/>
    <w:rsid w:val="00FF7609"/>
    <w:rsid w:val="00FF777C"/>
    <w:rsid w:val="00FF7E2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A8DFE9"/>
  <w15:docId w15:val="{54FAA196-FCF3-452F-954F-C9417D21F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3B535C"/>
    <w:pPr>
      <w:spacing w:before="16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link w:val="berschrift2Zchn"/>
    <w:qFormat/>
    <w:pPr>
      <w:pageBreakBefore w:val="0"/>
      <w:numPr>
        <w:ilvl w:val="1"/>
      </w:numPr>
      <w:tabs>
        <w:tab w:val="clear" w:pos="680"/>
        <w:tab w:val="left" w:pos="720"/>
      </w:tabs>
      <w:spacing w:before="480"/>
      <w:outlineLvl w:val="1"/>
    </w:pPr>
    <w:rPr>
      <w:sz w:val="28"/>
    </w:rPr>
  </w:style>
  <w:style w:type="paragraph" w:styleId="berschrift3">
    <w:name w:val="heading 3"/>
    <w:basedOn w:val="berschrift2"/>
    <w:next w:val="Standard"/>
    <w:link w:val="berschrift3Zchn"/>
    <w:qFormat/>
    <w:pPr>
      <w:numPr>
        <w:ilvl w:val="2"/>
      </w:numPr>
      <w:tabs>
        <w:tab w:val="clear" w:pos="680"/>
      </w:tabs>
      <w:spacing w:before="360"/>
      <w:outlineLvl w:val="2"/>
    </w:pPr>
    <w:rPr>
      <w:sz w:val="24"/>
    </w:rPr>
  </w:style>
  <w:style w:type="paragraph" w:styleId="berschrift4">
    <w:name w:val="heading 4"/>
    <w:basedOn w:val="berschrift3"/>
    <w:next w:val="Standard"/>
    <w:qFormat/>
    <w:pPr>
      <w:numPr>
        <w:ilvl w:val="3"/>
      </w:numPr>
      <w:tabs>
        <w:tab w:val="clear" w:pos="864"/>
      </w:tabs>
      <w:spacing w:before="240"/>
      <w:outlineLvl w:val="3"/>
    </w:pPr>
    <w:rPr>
      <w:b w:val="0"/>
    </w:rPr>
  </w:style>
  <w:style w:type="paragraph" w:styleId="berschrift5">
    <w:name w:val="heading 5"/>
    <w:basedOn w:val="berschrift4"/>
    <w:next w:val="Standard"/>
    <w:pPr>
      <w:numPr>
        <w:ilvl w:val="4"/>
      </w:numPr>
      <w:tabs>
        <w:tab w:val="clear" w:pos="1008"/>
      </w:tabs>
      <w:outlineLvl w:val="4"/>
    </w:pPr>
  </w:style>
  <w:style w:type="paragraph" w:styleId="berschrift6">
    <w:name w:val="heading 6"/>
    <w:basedOn w:val="berschrift5"/>
    <w:next w:val="Standard"/>
    <w:pPr>
      <w:numPr>
        <w:ilvl w:val="5"/>
      </w:numPr>
      <w:tabs>
        <w:tab w:val="clear" w:pos="1152"/>
      </w:tabs>
      <w:outlineLvl w:val="5"/>
    </w:pPr>
  </w:style>
  <w:style w:type="paragraph" w:styleId="berschrift7">
    <w:name w:val="heading 7"/>
    <w:basedOn w:val="berschrift6"/>
    <w:next w:val="Standard"/>
    <w:pPr>
      <w:numPr>
        <w:ilvl w:val="6"/>
      </w:numPr>
      <w:tabs>
        <w:tab w:val="clear" w:pos="1296"/>
      </w:tabs>
      <w:outlineLvl w:val="6"/>
    </w:pPr>
  </w:style>
  <w:style w:type="paragraph" w:styleId="berschrift8">
    <w:name w:val="heading 8"/>
    <w:basedOn w:val="berschrift7"/>
    <w:next w:val="Standard"/>
    <w:link w:val="berschrift8Zchn"/>
    <w:pPr>
      <w:numPr>
        <w:ilvl w:val="7"/>
      </w:numPr>
      <w:tabs>
        <w:tab w:val="clear" w:pos="1440"/>
      </w:tabs>
      <w:outlineLvl w:val="7"/>
    </w:pPr>
  </w:style>
  <w:style w:type="paragraph" w:styleId="berschrift9">
    <w:name w:val="heading 9"/>
    <w:basedOn w:val="berschrift8"/>
    <w:next w:val="Standard"/>
    <w:pPr>
      <w:numPr>
        <w:ilvl w:val="8"/>
      </w:numPr>
      <w:tabs>
        <w:tab w:val="clear" w:pos="21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link w:val="BeschriftungZchn"/>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CE6132"/>
    <w:pPr>
      <w:suppressAutoHyphens/>
      <w:jc w:val="left"/>
    </w:pPr>
  </w:style>
  <w:style w:type="paragraph" w:styleId="Funotentext">
    <w:name w:val="footnote text"/>
    <w:basedOn w:val="Standard"/>
    <w:link w:val="FunotentextZchn"/>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192B74"/>
    <w:pPr>
      <w:ind w:left="238" w:hanging="238"/>
      <w:jc w:val="left"/>
    </w:pPr>
    <w:rPr>
      <w:rFonts w:cstheme="minorHAnsi"/>
    </w:rPr>
  </w:style>
  <w:style w:type="paragraph" w:styleId="Index2">
    <w:name w:val="index 2"/>
    <w:basedOn w:val="Standard"/>
    <w:next w:val="Standard"/>
    <w:autoRedefine/>
    <w:uiPriority w:val="99"/>
    <w:semiHidden/>
    <w:rsid w:val="0069364D"/>
    <w:pPr>
      <w:tabs>
        <w:tab w:val="right" w:leader="dot" w:pos="8493"/>
      </w:tabs>
      <w:spacing w:before="0"/>
      <w:ind w:left="480" w:hanging="240"/>
      <w:jc w:val="left"/>
    </w:pPr>
    <w:rPr>
      <w:rFonts w:asciiTheme="minorHAnsi" w:hAnsiTheme="minorHAnsi" w:cstheme="minorHAnsi"/>
      <w:i/>
      <w:noProof/>
      <w:sz w:val="20"/>
    </w:rPr>
  </w:style>
  <w:style w:type="paragraph" w:styleId="Index3">
    <w:name w:val="index 3"/>
    <w:basedOn w:val="Standard"/>
    <w:next w:val="Standard"/>
    <w:autoRedefine/>
    <w:semiHidden/>
    <w:pPr>
      <w:spacing w:before="0"/>
      <w:ind w:left="720" w:hanging="240"/>
      <w:jc w:val="left"/>
    </w:pPr>
    <w:rPr>
      <w:rFonts w:asciiTheme="minorHAnsi" w:hAnsiTheme="minorHAnsi" w:cstheme="minorHAnsi"/>
      <w:sz w:val="20"/>
    </w:rPr>
  </w:style>
  <w:style w:type="paragraph" w:styleId="Index4">
    <w:name w:val="index 4"/>
    <w:basedOn w:val="Standard"/>
    <w:next w:val="Standard"/>
    <w:autoRedefine/>
    <w:semiHidden/>
    <w:pPr>
      <w:spacing w:before="0"/>
      <w:ind w:left="960" w:hanging="240"/>
      <w:jc w:val="left"/>
    </w:pPr>
    <w:rPr>
      <w:rFonts w:asciiTheme="minorHAnsi" w:hAnsiTheme="minorHAnsi" w:cstheme="minorHAnsi"/>
      <w:sz w:val="20"/>
    </w:rPr>
  </w:style>
  <w:style w:type="paragraph" w:styleId="Index5">
    <w:name w:val="index 5"/>
    <w:basedOn w:val="Standard"/>
    <w:next w:val="Standard"/>
    <w:autoRedefine/>
    <w:semiHidden/>
    <w:pPr>
      <w:spacing w:before="0"/>
      <w:ind w:left="1200" w:hanging="240"/>
      <w:jc w:val="left"/>
    </w:pPr>
    <w:rPr>
      <w:rFonts w:asciiTheme="minorHAnsi" w:hAnsiTheme="minorHAnsi" w:cstheme="minorHAnsi"/>
      <w:sz w:val="20"/>
    </w:rPr>
  </w:style>
  <w:style w:type="paragraph" w:styleId="Index6">
    <w:name w:val="index 6"/>
    <w:basedOn w:val="Standard"/>
    <w:next w:val="Standard"/>
    <w:autoRedefine/>
    <w:semiHidden/>
    <w:pPr>
      <w:spacing w:before="0"/>
      <w:ind w:left="1440" w:hanging="240"/>
      <w:jc w:val="left"/>
    </w:pPr>
    <w:rPr>
      <w:rFonts w:asciiTheme="minorHAnsi" w:hAnsiTheme="minorHAnsi" w:cstheme="minorHAnsi"/>
      <w:sz w:val="20"/>
    </w:rPr>
  </w:style>
  <w:style w:type="paragraph" w:styleId="Index7">
    <w:name w:val="index 7"/>
    <w:basedOn w:val="Standard"/>
    <w:next w:val="Standard"/>
    <w:autoRedefine/>
    <w:semiHidden/>
    <w:pPr>
      <w:spacing w:before="0"/>
      <w:ind w:left="1680" w:hanging="240"/>
      <w:jc w:val="left"/>
    </w:pPr>
    <w:rPr>
      <w:rFonts w:asciiTheme="minorHAnsi" w:hAnsiTheme="minorHAnsi" w:cstheme="minorHAnsi"/>
      <w:sz w:val="20"/>
    </w:rPr>
  </w:style>
  <w:style w:type="paragraph" w:styleId="Index8">
    <w:name w:val="index 8"/>
    <w:basedOn w:val="Standard"/>
    <w:next w:val="Standard"/>
    <w:autoRedefine/>
    <w:semiHidden/>
    <w:pPr>
      <w:spacing w:before="0"/>
      <w:ind w:left="1920" w:hanging="240"/>
      <w:jc w:val="left"/>
    </w:pPr>
    <w:rPr>
      <w:rFonts w:asciiTheme="minorHAnsi" w:hAnsiTheme="minorHAnsi" w:cstheme="minorHAnsi"/>
      <w:sz w:val="20"/>
    </w:rPr>
  </w:style>
  <w:style w:type="paragraph" w:styleId="Index9">
    <w:name w:val="index 9"/>
    <w:basedOn w:val="Standard"/>
    <w:next w:val="Standard"/>
    <w:autoRedefine/>
    <w:semiHidden/>
    <w:pPr>
      <w:spacing w:before="0"/>
      <w:ind w:left="2160" w:hanging="240"/>
      <w:jc w:val="left"/>
    </w:pPr>
    <w:rPr>
      <w:rFonts w:asciiTheme="minorHAnsi" w:hAnsiTheme="minorHAnsi" w:cstheme="minorHAnsi"/>
      <w:sz w:val="20"/>
    </w:rPr>
  </w:style>
  <w:style w:type="paragraph" w:styleId="Indexberschrift">
    <w:name w:val="index heading"/>
    <w:basedOn w:val="Standard"/>
    <w:next w:val="Index1"/>
    <w:uiPriority w:val="99"/>
    <w:semiHidden/>
    <w:pPr>
      <w:spacing w:before="120" w:after="120"/>
      <w:jc w:val="left"/>
    </w:pPr>
    <w:rPr>
      <w:rFonts w:asciiTheme="minorHAnsi" w:hAnsiTheme="minorHAnsi" w:cstheme="minorHAnsi"/>
      <w:b/>
      <w:bCs/>
      <w:i/>
      <w:iCs/>
      <w:sz w:val="20"/>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rsid w:val="00DA26C4"/>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table" w:styleId="Tabellenraster">
    <w:name w:val="Table Grid"/>
    <w:basedOn w:val="NormaleTabelle"/>
    <w:uiPriority w:val="59"/>
    <w:rsid w:val="008C7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E22EF"/>
    <w:pPr>
      <w:ind w:left="720"/>
      <w:contextualSpacing/>
    </w:pPr>
  </w:style>
  <w:style w:type="character" w:customStyle="1" w:styleId="NichtaufgelsteErwhnung1">
    <w:name w:val="Nicht aufgelöste Erwähnung1"/>
    <w:basedOn w:val="Absatz-Standardschriftart"/>
    <w:uiPriority w:val="99"/>
    <w:semiHidden/>
    <w:unhideWhenUsed/>
    <w:rsid w:val="00E300FD"/>
    <w:rPr>
      <w:color w:val="605E5C"/>
      <w:shd w:val="clear" w:color="auto" w:fill="E1DFDD"/>
    </w:rPr>
  </w:style>
  <w:style w:type="character" w:styleId="BesuchterLink">
    <w:name w:val="FollowedHyperlink"/>
    <w:basedOn w:val="Absatz-Standardschriftart"/>
    <w:uiPriority w:val="99"/>
    <w:semiHidden/>
    <w:unhideWhenUsed/>
    <w:rsid w:val="00B81B7B"/>
    <w:rPr>
      <w:color w:val="800080" w:themeColor="followedHyperlink"/>
      <w:u w:val="single"/>
    </w:rPr>
  </w:style>
  <w:style w:type="character" w:styleId="Platzhaltertext">
    <w:name w:val="Placeholder Text"/>
    <w:basedOn w:val="Absatz-Standardschriftart"/>
    <w:uiPriority w:val="99"/>
    <w:semiHidden/>
    <w:rsid w:val="00675658"/>
    <w:rPr>
      <w:color w:val="808080"/>
    </w:rPr>
  </w:style>
  <w:style w:type="character" w:customStyle="1" w:styleId="berschrift1Zchn">
    <w:name w:val="Überschrift 1 Zchn"/>
    <w:basedOn w:val="Absatz-Standardschriftart"/>
    <w:link w:val="berschrift1"/>
    <w:uiPriority w:val="9"/>
    <w:rsid w:val="00675658"/>
    <w:rPr>
      <w:rFonts w:ascii="Arial" w:hAnsi="Arial"/>
      <w:b/>
      <w:kern w:val="28"/>
      <w:sz w:val="32"/>
    </w:rPr>
  </w:style>
  <w:style w:type="paragraph" w:customStyle="1" w:styleId="CitaviBibliographyHeading">
    <w:name w:val="Citavi Bibliography Heading"/>
    <w:basedOn w:val="berschrift1"/>
    <w:link w:val="CitaviBibliographyHeadingZchn"/>
    <w:rsid w:val="005C3036"/>
    <w:pPr>
      <w:numPr>
        <w:numId w:val="0"/>
      </w:numPr>
    </w:pPr>
  </w:style>
  <w:style w:type="character" w:customStyle="1" w:styleId="CitaviBibliographyHeadingZchn">
    <w:name w:val="Citavi Bibliography Heading Zchn"/>
    <w:basedOn w:val="Absatz-Standardschriftart"/>
    <w:link w:val="CitaviBibliographyHeading"/>
    <w:rsid w:val="005C3036"/>
    <w:rPr>
      <w:rFonts w:ascii="Arial" w:hAnsi="Arial"/>
      <w:b/>
      <w:kern w:val="28"/>
      <w:sz w:val="32"/>
    </w:rPr>
  </w:style>
  <w:style w:type="paragraph" w:customStyle="1" w:styleId="CitaviBibliographyEntry">
    <w:name w:val="Citavi Bibliography Entry"/>
    <w:basedOn w:val="Standard"/>
    <w:link w:val="CitaviBibliographyEntryZchn"/>
    <w:autoRedefine/>
    <w:rsid w:val="00FD1D92"/>
    <w:pPr>
      <w:tabs>
        <w:tab w:val="left" w:pos="397"/>
      </w:tabs>
      <w:ind w:left="397" w:hanging="397"/>
      <w:jc w:val="left"/>
    </w:pPr>
  </w:style>
  <w:style w:type="character" w:customStyle="1" w:styleId="CitaviBibliographyEntryZchn">
    <w:name w:val="Citavi Bibliography Entry Zchn"/>
    <w:basedOn w:val="Absatz-Standardschriftart"/>
    <w:link w:val="CitaviBibliographyEntry"/>
    <w:rsid w:val="00FD1D92"/>
    <w:rPr>
      <w:sz w:val="24"/>
    </w:rPr>
  </w:style>
  <w:style w:type="paragraph" w:styleId="Inhaltsverzeichnisberschrift">
    <w:name w:val="TOC Heading"/>
    <w:basedOn w:val="berschrift1"/>
    <w:next w:val="Standard"/>
    <w:uiPriority w:val="39"/>
    <w:semiHidden/>
    <w:unhideWhenUsed/>
    <w:qFormat/>
    <w:rsid w:val="00F94459"/>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F94459"/>
    <w:rPr>
      <w:b/>
      <w:bCs/>
      <w:i/>
      <w:iCs/>
      <w:spacing w:val="5"/>
    </w:rPr>
  </w:style>
  <w:style w:type="character" w:styleId="IntensiverVerweis">
    <w:name w:val="Intense Reference"/>
    <w:basedOn w:val="Absatz-Standardschriftart"/>
    <w:uiPriority w:val="32"/>
    <w:rsid w:val="00F94459"/>
    <w:rPr>
      <w:b/>
      <w:bCs/>
      <w:smallCaps/>
      <w:color w:val="4F81BD" w:themeColor="accent1"/>
      <w:spacing w:val="5"/>
    </w:rPr>
  </w:style>
  <w:style w:type="character" w:styleId="SchwacherVerweis">
    <w:name w:val="Subtle Reference"/>
    <w:basedOn w:val="Absatz-Standardschriftart"/>
    <w:uiPriority w:val="31"/>
    <w:rsid w:val="00F94459"/>
    <w:rPr>
      <w:smallCaps/>
      <w:color w:val="5A5A5A" w:themeColor="text1" w:themeTint="A5"/>
    </w:rPr>
  </w:style>
  <w:style w:type="character" w:styleId="IntensiveHervorhebung">
    <w:name w:val="Intense Emphasis"/>
    <w:basedOn w:val="Absatz-Standardschriftart"/>
    <w:uiPriority w:val="21"/>
    <w:rsid w:val="00F94459"/>
    <w:rPr>
      <w:i/>
      <w:iCs/>
      <w:color w:val="4F81BD" w:themeColor="accent1"/>
    </w:rPr>
  </w:style>
  <w:style w:type="character" w:styleId="SchwacheHervorhebung">
    <w:name w:val="Subtle Emphasis"/>
    <w:basedOn w:val="Absatz-Standardschriftart"/>
    <w:uiPriority w:val="19"/>
    <w:rsid w:val="00F94459"/>
    <w:rPr>
      <w:i/>
      <w:iCs/>
      <w:color w:val="404040" w:themeColor="text1" w:themeTint="BF"/>
    </w:rPr>
  </w:style>
  <w:style w:type="paragraph" w:styleId="IntensivesZitat">
    <w:name w:val="Intense Quote"/>
    <w:basedOn w:val="Standard"/>
    <w:next w:val="Standard"/>
    <w:link w:val="IntensivesZitatZchn"/>
    <w:uiPriority w:val="30"/>
    <w:rsid w:val="00F9445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F94459"/>
    <w:rPr>
      <w:i/>
      <w:iCs/>
      <w:color w:val="4F81BD" w:themeColor="accent1"/>
      <w:sz w:val="24"/>
    </w:rPr>
  </w:style>
  <w:style w:type="table" w:styleId="MittlereListe1-Akzent1">
    <w:name w:val="Medium List 1 Accent 1"/>
    <w:basedOn w:val="NormaleTabelle"/>
    <w:uiPriority w:val="65"/>
    <w:semiHidden/>
    <w:unhideWhenUsed/>
    <w:rsid w:val="00F9445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F9445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F944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F9445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F9445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9445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9445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9445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9445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944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9445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9445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F9445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9445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9445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F94459"/>
    <w:pPr>
      <w:jc w:val="both"/>
    </w:pPr>
    <w:rPr>
      <w:sz w:val="24"/>
    </w:rPr>
  </w:style>
  <w:style w:type="character" w:styleId="HTMLVariable">
    <w:name w:val="HTML Variable"/>
    <w:basedOn w:val="Absatz-Standardschriftart"/>
    <w:uiPriority w:val="99"/>
    <w:semiHidden/>
    <w:unhideWhenUsed/>
    <w:rsid w:val="00F94459"/>
    <w:rPr>
      <w:i/>
      <w:iCs/>
    </w:rPr>
  </w:style>
  <w:style w:type="character" w:styleId="HTMLSchreibmaschine">
    <w:name w:val="HTML Typewriter"/>
    <w:basedOn w:val="Absatz-Standardschriftart"/>
    <w:uiPriority w:val="99"/>
    <w:semiHidden/>
    <w:unhideWhenUsed/>
    <w:rsid w:val="00F94459"/>
    <w:rPr>
      <w:rFonts w:ascii="Consolas" w:hAnsi="Consolas"/>
      <w:sz w:val="20"/>
      <w:szCs w:val="20"/>
    </w:rPr>
  </w:style>
  <w:style w:type="character" w:styleId="HTMLBeispiel">
    <w:name w:val="HTML Sample"/>
    <w:basedOn w:val="Absatz-Standardschriftart"/>
    <w:uiPriority w:val="99"/>
    <w:semiHidden/>
    <w:unhideWhenUsed/>
    <w:rsid w:val="00F94459"/>
    <w:rPr>
      <w:rFonts w:ascii="Consolas" w:hAnsi="Consolas"/>
      <w:sz w:val="24"/>
      <w:szCs w:val="24"/>
    </w:rPr>
  </w:style>
  <w:style w:type="paragraph" w:styleId="HTMLVorformatiert">
    <w:name w:val="HTML Preformatted"/>
    <w:basedOn w:val="Standard"/>
    <w:link w:val="HTMLVorformatiertZchn"/>
    <w:uiPriority w:val="99"/>
    <w:semiHidden/>
    <w:unhideWhenUsed/>
    <w:rsid w:val="00F94459"/>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F94459"/>
    <w:rPr>
      <w:rFonts w:ascii="Consolas" w:hAnsi="Consolas"/>
    </w:rPr>
  </w:style>
  <w:style w:type="character" w:styleId="HTMLTastatur">
    <w:name w:val="HTML Keyboard"/>
    <w:basedOn w:val="Absatz-Standardschriftart"/>
    <w:uiPriority w:val="99"/>
    <w:semiHidden/>
    <w:unhideWhenUsed/>
    <w:rsid w:val="00F94459"/>
    <w:rPr>
      <w:rFonts w:ascii="Consolas" w:hAnsi="Consolas"/>
      <w:sz w:val="20"/>
      <w:szCs w:val="20"/>
    </w:rPr>
  </w:style>
  <w:style w:type="character" w:styleId="HTMLDefinition">
    <w:name w:val="HTML Definition"/>
    <w:basedOn w:val="Absatz-Standardschriftart"/>
    <w:uiPriority w:val="99"/>
    <w:semiHidden/>
    <w:unhideWhenUsed/>
    <w:rsid w:val="00F94459"/>
    <w:rPr>
      <w:i/>
      <w:iCs/>
    </w:rPr>
  </w:style>
  <w:style w:type="character" w:styleId="HTMLCode">
    <w:name w:val="HTML Code"/>
    <w:basedOn w:val="Absatz-Standardschriftart"/>
    <w:uiPriority w:val="99"/>
    <w:semiHidden/>
    <w:unhideWhenUsed/>
    <w:rsid w:val="00F94459"/>
    <w:rPr>
      <w:rFonts w:ascii="Consolas" w:hAnsi="Consolas"/>
      <w:sz w:val="20"/>
      <w:szCs w:val="20"/>
    </w:rPr>
  </w:style>
  <w:style w:type="character" w:styleId="HTMLZitat">
    <w:name w:val="HTML Cite"/>
    <w:basedOn w:val="Absatz-Standardschriftart"/>
    <w:uiPriority w:val="99"/>
    <w:semiHidden/>
    <w:unhideWhenUsed/>
    <w:rsid w:val="00F94459"/>
    <w:rPr>
      <w:i/>
      <w:iCs/>
    </w:rPr>
  </w:style>
  <w:style w:type="paragraph" w:styleId="HTMLAdresse">
    <w:name w:val="HTML Address"/>
    <w:basedOn w:val="Standard"/>
    <w:link w:val="HTMLAdresseZchn"/>
    <w:uiPriority w:val="99"/>
    <w:semiHidden/>
    <w:unhideWhenUsed/>
    <w:rsid w:val="00F94459"/>
    <w:pPr>
      <w:spacing w:before="0" w:line="240" w:lineRule="auto"/>
    </w:pPr>
    <w:rPr>
      <w:i/>
      <w:iCs/>
    </w:rPr>
  </w:style>
  <w:style w:type="character" w:customStyle="1" w:styleId="HTMLAdresseZchn">
    <w:name w:val="HTML Adresse Zchn"/>
    <w:basedOn w:val="Absatz-Standardschriftart"/>
    <w:link w:val="HTMLAdresse"/>
    <w:uiPriority w:val="99"/>
    <w:semiHidden/>
    <w:rsid w:val="00F94459"/>
    <w:rPr>
      <w:i/>
      <w:iCs/>
      <w:sz w:val="24"/>
    </w:rPr>
  </w:style>
  <w:style w:type="character" w:styleId="HTMLAkronym">
    <w:name w:val="HTML Acronym"/>
    <w:basedOn w:val="Absatz-Standardschriftart"/>
    <w:uiPriority w:val="99"/>
    <w:semiHidden/>
    <w:unhideWhenUsed/>
    <w:rsid w:val="00F94459"/>
  </w:style>
  <w:style w:type="paragraph" w:styleId="StandardWeb">
    <w:name w:val="Normal (Web)"/>
    <w:basedOn w:val="Standard"/>
    <w:uiPriority w:val="99"/>
    <w:semiHidden/>
    <w:unhideWhenUsed/>
    <w:rsid w:val="00F94459"/>
    <w:rPr>
      <w:szCs w:val="24"/>
    </w:rPr>
  </w:style>
  <w:style w:type="character" w:styleId="Hervorhebung">
    <w:name w:val="Emphasis"/>
    <w:basedOn w:val="Absatz-Standardschriftart"/>
    <w:uiPriority w:val="20"/>
    <w:qFormat/>
    <w:rsid w:val="00F94459"/>
    <w:rPr>
      <w:i/>
      <w:iCs/>
    </w:rPr>
  </w:style>
  <w:style w:type="character" w:styleId="Fett">
    <w:name w:val="Strong"/>
    <w:basedOn w:val="Absatz-Standardschriftart"/>
    <w:uiPriority w:val="22"/>
    <w:rsid w:val="00F94459"/>
    <w:rPr>
      <w:b/>
      <w:bCs/>
    </w:rPr>
  </w:style>
  <w:style w:type="character" w:styleId="Endnotenzeichen">
    <w:name w:val="endnote reference"/>
    <w:basedOn w:val="Absatz-Standardschriftart"/>
    <w:uiPriority w:val="99"/>
    <w:semiHidden/>
    <w:unhideWhenUsed/>
    <w:rsid w:val="00F94459"/>
    <w:rPr>
      <w:vertAlign w:val="superscript"/>
    </w:rPr>
  </w:style>
  <w:style w:type="character" w:styleId="Zeilennummer">
    <w:name w:val="line number"/>
    <w:basedOn w:val="Absatz-Standardschriftart"/>
    <w:uiPriority w:val="99"/>
    <w:semiHidden/>
    <w:unhideWhenUsed/>
    <w:rsid w:val="00F94459"/>
  </w:style>
  <w:style w:type="paragraph" w:customStyle="1" w:styleId="CitaviBibliographySubheading1">
    <w:name w:val="Citavi Bibliography Subheading 1"/>
    <w:basedOn w:val="berschrift1"/>
    <w:next w:val="berschrift1"/>
    <w:link w:val="CitaviBibliographySubheading1Zchn"/>
    <w:rsid w:val="00FD1D92"/>
    <w:pPr>
      <w:pageBreakBefore w:val="0"/>
      <w:numPr>
        <w:numId w:val="0"/>
      </w:numPr>
      <w:outlineLvl w:val="9"/>
    </w:pPr>
  </w:style>
  <w:style w:type="character" w:customStyle="1" w:styleId="BeschriftungZchn">
    <w:name w:val="Beschriftung Zchn"/>
    <w:basedOn w:val="Absatz-Standardschriftart"/>
    <w:link w:val="Beschriftung"/>
    <w:rsid w:val="00D473C7"/>
    <w:rPr>
      <w:sz w:val="24"/>
    </w:rPr>
  </w:style>
  <w:style w:type="character" w:customStyle="1" w:styleId="CitaviBibliographySubheading1Zchn">
    <w:name w:val="Citavi Bibliography Subheading 1 Zchn"/>
    <w:basedOn w:val="BeschriftungZchn"/>
    <w:link w:val="CitaviBibliographySubheading1"/>
    <w:rsid w:val="00FD1D92"/>
    <w:rPr>
      <w:rFonts w:ascii="Arial" w:hAnsi="Arial"/>
      <w:b/>
      <w:kern w:val="28"/>
      <w:sz w:val="32"/>
    </w:rPr>
  </w:style>
  <w:style w:type="paragraph" w:customStyle="1" w:styleId="CitaviBibliographySubheading2">
    <w:name w:val="Citavi Bibliography Subheading 2"/>
    <w:basedOn w:val="berschrift3"/>
    <w:link w:val="CitaviBibliographySubheading2Zchn"/>
    <w:rsid w:val="00D473C7"/>
    <w:pPr>
      <w:outlineLvl w:val="9"/>
    </w:pPr>
  </w:style>
  <w:style w:type="character" w:customStyle="1" w:styleId="CitaviBibliographySubheading2Zchn">
    <w:name w:val="Citavi Bibliography Subheading 2 Zchn"/>
    <w:basedOn w:val="BeschriftungZchn"/>
    <w:link w:val="CitaviBibliographySubheading2"/>
    <w:rsid w:val="00D473C7"/>
    <w:rPr>
      <w:rFonts w:ascii="Arial" w:hAnsi="Arial"/>
      <w:b/>
      <w:kern w:val="28"/>
      <w:sz w:val="24"/>
    </w:rPr>
  </w:style>
  <w:style w:type="paragraph" w:customStyle="1" w:styleId="CitaviBibliographySubheading3">
    <w:name w:val="Citavi Bibliography Subheading 3"/>
    <w:basedOn w:val="berschrift4"/>
    <w:link w:val="CitaviBibliographySubheading3Zchn"/>
    <w:rsid w:val="00D473C7"/>
    <w:pPr>
      <w:outlineLvl w:val="9"/>
    </w:pPr>
  </w:style>
  <w:style w:type="character" w:customStyle="1" w:styleId="CitaviBibliographySubheading3Zchn">
    <w:name w:val="Citavi Bibliography Subheading 3 Zchn"/>
    <w:basedOn w:val="BeschriftungZchn"/>
    <w:link w:val="CitaviBibliographySubheading3"/>
    <w:rsid w:val="00D473C7"/>
    <w:rPr>
      <w:rFonts w:ascii="Arial" w:hAnsi="Arial"/>
      <w:kern w:val="28"/>
      <w:sz w:val="24"/>
    </w:rPr>
  </w:style>
  <w:style w:type="paragraph" w:customStyle="1" w:styleId="CitaviBibliographySubheading4">
    <w:name w:val="Citavi Bibliography Subheading 4"/>
    <w:basedOn w:val="berschrift5"/>
    <w:link w:val="CitaviBibliographySubheading4Zchn"/>
    <w:rsid w:val="00D473C7"/>
    <w:pPr>
      <w:outlineLvl w:val="9"/>
    </w:pPr>
  </w:style>
  <w:style w:type="character" w:customStyle="1" w:styleId="CitaviBibliographySubheading4Zchn">
    <w:name w:val="Citavi Bibliography Subheading 4 Zchn"/>
    <w:basedOn w:val="BeschriftungZchn"/>
    <w:link w:val="CitaviBibliographySubheading4"/>
    <w:rsid w:val="00D473C7"/>
    <w:rPr>
      <w:rFonts w:ascii="Arial" w:hAnsi="Arial"/>
      <w:kern w:val="28"/>
      <w:sz w:val="24"/>
    </w:rPr>
  </w:style>
  <w:style w:type="paragraph" w:customStyle="1" w:styleId="CitaviBibliographySubheading5">
    <w:name w:val="Citavi Bibliography Subheading 5"/>
    <w:basedOn w:val="berschrift6"/>
    <w:link w:val="CitaviBibliographySubheading5Zchn"/>
    <w:rsid w:val="00D473C7"/>
    <w:pPr>
      <w:jc w:val="center"/>
      <w:outlineLvl w:val="9"/>
    </w:pPr>
  </w:style>
  <w:style w:type="character" w:customStyle="1" w:styleId="CitaviBibliographySubheading5Zchn">
    <w:name w:val="Citavi Bibliography Subheading 5 Zchn"/>
    <w:basedOn w:val="BeschriftungZchn"/>
    <w:link w:val="CitaviBibliographySubheading5"/>
    <w:rsid w:val="00D473C7"/>
    <w:rPr>
      <w:rFonts w:ascii="Arial" w:hAnsi="Arial"/>
      <w:kern w:val="28"/>
      <w:sz w:val="24"/>
    </w:rPr>
  </w:style>
  <w:style w:type="paragraph" w:customStyle="1" w:styleId="CitaviBibliographySubheading6">
    <w:name w:val="Citavi Bibliography Subheading 6"/>
    <w:basedOn w:val="berschrift7"/>
    <w:link w:val="CitaviBibliographySubheading6Zchn"/>
    <w:rsid w:val="00D473C7"/>
    <w:pPr>
      <w:jc w:val="center"/>
      <w:outlineLvl w:val="9"/>
    </w:pPr>
  </w:style>
  <w:style w:type="character" w:customStyle="1" w:styleId="CitaviBibliographySubheading6Zchn">
    <w:name w:val="Citavi Bibliography Subheading 6 Zchn"/>
    <w:basedOn w:val="BeschriftungZchn"/>
    <w:link w:val="CitaviBibliographySubheading6"/>
    <w:rsid w:val="00D473C7"/>
    <w:rPr>
      <w:rFonts w:ascii="Arial" w:hAnsi="Arial"/>
      <w:kern w:val="28"/>
      <w:sz w:val="24"/>
    </w:rPr>
  </w:style>
  <w:style w:type="paragraph" w:customStyle="1" w:styleId="CitaviBibliographySubheading7">
    <w:name w:val="Citavi Bibliography Subheading 7"/>
    <w:basedOn w:val="berschrift8"/>
    <w:link w:val="CitaviBibliographySubheading7Zchn"/>
    <w:rsid w:val="00D473C7"/>
    <w:pPr>
      <w:jc w:val="center"/>
      <w:outlineLvl w:val="9"/>
    </w:pPr>
  </w:style>
  <w:style w:type="character" w:customStyle="1" w:styleId="CitaviBibliographySubheading7Zchn">
    <w:name w:val="Citavi Bibliography Subheading 7 Zchn"/>
    <w:basedOn w:val="BeschriftungZchn"/>
    <w:link w:val="CitaviBibliographySubheading7"/>
    <w:rsid w:val="00D473C7"/>
    <w:rPr>
      <w:rFonts w:ascii="Arial" w:hAnsi="Arial"/>
      <w:kern w:val="28"/>
      <w:sz w:val="24"/>
    </w:rPr>
  </w:style>
  <w:style w:type="paragraph" w:customStyle="1" w:styleId="CitaviBibliographySubheading8">
    <w:name w:val="Citavi Bibliography Subheading 8"/>
    <w:basedOn w:val="berschrift9"/>
    <w:link w:val="CitaviBibliographySubheading8Zchn"/>
    <w:rsid w:val="00D473C7"/>
    <w:pPr>
      <w:jc w:val="center"/>
      <w:outlineLvl w:val="9"/>
    </w:pPr>
  </w:style>
  <w:style w:type="character" w:customStyle="1" w:styleId="CitaviBibliographySubheading8Zchn">
    <w:name w:val="Citavi Bibliography Subheading 8 Zchn"/>
    <w:basedOn w:val="BeschriftungZchn"/>
    <w:link w:val="CitaviBibliographySubheading8"/>
    <w:rsid w:val="00D473C7"/>
    <w:rPr>
      <w:rFonts w:ascii="Arial" w:hAnsi="Arial"/>
      <w:kern w:val="28"/>
      <w:sz w:val="24"/>
    </w:rPr>
  </w:style>
  <w:style w:type="paragraph" w:customStyle="1" w:styleId="Anhang">
    <w:name w:val="Anhang"/>
    <w:basedOn w:val="berschrift1"/>
    <w:link w:val="AnhangZchn"/>
    <w:autoRedefine/>
    <w:qFormat/>
    <w:rsid w:val="0085031B"/>
    <w:pPr>
      <w:numPr>
        <w:numId w:val="21"/>
      </w:numPr>
    </w:pPr>
  </w:style>
  <w:style w:type="character" w:customStyle="1" w:styleId="e24kjd">
    <w:name w:val="e24kjd"/>
    <w:basedOn w:val="Absatz-Standardschriftart"/>
    <w:rsid w:val="00D23401"/>
  </w:style>
  <w:style w:type="character" w:customStyle="1" w:styleId="tlid-translation">
    <w:name w:val="tlid-translation"/>
    <w:basedOn w:val="Absatz-Standardschriftart"/>
    <w:rsid w:val="00326EB5"/>
  </w:style>
  <w:style w:type="character" w:customStyle="1" w:styleId="NichtaufgelsteErwhnung2">
    <w:name w:val="Nicht aufgelöste Erwähnung2"/>
    <w:basedOn w:val="Absatz-Standardschriftart"/>
    <w:uiPriority w:val="99"/>
    <w:semiHidden/>
    <w:unhideWhenUsed/>
    <w:rsid w:val="002E0678"/>
    <w:rPr>
      <w:color w:val="605E5C"/>
      <w:shd w:val="clear" w:color="auto" w:fill="E1DFDD"/>
    </w:rPr>
  </w:style>
  <w:style w:type="character" w:customStyle="1" w:styleId="line">
    <w:name w:val="line"/>
    <w:basedOn w:val="Absatz-Standardschriftart"/>
    <w:rsid w:val="00EA5122"/>
  </w:style>
  <w:style w:type="character" w:customStyle="1" w:styleId="n">
    <w:name w:val="n"/>
    <w:basedOn w:val="Absatz-Standardschriftart"/>
    <w:rsid w:val="00EA5122"/>
  </w:style>
  <w:style w:type="character" w:customStyle="1" w:styleId="o">
    <w:name w:val="o"/>
    <w:basedOn w:val="Absatz-Standardschriftart"/>
    <w:rsid w:val="00EA5122"/>
  </w:style>
  <w:style w:type="character" w:customStyle="1" w:styleId="p">
    <w:name w:val="p"/>
    <w:basedOn w:val="Absatz-Standardschriftart"/>
    <w:rsid w:val="00EA5122"/>
  </w:style>
  <w:style w:type="character" w:customStyle="1" w:styleId="s">
    <w:name w:val="s"/>
    <w:basedOn w:val="Absatz-Standardschriftart"/>
    <w:rsid w:val="00EA5122"/>
  </w:style>
  <w:style w:type="character" w:customStyle="1" w:styleId="nb">
    <w:name w:val="nb"/>
    <w:basedOn w:val="Absatz-Standardschriftart"/>
    <w:rsid w:val="00EA5122"/>
  </w:style>
  <w:style w:type="character" w:customStyle="1" w:styleId="bp">
    <w:name w:val="bp"/>
    <w:basedOn w:val="Absatz-Standardschriftart"/>
    <w:rsid w:val="00EA5122"/>
  </w:style>
  <w:style w:type="character" w:customStyle="1" w:styleId="berschrift8Zchn">
    <w:name w:val="Überschrift 8 Zchn"/>
    <w:basedOn w:val="Absatz-Standardschriftart"/>
    <w:link w:val="berschrift8"/>
    <w:rsid w:val="00881BDB"/>
    <w:rPr>
      <w:rFonts w:ascii="Arial" w:hAnsi="Arial"/>
      <w:kern w:val="28"/>
      <w:sz w:val="24"/>
    </w:rPr>
  </w:style>
  <w:style w:type="character" w:customStyle="1" w:styleId="berschrift2Zchn">
    <w:name w:val="Überschrift 2 Zchn"/>
    <w:basedOn w:val="Absatz-Standardschriftart"/>
    <w:link w:val="berschrift2"/>
    <w:rsid w:val="00881BDB"/>
    <w:rPr>
      <w:rFonts w:ascii="Arial" w:hAnsi="Arial"/>
      <w:b/>
      <w:kern w:val="28"/>
      <w:sz w:val="28"/>
    </w:rPr>
  </w:style>
  <w:style w:type="character" w:customStyle="1" w:styleId="FunotentextZchn">
    <w:name w:val="Fußnotentext Zchn"/>
    <w:basedOn w:val="Absatz-Standardschriftart"/>
    <w:link w:val="Funotentext"/>
    <w:semiHidden/>
    <w:rsid w:val="00881BDB"/>
  </w:style>
  <w:style w:type="character" w:customStyle="1" w:styleId="berschrift3Zchn">
    <w:name w:val="Überschrift 3 Zchn"/>
    <w:basedOn w:val="Absatz-Standardschriftart"/>
    <w:link w:val="berschrift3"/>
    <w:rsid w:val="00340D5A"/>
    <w:rPr>
      <w:rFonts w:ascii="Arial" w:hAnsi="Arial"/>
      <w:b/>
      <w:kern w:val="28"/>
      <w:sz w:val="24"/>
    </w:rPr>
  </w:style>
  <w:style w:type="paragraph" w:styleId="berarbeitung">
    <w:name w:val="Revision"/>
    <w:hidden/>
    <w:uiPriority w:val="99"/>
    <w:semiHidden/>
    <w:rsid w:val="005F0C10"/>
    <w:rPr>
      <w:sz w:val="24"/>
    </w:rPr>
  </w:style>
  <w:style w:type="character" w:customStyle="1" w:styleId="k">
    <w:name w:val="k"/>
    <w:basedOn w:val="Absatz-Standardschriftart"/>
    <w:rsid w:val="0057213A"/>
  </w:style>
  <w:style w:type="character" w:customStyle="1" w:styleId="nt">
    <w:name w:val="nt"/>
    <w:basedOn w:val="Absatz-Standardschriftart"/>
    <w:rsid w:val="004E1F5A"/>
  </w:style>
  <w:style w:type="character" w:customStyle="1" w:styleId="se">
    <w:name w:val="se"/>
    <w:basedOn w:val="Absatz-Standardschriftart"/>
    <w:rsid w:val="004E1F5A"/>
  </w:style>
  <w:style w:type="character" w:customStyle="1" w:styleId="c">
    <w:name w:val="c"/>
    <w:basedOn w:val="Absatz-Standardschriftart"/>
    <w:rsid w:val="004E1F5A"/>
  </w:style>
  <w:style w:type="character" w:customStyle="1" w:styleId="sc41">
    <w:name w:val="sc41"/>
    <w:basedOn w:val="Absatz-Standardschriftart"/>
    <w:rsid w:val="009365F1"/>
    <w:rPr>
      <w:rFonts w:ascii="Courier New" w:hAnsi="Courier New" w:cs="Courier New" w:hint="default"/>
      <w:b/>
      <w:bCs/>
      <w:color w:val="FF8040"/>
      <w:sz w:val="20"/>
      <w:szCs w:val="20"/>
    </w:rPr>
  </w:style>
  <w:style w:type="character" w:customStyle="1" w:styleId="sc24">
    <w:name w:val="sc24"/>
    <w:basedOn w:val="Absatz-Standardschriftart"/>
    <w:rsid w:val="009365F1"/>
    <w:rPr>
      <w:rFonts w:ascii="Courier New" w:hAnsi="Courier New" w:cs="Courier New" w:hint="default"/>
      <w:color w:val="000000"/>
      <w:sz w:val="20"/>
      <w:szCs w:val="20"/>
    </w:rPr>
  </w:style>
  <w:style w:type="character" w:customStyle="1" w:styleId="sc0">
    <w:name w:val="sc0"/>
    <w:basedOn w:val="Absatz-Standardschriftart"/>
    <w:rsid w:val="009365F1"/>
    <w:rPr>
      <w:rFonts w:ascii="Courier New" w:hAnsi="Courier New" w:cs="Courier New" w:hint="default"/>
      <w:color w:val="000000"/>
      <w:sz w:val="20"/>
      <w:szCs w:val="20"/>
    </w:rPr>
  </w:style>
  <w:style w:type="character" w:customStyle="1" w:styleId="sc21">
    <w:name w:val="sc21"/>
    <w:basedOn w:val="Absatz-Standardschriftart"/>
    <w:rsid w:val="009365F1"/>
    <w:rPr>
      <w:rFonts w:ascii="Courier New" w:hAnsi="Courier New" w:cs="Courier New" w:hint="default"/>
      <w:color w:val="C0C0C0"/>
      <w:sz w:val="20"/>
      <w:szCs w:val="20"/>
    </w:rPr>
  </w:style>
  <w:style w:type="character" w:customStyle="1" w:styleId="AnhangZchn">
    <w:name w:val="Anhang Zchn"/>
    <w:basedOn w:val="berschrift1Zchn"/>
    <w:link w:val="Anhang"/>
    <w:rsid w:val="0085031B"/>
    <w:rPr>
      <w:rFonts w:ascii="Arial" w:hAnsi="Arial"/>
      <w:b/>
      <w:kern w:val="28"/>
      <w:sz w:val="32"/>
    </w:rPr>
  </w:style>
  <w:style w:type="character" w:customStyle="1" w:styleId="KopfzeileZchn">
    <w:name w:val="Kopfzeile Zchn"/>
    <w:basedOn w:val="Absatz-Standardschriftart"/>
    <w:link w:val="Kopfzeile"/>
    <w:uiPriority w:val="99"/>
    <w:rsid w:val="000E425A"/>
  </w:style>
  <w:style w:type="character" w:styleId="NichtaufgelsteErwhnung">
    <w:name w:val="Unresolved Mention"/>
    <w:basedOn w:val="Absatz-Standardschriftart"/>
    <w:uiPriority w:val="99"/>
    <w:semiHidden/>
    <w:unhideWhenUsed/>
    <w:rsid w:val="00A14256"/>
    <w:rPr>
      <w:color w:val="605E5C"/>
      <w:shd w:val="clear" w:color="auto" w:fill="E1DFDD"/>
    </w:rPr>
  </w:style>
  <w:style w:type="paragraph" w:customStyle="1" w:styleId="Code">
    <w:name w:val="Code"/>
    <w:basedOn w:val="Standard"/>
    <w:link w:val="CodeZchn"/>
    <w:qFormat/>
    <w:rsid w:val="001114B6"/>
    <w:rPr>
      <w:rFonts w:ascii="Courier New" w:hAnsi="Courier New"/>
      <w:iCs/>
      <w:sz w:val="22"/>
    </w:rPr>
  </w:style>
  <w:style w:type="character" w:customStyle="1" w:styleId="CodeZchn">
    <w:name w:val="Code Zchn"/>
    <w:basedOn w:val="Absatz-Standardschriftart"/>
    <w:link w:val="Code"/>
    <w:rsid w:val="001114B6"/>
    <w:rPr>
      <w:rFonts w:ascii="Courier New" w:hAnsi="Courier New"/>
      <w:iCs/>
      <w:sz w:val="22"/>
    </w:rPr>
  </w:style>
  <w:style w:type="paragraph" w:customStyle="1" w:styleId="Formel">
    <w:name w:val="Formel"/>
    <w:basedOn w:val="Standard"/>
    <w:link w:val="FormelZchn"/>
    <w:qFormat/>
    <w:rsid w:val="00C45F3D"/>
    <w:pPr>
      <w:spacing w:before="320" w:after="320"/>
      <w:jc w:val="right"/>
    </w:pPr>
  </w:style>
  <w:style w:type="character" w:customStyle="1" w:styleId="FormelZchn">
    <w:name w:val="Formel Zchn"/>
    <w:basedOn w:val="Absatz-Standardschriftart"/>
    <w:link w:val="Formel"/>
    <w:rsid w:val="00C45F3D"/>
    <w:rPr>
      <w:sz w:val="24"/>
    </w:rPr>
  </w:style>
  <w:style w:type="paragraph" w:customStyle="1" w:styleId="Default">
    <w:name w:val="Default"/>
    <w:rsid w:val="00EB195F"/>
    <w:pPr>
      <w:autoSpaceDE w:val="0"/>
      <w:autoSpaceDN w:val="0"/>
      <w:adjustRightInd w:val="0"/>
    </w:pPr>
    <w:rPr>
      <w:color w:val="000000"/>
      <w:sz w:val="24"/>
      <w:szCs w:val="24"/>
    </w:rPr>
  </w:style>
  <w:style w:type="paragraph" w:customStyle="1" w:styleId="berschriftaugeblendetimInhaltsverzeichnis">
    <w:name w:val="Überschrift (augeblendet im Inhaltsverzeichnis)"/>
    <w:basedOn w:val="berschrift1"/>
    <w:link w:val="berschriftaugeblendetimInhaltsverzeichnisZchn"/>
    <w:qFormat/>
    <w:rsid w:val="006E6B92"/>
    <w:pPr>
      <w:numPr>
        <w:numId w:val="0"/>
      </w:numPr>
      <w:tabs>
        <w:tab w:val="left" w:pos="6900"/>
        <w:tab w:val="right" w:pos="8503"/>
      </w:tabs>
      <w:spacing w:before="0"/>
    </w:pPr>
  </w:style>
  <w:style w:type="character" w:customStyle="1" w:styleId="berschriftaugeblendetimInhaltsverzeichnisZchn">
    <w:name w:val="Überschrift (augeblendet im Inhaltsverzeichnis) Zchn"/>
    <w:basedOn w:val="berschrift1Zchn"/>
    <w:link w:val="berschriftaugeblendetimInhaltsverzeichnis"/>
    <w:rsid w:val="006E6B92"/>
    <w:rPr>
      <w:rFonts w:ascii="Arial" w:hAnsi="Arial"/>
      <w:b/>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258">
      <w:bodyDiv w:val="1"/>
      <w:marLeft w:val="0"/>
      <w:marRight w:val="0"/>
      <w:marTop w:val="0"/>
      <w:marBottom w:val="0"/>
      <w:divBdr>
        <w:top w:val="none" w:sz="0" w:space="0" w:color="auto"/>
        <w:left w:val="none" w:sz="0" w:space="0" w:color="auto"/>
        <w:bottom w:val="none" w:sz="0" w:space="0" w:color="auto"/>
        <w:right w:val="none" w:sz="0" w:space="0" w:color="auto"/>
      </w:divBdr>
    </w:div>
    <w:div w:id="49498759">
      <w:bodyDiv w:val="1"/>
      <w:marLeft w:val="0"/>
      <w:marRight w:val="0"/>
      <w:marTop w:val="0"/>
      <w:marBottom w:val="0"/>
      <w:divBdr>
        <w:top w:val="none" w:sz="0" w:space="0" w:color="auto"/>
        <w:left w:val="none" w:sz="0" w:space="0" w:color="auto"/>
        <w:bottom w:val="none" w:sz="0" w:space="0" w:color="auto"/>
        <w:right w:val="none" w:sz="0" w:space="0" w:color="auto"/>
      </w:divBdr>
    </w:div>
    <w:div w:id="53093523">
      <w:bodyDiv w:val="1"/>
      <w:marLeft w:val="0"/>
      <w:marRight w:val="0"/>
      <w:marTop w:val="0"/>
      <w:marBottom w:val="0"/>
      <w:divBdr>
        <w:top w:val="none" w:sz="0" w:space="0" w:color="auto"/>
        <w:left w:val="none" w:sz="0" w:space="0" w:color="auto"/>
        <w:bottom w:val="none" w:sz="0" w:space="0" w:color="auto"/>
        <w:right w:val="none" w:sz="0" w:space="0" w:color="auto"/>
      </w:divBdr>
    </w:div>
    <w:div w:id="65878769">
      <w:bodyDiv w:val="1"/>
      <w:marLeft w:val="0"/>
      <w:marRight w:val="0"/>
      <w:marTop w:val="0"/>
      <w:marBottom w:val="0"/>
      <w:divBdr>
        <w:top w:val="none" w:sz="0" w:space="0" w:color="auto"/>
        <w:left w:val="none" w:sz="0" w:space="0" w:color="auto"/>
        <w:bottom w:val="none" w:sz="0" w:space="0" w:color="auto"/>
        <w:right w:val="none" w:sz="0" w:space="0" w:color="auto"/>
      </w:divBdr>
    </w:div>
    <w:div w:id="78017374">
      <w:bodyDiv w:val="1"/>
      <w:marLeft w:val="0"/>
      <w:marRight w:val="0"/>
      <w:marTop w:val="0"/>
      <w:marBottom w:val="0"/>
      <w:divBdr>
        <w:top w:val="none" w:sz="0" w:space="0" w:color="auto"/>
        <w:left w:val="none" w:sz="0" w:space="0" w:color="auto"/>
        <w:bottom w:val="none" w:sz="0" w:space="0" w:color="auto"/>
        <w:right w:val="none" w:sz="0" w:space="0" w:color="auto"/>
      </w:divBdr>
    </w:div>
    <w:div w:id="101843757">
      <w:bodyDiv w:val="1"/>
      <w:marLeft w:val="0"/>
      <w:marRight w:val="0"/>
      <w:marTop w:val="0"/>
      <w:marBottom w:val="0"/>
      <w:divBdr>
        <w:top w:val="none" w:sz="0" w:space="0" w:color="auto"/>
        <w:left w:val="none" w:sz="0" w:space="0" w:color="auto"/>
        <w:bottom w:val="none" w:sz="0" w:space="0" w:color="auto"/>
        <w:right w:val="none" w:sz="0" w:space="0" w:color="auto"/>
      </w:divBdr>
    </w:div>
    <w:div w:id="102505053">
      <w:bodyDiv w:val="1"/>
      <w:marLeft w:val="0"/>
      <w:marRight w:val="0"/>
      <w:marTop w:val="0"/>
      <w:marBottom w:val="0"/>
      <w:divBdr>
        <w:top w:val="none" w:sz="0" w:space="0" w:color="auto"/>
        <w:left w:val="none" w:sz="0" w:space="0" w:color="auto"/>
        <w:bottom w:val="none" w:sz="0" w:space="0" w:color="auto"/>
        <w:right w:val="none" w:sz="0" w:space="0" w:color="auto"/>
      </w:divBdr>
    </w:div>
    <w:div w:id="117382051">
      <w:bodyDiv w:val="1"/>
      <w:marLeft w:val="0"/>
      <w:marRight w:val="0"/>
      <w:marTop w:val="0"/>
      <w:marBottom w:val="0"/>
      <w:divBdr>
        <w:top w:val="none" w:sz="0" w:space="0" w:color="auto"/>
        <w:left w:val="none" w:sz="0" w:space="0" w:color="auto"/>
        <w:bottom w:val="none" w:sz="0" w:space="0" w:color="auto"/>
        <w:right w:val="none" w:sz="0" w:space="0" w:color="auto"/>
      </w:divBdr>
    </w:div>
    <w:div w:id="119111240">
      <w:bodyDiv w:val="1"/>
      <w:marLeft w:val="0"/>
      <w:marRight w:val="0"/>
      <w:marTop w:val="0"/>
      <w:marBottom w:val="0"/>
      <w:divBdr>
        <w:top w:val="none" w:sz="0" w:space="0" w:color="auto"/>
        <w:left w:val="none" w:sz="0" w:space="0" w:color="auto"/>
        <w:bottom w:val="none" w:sz="0" w:space="0" w:color="auto"/>
        <w:right w:val="none" w:sz="0" w:space="0" w:color="auto"/>
      </w:divBdr>
    </w:div>
    <w:div w:id="125124173">
      <w:bodyDiv w:val="1"/>
      <w:marLeft w:val="0"/>
      <w:marRight w:val="0"/>
      <w:marTop w:val="0"/>
      <w:marBottom w:val="0"/>
      <w:divBdr>
        <w:top w:val="none" w:sz="0" w:space="0" w:color="auto"/>
        <w:left w:val="none" w:sz="0" w:space="0" w:color="auto"/>
        <w:bottom w:val="none" w:sz="0" w:space="0" w:color="auto"/>
        <w:right w:val="none" w:sz="0" w:space="0" w:color="auto"/>
      </w:divBdr>
    </w:div>
    <w:div w:id="125784920">
      <w:bodyDiv w:val="1"/>
      <w:marLeft w:val="0"/>
      <w:marRight w:val="0"/>
      <w:marTop w:val="0"/>
      <w:marBottom w:val="0"/>
      <w:divBdr>
        <w:top w:val="none" w:sz="0" w:space="0" w:color="auto"/>
        <w:left w:val="none" w:sz="0" w:space="0" w:color="auto"/>
        <w:bottom w:val="none" w:sz="0" w:space="0" w:color="auto"/>
        <w:right w:val="none" w:sz="0" w:space="0" w:color="auto"/>
      </w:divBdr>
    </w:div>
    <w:div w:id="127279904">
      <w:bodyDiv w:val="1"/>
      <w:marLeft w:val="0"/>
      <w:marRight w:val="0"/>
      <w:marTop w:val="0"/>
      <w:marBottom w:val="0"/>
      <w:divBdr>
        <w:top w:val="none" w:sz="0" w:space="0" w:color="auto"/>
        <w:left w:val="none" w:sz="0" w:space="0" w:color="auto"/>
        <w:bottom w:val="none" w:sz="0" w:space="0" w:color="auto"/>
        <w:right w:val="none" w:sz="0" w:space="0" w:color="auto"/>
      </w:divBdr>
    </w:div>
    <w:div w:id="128979303">
      <w:bodyDiv w:val="1"/>
      <w:marLeft w:val="0"/>
      <w:marRight w:val="0"/>
      <w:marTop w:val="0"/>
      <w:marBottom w:val="0"/>
      <w:divBdr>
        <w:top w:val="none" w:sz="0" w:space="0" w:color="auto"/>
        <w:left w:val="none" w:sz="0" w:space="0" w:color="auto"/>
        <w:bottom w:val="none" w:sz="0" w:space="0" w:color="auto"/>
        <w:right w:val="none" w:sz="0" w:space="0" w:color="auto"/>
      </w:divBdr>
    </w:div>
    <w:div w:id="162938146">
      <w:bodyDiv w:val="1"/>
      <w:marLeft w:val="0"/>
      <w:marRight w:val="0"/>
      <w:marTop w:val="0"/>
      <w:marBottom w:val="0"/>
      <w:divBdr>
        <w:top w:val="none" w:sz="0" w:space="0" w:color="auto"/>
        <w:left w:val="none" w:sz="0" w:space="0" w:color="auto"/>
        <w:bottom w:val="none" w:sz="0" w:space="0" w:color="auto"/>
        <w:right w:val="none" w:sz="0" w:space="0" w:color="auto"/>
      </w:divBdr>
    </w:div>
    <w:div w:id="196626830">
      <w:bodyDiv w:val="1"/>
      <w:marLeft w:val="0"/>
      <w:marRight w:val="0"/>
      <w:marTop w:val="0"/>
      <w:marBottom w:val="0"/>
      <w:divBdr>
        <w:top w:val="none" w:sz="0" w:space="0" w:color="auto"/>
        <w:left w:val="none" w:sz="0" w:space="0" w:color="auto"/>
        <w:bottom w:val="none" w:sz="0" w:space="0" w:color="auto"/>
        <w:right w:val="none" w:sz="0" w:space="0" w:color="auto"/>
      </w:divBdr>
    </w:div>
    <w:div w:id="216167761">
      <w:bodyDiv w:val="1"/>
      <w:marLeft w:val="0"/>
      <w:marRight w:val="0"/>
      <w:marTop w:val="0"/>
      <w:marBottom w:val="0"/>
      <w:divBdr>
        <w:top w:val="none" w:sz="0" w:space="0" w:color="auto"/>
        <w:left w:val="none" w:sz="0" w:space="0" w:color="auto"/>
        <w:bottom w:val="none" w:sz="0" w:space="0" w:color="auto"/>
        <w:right w:val="none" w:sz="0" w:space="0" w:color="auto"/>
      </w:divBdr>
    </w:div>
    <w:div w:id="255477656">
      <w:bodyDiv w:val="1"/>
      <w:marLeft w:val="0"/>
      <w:marRight w:val="0"/>
      <w:marTop w:val="0"/>
      <w:marBottom w:val="0"/>
      <w:divBdr>
        <w:top w:val="none" w:sz="0" w:space="0" w:color="auto"/>
        <w:left w:val="none" w:sz="0" w:space="0" w:color="auto"/>
        <w:bottom w:val="none" w:sz="0" w:space="0" w:color="auto"/>
        <w:right w:val="none" w:sz="0" w:space="0" w:color="auto"/>
      </w:divBdr>
    </w:div>
    <w:div w:id="257107680">
      <w:bodyDiv w:val="1"/>
      <w:marLeft w:val="0"/>
      <w:marRight w:val="0"/>
      <w:marTop w:val="0"/>
      <w:marBottom w:val="0"/>
      <w:divBdr>
        <w:top w:val="none" w:sz="0" w:space="0" w:color="auto"/>
        <w:left w:val="none" w:sz="0" w:space="0" w:color="auto"/>
        <w:bottom w:val="none" w:sz="0" w:space="0" w:color="auto"/>
        <w:right w:val="none" w:sz="0" w:space="0" w:color="auto"/>
      </w:divBdr>
    </w:div>
    <w:div w:id="312803620">
      <w:bodyDiv w:val="1"/>
      <w:marLeft w:val="0"/>
      <w:marRight w:val="0"/>
      <w:marTop w:val="0"/>
      <w:marBottom w:val="0"/>
      <w:divBdr>
        <w:top w:val="none" w:sz="0" w:space="0" w:color="auto"/>
        <w:left w:val="none" w:sz="0" w:space="0" w:color="auto"/>
        <w:bottom w:val="none" w:sz="0" w:space="0" w:color="auto"/>
        <w:right w:val="none" w:sz="0" w:space="0" w:color="auto"/>
      </w:divBdr>
    </w:div>
    <w:div w:id="332805512">
      <w:bodyDiv w:val="1"/>
      <w:marLeft w:val="0"/>
      <w:marRight w:val="0"/>
      <w:marTop w:val="0"/>
      <w:marBottom w:val="0"/>
      <w:divBdr>
        <w:top w:val="none" w:sz="0" w:space="0" w:color="auto"/>
        <w:left w:val="none" w:sz="0" w:space="0" w:color="auto"/>
        <w:bottom w:val="none" w:sz="0" w:space="0" w:color="auto"/>
        <w:right w:val="none" w:sz="0" w:space="0" w:color="auto"/>
      </w:divBdr>
    </w:div>
    <w:div w:id="340470362">
      <w:bodyDiv w:val="1"/>
      <w:marLeft w:val="0"/>
      <w:marRight w:val="0"/>
      <w:marTop w:val="0"/>
      <w:marBottom w:val="0"/>
      <w:divBdr>
        <w:top w:val="none" w:sz="0" w:space="0" w:color="auto"/>
        <w:left w:val="none" w:sz="0" w:space="0" w:color="auto"/>
        <w:bottom w:val="none" w:sz="0" w:space="0" w:color="auto"/>
        <w:right w:val="none" w:sz="0" w:space="0" w:color="auto"/>
      </w:divBdr>
    </w:div>
    <w:div w:id="345836044">
      <w:bodyDiv w:val="1"/>
      <w:marLeft w:val="0"/>
      <w:marRight w:val="0"/>
      <w:marTop w:val="0"/>
      <w:marBottom w:val="0"/>
      <w:divBdr>
        <w:top w:val="none" w:sz="0" w:space="0" w:color="auto"/>
        <w:left w:val="none" w:sz="0" w:space="0" w:color="auto"/>
        <w:bottom w:val="none" w:sz="0" w:space="0" w:color="auto"/>
        <w:right w:val="none" w:sz="0" w:space="0" w:color="auto"/>
      </w:divBdr>
    </w:div>
    <w:div w:id="368798256">
      <w:bodyDiv w:val="1"/>
      <w:marLeft w:val="0"/>
      <w:marRight w:val="0"/>
      <w:marTop w:val="0"/>
      <w:marBottom w:val="0"/>
      <w:divBdr>
        <w:top w:val="none" w:sz="0" w:space="0" w:color="auto"/>
        <w:left w:val="none" w:sz="0" w:space="0" w:color="auto"/>
        <w:bottom w:val="none" w:sz="0" w:space="0" w:color="auto"/>
        <w:right w:val="none" w:sz="0" w:space="0" w:color="auto"/>
      </w:divBdr>
    </w:div>
    <w:div w:id="411049183">
      <w:bodyDiv w:val="1"/>
      <w:marLeft w:val="0"/>
      <w:marRight w:val="0"/>
      <w:marTop w:val="0"/>
      <w:marBottom w:val="0"/>
      <w:divBdr>
        <w:top w:val="none" w:sz="0" w:space="0" w:color="auto"/>
        <w:left w:val="none" w:sz="0" w:space="0" w:color="auto"/>
        <w:bottom w:val="none" w:sz="0" w:space="0" w:color="auto"/>
        <w:right w:val="none" w:sz="0" w:space="0" w:color="auto"/>
      </w:divBdr>
    </w:div>
    <w:div w:id="441070322">
      <w:bodyDiv w:val="1"/>
      <w:marLeft w:val="0"/>
      <w:marRight w:val="0"/>
      <w:marTop w:val="0"/>
      <w:marBottom w:val="0"/>
      <w:divBdr>
        <w:top w:val="none" w:sz="0" w:space="0" w:color="auto"/>
        <w:left w:val="none" w:sz="0" w:space="0" w:color="auto"/>
        <w:bottom w:val="none" w:sz="0" w:space="0" w:color="auto"/>
        <w:right w:val="none" w:sz="0" w:space="0" w:color="auto"/>
      </w:divBdr>
    </w:div>
    <w:div w:id="444034403">
      <w:bodyDiv w:val="1"/>
      <w:marLeft w:val="0"/>
      <w:marRight w:val="0"/>
      <w:marTop w:val="0"/>
      <w:marBottom w:val="0"/>
      <w:divBdr>
        <w:top w:val="none" w:sz="0" w:space="0" w:color="auto"/>
        <w:left w:val="none" w:sz="0" w:space="0" w:color="auto"/>
        <w:bottom w:val="none" w:sz="0" w:space="0" w:color="auto"/>
        <w:right w:val="none" w:sz="0" w:space="0" w:color="auto"/>
      </w:divBdr>
    </w:div>
    <w:div w:id="460614769">
      <w:bodyDiv w:val="1"/>
      <w:marLeft w:val="0"/>
      <w:marRight w:val="0"/>
      <w:marTop w:val="0"/>
      <w:marBottom w:val="0"/>
      <w:divBdr>
        <w:top w:val="none" w:sz="0" w:space="0" w:color="auto"/>
        <w:left w:val="none" w:sz="0" w:space="0" w:color="auto"/>
        <w:bottom w:val="none" w:sz="0" w:space="0" w:color="auto"/>
        <w:right w:val="none" w:sz="0" w:space="0" w:color="auto"/>
      </w:divBdr>
    </w:div>
    <w:div w:id="477067161">
      <w:bodyDiv w:val="1"/>
      <w:marLeft w:val="0"/>
      <w:marRight w:val="0"/>
      <w:marTop w:val="0"/>
      <w:marBottom w:val="0"/>
      <w:divBdr>
        <w:top w:val="none" w:sz="0" w:space="0" w:color="auto"/>
        <w:left w:val="none" w:sz="0" w:space="0" w:color="auto"/>
        <w:bottom w:val="none" w:sz="0" w:space="0" w:color="auto"/>
        <w:right w:val="none" w:sz="0" w:space="0" w:color="auto"/>
      </w:divBdr>
    </w:div>
    <w:div w:id="480270623">
      <w:bodyDiv w:val="1"/>
      <w:marLeft w:val="0"/>
      <w:marRight w:val="0"/>
      <w:marTop w:val="0"/>
      <w:marBottom w:val="0"/>
      <w:divBdr>
        <w:top w:val="none" w:sz="0" w:space="0" w:color="auto"/>
        <w:left w:val="none" w:sz="0" w:space="0" w:color="auto"/>
        <w:bottom w:val="none" w:sz="0" w:space="0" w:color="auto"/>
        <w:right w:val="none" w:sz="0" w:space="0" w:color="auto"/>
      </w:divBdr>
      <w:divsChild>
        <w:div w:id="970287573">
          <w:marLeft w:val="0"/>
          <w:marRight w:val="0"/>
          <w:marTop w:val="0"/>
          <w:marBottom w:val="0"/>
          <w:divBdr>
            <w:top w:val="none" w:sz="0" w:space="0" w:color="auto"/>
            <w:left w:val="none" w:sz="0" w:space="0" w:color="auto"/>
            <w:bottom w:val="none" w:sz="0" w:space="0" w:color="auto"/>
            <w:right w:val="none" w:sz="0" w:space="0" w:color="auto"/>
          </w:divBdr>
          <w:divsChild>
            <w:div w:id="1847404375">
              <w:marLeft w:val="0"/>
              <w:marRight w:val="0"/>
              <w:marTop w:val="0"/>
              <w:marBottom w:val="0"/>
              <w:divBdr>
                <w:top w:val="none" w:sz="0" w:space="0" w:color="auto"/>
                <w:left w:val="none" w:sz="0" w:space="0" w:color="auto"/>
                <w:bottom w:val="none" w:sz="0" w:space="0" w:color="auto"/>
                <w:right w:val="none" w:sz="0" w:space="0" w:color="auto"/>
              </w:divBdr>
              <w:divsChild>
                <w:div w:id="2073308546">
                  <w:marLeft w:val="0"/>
                  <w:marRight w:val="0"/>
                  <w:marTop w:val="0"/>
                  <w:marBottom w:val="0"/>
                  <w:divBdr>
                    <w:top w:val="none" w:sz="0" w:space="0" w:color="auto"/>
                    <w:left w:val="none" w:sz="0" w:space="0" w:color="auto"/>
                    <w:bottom w:val="none" w:sz="0" w:space="0" w:color="auto"/>
                    <w:right w:val="none" w:sz="0" w:space="0" w:color="auto"/>
                  </w:divBdr>
                  <w:divsChild>
                    <w:div w:id="774710982">
                      <w:marLeft w:val="0"/>
                      <w:marRight w:val="0"/>
                      <w:marTop w:val="0"/>
                      <w:marBottom w:val="0"/>
                      <w:divBdr>
                        <w:top w:val="none" w:sz="0" w:space="0" w:color="auto"/>
                        <w:left w:val="none" w:sz="0" w:space="0" w:color="auto"/>
                        <w:bottom w:val="none" w:sz="0" w:space="0" w:color="auto"/>
                        <w:right w:val="none" w:sz="0" w:space="0" w:color="auto"/>
                      </w:divBdr>
                      <w:divsChild>
                        <w:div w:id="5600779">
                          <w:marLeft w:val="0"/>
                          <w:marRight w:val="0"/>
                          <w:marTop w:val="0"/>
                          <w:marBottom w:val="0"/>
                          <w:divBdr>
                            <w:top w:val="none" w:sz="0" w:space="0" w:color="auto"/>
                            <w:left w:val="none" w:sz="0" w:space="0" w:color="auto"/>
                            <w:bottom w:val="none" w:sz="0" w:space="0" w:color="auto"/>
                            <w:right w:val="none" w:sz="0" w:space="0" w:color="auto"/>
                          </w:divBdr>
                          <w:divsChild>
                            <w:div w:id="149760243">
                              <w:marLeft w:val="0"/>
                              <w:marRight w:val="300"/>
                              <w:marTop w:val="180"/>
                              <w:marBottom w:val="0"/>
                              <w:divBdr>
                                <w:top w:val="none" w:sz="0" w:space="0" w:color="auto"/>
                                <w:left w:val="none" w:sz="0" w:space="0" w:color="auto"/>
                                <w:bottom w:val="none" w:sz="0" w:space="0" w:color="auto"/>
                                <w:right w:val="none" w:sz="0" w:space="0" w:color="auto"/>
                              </w:divBdr>
                              <w:divsChild>
                                <w:div w:id="1846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880326">
          <w:marLeft w:val="0"/>
          <w:marRight w:val="0"/>
          <w:marTop w:val="0"/>
          <w:marBottom w:val="0"/>
          <w:divBdr>
            <w:top w:val="none" w:sz="0" w:space="0" w:color="auto"/>
            <w:left w:val="none" w:sz="0" w:space="0" w:color="auto"/>
            <w:bottom w:val="none" w:sz="0" w:space="0" w:color="auto"/>
            <w:right w:val="none" w:sz="0" w:space="0" w:color="auto"/>
          </w:divBdr>
          <w:divsChild>
            <w:div w:id="1379473576">
              <w:marLeft w:val="0"/>
              <w:marRight w:val="0"/>
              <w:marTop w:val="0"/>
              <w:marBottom w:val="0"/>
              <w:divBdr>
                <w:top w:val="none" w:sz="0" w:space="0" w:color="auto"/>
                <w:left w:val="none" w:sz="0" w:space="0" w:color="auto"/>
                <w:bottom w:val="none" w:sz="0" w:space="0" w:color="auto"/>
                <w:right w:val="none" w:sz="0" w:space="0" w:color="auto"/>
              </w:divBdr>
              <w:divsChild>
                <w:div w:id="1343311739">
                  <w:marLeft w:val="0"/>
                  <w:marRight w:val="0"/>
                  <w:marTop w:val="0"/>
                  <w:marBottom w:val="0"/>
                  <w:divBdr>
                    <w:top w:val="none" w:sz="0" w:space="0" w:color="auto"/>
                    <w:left w:val="none" w:sz="0" w:space="0" w:color="auto"/>
                    <w:bottom w:val="none" w:sz="0" w:space="0" w:color="auto"/>
                    <w:right w:val="none" w:sz="0" w:space="0" w:color="auto"/>
                  </w:divBdr>
                  <w:divsChild>
                    <w:div w:id="1954827491">
                      <w:marLeft w:val="0"/>
                      <w:marRight w:val="0"/>
                      <w:marTop w:val="0"/>
                      <w:marBottom w:val="0"/>
                      <w:divBdr>
                        <w:top w:val="none" w:sz="0" w:space="0" w:color="auto"/>
                        <w:left w:val="none" w:sz="0" w:space="0" w:color="auto"/>
                        <w:bottom w:val="none" w:sz="0" w:space="0" w:color="auto"/>
                        <w:right w:val="none" w:sz="0" w:space="0" w:color="auto"/>
                      </w:divBdr>
                      <w:divsChild>
                        <w:div w:id="11539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086410">
      <w:bodyDiv w:val="1"/>
      <w:marLeft w:val="0"/>
      <w:marRight w:val="0"/>
      <w:marTop w:val="0"/>
      <w:marBottom w:val="0"/>
      <w:divBdr>
        <w:top w:val="none" w:sz="0" w:space="0" w:color="auto"/>
        <w:left w:val="none" w:sz="0" w:space="0" w:color="auto"/>
        <w:bottom w:val="none" w:sz="0" w:space="0" w:color="auto"/>
        <w:right w:val="none" w:sz="0" w:space="0" w:color="auto"/>
      </w:divBdr>
    </w:div>
    <w:div w:id="489711391">
      <w:bodyDiv w:val="1"/>
      <w:marLeft w:val="0"/>
      <w:marRight w:val="0"/>
      <w:marTop w:val="0"/>
      <w:marBottom w:val="0"/>
      <w:divBdr>
        <w:top w:val="none" w:sz="0" w:space="0" w:color="auto"/>
        <w:left w:val="none" w:sz="0" w:space="0" w:color="auto"/>
        <w:bottom w:val="none" w:sz="0" w:space="0" w:color="auto"/>
        <w:right w:val="none" w:sz="0" w:space="0" w:color="auto"/>
      </w:divBdr>
    </w:div>
    <w:div w:id="491338009">
      <w:bodyDiv w:val="1"/>
      <w:marLeft w:val="0"/>
      <w:marRight w:val="0"/>
      <w:marTop w:val="0"/>
      <w:marBottom w:val="0"/>
      <w:divBdr>
        <w:top w:val="none" w:sz="0" w:space="0" w:color="auto"/>
        <w:left w:val="none" w:sz="0" w:space="0" w:color="auto"/>
        <w:bottom w:val="none" w:sz="0" w:space="0" w:color="auto"/>
        <w:right w:val="none" w:sz="0" w:space="0" w:color="auto"/>
      </w:divBdr>
    </w:div>
    <w:div w:id="492139855">
      <w:bodyDiv w:val="1"/>
      <w:marLeft w:val="0"/>
      <w:marRight w:val="0"/>
      <w:marTop w:val="0"/>
      <w:marBottom w:val="0"/>
      <w:divBdr>
        <w:top w:val="none" w:sz="0" w:space="0" w:color="auto"/>
        <w:left w:val="none" w:sz="0" w:space="0" w:color="auto"/>
        <w:bottom w:val="none" w:sz="0" w:space="0" w:color="auto"/>
        <w:right w:val="none" w:sz="0" w:space="0" w:color="auto"/>
      </w:divBdr>
    </w:div>
    <w:div w:id="502206202">
      <w:bodyDiv w:val="1"/>
      <w:marLeft w:val="0"/>
      <w:marRight w:val="0"/>
      <w:marTop w:val="0"/>
      <w:marBottom w:val="0"/>
      <w:divBdr>
        <w:top w:val="none" w:sz="0" w:space="0" w:color="auto"/>
        <w:left w:val="none" w:sz="0" w:space="0" w:color="auto"/>
        <w:bottom w:val="none" w:sz="0" w:space="0" w:color="auto"/>
        <w:right w:val="none" w:sz="0" w:space="0" w:color="auto"/>
      </w:divBdr>
    </w:div>
    <w:div w:id="514073488">
      <w:bodyDiv w:val="1"/>
      <w:marLeft w:val="0"/>
      <w:marRight w:val="0"/>
      <w:marTop w:val="0"/>
      <w:marBottom w:val="0"/>
      <w:divBdr>
        <w:top w:val="none" w:sz="0" w:space="0" w:color="auto"/>
        <w:left w:val="none" w:sz="0" w:space="0" w:color="auto"/>
        <w:bottom w:val="none" w:sz="0" w:space="0" w:color="auto"/>
        <w:right w:val="none" w:sz="0" w:space="0" w:color="auto"/>
      </w:divBdr>
    </w:div>
    <w:div w:id="517625988">
      <w:bodyDiv w:val="1"/>
      <w:marLeft w:val="0"/>
      <w:marRight w:val="0"/>
      <w:marTop w:val="0"/>
      <w:marBottom w:val="0"/>
      <w:divBdr>
        <w:top w:val="none" w:sz="0" w:space="0" w:color="auto"/>
        <w:left w:val="none" w:sz="0" w:space="0" w:color="auto"/>
        <w:bottom w:val="none" w:sz="0" w:space="0" w:color="auto"/>
        <w:right w:val="none" w:sz="0" w:space="0" w:color="auto"/>
      </w:divBdr>
    </w:div>
    <w:div w:id="536627100">
      <w:bodyDiv w:val="1"/>
      <w:marLeft w:val="0"/>
      <w:marRight w:val="0"/>
      <w:marTop w:val="0"/>
      <w:marBottom w:val="0"/>
      <w:divBdr>
        <w:top w:val="none" w:sz="0" w:space="0" w:color="auto"/>
        <w:left w:val="none" w:sz="0" w:space="0" w:color="auto"/>
        <w:bottom w:val="none" w:sz="0" w:space="0" w:color="auto"/>
        <w:right w:val="none" w:sz="0" w:space="0" w:color="auto"/>
      </w:divBdr>
    </w:div>
    <w:div w:id="579485188">
      <w:bodyDiv w:val="1"/>
      <w:marLeft w:val="0"/>
      <w:marRight w:val="0"/>
      <w:marTop w:val="0"/>
      <w:marBottom w:val="0"/>
      <w:divBdr>
        <w:top w:val="none" w:sz="0" w:space="0" w:color="auto"/>
        <w:left w:val="none" w:sz="0" w:space="0" w:color="auto"/>
        <w:bottom w:val="none" w:sz="0" w:space="0" w:color="auto"/>
        <w:right w:val="none" w:sz="0" w:space="0" w:color="auto"/>
      </w:divBdr>
    </w:div>
    <w:div w:id="592589398">
      <w:bodyDiv w:val="1"/>
      <w:marLeft w:val="0"/>
      <w:marRight w:val="0"/>
      <w:marTop w:val="0"/>
      <w:marBottom w:val="0"/>
      <w:divBdr>
        <w:top w:val="none" w:sz="0" w:space="0" w:color="auto"/>
        <w:left w:val="none" w:sz="0" w:space="0" w:color="auto"/>
        <w:bottom w:val="none" w:sz="0" w:space="0" w:color="auto"/>
        <w:right w:val="none" w:sz="0" w:space="0" w:color="auto"/>
      </w:divBdr>
    </w:div>
    <w:div w:id="597102659">
      <w:bodyDiv w:val="1"/>
      <w:marLeft w:val="0"/>
      <w:marRight w:val="0"/>
      <w:marTop w:val="0"/>
      <w:marBottom w:val="0"/>
      <w:divBdr>
        <w:top w:val="none" w:sz="0" w:space="0" w:color="auto"/>
        <w:left w:val="none" w:sz="0" w:space="0" w:color="auto"/>
        <w:bottom w:val="none" w:sz="0" w:space="0" w:color="auto"/>
        <w:right w:val="none" w:sz="0" w:space="0" w:color="auto"/>
      </w:divBdr>
    </w:div>
    <w:div w:id="597252461">
      <w:bodyDiv w:val="1"/>
      <w:marLeft w:val="0"/>
      <w:marRight w:val="0"/>
      <w:marTop w:val="0"/>
      <w:marBottom w:val="0"/>
      <w:divBdr>
        <w:top w:val="none" w:sz="0" w:space="0" w:color="auto"/>
        <w:left w:val="none" w:sz="0" w:space="0" w:color="auto"/>
        <w:bottom w:val="none" w:sz="0" w:space="0" w:color="auto"/>
        <w:right w:val="none" w:sz="0" w:space="0" w:color="auto"/>
      </w:divBdr>
    </w:div>
    <w:div w:id="614219624">
      <w:bodyDiv w:val="1"/>
      <w:marLeft w:val="0"/>
      <w:marRight w:val="0"/>
      <w:marTop w:val="0"/>
      <w:marBottom w:val="0"/>
      <w:divBdr>
        <w:top w:val="none" w:sz="0" w:space="0" w:color="auto"/>
        <w:left w:val="none" w:sz="0" w:space="0" w:color="auto"/>
        <w:bottom w:val="none" w:sz="0" w:space="0" w:color="auto"/>
        <w:right w:val="none" w:sz="0" w:space="0" w:color="auto"/>
      </w:divBdr>
    </w:div>
    <w:div w:id="619997374">
      <w:bodyDiv w:val="1"/>
      <w:marLeft w:val="0"/>
      <w:marRight w:val="0"/>
      <w:marTop w:val="0"/>
      <w:marBottom w:val="0"/>
      <w:divBdr>
        <w:top w:val="none" w:sz="0" w:space="0" w:color="auto"/>
        <w:left w:val="none" w:sz="0" w:space="0" w:color="auto"/>
        <w:bottom w:val="none" w:sz="0" w:space="0" w:color="auto"/>
        <w:right w:val="none" w:sz="0" w:space="0" w:color="auto"/>
      </w:divBdr>
    </w:div>
    <w:div w:id="641078854">
      <w:bodyDiv w:val="1"/>
      <w:marLeft w:val="0"/>
      <w:marRight w:val="0"/>
      <w:marTop w:val="0"/>
      <w:marBottom w:val="0"/>
      <w:divBdr>
        <w:top w:val="none" w:sz="0" w:space="0" w:color="auto"/>
        <w:left w:val="none" w:sz="0" w:space="0" w:color="auto"/>
        <w:bottom w:val="none" w:sz="0" w:space="0" w:color="auto"/>
        <w:right w:val="none" w:sz="0" w:space="0" w:color="auto"/>
      </w:divBdr>
    </w:div>
    <w:div w:id="709112515">
      <w:bodyDiv w:val="1"/>
      <w:marLeft w:val="0"/>
      <w:marRight w:val="0"/>
      <w:marTop w:val="0"/>
      <w:marBottom w:val="0"/>
      <w:divBdr>
        <w:top w:val="none" w:sz="0" w:space="0" w:color="auto"/>
        <w:left w:val="none" w:sz="0" w:space="0" w:color="auto"/>
        <w:bottom w:val="none" w:sz="0" w:space="0" w:color="auto"/>
        <w:right w:val="none" w:sz="0" w:space="0" w:color="auto"/>
      </w:divBdr>
    </w:div>
    <w:div w:id="752703158">
      <w:bodyDiv w:val="1"/>
      <w:marLeft w:val="0"/>
      <w:marRight w:val="0"/>
      <w:marTop w:val="0"/>
      <w:marBottom w:val="0"/>
      <w:divBdr>
        <w:top w:val="none" w:sz="0" w:space="0" w:color="auto"/>
        <w:left w:val="none" w:sz="0" w:space="0" w:color="auto"/>
        <w:bottom w:val="none" w:sz="0" w:space="0" w:color="auto"/>
        <w:right w:val="none" w:sz="0" w:space="0" w:color="auto"/>
      </w:divBdr>
    </w:div>
    <w:div w:id="761877509">
      <w:bodyDiv w:val="1"/>
      <w:marLeft w:val="0"/>
      <w:marRight w:val="0"/>
      <w:marTop w:val="0"/>
      <w:marBottom w:val="0"/>
      <w:divBdr>
        <w:top w:val="none" w:sz="0" w:space="0" w:color="auto"/>
        <w:left w:val="none" w:sz="0" w:space="0" w:color="auto"/>
        <w:bottom w:val="none" w:sz="0" w:space="0" w:color="auto"/>
        <w:right w:val="none" w:sz="0" w:space="0" w:color="auto"/>
      </w:divBdr>
    </w:div>
    <w:div w:id="762797713">
      <w:bodyDiv w:val="1"/>
      <w:marLeft w:val="0"/>
      <w:marRight w:val="0"/>
      <w:marTop w:val="0"/>
      <w:marBottom w:val="0"/>
      <w:divBdr>
        <w:top w:val="none" w:sz="0" w:space="0" w:color="auto"/>
        <w:left w:val="none" w:sz="0" w:space="0" w:color="auto"/>
        <w:bottom w:val="none" w:sz="0" w:space="0" w:color="auto"/>
        <w:right w:val="none" w:sz="0" w:space="0" w:color="auto"/>
      </w:divBdr>
    </w:div>
    <w:div w:id="767505841">
      <w:bodyDiv w:val="1"/>
      <w:marLeft w:val="0"/>
      <w:marRight w:val="0"/>
      <w:marTop w:val="0"/>
      <w:marBottom w:val="0"/>
      <w:divBdr>
        <w:top w:val="none" w:sz="0" w:space="0" w:color="auto"/>
        <w:left w:val="none" w:sz="0" w:space="0" w:color="auto"/>
        <w:bottom w:val="none" w:sz="0" w:space="0" w:color="auto"/>
        <w:right w:val="none" w:sz="0" w:space="0" w:color="auto"/>
      </w:divBdr>
    </w:div>
    <w:div w:id="808211769">
      <w:bodyDiv w:val="1"/>
      <w:marLeft w:val="0"/>
      <w:marRight w:val="0"/>
      <w:marTop w:val="0"/>
      <w:marBottom w:val="0"/>
      <w:divBdr>
        <w:top w:val="none" w:sz="0" w:space="0" w:color="auto"/>
        <w:left w:val="none" w:sz="0" w:space="0" w:color="auto"/>
        <w:bottom w:val="none" w:sz="0" w:space="0" w:color="auto"/>
        <w:right w:val="none" w:sz="0" w:space="0" w:color="auto"/>
      </w:divBdr>
    </w:div>
    <w:div w:id="849836227">
      <w:bodyDiv w:val="1"/>
      <w:marLeft w:val="0"/>
      <w:marRight w:val="0"/>
      <w:marTop w:val="0"/>
      <w:marBottom w:val="0"/>
      <w:divBdr>
        <w:top w:val="none" w:sz="0" w:space="0" w:color="auto"/>
        <w:left w:val="none" w:sz="0" w:space="0" w:color="auto"/>
        <w:bottom w:val="none" w:sz="0" w:space="0" w:color="auto"/>
        <w:right w:val="none" w:sz="0" w:space="0" w:color="auto"/>
      </w:divBdr>
    </w:div>
    <w:div w:id="864565169">
      <w:bodyDiv w:val="1"/>
      <w:marLeft w:val="0"/>
      <w:marRight w:val="0"/>
      <w:marTop w:val="0"/>
      <w:marBottom w:val="0"/>
      <w:divBdr>
        <w:top w:val="none" w:sz="0" w:space="0" w:color="auto"/>
        <w:left w:val="none" w:sz="0" w:space="0" w:color="auto"/>
        <w:bottom w:val="none" w:sz="0" w:space="0" w:color="auto"/>
        <w:right w:val="none" w:sz="0" w:space="0" w:color="auto"/>
      </w:divBdr>
    </w:div>
    <w:div w:id="902106513">
      <w:bodyDiv w:val="1"/>
      <w:marLeft w:val="0"/>
      <w:marRight w:val="0"/>
      <w:marTop w:val="0"/>
      <w:marBottom w:val="0"/>
      <w:divBdr>
        <w:top w:val="none" w:sz="0" w:space="0" w:color="auto"/>
        <w:left w:val="none" w:sz="0" w:space="0" w:color="auto"/>
        <w:bottom w:val="none" w:sz="0" w:space="0" w:color="auto"/>
        <w:right w:val="none" w:sz="0" w:space="0" w:color="auto"/>
      </w:divBdr>
    </w:div>
    <w:div w:id="931158409">
      <w:bodyDiv w:val="1"/>
      <w:marLeft w:val="0"/>
      <w:marRight w:val="0"/>
      <w:marTop w:val="0"/>
      <w:marBottom w:val="0"/>
      <w:divBdr>
        <w:top w:val="none" w:sz="0" w:space="0" w:color="auto"/>
        <w:left w:val="none" w:sz="0" w:space="0" w:color="auto"/>
        <w:bottom w:val="none" w:sz="0" w:space="0" w:color="auto"/>
        <w:right w:val="none" w:sz="0" w:space="0" w:color="auto"/>
      </w:divBdr>
    </w:div>
    <w:div w:id="939529185">
      <w:bodyDiv w:val="1"/>
      <w:marLeft w:val="0"/>
      <w:marRight w:val="0"/>
      <w:marTop w:val="0"/>
      <w:marBottom w:val="0"/>
      <w:divBdr>
        <w:top w:val="none" w:sz="0" w:space="0" w:color="auto"/>
        <w:left w:val="none" w:sz="0" w:space="0" w:color="auto"/>
        <w:bottom w:val="none" w:sz="0" w:space="0" w:color="auto"/>
        <w:right w:val="none" w:sz="0" w:space="0" w:color="auto"/>
      </w:divBdr>
    </w:div>
    <w:div w:id="956569622">
      <w:bodyDiv w:val="1"/>
      <w:marLeft w:val="0"/>
      <w:marRight w:val="0"/>
      <w:marTop w:val="0"/>
      <w:marBottom w:val="0"/>
      <w:divBdr>
        <w:top w:val="none" w:sz="0" w:space="0" w:color="auto"/>
        <w:left w:val="none" w:sz="0" w:space="0" w:color="auto"/>
        <w:bottom w:val="none" w:sz="0" w:space="0" w:color="auto"/>
        <w:right w:val="none" w:sz="0" w:space="0" w:color="auto"/>
      </w:divBdr>
    </w:div>
    <w:div w:id="963389615">
      <w:bodyDiv w:val="1"/>
      <w:marLeft w:val="0"/>
      <w:marRight w:val="0"/>
      <w:marTop w:val="0"/>
      <w:marBottom w:val="0"/>
      <w:divBdr>
        <w:top w:val="none" w:sz="0" w:space="0" w:color="auto"/>
        <w:left w:val="none" w:sz="0" w:space="0" w:color="auto"/>
        <w:bottom w:val="none" w:sz="0" w:space="0" w:color="auto"/>
        <w:right w:val="none" w:sz="0" w:space="0" w:color="auto"/>
      </w:divBdr>
    </w:div>
    <w:div w:id="1046879697">
      <w:bodyDiv w:val="1"/>
      <w:marLeft w:val="0"/>
      <w:marRight w:val="0"/>
      <w:marTop w:val="0"/>
      <w:marBottom w:val="0"/>
      <w:divBdr>
        <w:top w:val="none" w:sz="0" w:space="0" w:color="auto"/>
        <w:left w:val="none" w:sz="0" w:space="0" w:color="auto"/>
        <w:bottom w:val="none" w:sz="0" w:space="0" w:color="auto"/>
        <w:right w:val="none" w:sz="0" w:space="0" w:color="auto"/>
      </w:divBdr>
    </w:div>
    <w:div w:id="1047948916">
      <w:bodyDiv w:val="1"/>
      <w:marLeft w:val="0"/>
      <w:marRight w:val="0"/>
      <w:marTop w:val="0"/>
      <w:marBottom w:val="0"/>
      <w:divBdr>
        <w:top w:val="none" w:sz="0" w:space="0" w:color="auto"/>
        <w:left w:val="none" w:sz="0" w:space="0" w:color="auto"/>
        <w:bottom w:val="none" w:sz="0" w:space="0" w:color="auto"/>
        <w:right w:val="none" w:sz="0" w:space="0" w:color="auto"/>
      </w:divBdr>
    </w:div>
    <w:div w:id="1055205173">
      <w:bodyDiv w:val="1"/>
      <w:marLeft w:val="0"/>
      <w:marRight w:val="0"/>
      <w:marTop w:val="0"/>
      <w:marBottom w:val="0"/>
      <w:divBdr>
        <w:top w:val="none" w:sz="0" w:space="0" w:color="auto"/>
        <w:left w:val="none" w:sz="0" w:space="0" w:color="auto"/>
        <w:bottom w:val="none" w:sz="0" w:space="0" w:color="auto"/>
        <w:right w:val="none" w:sz="0" w:space="0" w:color="auto"/>
      </w:divBdr>
    </w:div>
    <w:div w:id="1062169969">
      <w:bodyDiv w:val="1"/>
      <w:marLeft w:val="0"/>
      <w:marRight w:val="0"/>
      <w:marTop w:val="0"/>
      <w:marBottom w:val="0"/>
      <w:divBdr>
        <w:top w:val="none" w:sz="0" w:space="0" w:color="auto"/>
        <w:left w:val="none" w:sz="0" w:space="0" w:color="auto"/>
        <w:bottom w:val="none" w:sz="0" w:space="0" w:color="auto"/>
        <w:right w:val="none" w:sz="0" w:space="0" w:color="auto"/>
      </w:divBdr>
    </w:div>
    <w:div w:id="1073314813">
      <w:bodyDiv w:val="1"/>
      <w:marLeft w:val="0"/>
      <w:marRight w:val="0"/>
      <w:marTop w:val="0"/>
      <w:marBottom w:val="0"/>
      <w:divBdr>
        <w:top w:val="none" w:sz="0" w:space="0" w:color="auto"/>
        <w:left w:val="none" w:sz="0" w:space="0" w:color="auto"/>
        <w:bottom w:val="none" w:sz="0" w:space="0" w:color="auto"/>
        <w:right w:val="none" w:sz="0" w:space="0" w:color="auto"/>
      </w:divBdr>
    </w:div>
    <w:div w:id="1078021770">
      <w:bodyDiv w:val="1"/>
      <w:marLeft w:val="0"/>
      <w:marRight w:val="0"/>
      <w:marTop w:val="0"/>
      <w:marBottom w:val="0"/>
      <w:divBdr>
        <w:top w:val="none" w:sz="0" w:space="0" w:color="auto"/>
        <w:left w:val="none" w:sz="0" w:space="0" w:color="auto"/>
        <w:bottom w:val="none" w:sz="0" w:space="0" w:color="auto"/>
        <w:right w:val="none" w:sz="0" w:space="0" w:color="auto"/>
      </w:divBdr>
    </w:div>
    <w:div w:id="1080830830">
      <w:bodyDiv w:val="1"/>
      <w:marLeft w:val="0"/>
      <w:marRight w:val="0"/>
      <w:marTop w:val="0"/>
      <w:marBottom w:val="0"/>
      <w:divBdr>
        <w:top w:val="none" w:sz="0" w:space="0" w:color="auto"/>
        <w:left w:val="none" w:sz="0" w:space="0" w:color="auto"/>
        <w:bottom w:val="none" w:sz="0" w:space="0" w:color="auto"/>
        <w:right w:val="none" w:sz="0" w:space="0" w:color="auto"/>
      </w:divBdr>
    </w:div>
    <w:div w:id="1098409399">
      <w:bodyDiv w:val="1"/>
      <w:marLeft w:val="0"/>
      <w:marRight w:val="0"/>
      <w:marTop w:val="0"/>
      <w:marBottom w:val="0"/>
      <w:divBdr>
        <w:top w:val="none" w:sz="0" w:space="0" w:color="auto"/>
        <w:left w:val="none" w:sz="0" w:space="0" w:color="auto"/>
        <w:bottom w:val="none" w:sz="0" w:space="0" w:color="auto"/>
        <w:right w:val="none" w:sz="0" w:space="0" w:color="auto"/>
      </w:divBdr>
    </w:div>
    <w:div w:id="1134640878">
      <w:bodyDiv w:val="1"/>
      <w:marLeft w:val="0"/>
      <w:marRight w:val="0"/>
      <w:marTop w:val="0"/>
      <w:marBottom w:val="0"/>
      <w:divBdr>
        <w:top w:val="none" w:sz="0" w:space="0" w:color="auto"/>
        <w:left w:val="none" w:sz="0" w:space="0" w:color="auto"/>
        <w:bottom w:val="none" w:sz="0" w:space="0" w:color="auto"/>
        <w:right w:val="none" w:sz="0" w:space="0" w:color="auto"/>
      </w:divBdr>
    </w:div>
    <w:div w:id="1180587088">
      <w:bodyDiv w:val="1"/>
      <w:marLeft w:val="0"/>
      <w:marRight w:val="0"/>
      <w:marTop w:val="0"/>
      <w:marBottom w:val="0"/>
      <w:divBdr>
        <w:top w:val="none" w:sz="0" w:space="0" w:color="auto"/>
        <w:left w:val="none" w:sz="0" w:space="0" w:color="auto"/>
        <w:bottom w:val="none" w:sz="0" w:space="0" w:color="auto"/>
        <w:right w:val="none" w:sz="0" w:space="0" w:color="auto"/>
      </w:divBdr>
    </w:div>
    <w:div w:id="1185945823">
      <w:bodyDiv w:val="1"/>
      <w:marLeft w:val="0"/>
      <w:marRight w:val="0"/>
      <w:marTop w:val="0"/>
      <w:marBottom w:val="0"/>
      <w:divBdr>
        <w:top w:val="none" w:sz="0" w:space="0" w:color="auto"/>
        <w:left w:val="none" w:sz="0" w:space="0" w:color="auto"/>
        <w:bottom w:val="none" w:sz="0" w:space="0" w:color="auto"/>
        <w:right w:val="none" w:sz="0" w:space="0" w:color="auto"/>
      </w:divBdr>
    </w:div>
    <w:div w:id="1204832229">
      <w:bodyDiv w:val="1"/>
      <w:marLeft w:val="0"/>
      <w:marRight w:val="0"/>
      <w:marTop w:val="0"/>
      <w:marBottom w:val="0"/>
      <w:divBdr>
        <w:top w:val="none" w:sz="0" w:space="0" w:color="auto"/>
        <w:left w:val="none" w:sz="0" w:space="0" w:color="auto"/>
        <w:bottom w:val="none" w:sz="0" w:space="0" w:color="auto"/>
        <w:right w:val="none" w:sz="0" w:space="0" w:color="auto"/>
      </w:divBdr>
    </w:div>
    <w:div w:id="1224832823">
      <w:bodyDiv w:val="1"/>
      <w:marLeft w:val="0"/>
      <w:marRight w:val="0"/>
      <w:marTop w:val="0"/>
      <w:marBottom w:val="0"/>
      <w:divBdr>
        <w:top w:val="none" w:sz="0" w:space="0" w:color="auto"/>
        <w:left w:val="none" w:sz="0" w:space="0" w:color="auto"/>
        <w:bottom w:val="none" w:sz="0" w:space="0" w:color="auto"/>
        <w:right w:val="none" w:sz="0" w:space="0" w:color="auto"/>
      </w:divBdr>
    </w:div>
    <w:div w:id="1234705095">
      <w:bodyDiv w:val="1"/>
      <w:marLeft w:val="0"/>
      <w:marRight w:val="0"/>
      <w:marTop w:val="0"/>
      <w:marBottom w:val="0"/>
      <w:divBdr>
        <w:top w:val="none" w:sz="0" w:space="0" w:color="auto"/>
        <w:left w:val="none" w:sz="0" w:space="0" w:color="auto"/>
        <w:bottom w:val="none" w:sz="0" w:space="0" w:color="auto"/>
        <w:right w:val="none" w:sz="0" w:space="0" w:color="auto"/>
      </w:divBdr>
    </w:div>
    <w:div w:id="1259673294">
      <w:bodyDiv w:val="1"/>
      <w:marLeft w:val="0"/>
      <w:marRight w:val="0"/>
      <w:marTop w:val="0"/>
      <w:marBottom w:val="0"/>
      <w:divBdr>
        <w:top w:val="none" w:sz="0" w:space="0" w:color="auto"/>
        <w:left w:val="none" w:sz="0" w:space="0" w:color="auto"/>
        <w:bottom w:val="none" w:sz="0" w:space="0" w:color="auto"/>
        <w:right w:val="none" w:sz="0" w:space="0" w:color="auto"/>
      </w:divBdr>
    </w:div>
    <w:div w:id="1264724549">
      <w:bodyDiv w:val="1"/>
      <w:marLeft w:val="0"/>
      <w:marRight w:val="0"/>
      <w:marTop w:val="0"/>
      <w:marBottom w:val="0"/>
      <w:divBdr>
        <w:top w:val="none" w:sz="0" w:space="0" w:color="auto"/>
        <w:left w:val="none" w:sz="0" w:space="0" w:color="auto"/>
        <w:bottom w:val="none" w:sz="0" w:space="0" w:color="auto"/>
        <w:right w:val="none" w:sz="0" w:space="0" w:color="auto"/>
      </w:divBdr>
    </w:div>
    <w:div w:id="1306087426">
      <w:bodyDiv w:val="1"/>
      <w:marLeft w:val="0"/>
      <w:marRight w:val="0"/>
      <w:marTop w:val="0"/>
      <w:marBottom w:val="0"/>
      <w:divBdr>
        <w:top w:val="none" w:sz="0" w:space="0" w:color="auto"/>
        <w:left w:val="none" w:sz="0" w:space="0" w:color="auto"/>
        <w:bottom w:val="none" w:sz="0" w:space="0" w:color="auto"/>
        <w:right w:val="none" w:sz="0" w:space="0" w:color="auto"/>
      </w:divBdr>
    </w:div>
    <w:div w:id="1347904719">
      <w:bodyDiv w:val="1"/>
      <w:marLeft w:val="0"/>
      <w:marRight w:val="0"/>
      <w:marTop w:val="0"/>
      <w:marBottom w:val="0"/>
      <w:divBdr>
        <w:top w:val="none" w:sz="0" w:space="0" w:color="auto"/>
        <w:left w:val="none" w:sz="0" w:space="0" w:color="auto"/>
        <w:bottom w:val="none" w:sz="0" w:space="0" w:color="auto"/>
        <w:right w:val="none" w:sz="0" w:space="0" w:color="auto"/>
      </w:divBdr>
    </w:div>
    <w:div w:id="1369649827">
      <w:bodyDiv w:val="1"/>
      <w:marLeft w:val="0"/>
      <w:marRight w:val="0"/>
      <w:marTop w:val="0"/>
      <w:marBottom w:val="0"/>
      <w:divBdr>
        <w:top w:val="none" w:sz="0" w:space="0" w:color="auto"/>
        <w:left w:val="none" w:sz="0" w:space="0" w:color="auto"/>
        <w:bottom w:val="none" w:sz="0" w:space="0" w:color="auto"/>
        <w:right w:val="none" w:sz="0" w:space="0" w:color="auto"/>
      </w:divBdr>
    </w:div>
    <w:div w:id="1371955247">
      <w:bodyDiv w:val="1"/>
      <w:marLeft w:val="0"/>
      <w:marRight w:val="0"/>
      <w:marTop w:val="0"/>
      <w:marBottom w:val="0"/>
      <w:divBdr>
        <w:top w:val="none" w:sz="0" w:space="0" w:color="auto"/>
        <w:left w:val="none" w:sz="0" w:space="0" w:color="auto"/>
        <w:bottom w:val="none" w:sz="0" w:space="0" w:color="auto"/>
        <w:right w:val="none" w:sz="0" w:space="0" w:color="auto"/>
      </w:divBdr>
    </w:div>
    <w:div w:id="1400396417">
      <w:bodyDiv w:val="1"/>
      <w:marLeft w:val="0"/>
      <w:marRight w:val="0"/>
      <w:marTop w:val="0"/>
      <w:marBottom w:val="0"/>
      <w:divBdr>
        <w:top w:val="none" w:sz="0" w:space="0" w:color="auto"/>
        <w:left w:val="none" w:sz="0" w:space="0" w:color="auto"/>
        <w:bottom w:val="none" w:sz="0" w:space="0" w:color="auto"/>
        <w:right w:val="none" w:sz="0" w:space="0" w:color="auto"/>
      </w:divBdr>
    </w:div>
    <w:div w:id="1488549353">
      <w:bodyDiv w:val="1"/>
      <w:marLeft w:val="0"/>
      <w:marRight w:val="0"/>
      <w:marTop w:val="0"/>
      <w:marBottom w:val="0"/>
      <w:divBdr>
        <w:top w:val="none" w:sz="0" w:space="0" w:color="auto"/>
        <w:left w:val="none" w:sz="0" w:space="0" w:color="auto"/>
        <w:bottom w:val="none" w:sz="0" w:space="0" w:color="auto"/>
        <w:right w:val="none" w:sz="0" w:space="0" w:color="auto"/>
      </w:divBdr>
    </w:div>
    <w:div w:id="1510749803">
      <w:bodyDiv w:val="1"/>
      <w:marLeft w:val="0"/>
      <w:marRight w:val="0"/>
      <w:marTop w:val="0"/>
      <w:marBottom w:val="0"/>
      <w:divBdr>
        <w:top w:val="none" w:sz="0" w:space="0" w:color="auto"/>
        <w:left w:val="none" w:sz="0" w:space="0" w:color="auto"/>
        <w:bottom w:val="none" w:sz="0" w:space="0" w:color="auto"/>
        <w:right w:val="none" w:sz="0" w:space="0" w:color="auto"/>
      </w:divBdr>
    </w:div>
    <w:div w:id="1523393851">
      <w:bodyDiv w:val="1"/>
      <w:marLeft w:val="0"/>
      <w:marRight w:val="0"/>
      <w:marTop w:val="0"/>
      <w:marBottom w:val="0"/>
      <w:divBdr>
        <w:top w:val="none" w:sz="0" w:space="0" w:color="auto"/>
        <w:left w:val="none" w:sz="0" w:space="0" w:color="auto"/>
        <w:bottom w:val="none" w:sz="0" w:space="0" w:color="auto"/>
        <w:right w:val="none" w:sz="0" w:space="0" w:color="auto"/>
      </w:divBdr>
    </w:div>
    <w:div w:id="1541699584">
      <w:bodyDiv w:val="1"/>
      <w:marLeft w:val="0"/>
      <w:marRight w:val="0"/>
      <w:marTop w:val="0"/>
      <w:marBottom w:val="0"/>
      <w:divBdr>
        <w:top w:val="none" w:sz="0" w:space="0" w:color="auto"/>
        <w:left w:val="none" w:sz="0" w:space="0" w:color="auto"/>
        <w:bottom w:val="none" w:sz="0" w:space="0" w:color="auto"/>
        <w:right w:val="none" w:sz="0" w:space="0" w:color="auto"/>
      </w:divBdr>
    </w:div>
    <w:div w:id="1568413640">
      <w:bodyDiv w:val="1"/>
      <w:marLeft w:val="0"/>
      <w:marRight w:val="0"/>
      <w:marTop w:val="0"/>
      <w:marBottom w:val="0"/>
      <w:divBdr>
        <w:top w:val="none" w:sz="0" w:space="0" w:color="auto"/>
        <w:left w:val="none" w:sz="0" w:space="0" w:color="auto"/>
        <w:bottom w:val="none" w:sz="0" w:space="0" w:color="auto"/>
        <w:right w:val="none" w:sz="0" w:space="0" w:color="auto"/>
      </w:divBdr>
    </w:div>
    <w:div w:id="1577978724">
      <w:bodyDiv w:val="1"/>
      <w:marLeft w:val="0"/>
      <w:marRight w:val="0"/>
      <w:marTop w:val="0"/>
      <w:marBottom w:val="0"/>
      <w:divBdr>
        <w:top w:val="none" w:sz="0" w:space="0" w:color="auto"/>
        <w:left w:val="none" w:sz="0" w:space="0" w:color="auto"/>
        <w:bottom w:val="none" w:sz="0" w:space="0" w:color="auto"/>
        <w:right w:val="none" w:sz="0" w:space="0" w:color="auto"/>
      </w:divBdr>
    </w:div>
    <w:div w:id="1589998268">
      <w:bodyDiv w:val="1"/>
      <w:marLeft w:val="0"/>
      <w:marRight w:val="0"/>
      <w:marTop w:val="0"/>
      <w:marBottom w:val="0"/>
      <w:divBdr>
        <w:top w:val="none" w:sz="0" w:space="0" w:color="auto"/>
        <w:left w:val="none" w:sz="0" w:space="0" w:color="auto"/>
        <w:bottom w:val="none" w:sz="0" w:space="0" w:color="auto"/>
        <w:right w:val="none" w:sz="0" w:space="0" w:color="auto"/>
      </w:divBdr>
    </w:div>
    <w:div w:id="1604072897">
      <w:bodyDiv w:val="1"/>
      <w:marLeft w:val="0"/>
      <w:marRight w:val="0"/>
      <w:marTop w:val="0"/>
      <w:marBottom w:val="0"/>
      <w:divBdr>
        <w:top w:val="none" w:sz="0" w:space="0" w:color="auto"/>
        <w:left w:val="none" w:sz="0" w:space="0" w:color="auto"/>
        <w:bottom w:val="none" w:sz="0" w:space="0" w:color="auto"/>
        <w:right w:val="none" w:sz="0" w:space="0" w:color="auto"/>
      </w:divBdr>
    </w:div>
    <w:div w:id="1616521240">
      <w:bodyDiv w:val="1"/>
      <w:marLeft w:val="0"/>
      <w:marRight w:val="0"/>
      <w:marTop w:val="0"/>
      <w:marBottom w:val="0"/>
      <w:divBdr>
        <w:top w:val="none" w:sz="0" w:space="0" w:color="auto"/>
        <w:left w:val="none" w:sz="0" w:space="0" w:color="auto"/>
        <w:bottom w:val="none" w:sz="0" w:space="0" w:color="auto"/>
        <w:right w:val="none" w:sz="0" w:space="0" w:color="auto"/>
      </w:divBdr>
    </w:div>
    <w:div w:id="1654945273">
      <w:bodyDiv w:val="1"/>
      <w:marLeft w:val="0"/>
      <w:marRight w:val="0"/>
      <w:marTop w:val="0"/>
      <w:marBottom w:val="0"/>
      <w:divBdr>
        <w:top w:val="none" w:sz="0" w:space="0" w:color="auto"/>
        <w:left w:val="none" w:sz="0" w:space="0" w:color="auto"/>
        <w:bottom w:val="none" w:sz="0" w:space="0" w:color="auto"/>
        <w:right w:val="none" w:sz="0" w:space="0" w:color="auto"/>
      </w:divBdr>
    </w:div>
    <w:div w:id="1673528592">
      <w:bodyDiv w:val="1"/>
      <w:marLeft w:val="0"/>
      <w:marRight w:val="0"/>
      <w:marTop w:val="0"/>
      <w:marBottom w:val="0"/>
      <w:divBdr>
        <w:top w:val="none" w:sz="0" w:space="0" w:color="auto"/>
        <w:left w:val="none" w:sz="0" w:space="0" w:color="auto"/>
        <w:bottom w:val="none" w:sz="0" w:space="0" w:color="auto"/>
        <w:right w:val="none" w:sz="0" w:space="0" w:color="auto"/>
      </w:divBdr>
    </w:div>
    <w:div w:id="1693723875">
      <w:bodyDiv w:val="1"/>
      <w:marLeft w:val="0"/>
      <w:marRight w:val="0"/>
      <w:marTop w:val="0"/>
      <w:marBottom w:val="0"/>
      <w:divBdr>
        <w:top w:val="none" w:sz="0" w:space="0" w:color="auto"/>
        <w:left w:val="none" w:sz="0" w:space="0" w:color="auto"/>
        <w:bottom w:val="none" w:sz="0" w:space="0" w:color="auto"/>
        <w:right w:val="none" w:sz="0" w:space="0" w:color="auto"/>
      </w:divBdr>
    </w:div>
    <w:div w:id="1701514309">
      <w:bodyDiv w:val="1"/>
      <w:marLeft w:val="0"/>
      <w:marRight w:val="0"/>
      <w:marTop w:val="0"/>
      <w:marBottom w:val="0"/>
      <w:divBdr>
        <w:top w:val="none" w:sz="0" w:space="0" w:color="auto"/>
        <w:left w:val="none" w:sz="0" w:space="0" w:color="auto"/>
        <w:bottom w:val="none" w:sz="0" w:space="0" w:color="auto"/>
        <w:right w:val="none" w:sz="0" w:space="0" w:color="auto"/>
      </w:divBdr>
    </w:div>
    <w:div w:id="1714691764">
      <w:bodyDiv w:val="1"/>
      <w:marLeft w:val="0"/>
      <w:marRight w:val="0"/>
      <w:marTop w:val="0"/>
      <w:marBottom w:val="0"/>
      <w:divBdr>
        <w:top w:val="none" w:sz="0" w:space="0" w:color="auto"/>
        <w:left w:val="none" w:sz="0" w:space="0" w:color="auto"/>
        <w:bottom w:val="none" w:sz="0" w:space="0" w:color="auto"/>
        <w:right w:val="none" w:sz="0" w:space="0" w:color="auto"/>
      </w:divBdr>
    </w:div>
    <w:div w:id="1731148887">
      <w:bodyDiv w:val="1"/>
      <w:marLeft w:val="0"/>
      <w:marRight w:val="0"/>
      <w:marTop w:val="0"/>
      <w:marBottom w:val="0"/>
      <w:divBdr>
        <w:top w:val="none" w:sz="0" w:space="0" w:color="auto"/>
        <w:left w:val="none" w:sz="0" w:space="0" w:color="auto"/>
        <w:bottom w:val="none" w:sz="0" w:space="0" w:color="auto"/>
        <w:right w:val="none" w:sz="0" w:space="0" w:color="auto"/>
      </w:divBdr>
    </w:div>
    <w:div w:id="1774088543">
      <w:bodyDiv w:val="1"/>
      <w:marLeft w:val="0"/>
      <w:marRight w:val="0"/>
      <w:marTop w:val="0"/>
      <w:marBottom w:val="0"/>
      <w:divBdr>
        <w:top w:val="none" w:sz="0" w:space="0" w:color="auto"/>
        <w:left w:val="none" w:sz="0" w:space="0" w:color="auto"/>
        <w:bottom w:val="none" w:sz="0" w:space="0" w:color="auto"/>
        <w:right w:val="none" w:sz="0" w:space="0" w:color="auto"/>
      </w:divBdr>
      <w:divsChild>
        <w:div w:id="1842885622">
          <w:marLeft w:val="0"/>
          <w:marRight w:val="0"/>
          <w:marTop w:val="0"/>
          <w:marBottom w:val="0"/>
          <w:divBdr>
            <w:top w:val="none" w:sz="0" w:space="0" w:color="auto"/>
            <w:left w:val="none" w:sz="0" w:space="0" w:color="auto"/>
            <w:bottom w:val="none" w:sz="0" w:space="0" w:color="auto"/>
            <w:right w:val="none" w:sz="0" w:space="0" w:color="auto"/>
          </w:divBdr>
        </w:div>
      </w:divsChild>
    </w:div>
    <w:div w:id="1797916607">
      <w:bodyDiv w:val="1"/>
      <w:marLeft w:val="0"/>
      <w:marRight w:val="0"/>
      <w:marTop w:val="0"/>
      <w:marBottom w:val="0"/>
      <w:divBdr>
        <w:top w:val="none" w:sz="0" w:space="0" w:color="auto"/>
        <w:left w:val="none" w:sz="0" w:space="0" w:color="auto"/>
        <w:bottom w:val="none" w:sz="0" w:space="0" w:color="auto"/>
        <w:right w:val="none" w:sz="0" w:space="0" w:color="auto"/>
      </w:divBdr>
    </w:div>
    <w:div w:id="1820075222">
      <w:bodyDiv w:val="1"/>
      <w:marLeft w:val="0"/>
      <w:marRight w:val="0"/>
      <w:marTop w:val="0"/>
      <w:marBottom w:val="0"/>
      <w:divBdr>
        <w:top w:val="none" w:sz="0" w:space="0" w:color="auto"/>
        <w:left w:val="none" w:sz="0" w:space="0" w:color="auto"/>
        <w:bottom w:val="none" w:sz="0" w:space="0" w:color="auto"/>
        <w:right w:val="none" w:sz="0" w:space="0" w:color="auto"/>
      </w:divBdr>
    </w:div>
    <w:div w:id="1840341724">
      <w:bodyDiv w:val="1"/>
      <w:marLeft w:val="0"/>
      <w:marRight w:val="0"/>
      <w:marTop w:val="0"/>
      <w:marBottom w:val="0"/>
      <w:divBdr>
        <w:top w:val="none" w:sz="0" w:space="0" w:color="auto"/>
        <w:left w:val="none" w:sz="0" w:space="0" w:color="auto"/>
        <w:bottom w:val="none" w:sz="0" w:space="0" w:color="auto"/>
        <w:right w:val="none" w:sz="0" w:space="0" w:color="auto"/>
      </w:divBdr>
    </w:div>
    <w:div w:id="1853259493">
      <w:bodyDiv w:val="1"/>
      <w:marLeft w:val="0"/>
      <w:marRight w:val="0"/>
      <w:marTop w:val="0"/>
      <w:marBottom w:val="0"/>
      <w:divBdr>
        <w:top w:val="none" w:sz="0" w:space="0" w:color="auto"/>
        <w:left w:val="none" w:sz="0" w:space="0" w:color="auto"/>
        <w:bottom w:val="none" w:sz="0" w:space="0" w:color="auto"/>
        <w:right w:val="none" w:sz="0" w:space="0" w:color="auto"/>
      </w:divBdr>
    </w:div>
    <w:div w:id="1879321668">
      <w:bodyDiv w:val="1"/>
      <w:marLeft w:val="0"/>
      <w:marRight w:val="0"/>
      <w:marTop w:val="0"/>
      <w:marBottom w:val="0"/>
      <w:divBdr>
        <w:top w:val="none" w:sz="0" w:space="0" w:color="auto"/>
        <w:left w:val="none" w:sz="0" w:space="0" w:color="auto"/>
        <w:bottom w:val="none" w:sz="0" w:space="0" w:color="auto"/>
        <w:right w:val="none" w:sz="0" w:space="0" w:color="auto"/>
      </w:divBdr>
    </w:div>
    <w:div w:id="1923098376">
      <w:bodyDiv w:val="1"/>
      <w:marLeft w:val="0"/>
      <w:marRight w:val="0"/>
      <w:marTop w:val="0"/>
      <w:marBottom w:val="0"/>
      <w:divBdr>
        <w:top w:val="none" w:sz="0" w:space="0" w:color="auto"/>
        <w:left w:val="none" w:sz="0" w:space="0" w:color="auto"/>
        <w:bottom w:val="none" w:sz="0" w:space="0" w:color="auto"/>
        <w:right w:val="none" w:sz="0" w:space="0" w:color="auto"/>
      </w:divBdr>
    </w:div>
    <w:div w:id="1928079508">
      <w:bodyDiv w:val="1"/>
      <w:marLeft w:val="0"/>
      <w:marRight w:val="0"/>
      <w:marTop w:val="0"/>
      <w:marBottom w:val="0"/>
      <w:divBdr>
        <w:top w:val="none" w:sz="0" w:space="0" w:color="auto"/>
        <w:left w:val="none" w:sz="0" w:space="0" w:color="auto"/>
        <w:bottom w:val="none" w:sz="0" w:space="0" w:color="auto"/>
        <w:right w:val="none" w:sz="0" w:space="0" w:color="auto"/>
      </w:divBdr>
    </w:div>
    <w:div w:id="1928269479">
      <w:bodyDiv w:val="1"/>
      <w:marLeft w:val="0"/>
      <w:marRight w:val="0"/>
      <w:marTop w:val="0"/>
      <w:marBottom w:val="0"/>
      <w:divBdr>
        <w:top w:val="none" w:sz="0" w:space="0" w:color="auto"/>
        <w:left w:val="none" w:sz="0" w:space="0" w:color="auto"/>
        <w:bottom w:val="none" w:sz="0" w:space="0" w:color="auto"/>
        <w:right w:val="none" w:sz="0" w:space="0" w:color="auto"/>
      </w:divBdr>
    </w:div>
    <w:div w:id="1931813477">
      <w:bodyDiv w:val="1"/>
      <w:marLeft w:val="0"/>
      <w:marRight w:val="0"/>
      <w:marTop w:val="0"/>
      <w:marBottom w:val="0"/>
      <w:divBdr>
        <w:top w:val="none" w:sz="0" w:space="0" w:color="auto"/>
        <w:left w:val="none" w:sz="0" w:space="0" w:color="auto"/>
        <w:bottom w:val="none" w:sz="0" w:space="0" w:color="auto"/>
        <w:right w:val="none" w:sz="0" w:space="0" w:color="auto"/>
      </w:divBdr>
    </w:div>
    <w:div w:id="1967731942">
      <w:bodyDiv w:val="1"/>
      <w:marLeft w:val="0"/>
      <w:marRight w:val="0"/>
      <w:marTop w:val="0"/>
      <w:marBottom w:val="0"/>
      <w:divBdr>
        <w:top w:val="none" w:sz="0" w:space="0" w:color="auto"/>
        <w:left w:val="none" w:sz="0" w:space="0" w:color="auto"/>
        <w:bottom w:val="none" w:sz="0" w:space="0" w:color="auto"/>
        <w:right w:val="none" w:sz="0" w:space="0" w:color="auto"/>
      </w:divBdr>
    </w:div>
    <w:div w:id="2007977745">
      <w:bodyDiv w:val="1"/>
      <w:marLeft w:val="0"/>
      <w:marRight w:val="0"/>
      <w:marTop w:val="0"/>
      <w:marBottom w:val="0"/>
      <w:divBdr>
        <w:top w:val="none" w:sz="0" w:space="0" w:color="auto"/>
        <w:left w:val="none" w:sz="0" w:space="0" w:color="auto"/>
        <w:bottom w:val="none" w:sz="0" w:space="0" w:color="auto"/>
        <w:right w:val="none" w:sz="0" w:space="0" w:color="auto"/>
      </w:divBdr>
    </w:div>
    <w:div w:id="2011131266">
      <w:bodyDiv w:val="1"/>
      <w:marLeft w:val="0"/>
      <w:marRight w:val="0"/>
      <w:marTop w:val="0"/>
      <w:marBottom w:val="0"/>
      <w:divBdr>
        <w:top w:val="none" w:sz="0" w:space="0" w:color="auto"/>
        <w:left w:val="none" w:sz="0" w:space="0" w:color="auto"/>
        <w:bottom w:val="none" w:sz="0" w:space="0" w:color="auto"/>
        <w:right w:val="none" w:sz="0" w:space="0" w:color="auto"/>
      </w:divBdr>
    </w:div>
    <w:div w:id="2015647564">
      <w:bodyDiv w:val="1"/>
      <w:marLeft w:val="0"/>
      <w:marRight w:val="0"/>
      <w:marTop w:val="0"/>
      <w:marBottom w:val="0"/>
      <w:divBdr>
        <w:top w:val="none" w:sz="0" w:space="0" w:color="auto"/>
        <w:left w:val="none" w:sz="0" w:space="0" w:color="auto"/>
        <w:bottom w:val="none" w:sz="0" w:space="0" w:color="auto"/>
        <w:right w:val="none" w:sz="0" w:space="0" w:color="auto"/>
      </w:divBdr>
    </w:div>
    <w:div w:id="2019042136">
      <w:bodyDiv w:val="1"/>
      <w:marLeft w:val="0"/>
      <w:marRight w:val="0"/>
      <w:marTop w:val="0"/>
      <w:marBottom w:val="0"/>
      <w:divBdr>
        <w:top w:val="none" w:sz="0" w:space="0" w:color="auto"/>
        <w:left w:val="none" w:sz="0" w:space="0" w:color="auto"/>
        <w:bottom w:val="none" w:sz="0" w:space="0" w:color="auto"/>
        <w:right w:val="none" w:sz="0" w:space="0" w:color="auto"/>
      </w:divBdr>
    </w:div>
    <w:div w:id="2019192282">
      <w:bodyDiv w:val="1"/>
      <w:marLeft w:val="0"/>
      <w:marRight w:val="0"/>
      <w:marTop w:val="0"/>
      <w:marBottom w:val="0"/>
      <w:divBdr>
        <w:top w:val="none" w:sz="0" w:space="0" w:color="auto"/>
        <w:left w:val="none" w:sz="0" w:space="0" w:color="auto"/>
        <w:bottom w:val="none" w:sz="0" w:space="0" w:color="auto"/>
        <w:right w:val="none" w:sz="0" w:space="0" w:color="auto"/>
      </w:divBdr>
    </w:div>
    <w:div w:id="2026246052">
      <w:bodyDiv w:val="1"/>
      <w:marLeft w:val="0"/>
      <w:marRight w:val="0"/>
      <w:marTop w:val="0"/>
      <w:marBottom w:val="0"/>
      <w:divBdr>
        <w:top w:val="none" w:sz="0" w:space="0" w:color="auto"/>
        <w:left w:val="none" w:sz="0" w:space="0" w:color="auto"/>
        <w:bottom w:val="none" w:sz="0" w:space="0" w:color="auto"/>
        <w:right w:val="none" w:sz="0" w:space="0" w:color="auto"/>
      </w:divBdr>
      <w:divsChild>
        <w:div w:id="1726635268">
          <w:marLeft w:val="0"/>
          <w:marRight w:val="0"/>
          <w:marTop w:val="0"/>
          <w:marBottom w:val="0"/>
          <w:divBdr>
            <w:top w:val="none" w:sz="0" w:space="0" w:color="auto"/>
            <w:left w:val="none" w:sz="0" w:space="0" w:color="auto"/>
            <w:bottom w:val="none" w:sz="0" w:space="0" w:color="auto"/>
            <w:right w:val="none" w:sz="0" w:space="0" w:color="auto"/>
          </w:divBdr>
        </w:div>
      </w:divsChild>
    </w:div>
    <w:div w:id="2030402184">
      <w:bodyDiv w:val="1"/>
      <w:marLeft w:val="0"/>
      <w:marRight w:val="0"/>
      <w:marTop w:val="0"/>
      <w:marBottom w:val="0"/>
      <w:divBdr>
        <w:top w:val="none" w:sz="0" w:space="0" w:color="auto"/>
        <w:left w:val="none" w:sz="0" w:space="0" w:color="auto"/>
        <w:bottom w:val="none" w:sz="0" w:space="0" w:color="auto"/>
        <w:right w:val="none" w:sz="0" w:space="0" w:color="auto"/>
      </w:divBdr>
    </w:div>
    <w:div w:id="2067020879">
      <w:bodyDiv w:val="1"/>
      <w:marLeft w:val="0"/>
      <w:marRight w:val="0"/>
      <w:marTop w:val="0"/>
      <w:marBottom w:val="0"/>
      <w:divBdr>
        <w:top w:val="none" w:sz="0" w:space="0" w:color="auto"/>
        <w:left w:val="none" w:sz="0" w:space="0" w:color="auto"/>
        <w:bottom w:val="none" w:sz="0" w:space="0" w:color="auto"/>
        <w:right w:val="none" w:sz="0" w:space="0" w:color="auto"/>
      </w:divBdr>
    </w:div>
    <w:div w:id="2110198359">
      <w:bodyDiv w:val="1"/>
      <w:marLeft w:val="0"/>
      <w:marRight w:val="0"/>
      <w:marTop w:val="0"/>
      <w:marBottom w:val="0"/>
      <w:divBdr>
        <w:top w:val="none" w:sz="0" w:space="0" w:color="auto"/>
        <w:left w:val="none" w:sz="0" w:space="0" w:color="auto"/>
        <w:bottom w:val="none" w:sz="0" w:space="0" w:color="auto"/>
        <w:right w:val="none" w:sz="0" w:space="0" w:color="auto"/>
      </w:divBdr>
    </w:div>
    <w:div w:id="2125995042">
      <w:bodyDiv w:val="1"/>
      <w:marLeft w:val="0"/>
      <w:marRight w:val="0"/>
      <w:marTop w:val="0"/>
      <w:marBottom w:val="0"/>
      <w:divBdr>
        <w:top w:val="none" w:sz="0" w:space="0" w:color="auto"/>
        <w:left w:val="none" w:sz="0" w:space="0" w:color="auto"/>
        <w:bottom w:val="none" w:sz="0" w:space="0" w:color="auto"/>
        <w:right w:val="none" w:sz="0" w:space="0" w:color="auto"/>
      </w:divBdr>
      <w:divsChild>
        <w:div w:id="508444040">
          <w:marLeft w:val="0"/>
          <w:marRight w:val="0"/>
          <w:marTop w:val="0"/>
          <w:marBottom w:val="0"/>
          <w:divBdr>
            <w:top w:val="none" w:sz="0" w:space="0" w:color="auto"/>
            <w:left w:val="none" w:sz="0" w:space="0" w:color="auto"/>
            <w:bottom w:val="none" w:sz="0" w:space="0" w:color="auto"/>
            <w:right w:val="none" w:sz="0" w:space="0" w:color="auto"/>
          </w:divBdr>
        </w:div>
        <w:div w:id="648752432">
          <w:marLeft w:val="0"/>
          <w:marRight w:val="0"/>
          <w:marTop w:val="0"/>
          <w:marBottom w:val="0"/>
          <w:divBdr>
            <w:top w:val="none" w:sz="0" w:space="0" w:color="auto"/>
            <w:left w:val="none" w:sz="0" w:space="0" w:color="auto"/>
            <w:bottom w:val="none" w:sz="0" w:space="0" w:color="auto"/>
            <w:right w:val="none" w:sz="0" w:space="0" w:color="auto"/>
          </w:divBdr>
        </w:div>
        <w:div w:id="666832649">
          <w:marLeft w:val="0"/>
          <w:marRight w:val="0"/>
          <w:marTop w:val="0"/>
          <w:marBottom w:val="0"/>
          <w:divBdr>
            <w:top w:val="none" w:sz="0" w:space="0" w:color="auto"/>
            <w:left w:val="none" w:sz="0" w:space="0" w:color="auto"/>
            <w:bottom w:val="none" w:sz="0" w:space="0" w:color="auto"/>
            <w:right w:val="none" w:sz="0" w:space="0" w:color="auto"/>
          </w:divBdr>
        </w:div>
        <w:div w:id="1131754712">
          <w:marLeft w:val="0"/>
          <w:marRight w:val="0"/>
          <w:marTop w:val="0"/>
          <w:marBottom w:val="0"/>
          <w:divBdr>
            <w:top w:val="none" w:sz="0" w:space="0" w:color="auto"/>
            <w:left w:val="none" w:sz="0" w:space="0" w:color="auto"/>
            <w:bottom w:val="none" w:sz="0" w:space="0" w:color="auto"/>
            <w:right w:val="none" w:sz="0" w:space="0" w:color="auto"/>
          </w:divBdr>
        </w:div>
        <w:div w:id="1177890321">
          <w:marLeft w:val="0"/>
          <w:marRight w:val="0"/>
          <w:marTop w:val="0"/>
          <w:marBottom w:val="0"/>
          <w:divBdr>
            <w:top w:val="none" w:sz="0" w:space="0" w:color="auto"/>
            <w:left w:val="none" w:sz="0" w:space="0" w:color="auto"/>
            <w:bottom w:val="none" w:sz="0" w:space="0" w:color="auto"/>
            <w:right w:val="none" w:sz="0" w:space="0" w:color="auto"/>
          </w:divBdr>
        </w:div>
        <w:div w:id="1301691073">
          <w:marLeft w:val="0"/>
          <w:marRight w:val="0"/>
          <w:marTop w:val="0"/>
          <w:marBottom w:val="0"/>
          <w:divBdr>
            <w:top w:val="none" w:sz="0" w:space="0" w:color="auto"/>
            <w:left w:val="none" w:sz="0" w:space="0" w:color="auto"/>
            <w:bottom w:val="none" w:sz="0" w:space="0" w:color="auto"/>
            <w:right w:val="none" w:sz="0" w:space="0" w:color="auto"/>
          </w:divBdr>
        </w:div>
        <w:div w:id="1582593349">
          <w:marLeft w:val="0"/>
          <w:marRight w:val="0"/>
          <w:marTop w:val="0"/>
          <w:marBottom w:val="0"/>
          <w:divBdr>
            <w:top w:val="none" w:sz="0" w:space="0" w:color="auto"/>
            <w:left w:val="none" w:sz="0" w:space="0" w:color="auto"/>
            <w:bottom w:val="none" w:sz="0" w:space="0" w:color="auto"/>
            <w:right w:val="none" w:sz="0" w:space="0" w:color="auto"/>
          </w:divBdr>
        </w:div>
        <w:div w:id="1602834903">
          <w:marLeft w:val="0"/>
          <w:marRight w:val="0"/>
          <w:marTop w:val="0"/>
          <w:marBottom w:val="0"/>
          <w:divBdr>
            <w:top w:val="none" w:sz="0" w:space="0" w:color="auto"/>
            <w:left w:val="none" w:sz="0" w:space="0" w:color="auto"/>
            <w:bottom w:val="none" w:sz="0" w:space="0" w:color="auto"/>
            <w:right w:val="none" w:sz="0" w:space="0" w:color="auto"/>
          </w:divBdr>
        </w:div>
        <w:div w:id="1647078788">
          <w:marLeft w:val="0"/>
          <w:marRight w:val="0"/>
          <w:marTop w:val="0"/>
          <w:marBottom w:val="0"/>
          <w:divBdr>
            <w:top w:val="none" w:sz="0" w:space="0" w:color="auto"/>
            <w:left w:val="none" w:sz="0" w:space="0" w:color="auto"/>
            <w:bottom w:val="none" w:sz="0" w:space="0" w:color="auto"/>
            <w:right w:val="none" w:sz="0" w:space="0" w:color="auto"/>
          </w:divBdr>
        </w:div>
        <w:div w:id="1727607606">
          <w:marLeft w:val="0"/>
          <w:marRight w:val="0"/>
          <w:marTop w:val="0"/>
          <w:marBottom w:val="0"/>
          <w:divBdr>
            <w:top w:val="none" w:sz="0" w:space="0" w:color="auto"/>
            <w:left w:val="none" w:sz="0" w:space="0" w:color="auto"/>
            <w:bottom w:val="none" w:sz="0" w:space="0" w:color="auto"/>
            <w:right w:val="none" w:sz="0" w:space="0" w:color="auto"/>
          </w:divBdr>
        </w:div>
        <w:div w:id="2008821726">
          <w:marLeft w:val="0"/>
          <w:marRight w:val="0"/>
          <w:marTop w:val="0"/>
          <w:marBottom w:val="0"/>
          <w:divBdr>
            <w:top w:val="none" w:sz="0" w:space="0" w:color="auto"/>
            <w:left w:val="none" w:sz="0" w:space="0" w:color="auto"/>
            <w:bottom w:val="none" w:sz="0" w:space="0" w:color="auto"/>
            <w:right w:val="none" w:sz="0" w:space="0" w:color="auto"/>
          </w:divBdr>
        </w:div>
        <w:div w:id="2061860101">
          <w:marLeft w:val="0"/>
          <w:marRight w:val="0"/>
          <w:marTop w:val="0"/>
          <w:marBottom w:val="0"/>
          <w:divBdr>
            <w:top w:val="none" w:sz="0" w:space="0" w:color="auto"/>
            <w:left w:val="none" w:sz="0" w:space="0" w:color="auto"/>
            <w:bottom w:val="none" w:sz="0" w:space="0" w:color="auto"/>
            <w:right w:val="none" w:sz="0" w:space="0" w:color="auto"/>
          </w:divBdr>
        </w:div>
        <w:div w:id="2081948841">
          <w:marLeft w:val="0"/>
          <w:marRight w:val="0"/>
          <w:marTop w:val="0"/>
          <w:marBottom w:val="0"/>
          <w:divBdr>
            <w:top w:val="none" w:sz="0" w:space="0" w:color="auto"/>
            <w:left w:val="none" w:sz="0" w:space="0" w:color="auto"/>
            <w:bottom w:val="none" w:sz="0" w:space="0" w:color="auto"/>
            <w:right w:val="none" w:sz="0" w:space="0" w:color="auto"/>
          </w:divBdr>
        </w:div>
      </w:divsChild>
    </w:div>
    <w:div w:id="2128697172">
      <w:bodyDiv w:val="1"/>
      <w:marLeft w:val="0"/>
      <w:marRight w:val="0"/>
      <w:marTop w:val="0"/>
      <w:marBottom w:val="0"/>
      <w:divBdr>
        <w:top w:val="none" w:sz="0" w:space="0" w:color="auto"/>
        <w:left w:val="none" w:sz="0" w:space="0" w:color="auto"/>
        <w:bottom w:val="none" w:sz="0" w:space="0" w:color="auto"/>
        <w:right w:val="none" w:sz="0" w:space="0" w:color="auto"/>
      </w:divBdr>
    </w:div>
    <w:div w:id="213536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26" Type="http://schemas.openxmlformats.org/officeDocument/2006/relationships/customXml" Target="ink/ink2.xml"/><Relationship Id="rId39" Type="http://schemas.openxmlformats.org/officeDocument/2006/relationships/chart" Target="charts/chart6.xml"/><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ink/ink1.xml"/><Relationship Id="rId25" Type="http://schemas.openxmlformats.org/officeDocument/2006/relationships/image" Target="media/image7.emf"/><Relationship Id="rId33" Type="http://schemas.openxmlformats.org/officeDocument/2006/relationships/chart" Target="charts/chart1.xml"/><Relationship Id="rId38"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ustomXml" Target="ink/ink3.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0.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chart" Target="charts/chart4.xml"/><Relationship Id="rId10" Type="http://schemas.microsoft.com/office/2011/relationships/commentsExtended" Target="commentsExtended.xml"/><Relationship Id="rId31" Type="http://schemas.openxmlformats.org/officeDocument/2006/relationships/image" Target="media/image8.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7" Type="http://schemas.openxmlformats.org/officeDocument/2006/relationships/image" Target="media/image6.emf"/><Relationship Id="rId30" Type="http://schemas.openxmlformats.org/officeDocument/2006/relationships/image" Target="media/image7.png"/><Relationship Id="rId35" Type="http://schemas.openxmlformats.org/officeDocument/2006/relationships/chart" Target="charts/chart3.xml"/><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cerPredator\Desktop\20thesis04\Diagramme\NodeConnect\Verbindungsaufbau.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AcerPredator\Desktop\20thesis04\Diagramme\NetworkBuild\network%20setup%20in%20a%203-node%20netwo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cerPredator\Desktop\20thesis04\Diagramme\NetworkBuild\MQTT\diagra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cerPredator\Desktop\20thesis04\Diagramme\sendBytes\diagrammNew.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AcerPredator\Desktop\20thesis04\Diagramme\Verbindungsaufbau.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AcerPredator\Desktop\20thesis04\Diagramme\Verbindungsaufbau.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NeCon</a:t>
            </a:r>
            <a:r>
              <a:rPr lang="de-DE" baseline="0"/>
              <a:t> </a:t>
            </a:r>
            <a:r>
              <a:rPr lang="de-DE"/>
              <a:t>Connection</a:t>
            </a:r>
            <a:r>
              <a:rPr lang="de-DE" baseline="0"/>
              <a:t> Establishment </a:t>
            </a:r>
            <a:r>
              <a:rPr lang="de-DE"/>
              <a:t>between two nodes</a:t>
            </a:r>
          </a:p>
        </c:rich>
      </c:tx>
      <c:layout>
        <c:manualLayout>
          <c:xMode val="edge"/>
          <c:yMode val="edge"/>
          <c:x val="0.1415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Tabelle1!$AN$18</c:f>
              <c:strCache>
                <c:ptCount val="1"/>
                <c:pt idx="0">
                  <c:v>init discovery time</c:v>
                </c:pt>
              </c:strCache>
            </c:strRef>
          </c:tx>
          <c:spPr>
            <a:ln w="12700" cap="rnd">
              <a:solidFill>
                <a:schemeClr val="accent1"/>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Tabelle1!$AN$19:$AN$188</c:f>
              <c:numCache>
                <c:formatCode>General</c:formatCode>
                <c:ptCount val="170"/>
                <c:pt idx="0">
                  <c:v>1359</c:v>
                </c:pt>
                <c:pt idx="1">
                  <c:v>1550</c:v>
                </c:pt>
                <c:pt idx="2">
                  <c:v>1032</c:v>
                </c:pt>
                <c:pt idx="3">
                  <c:v>1980</c:v>
                </c:pt>
                <c:pt idx="4">
                  <c:v>1894</c:v>
                </c:pt>
                <c:pt idx="5">
                  <c:v>1336</c:v>
                </c:pt>
                <c:pt idx="6">
                  <c:v>1058</c:v>
                </c:pt>
                <c:pt idx="7">
                  <c:v>1555</c:v>
                </c:pt>
                <c:pt idx="8">
                  <c:v>1866</c:v>
                </c:pt>
                <c:pt idx="9">
                  <c:v>1296</c:v>
                </c:pt>
                <c:pt idx="10">
                  <c:v>1688</c:v>
                </c:pt>
                <c:pt idx="11">
                  <c:v>1622</c:v>
                </c:pt>
                <c:pt idx="12">
                  <c:v>1128</c:v>
                </c:pt>
                <c:pt idx="13">
                  <c:v>1735</c:v>
                </c:pt>
                <c:pt idx="14">
                  <c:v>1002</c:v>
                </c:pt>
                <c:pt idx="15">
                  <c:v>1310</c:v>
                </c:pt>
                <c:pt idx="16">
                  <c:v>1681</c:v>
                </c:pt>
                <c:pt idx="17">
                  <c:v>1283</c:v>
                </c:pt>
                <c:pt idx="18">
                  <c:v>1096</c:v>
                </c:pt>
                <c:pt idx="19">
                  <c:v>1077</c:v>
                </c:pt>
                <c:pt idx="20">
                  <c:v>1454</c:v>
                </c:pt>
                <c:pt idx="21">
                  <c:v>1210</c:v>
                </c:pt>
                <c:pt idx="22">
                  <c:v>1681</c:v>
                </c:pt>
                <c:pt idx="23">
                  <c:v>1102</c:v>
                </c:pt>
                <c:pt idx="24">
                  <c:v>1088</c:v>
                </c:pt>
                <c:pt idx="25">
                  <c:v>1843</c:v>
                </c:pt>
                <c:pt idx="26">
                  <c:v>1437</c:v>
                </c:pt>
                <c:pt idx="27">
                  <c:v>1684</c:v>
                </c:pt>
                <c:pt idx="28">
                  <c:v>1987</c:v>
                </c:pt>
                <c:pt idx="29">
                  <c:v>1754</c:v>
                </c:pt>
                <c:pt idx="30">
                  <c:v>1728</c:v>
                </c:pt>
                <c:pt idx="31">
                  <c:v>1893</c:v>
                </c:pt>
                <c:pt idx="32">
                  <c:v>1685</c:v>
                </c:pt>
                <c:pt idx="33">
                  <c:v>1677</c:v>
                </c:pt>
                <c:pt idx="34">
                  <c:v>1199</c:v>
                </c:pt>
                <c:pt idx="35">
                  <c:v>1939</c:v>
                </c:pt>
                <c:pt idx="36">
                  <c:v>1534</c:v>
                </c:pt>
                <c:pt idx="37">
                  <c:v>1977</c:v>
                </c:pt>
                <c:pt idx="38">
                  <c:v>1686</c:v>
                </c:pt>
                <c:pt idx="39">
                  <c:v>1435</c:v>
                </c:pt>
                <c:pt idx="40">
                  <c:v>1373</c:v>
                </c:pt>
                <c:pt idx="44">
                  <c:v>1273</c:v>
                </c:pt>
                <c:pt idx="45">
                  <c:v>1313</c:v>
                </c:pt>
                <c:pt idx="46">
                  <c:v>1879</c:v>
                </c:pt>
                <c:pt idx="47">
                  <c:v>1858</c:v>
                </c:pt>
                <c:pt idx="48">
                  <c:v>1358</c:v>
                </c:pt>
                <c:pt idx="49">
                  <c:v>1840</c:v>
                </c:pt>
                <c:pt idx="50">
                  <c:v>1905</c:v>
                </c:pt>
                <c:pt idx="51">
                  <c:v>1709</c:v>
                </c:pt>
                <c:pt idx="52">
                  <c:v>1766</c:v>
                </c:pt>
                <c:pt idx="53">
                  <c:v>1077</c:v>
                </c:pt>
                <c:pt idx="54">
                  <c:v>1795</c:v>
                </c:pt>
                <c:pt idx="55">
                  <c:v>1365</c:v>
                </c:pt>
                <c:pt idx="56">
                  <c:v>1733</c:v>
                </c:pt>
                <c:pt idx="57">
                  <c:v>1003</c:v>
                </c:pt>
                <c:pt idx="58">
                  <c:v>1022</c:v>
                </c:pt>
                <c:pt idx="59">
                  <c:v>1858</c:v>
                </c:pt>
                <c:pt idx="60">
                  <c:v>1231</c:v>
                </c:pt>
                <c:pt idx="61">
                  <c:v>1148</c:v>
                </c:pt>
                <c:pt idx="62">
                  <c:v>1622</c:v>
                </c:pt>
                <c:pt idx="63">
                  <c:v>1959</c:v>
                </c:pt>
                <c:pt idx="64">
                  <c:v>1476</c:v>
                </c:pt>
                <c:pt idx="65">
                  <c:v>1691</c:v>
                </c:pt>
                <c:pt idx="66">
                  <c:v>1325</c:v>
                </c:pt>
                <c:pt idx="67">
                  <c:v>1766</c:v>
                </c:pt>
                <c:pt idx="68">
                  <c:v>1875</c:v>
                </c:pt>
                <c:pt idx="69">
                  <c:v>1040</c:v>
                </c:pt>
                <c:pt idx="70">
                  <c:v>1043</c:v>
                </c:pt>
                <c:pt idx="71">
                  <c:v>1287</c:v>
                </c:pt>
                <c:pt idx="72">
                  <c:v>1240</c:v>
                </c:pt>
                <c:pt idx="73">
                  <c:v>1363</c:v>
                </c:pt>
                <c:pt idx="74">
                  <c:v>1120</c:v>
                </c:pt>
                <c:pt idx="75">
                  <c:v>1871</c:v>
                </c:pt>
                <c:pt idx="76">
                  <c:v>1715</c:v>
                </c:pt>
                <c:pt idx="77">
                  <c:v>1415</c:v>
                </c:pt>
                <c:pt idx="78">
                  <c:v>1179</c:v>
                </c:pt>
                <c:pt idx="79">
                  <c:v>1319</c:v>
                </c:pt>
                <c:pt idx="80">
                  <c:v>1903</c:v>
                </c:pt>
                <c:pt idx="81">
                  <c:v>1128</c:v>
                </c:pt>
                <c:pt idx="82">
                  <c:v>1222</c:v>
                </c:pt>
                <c:pt idx="83">
                  <c:v>1324</c:v>
                </c:pt>
                <c:pt idx="87">
                  <c:v>1042</c:v>
                </c:pt>
                <c:pt idx="88">
                  <c:v>1991</c:v>
                </c:pt>
                <c:pt idx="89">
                  <c:v>1941</c:v>
                </c:pt>
                <c:pt idx="90">
                  <c:v>1973</c:v>
                </c:pt>
                <c:pt idx="91">
                  <c:v>1893</c:v>
                </c:pt>
                <c:pt idx="92">
                  <c:v>1419</c:v>
                </c:pt>
                <c:pt idx="93">
                  <c:v>1303</c:v>
                </c:pt>
                <c:pt idx="94">
                  <c:v>1461</c:v>
                </c:pt>
                <c:pt idx="95">
                  <c:v>1023</c:v>
                </c:pt>
                <c:pt idx="96">
                  <c:v>1471</c:v>
                </c:pt>
                <c:pt idx="97">
                  <c:v>1959</c:v>
                </c:pt>
                <c:pt idx="98">
                  <c:v>1940</c:v>
                </c:pt>
                <c:pt idx="99">
                  <c:v>1876</c:v>
                </c:pt>
                <c:pt idx="100">
                  <c:v>1779</c:v>
                </c:pt>
                <c:pt idx="101">
                  <c:v>1089</c:v>
                </c:pt>
                <c:pt idx="102">
                  <c:v>1463</c:v>
                </c:pt>
                <c:pt idx="103">
                  <c:v>1913</c:v>
                </c:pt>
                <c:pt idx="104">
                  <c:v>1034</c:v>
                </c:pt>
                <c:pt idx="105">
                  <c:v>1762</c:v>
                </c:pt>
                <c:pt idx="106">
                  <c:v>1592</c:v>
                </c:pt>
                <c:pt idx="107">
                  <c:v>1787</c:v>
                </c:pt>
                <c:pt idx="108">
                  <c:v>1481</c:v>
                </c:pt>
                <c:pt idx="109">
                  <c:v>1591</c:v>
                </c:pt>
                <c:pt idx="110">
                  <c:v>1512</c:v>
                </c:pt>
                <c:pt idx="111">
                  <c:v>1121</c:v>
                </c:pt>
                <c:pt idx="112">
                  <c:v>1327</c:v>
                </c:pt>
                <c:pt idx="113">
                  <c:v>1645</c:v>
                </c:pt>
                <c:pt idx="114">
                  <c:v>1147</c:v>
                </c:pt>
                <c:pt idx="115">
                  <c:v>1665</c:v>
                </c:pt>
                <c:pt idx="116">
                  <c:v>1331</c:v>
                </c:pt>
                <c:pt idx="117">
                  <c:v>1153</c:v>
                </c:pt>
                <c:pt idx="118">
                  <c:v>1034</c:v>
                </c:pt>
                <c:pt idx="119">
                  <c:v>1850</c:v>
                </c:pt>
                <c:pt idx="120">
                  <c:v>1252</c:v>
                </c:pt>
                <c:pt idx="121">
                  <c:v>1781</c:v>
                </c:pt>
                <c:pt idx="122">
                  <c:v>1194</c:v>
                </c:pt>
                <c:pt idx="123">
                  <c:v>1277</c:v>
                </c:pt>
                <c:pt idx="124">
                  <c:v>1220</c:v>
                </c:pt>
                <c:pt idx="125">
                  <c:v>1738</c:v>
                </c:pt>
                <c:pt idx="126">
                  <c:v>1801</c:v>
                </c:pt>
                <c:pt idx="127">
                  <c:v>1004</c:v>
                </c:pt>
                <c:pt idx="131">
                  <c:v>1656</c:v>
                </c:pt>
                <c:pt idx="132">
                  <c:v>1487</c:v>
                </c:pt>
                <c:pt idx="133">
                  <c:v>1458</c:v>
                </c:pt>
                <c:pt idx="134">
                  <c:v>1864</c:v>
                </c:pt>
                <c:pt idx="135">
                  <c:v>1193</c:v>
                </c:pt>
                <c:pt idx="136">
                  <c:v>1470</c:v>
                </c:pt>
                <c:pt idx="137">
                  <c:v>1555</c:v>
                </c:pt>
                <c:pt idx="138">
                  <c:v>1098</c:v>
                </c:pt>
                <c:pt idx="139">
                  <c:v>1399</c:v>
                </c:pt>
                <c:pt idx="140">
                  <c:v>1207</c:v>
                </c:pt>
                <c:pt idx="141">
                  <c:v>1424</c:v>
                </c:pt>
                <c:pt idx="142">
                  <c:v>1732</c:v>
                </c:pt>
                <c:pt idx="143">
                  <c:v>1002</c:v>
                </c:pt>
                <c:pt idx="144">
                  <c:v>1347</c:v>
                </c:pt>
                <c:pt idx="145">
                  <c:v>1543</c:v>
                </c:pt>
                <c:pt idx="146">
                  <c:v>1342</c:v>
                </c:pt>
                <c:pt idx="147">
                  <c:v>1018</c:v>
                </c:pt>
                <c:pt idx="148">
                  <c:v>1841</c:v>
                </c:pt>
                <c:pt idx="149">
                  <c:v>1342</c:v>
                </c:pt>
                <c:pt idx="150">
                  <c:v>1018</c:v>
                </c:pt>
                <c:pt idx="151">
                  <c:v>1841</c:v>
                </c:pt>
                <c:pt idx="152">
                  <c:v>1121</c:v>
                </c:pt>
                <c:pt idx="153">
                  <c:v>1320</c:v>
                </c:pt>
                <c:pt idx="154">
                  <c:v>1181</c:v>
                </c:pt>
                <c:pt idx="155">
                  <c:v>1890</c:v>
                </c:pt>
                <c:pt idx="156">
                  <c:v>1437</c:v>
                </c:pt>
                <c:pt idx="157">
                  <c:v>1057</c:v>
                </c:pt>
                <c:pt idx="158">
                  <c:v>1394</c:v>
                </c:pt>
                <c:pt idx="159">
                  <c:v>1319</c:v>
                </c:pt>
                <c:pt idx="160">
                  <c:v>1651</c:v>
                </c:pt>
                <c:pt idx="161">
                  <c:v>1265</c:v>
                </c:pt>
                <c:pt idx="162">
                  <c:v>1054</c:v>
                </c:pt>
                <c:pt idx="163">
                  <c:v>1037</c:v>
                </c:pt>
                <c:pt idx="164">
                  <c:v>1455</c:v>
                </c:pt>
                <c:pt idx="165">
                  <c:v>1828</c:v>
                </c:pt>
                <c:pt idx="166">
                  <c:v>1434</c:v>
                </c:pt>
                <c:pt idx="167">
                  <c:v>1513</c:v>
                </c:pt>
                <c:pt idx="168">
                  <c:v>1658</c:v>
                </c:pt>
                <c:pt idx="169">
                  <c:v>1736</c:v>
                </c:pt>
              </c:numCache>
            </c:numRef>
          </c:val>
          <c:smooth val="0"/>
          <c:extLst>
            <c:ext xmlns:c16="http://schemas.microsoft.com/office/drawing/2014/chart" uri="{C3380CC4-5D6E-409C-BE32-E72D297353CC}">
              <c16:uniqueId val="{00000000-32A6-471F-A3C0-3EB3CB919E81}"/>
            </c:ext>
          </c:extLst>
        </c:ser>
        <c:ser>
          <c:idx val="1"/>
          <c:order val="1"/>
          <c:tx>
            <c:strRef>
              <c:f>Tabelle1!$AO$18</c:f>
              <c:strCache>
                <c:ptCount val="1"/>
                <c:pt idx="0">
                  <c:v>node found</c:v>
                </c:pt>
              </c:strCache>
            </c:strRef>
          </c:tx>
          <c:spPr>
            <a:ln w="12700" cap="rnd">
              <a:solidFill>
                <a:schemeClr val="accent2"/>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Tabelle1!$AO$19:$AO$188</c:f>
              <c:numCache>
                <c:formatCode>General</c:formatCode>
                <c:ptCount val="170"/>
                <c:pt idx="0">
                  <c:v>784</c:v>
                </c:pt>
                <c:pt idx="1">
                  <c:v>1440</c:v>
                </c:pt>
                <c:pt idx="2">
                  <c:v>1665</c:v>
                </c:pt>
                <c:pt idx="3">
                  <c:v>1421</c:v>
                </c:pt>
                <c:pt idx="4">
                  <c:v>886</c:v>
                </c:pt>
                <c:pt idx="5">
                  <c:v>1473</c:v>
                </c:pt>
                <c:pt idx="6">
                  <c:v>1919</c:v>
                </c:pt>
                <c:pt idx="7">
                  <c:v>1411</c:v>
                </c:pt>
                <c:pt idx="8">
                  <c:v>1587</c:v>
                </c:pt>
                <c:pt idx="9">
                  <c:v>1612</c:v>
                </c:pt>
                <c:pt idx="10">
                  <c:v>1489</c:v>
                </c:pt>
                <c:pt idx="11">
                  <c:v>1415</c:v>
                </c:pt>
                <c:pt idx="12">
                  <c:v>799</c:v>
                </c:pt>
                <c:pt idx="13">
                  <c:v>1435</c:v>
                </c:pt>
                <c:pt idx="14">
                  <c:v>1395</c:v>
                </c:pt>
                <c:pt idx="15">
                  <c:v>1690</c:v>
                </c:pt>
                <c:pt idx="16">
                  <c:v>1039</c:v>
                </c:pt>
                <c:pt idx="17">
                  <c:v>1835</c:v>
                </c:pt>
                <c:pt idx="18">
                  <c:v>1275</c:v>
                </c:pt>
                <c:pt idx="19">
                  <c:v>1564</c:v>
                </c:pt>
                <c:pt idx="20">
                  <c:v>1102</c:v>
                </c:pt>
                <c:pt idx="21">
                  <c:v>1554</c:v>
                </c:pt>
                <c:pt idx="22">
                  <c:v>1569</c:v>
                </c:pt>
                <c:pt idx="23">
                  <c:v>1689</c:v>
                </c:pt>
                <c:pt idx="24">
                  <c:v>1244</c:v>
                </c:pt>
                <c:pt idx="25">
                  <c:v>936</c:v>
                </c:pt>
                <c:pt idx="26">
                  <c:v>1865</c:v>
                </c:pt>
                <c:pt idx="27">
                  <c:v>1664</c:v>
                </c:pt>
                <c:pt idx="28">
                  <c:v>1426</c:v>
                </c:pt>
                <c:pt idx="29">
                  <c:v>1652</c:v>
                </c:pt>
                <c:pt idx="30">
                  <c:v>1421</c:v>
                </c:pt>
                <c:pt idx="31">
                  <c:v>1645</c:v>
                </c:pt>
                <c:pt idx="32">
                  <c:v>1122</c:v>
                </c:pt>
                <c:pt idx="33">
                  <c:v>1350</c:v>
                </c:pt>
                <c:pt idx="34">
                  <c:v>924</c:v>
                </c:pt>
                <c:pt idx="35">
                  <c:v>1819</c:v>
                </c:pt>
                <c:pt idx="36">
                  <c:v>1318</c:v>
                </c:pt>
                <c:pt idx="37">
                  <c:v>1548</c:v>
                </c:pt>
                <c:pt idx="38">
                  <c:v>1156</c:v>
                </c:pt>
                <c:pt idx="39">
                  <c:v>1646</c:v>
                </c:pt>
                <c:pt idx="40">
                  <c:v>1574</c:v>
                </c:pt>
                <c:pt idx="44">
                  <c:v>4403</c:v>
                </c:pt>
                <c:pt idx="45">
                  <c:v>3121</c:v>
                </c:pt>
                <c:pt idx="46">
                  <c:v>1533</c:v>
                </c:pt>
                <c:pt idx="47">
                  <c:v>766</c:v>
                </c:pt>
                <c:pt idx="48">
                  <c:v>653</c:v>
                </c:pt>
                <c:pt idx="49">
                  <c:v>4132</c:v>
                </c:pt>
                <c:pt idx="50">
                  <c:v>2450</c:v>
                </c:pt>
                <c:pt idx="51">
                  <c:v>862</c:v>
                </c:pt>
                <c:pt idx="52">
                  <c:v>3194</c:v>
                </c:pt>
                <c:pt idx="53">
                  <c:v>1544</c:v>
                </c:pt>
                <c:pt idx="54">
                  <c:v>3486</c:v>
                </c:pt>
                <c:pt idx="55">
                  <c:v>886</c:v>
                </c:pt>
                <c:pt idx="56">
                  <c:v>1778</c:v>
                </c:pt>
                <c:pt idx="57">
                  <c:v>1339</c:v>
                </c:pt>
                <c:pt idx="58">
                  <c:v>3363</c:v>
                </c:pt>
                <c:pt idx="59">
                  <c:v>1779</c:v>
                </c:pt>
                <c:pt idx="60">
                  <c:v>1505</c:v>
                </c:pt>
                <c:pt idx="61">
                  <c:v>1665</c:v>
                </c:pt>
                <c:pt idx="62">
                  <c:v>2736</c:v>
                </c:pt>
                <c:pt idx="63">
                  <c:v>1322</c:v>
                </c:pt>
                <c:pt idx="64">
                  <c:v>2089</c:v>
                </c:pt>
                <c:pt idx="65">
                  <c:v>1454</c:v>
                </c:pt>
                <c:pt idx="66">
                  <c:v>2481</c:v>
                </c:pt>
                <c:pt idx="67">
                  <c:v>1966</c:v>
                </c:pt>
                <c:pt idx="68">
                  <c:v>1524</c:v>
                </c:pt>
                <c:pt idx="69">
                  <c:v>2075</c:v>
                </c:pt>
                <c:pt idx="70">
                  <c:v>872</c:v>
                </c:pt>
                <c:pt idx="71">
                  <c:v>1867</c:v>
                </c:pt>
                <c:pt idx="72">
                  <c:v>2114</c:v>
                </c:pt>
                <c:pt idx="73">
                  <c:v>2159</c:v>
                </c:pt>
                <c:pt idx="74">
                  <c:v>1272</c:v>
                </c:pt>
                <c:pt idx="75">
                  <c:v>1541</c:v>
                </c:pt>
                <c:pt idx="76">
                  <c:v>1343</c:v>
                </c:pt>
                <c:pt idx="77">
                  <c:v>1549</c:v>
                </c:pt>
                <c:pt idx="78">
                  <c:v>1408</c:v>
                </c:pt>
                <c:pt idx="79">
                  <c:v>1839</c:v>
                </c:pt>
                <c:pt idx="80">
                  <c:v>1781</c:v>
                </c:pt>
                <c:pt idx="81">
                  <c:v>1528</c:v>
                </c:pt>
                <c:pt idx="82">
                  <c:v>1455</c:v>
                </c:pt>
                <c:pt idx="83">
                  <c:v>2341</c:v>
                </c:pt>
                <c:pt idx="87">
                  <c:v>2141</c:v>
                </c:pt>
                <c:pt idx="88">
                  <c:v>1541</c:v>
                </c:pt>
                <c:pt idx="89">
                  <c:v>1629</c:v>
                </c:pt>
                <c:pt idx="90">
                  <c:v>2164</c:v>
                </c:pt>
                <c:pt idx="91">
                  <c:v>2601</c:v>
                </c:pt>
                <c:pt idx="92">
                  <c:v>718</c:v>
                </c:pt>
                <c:pt idx="93">
                  <c:v>1810</c:v>
                </c:pt>
                <c:pt idx="94">
                  <c:v>2985</c:v>
                </c:pt>
                <c:pt idx="95">
                  <c:v>1268</c:v>
                </c:pt>
                <c:pt idx="96">
                  <c:v>1031</c:v>
                </c:pt>
                <c:pt idx="97">
                  <c:v>1916</c:v>
                </c:pt>
                <c:pt idx="98">
                  <c:v>1780</c:v>
                </c:pt>
                <c:pt idx="99">
                  <c:v>1898</c:v>
                </c:pt>
                <c:pt idx="100">
                  <c:v>985</c:v>
                </c:pt>
                <c:pt idx="101">
                  <c:v>3646</c:v>
                </c:pt>
                <c:pt idx="102">
                  <c:v>2103</c:v>
                </c:pt>
                <c:pt idx="103">
                  <c:v>3226</c:v>
                </c:pt>
                <c:pt idx="104">
                  <c:v>947</c:v>
                </c:pt>
                <c:pt idx="105">
                  <c:v>3258</c:v>
                </c:pt>
                <c:pt idx="106">
                  <c:v>1671</c:v>
                </c:pt>
                <c:pt idx="107">
                  <c:v>1309</c:v>
                </c:pt>
                <c:pt idx="108">
                  <c:v>2348</c:v>
                </c:pt>
                <c:pt idx="109">
                  <c:v>1360</c:v>
                </c:pt>
                <c:pt idx="110">
                  <c:v>1780</c:v>
                </c:pt>
                <c:pt idx="111">
                  <c:v>1657</c:v>
                </c:pt>
                <c:pt idx="112">
                  <c:v>1708</c:v>
                </c:pt>
                <c:pt idx="113">
                  <c:v>986</c:v>
                </c:pt>
                <c:pt idx="114">
                  <c:v>932</c:v>
                </c:pt>
                <c:pt idx="115">
                  <c:v>1513</c:v>
                </c:pt>
                <c:pt idx="116">
                  <c:v>2845</c:v>
                </c:pt>
                <c:pt idx="117">
                  <c:v>931</c:v>
                </c:pt>
                <c:pt idx="118">
                  <c:v>3214</c:v>
                </c:pt>
                <c:pt idx="119">
                  <c:v>1673</c:v>
                </c:pt>
                <c:pt idx="120">
                  <c:v>674</c:v>
                </c:pt>
                <c:pt idx="121">
                  <c:v>1735</c:v>
                </c:pt>
                <c:pt idx="122">
                  <c:v>1564</c:v>
                </c:pt>
                <c:pt idx="123">
                  <c:v>1197</c:v>
                </c:pt>
                <c:pt idx="124">
                  <c:v>2542</c:v>
                </c:pt>
                <c:pt idx="125">
                  <c:v>4178</c:v>
                </c:pt>
                <c:pt idx="126">
                  <c:v>1638</c:v>
                </c:pt>
                <c:pt idx="127">
                  <c:v>2279</c:v>
                </c:pt>
                <c:pt idx="131">
                  <c:v>1685</c:v>
                </c:pt>
                <c:pt idx="132">
                  <c:v>826</c:v>
                </c:pt>
                <c:pt idx="133">
                  <c:v>1839</c:v>
                </c:pt>
                <c:pt idx="134">
                  <c:v>873</c:v>
                </c:pt>
                <c:pt idx="135">
                  <c:v>722</c:v>
                </c:pt>
                <c:pt idx="136">
                  <c:v>1530</c:v>
                </c:pt>
                <c:pt idx="137">
                  <c:v>578</c:v>
                </c:pt>
                <c:pt idx="138">
                  <c:v>2562</c:v>
                </c:pt>
                <c:pt idx="139">
                  <c:v>3061</c:v>
                </c:pt>
                <c:pt idx="140">
                  <c:v>2945</c:v>
                </c:pt>
                <c:pt idx="141">
                  <c:v>1674</c:v>
                </c:pt>
                <c:pt idx="142">
                  <c:v>2743</c:v>
                </c:pt>
                <c:pt idx="143">
                  <c:v>1442</c:v>
                </c:pt>
                <c:pt idx="144">
                  <c:v>628</c:v>
                </c:pt>
                <c:pt idx="145">
                  <c:v>997</c:v>
                </c:pt>
                <c:pt idx="146">
                  <c:v>1093</c:v>
                </c:pt>
                <c:pt idx="147">
                  <c:v>1785</c:v>
                </c:pt>
                <c:pt idx="148">
                  <c:v>2786</c:v>
                </c:pt>
                <c:pt idx="149">
                  <c:v>1093</c:v>
                </c:pt>
                <c:pt idx="150">
                  <c:v>1785</c:v>
                </c:pt>
                <c:pt idx="151">
                  <c:v>2786</c:v>
                </c:pt>
                <c:pt idx="152">
                  <c:v>899</c:v>
                </c:pt>
                <c:pt idx="153">
                  <c:v>2392</c:v>
                </c:pt>
                <c:pt idx="154">
                  <c:v>1958</c:v>
                </c:pt>
                <c:pt idx="155">
                  <c:v>2437</c:v>
                </c:pt>
                <c:pt idx="156">
                  <c:v>1216</c:v>
                </c:pt>
                <c:pt idx="157">
                  <c:v>2875</c:v>
                </c:pt>
                <c:pt idx="158">
                  <c:v>1196</c:v>
                </c:pt>
                <c:pt idx="159">
                  <c:v>2566</c:v>
                </c:pt>
                <c:pt idx="160">
                  <c:v>1247</c:v>
                </c:pt>
                <c:pt idx="161">
                  <c:v>2449</c:v>
                </c:pt>
                <c:pt idx="162">
                  <c:v>4956</c:v>
                </c:pt>
                <c:pt idx="163">
                  <c:v>2527</c:v>
                </c:pt>
                <c:pt idx="164">
                  <c:v>706</c:v>
                </c:pt>
                <c:pt idx="165">
                  <c:v>1356</c:v>
                </c:pt>
                <c:pt idx="166">
                  <c:v>940</c:v>
                </c:pt>
                <c:pt idx="167">
                  <c:v>2939</c:v>
                </c:pt>
                <c:pt idx="168">
                  <c:v>1319</c:v>
                </c:pt>
                <c:pt idx="169">
                  <c:v>1211</c:v>
                </c:pt>
              </c:numCache>
            </c:numRef>
          </c:val>
          <c:smooth val="0"/>
          <c:extLst>
            <c:ext xmlns:c16="http://schemas.microsoft.com/office/drawing/2014/chart" uri="{C3380CC4-5D6E-409C-BE32-E72D297353CC}">
              <c16:uniqueId val="{00000001-32A6-471F-A3C0-3EB3CB919E81}"/>
            </c:ext>
          </c:extLst>
        </c:ser>
        <c:ser>
          <c:idx val="2"/>
          <c:order val="2"/>
          <c:tx>
            <c:strRef>
              <c:f>Tabelle1!$AP$18</c:f>
              <c:strCache>
                <c:ptCount val="1"/>
                <c:pt idx="0">
                  <c:v>request connection</c:v>
                </c:pt>
              </c:strCache>
            </c:strRef>
          </c:tx>
          <c:spPr>
            <a:ln w="12700" cap="rnd">
              <a:solidFill>
                <a:schemeClr val="accent3"/>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Tabelle1!$AP$19:$AP$188</c:f>
              <c:numCache>
                <c:formatCode>General</c:formatCode>
                <c:ptCount val="170"/>
                <c:pt idx="0">
                  <c:v>2143</c:v>
                </c:pt>
                <c:pt idx="1">
                  <c:v>2990</c:v>
                </c:pt>
                <c:pt idx="2">
                  <c:v>2697</c:v>
                </c:pt>
                <c:pt idx="3">
                  <c:v>3401</c:v>
                </c:pt>
                <c:pt idx="4">
                  <c:v>2780</c:v>
                </c:pt>
                <c:pt idx="5">
                  <c:v>2809</c:v>
                </c:pt>
                <c:pt idx="6">
                  <c:v>2977</c:v>
                </c:pt>
                <c:pt idx="7">
                  <c:v>2966</c:v>
                </c:pt>
                <c:pt idx="8">
                  <c:v>3453</c:v>
                </c:pt>
                <c:pt idx="9">
                  <c:v>2908</c:v>
                </c:pt>
                <c:pt idx="10">
                  <c:v>3177</c:v>
                </c:pt>
                <c:pt idx="11">
                  <c:v>3037</c:v>
                </c:pt>
                <c:pt idx="12">
                  <c:v>1927</c:v>
                </c:pt>
                <c:pt idx="13">
                  <c:v>3170</c:v>
                </c:pt>
                <c:pt idx="14">
                  <c:v>2397</c:v>
                </c:pt>
                <c:pt idx="15">
                  <c:v>3000</c:v>
                </c:pt>
                <c:pt idx="16">
                  <c:v>2720</c:v>
                </c:pt>
                <c:pt idx="17">
                  <c:v>3118</c:v>
                </c:pt>
                <c:pt idx="18">
                  <c:v>2371</c:v>
                </c:pt>
                <c:pt idx="19">
                  <c:v>2641</c:v>
                </c:pt>
                <c:pt idx="20">
                  <c:v>2556</c:v>
                </c:pt>
                <c:pt idx="21">
                  <c:v>2764</c:v>
                </c:pt>
                <c:pt idx="22">
                  <c:v>3250</c:v>
                </c:pt>
                <c:pt idx="23">
                  <c:v>2791</c:v>
                </c:pt>
                <c:pt idx="24">
                  <c:v>2332</c:v>
                </c:pt>
                <c:pt idx="25">
                  <c:v>2779</c:v>
                </c:pt>
                <c:pt idx="26">
                  <c:v>3302</c:v>
                </c:pt>
                <c:pt idx="27">
                  <c:v>3348</c:v>
                </c:pt>
                <c:pt idx="28">
                  <c:v>3413</c:v>
                </c:pt>
                <c:pt idx="29">
                  <c:v>3406</c:v>
                </c:pt>
                <c:pt idx="30">
                  <c:v>3149</c:v>
                </c:pt>
                <c:pt idx="31">
                  <c:v>3538</c:v>
                </c:pt>
                <c:pt idx="32">
                  <c:v>2807</c:v>
                </c:pt>
                <c:pt idx="33">
                  <c:v>3027</c:v>
                </c:pt>
                <c:pt idx="34">
                  <c:v>2123</c:v>
                </c:pt>
                <c:pt idx="35">
                  <c:v>3758</c:v>
                </c:pt>
                <c:pt idx="36">
                  <c:v>2852</c:v>
                </c:pt>
                <c:pt idx="37">
                  <c:v>3525</c:v>
                </c:pt>
                <c:pt idx="38">
                  <c:v>2842</c:v>
                </c:pt>
                <c:pt idx="39">
                  <c:v>3081</c:v>
                </c:pt>
                <c:pt idx="40">
                  <c:v>2947</c:v>
                </c:pt>
                <c:pt idx="44">
                  <c:v>5676</c:v>
                </c:pt>
                <c:pt idx="45">
                  <c:v>4434</c:v>
                </c:pt>
                <c:pt idx="46">
                  <c:v>3412</c:v>
                </c:pt>
                <c:pt idx="47">
                  <c:v>2624</c:v>
                </c:pt>
                <c:pt idx="48">
                  <c:v>2011</c:v>
                </c:pt>
                <c:pt idx="49">
                  <c:v>5972</c:v>
                </c:pt>
                <c:pt idx="50">
                  <c:v>4355</c:v>
                </c:pt>
                <c:pt idx="51">
                  <c:v>2571</c:v>
                </c:pt>
                <c:pt idx="52">
                  <c:v>4960</c:v>
                </c:pt>
                <c:pt idx="53">
                  <c:v>2621</c:v>
                </c:pt>
                <c:pt idx="54">
                  <c:v>5281</c:v>
                </c:pt>
                <c:pt idx="55">
                  <c:v>2251</c:v>
                </c:pt>
                <c:pt idx="56">
                  <c:v>3511</c:v>
                </c:pt>
                <c:pt idx="57">
                  <c:v>2342</c:v>
                </c:pt>
                <c:pt idx="58">
                  <c:v>4385</c:v>
                </c:pt>
                <c:pt idx="59">
                  <c:v>3637</c:v>
                </c:pt>
                <c:pt idx="60">
                  <c:v>2736</c:v>
                </c:pt>
                <c:pt idx="61">
                  <c:v>2813</c:v>
                </c:pt>
                <c:pt idx="62">
                  <c:v>4358</c:v>
                </c:pt>
                <c:pt idx="63">
                  <c:v>3281</c:v>
                </c:pt>
                <c:pt idx="64">
                  <c:v>3565</c:v>
                </c:pt>
                <c:pt idx="65">
                  <c:v>3145</c:v>
                </c:pt>
                <c:pt idx="66">
                  <c:v>3806</c:v>
                </c:pt>
                <c:pt idx="67">
                  <c:v>3732</c:v>
                </c:pt>
                <c:pt idx="68">
                  <c:v>3399</c:v>
                </c:pt>
                <c:pt idx="69">
                  <c:v>3115</c:v>
                </c:pt>
                <c:pt idx="70">
                  <c:v>1915</c:v>
                </c:pt>
                <c:pt idx="71">
                  <c:v>3154</c:v>
                </c:pt>
                <c:pt idx="72">
                  <c:v>3354</c:v>
                </c:pt>
                <c:pt idx="73">
                  <c:v>3522</c:v>
                </c:pt>
                <c:pt idx="74">
                  <c:v>2392</c:v>
                </c:pt>
                <c:pt idx="75">
                  <c:v>3412</c:v>
                </c:pt>
                <c:pt idx="76">
                  <c:v>3058</c:v>
                </c:pt>
                <c:pt idx="77">
                  <c:v>2964</c:v>
                </c:pt>
                <c:pt idx="78">
                  <c:v>2587</c:v>
                </c:pt>
                <c:pt idx="79">
                  <c:v>3158</c:v>
                </c:pt>
                <c:pt idx="80">
                  <c:v>3684</c:v>
                </c:pt>
                <c:pt idx="81">
                  <c:v>2656</c:v>
                </c:pt>
                <c:pt idx="82">
                  <c:v>2677</c:v>
                </c:pt>
                <c:pt idx="83">
                  <c:v>3665</c:v>
                </c:pt>
                <c:pt idx="87">
                  <c:v>3183</c:v>
                </c:pt>
                <c:pt idx="88">
                  <c:v>3532</c:v>
                </c:pt>
                <c:pt idx="89">
                  <c:v>3570</c:v>
                </c:pt>
                <c:pt idx="90">
                  <c:v>4137</c:v>
                </c:pt>
                <c:pt idx="91">
                  <c:v>4494</c:v>
                </c:pt>
                <c:pt idx="92">
                  <c:v>2137</c:v>
                </c:pt>
                <c:pt idx="93">
                  <c:v>3113</c:v>
                </c:pt>
                <c:pt idx="94">
                  <c:v>4446</c:v>
                </c:pt>
                <c:pt idx="95">
                  <c:v>2291</c:v>
                </c:pt>
                <c:pt idx="96">
                  <c:v>2502</c:v>
                </c:pt>
                <c:pt idx="97">
                  <c:v>3875</c:v>
                </c:pt>
                <c:pt idx="98">
                  <c:v>3720</c:v>
                </c:pt>
                <c:pt idx="99">
                  <c:v>3774</c:v>
                </c:pt>
                <c:pt idx="100">
                  <c:v>2764</c:v>
                </c:pt>
                <c:pt idx="101">
                  <c:v>4735</c:v>
                </c:pt>
                <c:pt idx="102">
                  <c:v>3566</c:v>
                </c:pt>
                <c:pt idx="103">
                  <c:v>5139</c:v>
                </c:pt>
                <c:pt idx="104">
                  <c:v>1981</c:v>
                </c:pt>
                <c:pt idx="105">
                  <c:v>5020</c:v>
                </c:pt>
                <c:pt idx="106">
                  <c:v>3263</c:v>
                </c:pt>
                <c:pt idx="107">
                  <c:v>3096</c:v>
                </c:pt>
                <c:pt idx="108">
                  <c:v>3829</c:v>
                </c:pt>
                <c:pt idx="109">
                  <c:v>2951</c:v>
                </c:pt>
                <c:pt idx="110">
                  <c:v>3292</c:v>
                </c:pt>
                <c:pt idx="111">
                  <c:v>2778</c:v>
                </c:pt>
                <c:pt idx="112">
                  <c:v>3035</c:v>
                </c:pt>
                <c:pt idx="113">
                  <c:v>2631</c:v>
                </c:pt>
                <c:pt idx="114">
                  <c:v>2079</c:v>
                </c:pt>
                <c:pt idx="115">
                  <c:v>3178</c:v>
                </c:pt>
                <c:pt idx="116">
                  <c:v>4176</c:v>
                </c:pt>
                <c:pt idx="117">
                  <c:v>2084</c:v>
                </c:pt>
                <c:pt idx="118">
                  <c:v>4248</c:v>
                </c:pt>
                <c:pt idx="119">
                  <c:v>3523</c:v>
                </c:pt>
                <c:pt idx="120">
                  <c:v>1926</c:v>
                </c:pt>
                <c:pt idx="121">
                  <c:v>3516</c:v>
                </c:pt>
                <c:pt idx="122">
                  <c:v>2758</c:v>
                </c:pt>
                <c:pt idx="123">
                  <c:v>2474</c:v>
                </c:pt>
                <c:pt idx="124">
                  <c:v>3762</c:v>
                </c:pt>
                <c:pt idx="125">
                  <c:v>5916</c:v>
                </c:pt>
                <c:pt idx="126">
                  <c:v>3439</c:v>
                </c:pt>
                <c:pt idx="127">
                  <c:v>3283</c:v>
                </c:pt>
                <c:pt idx="131">
                  <c:v>3341</c:v>
                </c:pt>
                <c:pt idx="132">
                  <c:v>2313</c:v>
                </c:pt>
                <c:pt idx="133">
                  <c:v>3297</c:v>
                </c:pt>
                <c:pt idx="134">
                  <c:v>2737</c:v>
                </c:pt>
                <c:pt idx="135">
                  <c:v>1915</c:v>
                </c:pt>
                <c:pt idx="136">
                  <c:v>3000</c:v>
                </c:pt>
                <c:pt idx="137">
                  <c:v>2133</c:v>
                </c:pt>
                <c:pt idx="138">
                  <c:v>3660</c:v>
                </c:pt>
                <c:pt idx="139">
                  <c:v>4460</c:v>
                </c:pt>
                <c:pt idx="140">
                  <c:v>4152</c:v>
                </c:pt>
                <c:pt idx="141">
                  <c:v>3098</c:v>
                </c:pt>
                <c:pt idx="142">
                  <c:v>4475</c:v>
                </c:pt>
                <c:pt idx="143">
                  <c:v>2444</c:v>
                </c:pt>
                <c:pt idx="144">
                  <c:v>1975</c:v>
                </c:pt>
                <c:pt idx="145">
                  <c:v>2540</c:v>
                </c:pt>
                <c:pt idx="146">
                  <c:v>2435</c:v>
                </c:pt>
                <c:pt idx="147">
                  <c:v>2803</c:v>
                </c:pt>
                <c:pt idx="148">
                  <c:v>4627</c:v>
                </c:pt>
                <c:pt idx="149">
                  <c:v>2435</c:v>
                </c:pt>
                <c:pt idx="150">
                  <c:v>2803</c:v>
                </c:pt>
                <c:pt idx="151">
                  <c:v>4627</c:v>
                </c:pt>
                <c:pt idx="152">
                  <c:v>2020</c:v>
                </c:pt>
                <c:pt idx="153">
                  <c:v>3712</c:v>
                </c:pt>
                <c:pt idx="154">
                  <c:v>3139</c:v>
                </c:pt>
                <c:pt idx="155">
                  <c:v>4327</c:v>
                </c:pt>
                <c:pt idx="156">
                  <c:v>2653</c:v>
                </c:pt>
                <c:pt idx="157">
                  <c:v>3932</c:v>
                </c:pt>
                <c:pt idx="158">
                  <c:v>2590</c:v>
                </c:pt>
                <c:pt idx="159">
                  <c:v>3885</c:v>
                </c:pt>
                <c:pt idx="160">
                  <c:v>2898</c:v>
                </c:pt>
                <c:pt idx="161">
                  <c:v>3714</c:v>
                </c:pt>
                <c:pt idx="162">
                  <c:v>6010</c:v>
                </c:pt>
                <c:pt idx="163">
                  <c:v>3564</c:v>
                </c:pt>
                <c:pt idx="164">
                  <c:v>2161</c:v>
                </c:pt>
                <c:pt idx="165">
                  <c:v>3184</c:v>
                </c:pt>
                <c:pt idx="166">
                  <c:v>2374</c:v>
                </c:pt>
                <c:pt idx="167">
                  <c:v>4452</c:v>
                </c:pt>
                <c:pt idx="168">
                  <c:v>2977</c:v>
                </c:pt>
                <c:pt idx="169">
                  <c:v>2947</c:v>
                </c:pt>
              </c:numCache>
            </c:numRef>
          </c:val>
          <c:smooth val="0"/>
          <c:extLst>
            <c:ext xmlns:c16="http://schemas.microsoft.com/office/drawing/2014/chart" uri="{C3380CC4-5D6E-409C-BE32-E72D297353CC}">
              <c16:uniqueId val="{00000002-32A6-471F-A3C0-3EB3CB919E81}"/>
            </c:ext>
          </c:extLst>
        </c:ser>
        <c:ser>
          <c:idx val="3"/>
          <c:order val="3"/>
          <c:tx>
            <c:strRef>
              <c:f>Tabelle1!$AQ$18</c:f>
              <c:strCache>
                <c:ptCount val="1"/>
                <c:pt idx="0">
                  <c:v>connected</c:v>
                </c:pt>
              </c:strCache>
            </c:strRef>
          </c:tx>
          <c:spPr>
            <a:ln w="12700" cap="rnd">
              <a:solidFill>
                <a:schemeClr val="accent4"/>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Tabelle1!$AQ$19:$AQ$188</c:f>
              <c:numCache>
                <c:formatCode>General</c:formatCode>
                <c:ptCount val="170"/>
                <c:pt idx="0">
                  <c:v>7097</c:v>
                </c:pt>
                <c:pt idx="1">
                  <c:v>3794</c:v>
                </c:pt>
                <c:pt idx="2">
                  <c:v>10095</c:v>
                </c:pt>
                <c:pt idx="3">
                  <c:v>4188</c:v>
                </c:pt>
                <c:pt idx="4">
                  <c:v>8208</c:v>
                </c:pt>
                <c:pt idx="5">
                  <c:v>3696</c:v>
                </c:pt>
                <c:pt idx="6">
                  <c:v>7055</c:v>
                </c:pt>
                <c:pt idx="7">
                  <c:v>4054</c:v>
                </c:pt>
                <c:pt idx="8">
                  <c:v>8064</c:v>
                </c:pt>
                <c:pt idx="9">
                  <c:v>3255</c:v>
                </c:pt>
                <c:pt idx="10">
                  <c:v>12534</c:v>
                </c:pt>
                <c:pt idx="11">
                  <c:v>4052</c:v>
                </c:pt>
                <c:pt idx="12">
                  <c:v>7454</c:v>
                </c:pt>
                <c:pt idx="13">
                  <c:v>3844</c:v>
                </c:pt>
                <c:pt idx="14">
                  <c:v>7039</c:v>
                </c:pt>
                <c:pt idx="15">
                  <c:v>3839</c:v>
                </c:pt>
                <c:pt idx="16">
                  <c:v>7834</c:v>
                </c:pt>
                <c:pt idx="17">
                  <c:v>3868</c:v>
                </c:pt>
                <c:pt idx="18">
                  <c:v>6893</c:v>
                </c:pt>
                <c:pt idx="19">
                  <c:v>3984</c:v>
                </c:pt>
                <c:pt idx="20">
                  <c:v>7577</c:v>
                </c:pt>
                <c:pt idx="21">
                  <c:v>3536</c:v>
                </c:pt>
                <c:pt idx="22">
                  <c:v>10900</c:v>
                </c:pt>
                <c:pt idx="23">
                  <c:v>3785</c:v>
                </c:pt>
                <c:pt idx="24">
                  <c:v>6093</c:v>
                </c:pt>
                <c:pt idx="25">
                  <c:v>3776</c:v>
                </c:pt>
                <c:pt idx="26">
                  <c:v>9750</c:v>
                </c:pt>
                <c:pt idx="27">
                  <c:v>4013</c:v>
                </c:pt>
                <c:pt idx="28">
                  <c:v>11828</c:v>
                </c:pt>
                <c:pt idx="29">
                  <c:v>3881</c:v>
                </c:pt>
                <c:pt idx="30">
                  <c:v>8300</c:v>
                </c:pt>
                <c:pt idx="31">
                  <c:v>3835</c:v>
                </c:pt>
                <c:pt idx="32">
                  <c:v>10742</c:v>
                </c:pt>
                <c:pt idx="33">
                  <c:v>4149</c:v>
                </c:pt>
                <c:pt idx="34">
                  <c:v>8875</c:v>
                </c:pt>
                <c:pt idx="35">
                  <c:v>4053</c:v>
                </c:pt>
                <c:pt idx="36">
                  <c:v>10765</c:v>
                </c:pt>
                <c:pt idx="37">
                  <c:v>3579</c:v>
                </c:pt>
                <c:pt idx="38">
                  <c:v>8858</c:v>
                </c:pt>
                <c:pt idx="39">
                  <c:v>3749</c:v>
                </c:pt>
                <c:pt idx="40">
                  <c:v>8101</c:v>
                </c:pt>
                <c:pt idx="44">
                  <c:v>13436</c:v>
                </c:pt>
                <c:pt idx="45">
                  <c:v>13809</c:v>
                </c:pt>
                <c:pt idx="46">
                  <c:v>10702</c:v>
                </c:pt>
                <c:pt idx="47">
                  <c:v>21667</c:v>
                </c:pt>
                <c:pt idx="48">
                  <c:v>8508</c:v>
                </c:pt>
                <c:pt idx="49">
                  <c:v>9364</c:v>
                </c:pt>
                <c:pt idx="50">
                  <c:v>14960</c:v>
                </c:pt>
                <c:pt idx="51">
                  <c:v>11035</c:v>
                </c:pt>
                <c:pt idx="52">
                  <c:v>18235</c:v>
                </c:pt>
                <c:pt idx="53">
                  <c:v>10649</c:v>
                </c:pt>
                <c:pt idx="54">
                  <c:v>12170</c:v>
                </c:pt>
                <c:pt idx="55">
                  <c:v>10670</c:v>
                </c:pt>
                <c:pt idx="56">
                  <c:v>13576</c:v>
                </c:pt>
                <c:pt idx="57">
                  <c:v>12399</c:v>
                </c:pt>
                <c:pt idx="58">
                  <c:v>13147</c:v>
                </c:pt>
                <c:pt idx="59">
                  <c:v>12437</c:v>
                </c:pt>
                <c:pt idx="60">
                  <c:v>9233</c:v>
                </c:pt>
                <c:pt idx="61">
                  <c:v>6016</c:v>
                </c:pt>
                <c:pt idx="62">
                  <c:v>10627</c:v>
                </c:pt>
                <c:pt idx="63">
                  <c:v>10502</c:v>
                </c:pt>
                <c:pt idx="64">
                  <c:v>16669</c:v>
                </c:pt>
                <c:pt idx="65">
                  <c:v>14316</c:v>
                </c:pt>
                <c:pt idx="66">
                  <c:v>9255</c:v>
                </c:pt>
                <c:pt idx="67">
                  <c:v>11424</c:v>
                </c:pt>
                <c:pt idx="68">
                  <c:v>12286</c:v>
                </c:pt>
                <c:pt idx="69">
                  <c:v>11541</c:v>
                </c:pt>
                <c:pt idx="70">
                  <c:v>10882</c:v>
                </c:pt>
                <c:pt idx="71">
                  <c:v>7976</c:v>
                </c:pt>
                <c:pt idx="72">
                  <c:v>12499</c:v>
                </c:pt>
                <c:pt idx="73">
                  <c:v>12975</c:v>
                </c:pt>
                <c:pt idx="74">
                  <c:v>8992</c:v>
                </c:pt>
                <c:pt idx="75">
                  <c:v>10590</c:v>
                </c:pt>
                <c:pt idx="76">
                  <c:v>8888</c:v>
                </c:pt>
                <c:pt idx="77">
                  <c:v>5569</c:v>
                </c:pt>
                <c:pt idx="78">
                  <c:v>9640</c:v>
                </c:pt>
                <c:pt idx="79">
                  <c:v>10519</c:v>
                </c:pt>
                <c:pt idx="80">
                  <c:v>14628</c:v>
                </c:pt>
                <c:pt idx="81">
                  <c:v>11001</c:v>
                </c:pt>
                <c:pt idx="82">
                  <c:v>9245</c:v>
                </c:pt>
                <c:pt idx="83">
                  <c:v>9412</c:v>
                </c:pt>
                <c:pt idx="87">
                  <c:v>10219</c:v>
                </c:pt>
                <c:pt idx="88">
                  <c:v>10940</c:v>
                </c:pt>
                <c:pt idx="89">
                  <c:v>5641</c:v>
                </c:pt>
                <c:pt idx="90">
                  <c:v>10894</c:v>
                </c:pt>
                <c:pt idx="91">
                  <c:v>15075</c:v>
                </c:pt>
                <c:pt idx="92">
                  <c:v>9921</c:v>
                </c:pt>
                <c:pt idx="93">
                  <c:v>11589</c:v>
                </c:pt>
                <c:pt idx="94">
                  <c:v>15230</c:v>
                </c:pt>
                <c:pt idx="95">
                  <c:v>9049</c:v>
                </c:pt>
                <c:pt idx="96">
                  <c:v>14531</c:v>
                </c:pt>
                <c:pt idx="97">
                  <c:v>15385</c:v>
                </c:pt>
                <c:pt idx="98">
                  <c:v>9905</c:v>
                </c:pt>
                <c:pt idx="99">
                  <c:v>11042</c:v>
                </c:pt>
                <c:pt idx="100">
                  <c:v>10666</c:v>
                </c:pt>
                <c:pt idx="101">
                  <c:v>11646</c:v>
                </c:pt>
                <c:pt idx="102">
                  <c:v>16178</c:v>
                </c:pt>
                <c:pt idx="103">
                  <c:v>14725</c:v>
                </c:pt>
                <c:pt idx="104">
                  <c:v>10693</c:v>
                </c:pt>
                <c:pt idx="105">
                  <c:v>16420</c:v>
                </c:pt>
                <c:pt idx="106">
                  <c:v>10391</c:v>
                </c:pt>
                <c:pt idx="107">
                  <c:v>12881</c:v>
                </c:pt>
                <c:pt idx="108">
                  <c:v>14727</c:v>
                </c:pt>
                <c:pt idx="109">
                  <c:v>21105</c:v>
                </c:pt>
                <c:pt idx="110">
                  <c:v>12747</c:v>
                </c:pt>
                <c:pt idx="111">
                  <c:v>11977</c:v>
                </c:pt>
                <c:pt idx="112">
                  <c:v>10911</c:v>
                </c:pt>
                <c:pt idx="113">
                  <c:v>9824</c:v>
                </c:pt>
                <c:pt idx="114">
                  <c:v>13063</c:v>
                </c:pt>
                <c:pt idx="115">
                  <c:v>13152</c:v>
                </c:pt>
                <c:pt idx="116">
                  <c:v>12419</c:v>
                </c:pt>
                <c:pt idx="117">
                  <c:v>21288</c:v>
                </c:pt>
                <c:pt idx="118">
                  <c:v>11676</c:v>
                </c:pt>
                <c:pt idx="119">
                  <c:v>12570</c:v>
                </c:pt>
                <c:pt idx="120">
                  <c:v>6704</c:v>
                </c:pt>
                <c:pt idx="121">
                  <c:v>15340</c:v>
                </c:pt>
                <c:pt idx="122">
                  <c:v>9538</c:v>
                </c:pt>
                <c:pt idx="123">
                  <c:v>14605</c:v>
                </c:pt>
                <c:pt idx="124">
                  <c:v>15822</c:v>
                </c:pt>
                <c:pt idx="125">
                  <c:v>12017</c:v>
                </c:pt>
                <c:pt idx="126">
                  <c:v>10488</c:v>
                </c:pt>
                <c:pt idx="127">
                  <c:v>16087</c:v>
                </c:pt>
                <c:pt idx="131">
                  <c:v>9949</c:v>
                </c:pt>
                <c:pt idx="132">
                  <c:v>5384</c:v>
                </c:pt>
                <c:pt idx="133">
                  <c:v>7989</c:v>
                </c:pt>
                <c:pt idx="134">
                  <c:v>5921</c:v>
                </c:pt>
                <c:pt idx="135">
                  <c:v>4727</c:v>
                </c:pt>
                <c:pt idx="136">
                  <c:v>5290</c:v>
                </c:pt>
                <c:pt idx="137">
                  <c:v>4425</c:v>
                </c:pt>
                <c:pt idx="138">
                  <c:v>6378</c:v>
                </c:pt>
                <c:pt idx="139">
                  <c:v>10772</c:v>
                </c:pt>
                <c:pt idx="140">
                  <c:v>9162</c:v>
                </c:pt>
                <c:pt idx="141">
                  <c:v>5383</c:v>
                </c:pt>
                <c:pt idx="142">
                  <c:v>20265</c:v>
                </c:pt>
                <c:pt idx="143">
                  <c:v>5152</c:v>
                </c:pt>
                <c:pt idx="144">
                  <c:v>5489</c:v>
                </c:pt>
                <c:pt idx="145">
                  <c:v>5450</c:v>
                </c:pt>
                <c:pt idx="146">
                  <c:v>5450</c:v>
                </c:pt>
                <c:pt idx="147">
                  <c:v>5082</c:v>
                </c:pt>
                <c:pt idx="148">
                  <c:v>8440</c:v>
                </c:pt>
                <c:pt idx="149">
                  <c:v>5450</c:v>
                </c:pt>
                <c:pt idx="150">
                  <c:v>5082</c:v>
                </c:pt>
                <c:pt idx="151">
                  <c:v>8440</c:v>
                </c:pt>
                <c:pt idx="152">
                  <c:v>5206</c:v>
                </c:pt>
                <c:pt idx="153">
                  <c:v>9159</c:v>
                </c:pt>
                <c:pt idx="154">
                  <c:v>5021</c:v>
                </c:pt>
                <c:pt idx="155">
                  <c:v>7869</c:v>
                </c:pt>
                <c:pt idx="156">
                  <c:v>4673</c:v>
                </c:pt>
                <c:pt idx="157">
                  <c:v>10472</c:v>
                </c:pt>
                <c:pt idx="158">
                  <c:v>5630</c:v>
                </c:pt>
                <c:pt idx="159">
                  <c:v>8709</c:v>
                </c:pt>
                <c:pt idx="160">
                  <c:v>5415</c:v>
                </c:pt>
                <c:pt idx="161">
                  <c:v>10783</c:v>
                </c:pt>
                <c:pt idx="162">
                  <c:v>7757</c:v>
                </c:pt>
                <c:pt idx="163">
                  <c:v>10431</c:v>
                </c:pt>
                <c:pt idx="164">
                  <c:v>3716</c:v>
                </c:pt>
                <c:pt idx="165">
                  <c:v>6213</c:v>
                </c:pt>
                <c:pt idx="166">
                  <c:v>4917</c:v>
                </c:pt>
                <c:pt idx="167">
                  <c:v>7088</c:v>
                </c:pt>
                <c:pt idx="168">
                  <c:v>5423</c:v>
                </c:pt>
                <c:pt idx="169">
                  <c:v>9534</c:v>
                </c:pt>
              </c:numCache>
            </c:numRef>
          </c:val>
          <c:smooth val="0"/>
          <c:extLst>
            <c:ext xmlns:c16="http://schemas.microsoft.com/office/drawing/2014/chart" uri="{C3380CC4-5D6E-409C-BE32-E72D297353CC}">
              <c16:uniqueId val="{00000003-32A6-471F-A3C0-3EB3CB919E81}"/>
            </c:ext>
          </c:extLst>
        </c:ser>
        <c:ser>
          <c:idx val="4"/>
          <c:order val="4"/>
          <c:tx>
            <c:strRef>
              <c:f>Tabelle1!$AR$18</c:f>
              <c:strCache>
                <c:ptCount val="1"/>
                <c:pt idx="0">
                  <c:v>average connection time</c:v>
                </c:pt>
              </c:strCache>
            </c:strRef>
          </c:tx>
          <c:spPr>
            <a:ln w="12700" cap="rnd">
              <a:solidFill>
                <a:schemeClr val="accent5"/>
              </a:solidFill>
              <a:round/>
            </a:ln>
            <a:effectLst/>
          </c:spPr>
          <c:marker>
            <c:symbol val="none"/>
          </c:marker>
          <c:cat>
            <c:strRef>
              <c:f>Tabelle1!$AM$19:$AM$188</c:f>
              <c:strCache>
                <c:ptCount val="170"/>
                <c:pt idx="0">
                  <c:v>lg:s9</c:v>
                </c:pt>
                <c:pt idx="1">
                  <c:v>lg:s9</c:v>
                </c:pt>
                <c:pt idx="2">
                  <c:v>lg:s9</c:v>
                </c:pt>
                <c:pt idx="3">
                  <c:v>lg:s9</c:v>
                </c:pt>
                <c:pt idx="4">
                  <c:v>lg:s9</c:v>
                </c:pt>
                <c:pt idx="5">
                  <c:v>lg:s9</c:v>
                </c:pt>
                <c:pt idx="6">
                  <c:v>lg:s9</c:v>
                </c:pt>
                <c:pt idx="7">
                  <c:v>lg:s9</c:v>
                </c:pt>
                <c:pt idx="8">
                  <c:v>lg:s9</c:v>
                </c:pt>
                <c:pt idx="9">
                  <c:v>lg:s9</c:v>
                </c:pt>
                <c:pt idx="10">
                  <c:v>lg:s9</c:v>
                </c:pt>
                <c:pt idx="11">
                  <c:v>lg:s9</c:v>
                </c:pt>
                <c:pt idx="12">
                  <c:v>lg:s9</c:v>
                </c:pt>
                <c:pt idx="13">
                  <c:v>lg:s9</c:v>
                </c:pt>
                <c:pt idx="14">
                  <c:v>lg:s9</c:v>
                </c:pt>
                <c:pt idx="15">
                  <c:v>lg:s9</c:v>
                </c:pt>
                <c:pt idx="16">
                  <c:v>lg:s9</c:v>
                </c:pt>
                <c:pt idx="17">
                  <c:v>lg:s9</c:v>
                </c:pt>
                <c:pt idx="18">
                  <c:v>lg:s9</c:v>
                </c:pt>
                <c:pt idx="19">
                  <c:v>lg:s9</c:v>
                </c:pt>
                <c:pt idx="20">
                  <c:v>lg:s9</c:v>
                </c:pt>
                <c:pt idx="21">
                  <c:v>lg:s9</c:v>
                </c:pt>
                <c:pt idx="22">
                  <c:v>lg:s9</c:v>
                </c:pt>
                <c:pt idx="23">
                  <c:v>lg:s9</c:v>
                </c:pt>
                <c:pt idx="24">
                  <c:v>lg:s9</c:v>
                </c:pt>
                <c:pt idx="25">
                  <c:v>lg:s9</c:v>
                </c:pt>
                <c:pt idx="26">
                  <c:v>lg:s9</c:v>
                </c:pt>
                <c:pt idx="27">
                  <c:v>lg:s9</c:v>
                </c:pt>
                <c:pt idx="28">
                  <c:v>lg:s9</c:v>
                </c:pt>
                <c:pt idx="29">
                  <c:v>lg:s9</c:v>
                </c:pt>
                <c:pt idx="30">
                  <c:v>lg:s9</c:v>
                </c:pt>
                <c:pt idx="31">
                  <c:v>lg:s9</c:v>
                </c:pt>
                <c:pt idx="32">
                  <c:v>lg:s9</c:v>
                </c:pt>
                <c:pt idx="33">
                  <c:v>lg:s9</c:v>
                </c:pt>
                <c:pt idx="34">
                  <c:v>lg:s9</c:v>
                </c:pt>
                <c:pt idx="35">
                  <c:v>lg:s9</c:v>
                </c:pt>
                <c:pt idx="36">
                  <c:v>lg:s9</c:v>
                </c:pt>
                <c:pt idx="37">
                  <c:v>lg:s9</c:v>
                </c:pt>
                <c:pt idx="38">
                  <c:v>lg:s9</c:v>
                </c:pt>
                <c:pt idx="39">
                  <c:v>lg:s9</c:v>
                </c:pt>
                <c:pt idx="40">
                  <c:v>lg:s9</c:v>
                </c:pt>
                <c:pt idx="44">
                  <c:v>g5:g6</c:v>
                </c:pt>
                <c:pt idx="45">
                  <c:v>g5:g6</c:v>
                </c:pt>
                <c:pt idx="46">
                  <c:v>g5:g6</c:v>
                </c:pt>
                <c:pt idx="47">
                  <c:v>g5:g6</c:v>
                </c:pt>
                <c:pt idx="48">
                  <c:v>g5:g6</c:v>
                </c:pt>
                <c:pt idx="49">
                  <c:v>g5:g6</c:v>
                </c:pt>
                <c:pt idx="50">
                  <c:v>g5:g6</c:v>
                </c:pt>
                <c:pt idx="51">
                  <c:v>g5:g6</c:v>
                </c:pt>
                <c:pt idx="52">
                  <c:v>g5:g6</c:v>
                </c:pt>
                <c:pt idx="53">
                  <c:v>g5:g6</c:v>
                </c:pt>
                <c:pt idx="54">
                  <c:v>g5:g6</c:v>
                </c:pt>
                <c:pt idx="55">
                  <c:v>g5:g6</c:v>
                </c:pt>
                <c:pt idx="56">
                  <c:v>g5:g6</c:v>
                </c:pt>
                <c:pt idx="57">
                  <c:v>g5:g6</c:v>
                </c:pt>
                <c:pt idx="58">
                  <c:v>g5:g6</c:v>
                </c:pt>
                <c:pt idx="59">
                  <c:v>g5:g6</c:v>
                </c:pt>
                <c:pt idx="60">
                  <c:v>g5:g6</c:v>
                </c:pt>
                <c:pt idx="61">
                  <c:v>g5:g6</c:v>
                </c:pt>
                <c:pt idx="62">
                  <c:v>g5:g6</c:v>
                </c:pt>
                <c:pt idx="63">
                  <c:v>g5:g6</c:v>
                </c:pt>
                <c:pt idx="64">
                  <c:v>g5:g6</c:v>
                </c:pt>
                <c:pt idx="65">
                  <c:v>g5:g6</c:v>
                </c:pt>
                <c:pt idx="66">
                  <c:v>g5:g6</c:v>
                </c:pt>
                <c:pt idx="67">
                  <c:v>g5:g6</c:v>
                </c:pt>
                <c:pt idx="68">
                  <c:v>g5:g6</c:v>
                </c:pt>
                <c:pt idx="69">
                  <c:v>g5:g6</c:v>
                </c:pt>
                <c:pt idx="70">
                  <c:v>g5:g6</c:v>
                </c:pt>
                <c:pt idx="71">
                  <c:v>g5:g6</c:v>
                </c:pt>
                <c:pt idx="72">
                  <c:v>g5:g6</c:v>
                </c:pt>
                <c:pt idx="73">
                  <c:v>g5:g6</c:v>
                </c:pt>
                <c:pt idx="74">
                  <c:v>g5:g6</c:v>
                </c:pt>
                <c:pt idx="75">
                  <c:v>g5:g6</c:v>
                </c:pt>
                <c:pt idx="76">
                  <c:v>g5:g6</c:v>
                </c:pt>
                <c:pt idx="77">
                  <c:v>g5:g6</c:v>
                </c:pt>
                <c:pt idx="78">
                  <c:v>g5:g6</c:v>
                </c:pt>
                <c:pt idx="79">
                  <c:v>g5:g6</c:v>
                </c:pt>
                <c:pt idx="80">
                  <c:v>g5:g6</c:v>
                </c:pt>
                <c:pt idx="81">
                  <c:v>g5:g6</c:v>
                </c:pt>
                <c:pt idx="82">
                  <c:v>g5:g6</c:v>
                </c:pt>
                <c:pt idx="83">
                  <c:v>g5:g6</c:v>
                </c:pt>
                <c:pt idx="87">
                  <c:v>s7 edge:s9</c:v>
                </c:pt>
                <c:pt idx="88">
                  <c:v>s7 edge:s9</c:v>
                </c:pt>
                <c:pt idx="89">
                  <c:v>s7 edge:s9</c:v>
                </c:pt>
                <c:pt idx="90">
                  <c:v>s7 edge:s9</c:v>
                </c:pt>
                <c:pt idx="91">
                  <c:v>s7 edge:s9</c:v>
                </c:pt>
                <c:pt idx="92">
                  <c:v>s7 edge:s9</c:v>
                </c:pt>
                <c:pt idx="93">
                  <c:v>s7 edge:s9</c:v>
                </c:pt>
                <c:pt idx="94">
                  <c:v>s7 edge:s9</c:v>
                </c:pt>
                <c:pt idx="95">
                  <c:v>s7 edge:s9</c:v>
                </c:pt>
                <c:pt idx="96">
                  <c:v>s7 edge:s9</c:v>
                </c:pt>
                <c:pt idx="97">
                  <c:v>s7 edge:s9</c:v>
                </c:pt>
                <c:pt idx="98">
                  <c:v>s7 edge:s9</c:v>
                </c:pt>
                <c:pt idx="99">
                  <c:v>s7 edge:s9</c:v>
                </c:pt>
                <c:pt idx="100">
                  <c:v>s7 edge:s9</c:v>
                </c:pt>
                <c:pt idx="101">
                  <c:v>s7 edge:s9</c:v>
                </c:pt>
                <c:pt idx="102">
                  <c:v>s7 edge:s9</c:v>
                </c:pt>
                <c:pt idx="103">
                  <c:v>s7 edge:s9</c:v>
                </c:pt>
                <c:pt idx="104">
                  <c:v>s7 edge:s9</c:v>
                </c:pt>
                <c:pt idx="105">
                  <c:v>s7 edge:s9</c:v>
                </c:pt>
                <c:pt idx="106">
                  <c:v>s7 edge:s9</c:v>
                </c:pt>
                <c:pt idx="107">
                  <c:v>s7 edge:s9</c:v>
                </c:pt>
                <c:pt idx="108">
                  <c:v>s7 edge:s9</c:v>
                </c:pt>
                <c:pt idx="109">
                  <c:v>s7 edge:s9</c:v>
                </c:pt>
                <c:pt idx="110">
                  <c:v>s7 edge:s9</c:v>
                </c:pt>
                <c:pt idx="111">
                  <c:v>s7 edge:s9</c:v>
                </c:pt>
                <c:pt idx="112">
                  <c:v>s7 edge:s9</c:v>
                </c:pt>
                <c:pt idx="113">
                  <c:v>s7 edge:s9</c:v>
                </c:pt>
                <c:pt idx="114">
                  <c:v>s7 edge:s9</c:v>
                </c:pt>
                <c:pt idx="115">
                  <c:v>s7 edge:s9</c:v>
                </c:pt>
                <c:pt idx="116">
                  <c:v>s7 edge:s9</c:v>
                </c:pt>
                <c:pt idx="117">
                  <c:v>s7 edge:s9</c:v>
                </c:pt>
                <c:pt idx="118">
                  <c:v>s7 edge:s9</c:v>
                </c:pt>
                <c:pt idx="119">
                  <c:v>s7 edge:s9</c:v>
                </c:pt>
                <c:pt idx="120">
                  <c:v>s7 edge:s9</c:v>
                </c:pt>
                <c:pt idx="121">
                  <c:v>s7 edge:s9</c:v>
                </c:pt>
                <c:pt idx="122">
                  <c:v>s7 edge:s9</c:v>
                </c:pt>
                <c:pt idx="123">
                  <c:v>s7 edge:s9</c:v>
                </c:pt>
                <c:pt idx="124">
                  <c:v>s7 edge:s9</c:v>
                </c:pt>
                <c:pt idx="125">
                  <c:v>s7 edge:s9</c:v>
                </c:pt>
                <c:pt idx="126">
                  <c:v>s7 edge:s9</c:v>
                </c:pt>
                <c:pt idx="127">
                  <c:v>s7 edge:s9</c:v>
                </c:pt>
                <c:pt idx="131">
                  <c:v>s7 edge : lg </c:v>
                </c:pt>
                <c:pt idx="132">
                  <c:v>s7 edge : lg </c:v>
                </c:pt>
                <c:pt idx="133">
                  <c:v>s7 edge : lg </c:v>
                </c:pt>
                <c:pt idx="134">
                  <c:v>s7 edge : lg </c:v>
                </c:pt>
                <c:pt idx="135">
                  <c:v>s7 edge : lg </c:v>
                </c:pt>
                <c:pt idx="136">
                  <c:v>s7 edge : lg </c:v>
                </c:pt>
                <c:pt idx="137">
                  <c:v>s7 edge : lg </c:v>
                </c:pt>
                <c:pt idx="138">
                  <c:v>s7 edge : lg </c:v>
                </c:pt>
                <c:pt idx="139">
                  <c:v>s7 edge : lg </c:v>
                </c:pt>
                <c:pt idx="140">
                  <c:v>s7 edge : lg </c:v>
                </c:pt>
                <c:pt idx="141">
                  <c:v>s7 edge : lg </c:v>
                </c:pt>
                <c:pt idx="142">
                  <c:v>s7 edge : lg </c:v>
                </c:pt>
                <c:pt idx="143">
                  <c:v>s7 edge : lg </c:v>
                </c:pt>
                <c:pt idx="144">
                  <c:v>s7 edge : lg </c:v>
                </c:pt>
                <c:pt idx="145">
                  <c:v>s7 edge : lg </c:v>
                </c:pt>
                <c:pt idx="146">
                  <c:v>s7 edge : lg </c:v>
                </c:pt>
                <c:pt idx="147">
                  <c:v>s7 edge : lg </c:v>
                </c:pt>
                <c:pt idx="148">
                  <c:v>s7 edge : lg </c:v>
                </c:pt>
                <c:pt idx="149">
                  <c:v>s7 edge : lg </c:v>
                </c:pt>
                <c:pt idx="150">
                  <c:v>s7 edge : lg </c:v>
                </c:pt>
                <c:pt idx="151">
                  <c:v>s7 edge : lg </c:v>
                </c:pt>
                <c:pt idx="152">
                  <c:v>s7 edge : lg </c:v>
                </c:pt>
                <c:pt idx="153">
                  <c:v>s7 edge : lg </c:v>
                </c:pt>
                <c:pt idx="154">
                  <c:v>s7 edge : lg </c:v>
                </c:pt>
                <c:pt idx="155">
                  <c:v>s7 edge : lg </c:v>
                </c:pt>
                <c:pt idx="156">
                  <c:v>s7 edge : lg </c:v>
                </c:pt>
                <c:pt idx="157">
                  <c:v>s7 edge : lg </c:v>
                </c:pt>
                <c:pt idx="158">
                  <c:v>s7 edge : lg </c:v>
                </c:pt>
                <c:pt idx="159">
                  <c:v>s7 edge : lg </c:v>
                </c:pt>
                <c:pt idx="160">
                  <c:v>s7 edge : lg </c:v>
                </c:pt>
                <c:pt idx="161">
                  <c:v>s7 edge : lg </c:v>
                </c:pt>
                <c:pt idx="162">
                  <c:v>s7 edge : lg </c:v>
                </c:pt>
                <c:pt idx="163">
                  <c:v>s7 edge : lg </c:v>
                </c:pt>
                <c:pt idx="164">
                  <c:v>s7 edge : lg </c:v>
                </c:pt>
                <c:pt idx="165">
                  <c:v>s7 edge : lg </c:v>
                </c:pt>
                <c:pt idx="166">
                  <c:v>s7 edge : lg </c:v>
                </c:pt>
                <c:pt idx="167">
                  <c:v>s7 edge : lg </c:v>
                </c:pt>
                <c:pt idx="168">
                  <c:v>s7 edge : lg </c:v>
                </c:pt>
                <c:pt idx="169">
                  <c:v>s7 edge : lg </c:v>
                </c:pt>
              </c:strCache>
            </c:strRef>
          </c:cat>
          <c:val>
            <c:numRef>
              <c:f>Tabelle1!$AR$19:$AR$188</c:f>
              <c:numCache>
                <c:formatCode>General</c:formatCode>
                <c:ptCount val="170"/>
                <c:pt idx="0">
                  <c:v>6365.6585365853662</c:v>
                </c:pt>
                <c:pt idx="1">
                  <c:v>6365.6585365853662</c:v>
                </c:pt>
                <c:pt idx="2">
                  <c:v>6365.6585365853662</c:v>
                </c:pt>
                <c:pt idx="3">
                  <c:v>6365.6585365853662</c:v>
                </c:pt>
                <c:pt idx="4">
                  <c:v>6365.6585365853662</c:v>
                </c:pt>
                <c:pt idx="5">
                  <c:v>6365.6585365853662</c:v>
                </c:pt>
                <c:pt idx="6">
                  <c:v>6365.6585365853662</c:v>
                </c:pt>
                <c:pt idx="7">
                  <c:v>6365.6585365853662</c:v>
                </c:pt>
                <c:pt idx="8">
                  <c:v>6365.6585365853662</c:v>
                </c:pt>
                <c:pt idx="9">
                  <c:v>6365.6585365853662</c:v>
                </c:pt>
                <c:pt idx="10">
                  <c:v>6365.6585365853662</c:v>
                </c:pt>
                <c:pt idx="11">
                  <c:v>6365.6585365853662</c:v>
                </c:pt>
                <c:pt idx="12">
                  <c:v>6365.6585365853662</c:v>
                </c:pt>
                <c:pt idx="13">
                  <c:v>6365.6585365853662</c:v>
                </c:pt>
                <c:pt idx="14">
                  <c:v>6365.6585365853662</c:v>
                </c:pt>
                <c:pt idx="15">
                  <c:v>6365.6585365853662</c:v>
                </c:pt>
                <c:pt idx="16">
                  <c:v>6365.6585365853662</c:v>
                </c:pt>
                <c:pt idx="17">
                  <c:v>6365.6585365853662</c:v>
                </c:pt>
                <c:pt idx="18">
                  <c:v>6365.6585365853662</c:v>
                </c:pt>
                <c:pt idx="19">
                  <c:v>6365.6585365853662</c:v>
                </c:pt>
                <c:pt idx="20">
                  <c:v>6365.6585365853662</c:v>
                </c:pt>
                <c:pt idx="21">
                  <c:v>6365.6585365853662</c:v>
                </c:pt>
                <c:pt idx="22">
                  <c:v>6365.6585365853662</c:v>
                </c:pt>
                <c:pt idx="23">
                  <c:v>6365.6585365853662</c:v>
                </c:pt>
                <c:pt idx="24">
                  <c:v>6365.6585365853662</c:v>
                </c:pt>
                <c:pt idx="25">
                  <c:v>6365.6585365853662</c:v>
                </c:pt>
                <c:pt idx="26">
                  <c:v>6365.6585365853662</c:v>
                </c:pt>
                <c:pt idx="27">
                  <c:v>6365.6585365853662</c:v>
                </c:pt>
                <c:pt idx="28">
                  <c:v>6365.6585365853662</c:v>
                </c:pt>
                <c:pt idx="29">
                  <c:v>6365.6585365853662</c:v>
                </c:pt>
                <c:pt idx="30">
                  <c:v>6365.6585365853662</c:v>
                </c:pt>
                <c:pt idx="31">
                  <c:v>6365.6585365853662</c:v>
                </c:pt>
                <c:pt idx="32">
                  <c:v>6365.6585365853662</c:v>
                </c:pt>
                <c:pt idx="33">
                  <c:v>6365.6585365853662</c:v>
                </c:pt>
                <c:pt idx="34">
                  <c:v>6365.6585365853662</c:v>
                </c:pt>
                <c:pt idx="35">
                  <c:v>6365.6585365853662</c:v>
                </c:pt>
                <c:pt idx="36">
                  <c:v>6365.6585365853662</c:v>
                </c:pt>
                <c:pt idx="37">
                  <c:v>6365.6585365853662</c:v>
                </c:pt>
                <c:pt idx="38">
                  <c:v>6365.6585365853662</c:v>
                </c:pt>
                <c:pt idx="39">
                  <c:v>6365.6585365853662</c:v>
                </c:pt>
                <c:pt idx="40">
                  <c:v>6365.6585365853662</c:v>
                </c:pt>
                <c:pt idx="44">
                  <c:v>11652.421052631578</c:v>
                </c:pt>
                <c:pt idx="45">
                  <c:v>11652.421052631578</c:v>
                </c:pt>
                <c:pt idx="46">
                  <c:v>11652.421052631578</c:v>
                </c:pt>
                <c:pt idx="47">
                  <c:v>11652.421052631578</c:v>
                </c:pt>
                <c:pt idx="48">
                  <c:v>11652.421052631578</c:v>
                </c:pt>
                <c:pt idx="49">
                  <c:v>11652.421052631578</c:v>
                </c:pt>
                <c:pt idx="50">
                  <c:v>11652.421052631578</c:v>
                </c:pt>
                <c:pt idx="51">
                  <c:v>11652.421052631578</c:v>
                </c:pt>
                <c:pt idx="52">
                  <c:v>11652.421052631578</c:v>
                </c:pt>
                <c:pt idx="53">
                  <c:v>11652.421052631578</c:v>
                </c:pt>
                <c:pt idx="54">
                  <c:v>11652.421052631578</c:v>
                </c:pt>
                <c:pt idx="55">
                  <c:v>11652.421052631578</c:v>
                </c:pt>
                <c:pt idx="56">
                  <c:v>11652.421052631578</c:v>
                </c:pt>
                <c:pt idx="57">
                  <c:v>11652.421052631578</c:v>
                </c:pt>
                <c:pt idx="58">
                  <c:v>11652.421052631578</c:v>
                </c:pt>
                <c:pt idx="59">
                  <c:v>11652.421052631578</c:v>
                </c:pt>
                <c:pt idx="60">
                  <c:v>11652.421052631578</c:v>
                </c:pt>
                <c:pt idx="61">
                  <c:v>11652.421052631578</c:v>
                </c:pt>
                <c:pt idx="62">
                  <c:v>11652.421052631578</c:v>
                </c:pt>
                <c:pt idx="63">
                  <c:v>11652.421052631578</c:v>
                </c:pt>
                <c:pt idx="64">
                  <c:v>11652.421052631578</c:v>
                </c:pt>
                <c:pt idx="65">
                  <c:v>11652.421052631578</c:v>
                </c:pt>
                <c:pt idx="66">
                  <c:v>11652.421052631578</c:v>
                </c:pt>
                <c:pt idx="67">
                  <c:v>11652.421052631578</c:v>
                </c:pt>
                <c:pt idx="68">
                  <c:v>11652.421052631578</c:v>
                </c:pt>
                <c:pt idx="69">
                  <c:v>11652.421052631578</c:v>
                </c:pt>
                <c:pt idx="70">
                  <c:v>11652.421052631578</c:v>
                </c:pt>
                <c:pt idx="71">
                  <c:v>11652.421052631578</c:v>
                </c:pt>
                <c:pt idx="72">
                  <c:v>11652.421052631578</c:v>
                </c:pt>
                <c:pt idx="73">
                  <c:v>11652.421052631578</c:v>
                </c:pt>
                <c:pt idx="74">
                  <c:v>11652.421052631578</c:v>
                </c:pt>
                <c:pt idx="75">
                  <c:v>11652.421052631578</c:v>
                </c:pt>
                <c:pt idx="76">
                  <c:v>11652.421052631578</c:v>
                </c:pt>
                <c:pt idx="77">
                  <c:v>11652.421052631578</c:v>
                </c:pt>
                <c:pt idx="78">
                  <c:v>11652.421052631578</c:v>
                </c:pt>
                <c:pt idx="79">
                  <c:v>11652.421052631578</c:v>
                </c:pt>
                <c:pt idx="80">
                  <c:v>11652.421052631578</c:v>
                </c:pt>
                <c:pt idx="81">
                  <c:v>11652.421052631578</c:v>
                </c:pt>
                <c:pt idx="82">
                  <c:v>11652.421052631578</c:v>
                </c:pt>
                <c:pt idx="83">
                  <c:v>11652.421052631578</c:v>
                </c:pt>
                <c:pt idx="87">
                  <c:v>12660.512195121952</c:v>
                </c:pt>
                <c:pt idx="88">
                  <c:v>12660.512195121952</c:v>
                </c:pt>
                <c:pt idx="89">
                  <c:v>12660.512195121952</c:v>
                </c:pt>
                <c:pt idx="90">
                  <c:v>12660.512195121952</c:v>
                </c:pt>
                <c:pt idx="91">
                  <c:v>12660.512195121952</c:v>
                </c:pt>
                <c:pt idx="92">
                  <c:v>12660.512195121952</c:v>
                </c:pt>
                <c:pt idx="93">
                  <c:v>12660.512195121952</c:v>
                </c:pt>
                <c:pt idx="94">
                  <c:v>12660.512195121952</c:v>
                </c:pt>
                <c:pt idx="95">
                  <c:v>12660.512195121952</c:v>
                </c:pt>
                <c:pt idx="96">
                  <c:v>12660.512195121952</c:v>
                </c:pt>
                <c:pt idx="97">
                  <c:v>12660.512195121952</c:v>
                </c:pt>
                <c:pt idx="98">
                  <c:v>12660.512195121952</c:v>
                </c:pt>
                <c:pt idx="99">
                  <c:v>12660.512195121952</c:v>
                </c:pt>
                <c:pt idx="100">
                  <c:v>12660.512195121952</c:v>
                </c:pt>
                <c:pt idx="101">
                  <c:v>12660.512195121952</c:v>
                </c:pt>
                <c:pt idx="102">
                  <c:v>12660.512195121952</c:v>
                </c:pt>
                <c:pt idx="103">
                  <c:v>12660.512195121952</c:v>
                </c:pt>
                <c:pt idx="104">
                  <c:v>12660.512195121952</c:v>
                </c:pt>
                <c:pt idx="105">
                  <c:v>12660.512195121952</c:v>
                </c:pt>
                <c:pt idx="106">
                  <c:v>12660.512195121952</c:v>
                </c:pt>
                <c:pt idx="107">
                  <c:v>12660.512195121952</c:v>
                </c:pt>
                <c:pt idx="108">
                  <c:v>12660.512195121952</c:v>
                </c:pt>
                <c:pt idx="109">
                  <c:v>12660.512195121952</c:v>
                </c:pt>
                <c:pt idx="110">
                  <c:v>12660.512195121952</c:v>
                </c:pt>
                <c:pt idx="111">
                  <c:v>12660.512195121952</c:v>
                </c:pt>
                <c:pt idx="112">
                  <c:v>12660.512195121952</c:v>
                </c:pt>
                <c:pt idx="113">
                  <c:v>12660.512195121952</c:v>
                </c:pt>
                <c:pt idx="114">
                  <c:v>12660.512195121952</c:v>
                </c:pt>
                <c:pt idx="115">
                  <c:v>12660.512195121952</c:v>
                </c:pt>
                <c:pt idx="116">
                  <c:v>12660.512195121952</c:v>
                </c:pt>
                <c:pt idx="117">
                  <c:v>12660.512195121952</c:v>
                </c:pt>
                <c:pt idx="118">
                  <c:v>12660.512195121952</c:v>
                </c:pt>
                <c:pt idx="119">
                  <c:v>12660.512195121952</c:v>
                </c:pt>
                <c:pt idx="120">
                  <c:v>12660.512195121952</c:v>
                </c:pt>
                <c:pt idx="121">
                  <c:v>12660.512195121952</c:v>
                </c:pt>
                <c:pt idx="122">
                  <c:v>12660.512195121952</c:v>
                </c:pt>
                <c:pt idx="123">
                  <c:v>12660.512195121952</c:v>
                </c:pt>
                <c:pt idx="124">
                  <c:v>12660.512195121952</c:v>
                </c:pt>
                <c:pt idx="125">
                  <c:v>12660.512195121952</c:v>
                </c:pt>
                <c:pt idx="126">
                  <c:v>12660.512195121952</c:v>
                </c:pt>
                <c:pt idx="127">
                  <c:v>12660.512195121952</c:v>
                </c:pt>
                <c:pt idx="131">
                  <c:v>7120.4102564102568</c:v>
                </c:pt>
                <c:pt idx="132">
                  <c:v>7120.4102564102568</c:v>
                </c:pt>
                <c:pt idx="133">
                  <c:v>7120.4102564102568</c:v>
                </c:pt>
                <c:pt idx="134">
                  <c:v>7120.4102564102568</c:v>
                </c:pt>
                <c:pt idx="135">
                  <c:v>7120.4102564102568</c:v>
                </c:pt>
                <c:pt idx="136">
                  <c:v>7120.4102564102568</c:v>
                </c:pt>
                <c:pt idx="137">
                  <c:v>7120.4102564102568</c:v>
                </c:pt>
                <c:pt idx="138">
                  <c:v>7120.4102564102568</c:v>
                </c:pt>
                <c:pt idx="139">
                  <c:v>7120.4102564102568</c:v>
                </c:pt>
                <c:pt idx="140">
                  <c:v>7120.4102564102568</c:v>
                </c:pt>
                <c:pt idx="141">
                  <c:v>7120.4102564102568</c:v>
                </c:pt>
                <c:pt idx="142">
                  <c:v>7120.4102564102568</c:v>
                </c:pt>
                <c:pt idx="143">
                  <c:v>7120.4102564102568</c:v>
                </c:pt>
                <c:pt idx="144">
                  <c:v>7120.4102564102568</c:v>
                </c:pt>
                <c:pt idx="145">
                  <c:v>7120.4102564102568</c:v>
                </c:pt>
                <c:pt idx="146">
                  <c:v>7120.4102564102568</c:v>
                </c:pt>
                <c:pt idx="147">
                  <c:v>7120.4102564102568</c:v>
                </c:pt>
                <c:pt idx="148">
                  <c:v>7120.4102564102568</c:v>
                </c:pt>
                <c:pt idx="149">
                  <c:v>7120.4102564102568</c:v>
                </c:pt>
                <c:pt idx="150">
                  <c:v>7120.4102564102568</c:v>
                </c:pt>
                <c:pt idx="151">
                  <c:v>7120.4102564102568</c:v>
                </c:pt>
                <c:pt idx="152">
                  <c:v>7120.4102564102568</c:v>
                </c:pt>
                <c:pt idx="153">
                  <c:v>7120.4102564102568</c:v>
                </c:pt>
                <c:pt idx="154">
                  <c:v>7120.4102564102568</c:v>
                </c:pt>
                <c:pt idx="155">
                  <c:v>7120.4102564102568</c:v>
                </c:pt>
                <c:pt idx="156">
                  <c:v>7120.4102564102568</c:v>
                </c:pt>
                <c:pt idx="157">
                  <c:v>7120.4102564102568</c:v>
                </c:pt>
                <c:pt idx="158">
                  <c:v>7120.4102564102568</c:v>
                </c:pt>
                <c:pt idx="159">
                  <c:v>7120.4102564102568</c:v>
                </c:pt>
                <c:pt idx="160">
                  <c:v>7120.4102564102568</c:v>
                </c:pt>
                <c:pt idx="161">
                  <c:v>7120.4102564102568</c:v>
                </c:pt>
                <c:pt idx="162">
                  <c:v>7120.4102564102568</c:v>
                </c:pt>
                <c:pt idx="163">
                  <c:v>7120.4102564102568</c:v>
                </c:pt>
                <c:pt idx="164">
                  <c:v>7120.4102564102568</c:v>
                </c:pt>
                <c:pt idx="165">
                  <c:v>7120.4102564102568</c:v>
                </c:pt>
                <c:pt idx="166">
                  <c:v>7120.4102564102568</c:v>
                </c:pt>
                <c:pt idx="167">
                  <c:v>7120.4102564102568</c:v>
                </c:pt>
                <c:pt idx="168">
                  <c:v>7120.4102564102568</c:v>
                </c:pt>
                <c:pt idx="169">
                  <c:v>7120.4102564102568</c:v>
                </c:pt>
              </c:numCache>
            </c:numRef>
          </c:val>
          <c:smooth val="0"/>
          <c:extLst>
            <c:ext xmlns:c16="http://schemas.microsoft.com/office/drawing/2014/chart" uri="{C3380CC4-5D6E-409C-BE32-E72D297353CC}">
              <c16:uniqueId val="{00000004-32A6-471F-A3C0-3EB3CB919E81}"/>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0"/>
        <c:lblAlgn val="ctr"/>
        <c:lblOffset val="100"/>
        <c:tickLblSkip val="49"/>
        <c:tickMarkSkip val="100"/>
        <c:noMultiLvlLbl val="0"/>
      </c:catAx>
      <c:valAx>
        <c:axId val="511895792"/>
        <c:scaling>
          <c:orientation val="minMax"/>
          <c:max val="22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in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midCat"/>
      </c:valAx>
      <c:spPr>
        <a:noFill/>
        <a:ln>
          <a:noFill/>
        </a:ln>
        <a:effectLst/>
      </c:spPr>
    </c:plotArea>
    <c:legend>
      <c:legendPos val="b"/>
      <c:layout>
        <c:manualLayout>
          <c:xMode val="edge"/>
          <c:yMode val="edge"/>
          <c:x val="4.8143947357108245E-2"/>
          <c:y val="0.86817450071634661"/>
          <c:w val="0.91389238674990614"/>
          <c:h val="0.1318254537055592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NeCon network setup in a 3-node network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stacked"/>
        <c:varyColors val="0"/>
        <c:ser>
          <c:idx val="0"/>
          <c:order val="0"/>
          <c:tx>
            <c:strRef>
              <c:f>Tabelle1!$A$1</c:f>
              <c:strCache>
                <c:ptCount val="1"/>
                <c:pt idx="0">
                  <c:v>first node</c:v>
                </c:pt>
              </c:strCache>
            </c:strRef>
          </c:tx>
          <c:spPr>
            <a:solidFill>
              <a:schemeClr val="accent1"/>
            </a:solidFill>
            <a:ln>
              <a:noFill/>
            </a:ln>
            <a:effectLst/>
          </c:spPr>
          <c:invertIfNegative val="0"/>
          <c:val>
            <c:numRef>
              <c:f>Tabelle1!$A$2:$A$41</c:f>
              <c:numCache>
                <c:formatCode>General</c:formatCode>
                <c:ptCount val="40"/>
                <c:pt idx="0">
                  <c:v>6589</c:v>
                </c:pt>
                <c:pt idx="1">
                  <c:v>6856</c:v>
                </c:pt>
                <c:pt idx="2">
                  <c:v>7586</c:v>
                </c:pt>
                <c:pt idx="3">
                  <c:v>4294</c:v>
                </c:pt>
                <c:pt idx="4">
                  <c:v>9708</c:v>
                </c:pt>
                <c:pt idx="5">
                  <c:v>7878</c:v>
                </c:pt>
                <c:pt idx="6">
                  <c:v>4822</c:v>
                </c:pt>
                <c:pt idx="7">
                  <c:v>7802</c:v>
                </c:pt>
                <c:pt idx="8">
                  <c:v>7586</c:v>
                </c:pt>
                <c:pt idx="9">
                  <c:v>4293</c:v>
                </c:pt>
                <c:pt idx="10">
                  <c:v>9707</c:v>
                </c:pt>
                <c:pt idx="11">
                  <c:v>7581</c:v>
                </c:pt>
                <c:pt idx="12">
                  <c:v>5225</c:v>
                </c:pt>
                <c:pt idx="13">
                  <c:v>8082</c:v>
                </c:pt>
                <c:pt idx="14">
                  <c:v>6588</c:v>
                </c:pt>
                <c:pt idx="15">
                  <c:v>6856</c:v>
                </c:pt>
                <c:pt idx="16">
                  <c:v>4734</c:v>
                </c:pt>
                <c:pt idx="17">
                  <c:v>4615</c:v>
                </c:pt>
                <c:pt idx="18">
                  <c:v>5225</c:v>
                </c:pt>
                <c:pt idx="19">
                  <c:v>2434</c:v>
                </c:pt>
                <c:pt idx="20">
                  <c:v>4312</c:v>
                </c:pt>
                <c:pt idx="21">
                  <c:v>2434</c:v>
                </c:pt>
                <c:pt idx="22">
                  <c:v>4312</c:v>
                </c:pt>
                <c:pt idx="23">
                  <c:v>4517</c:v>
                </c:pt>
                <c:pt idx="24">
                  <c:v>10712</c:v>
                </c:pt>
                <c:pt idx="25">
                  <c:v>8022</c:v>
                </c:pt>
                <c:pt idx="26">
                  <c:v>4983</c:v>
                </c:pt>
                <c:pt idx="27">
                  <c:v>5648</c:v>
                </c:pt>
                <c:pt idx="28">
                  <c:v>7698</c:v>
                </c:pt>
                <c:pt idx="29">
                  <c:v>8332</c:v>
                </c:pt>
                <c:pt idx="30">
                  <c:v>7698</c:v>
                </c:pt>
                <c:pt idx="31">
                  <c:v>8332</c:v>
                </c:pt>
                <c:pt idx="32">
                  <c:v>3773</c:v>
                </c:pt>
                <c:pt idx="33">
                  <c:v>5608</c:v>
                </c:pt>
                <c:pt idx="34">
                  <c:v>12808</c:v>
                </c:pt>
                <c:pt idx="35">
                  <c:v>5915</c:v>
                </c:pt>
                <c:pt idx="36">
                  <c:v>3225</c:v>
                </c:pt>
                <c:pt idx="37">
                  <c:v>2596</c:v>
                </c:pt>
                <c:pt idx="38">
                  <c:v>6727</c:v>
                </c:pt>
                <c:pt idx="39">
                  <c:v>4811</c:v>
                </c:pt>
              </c:numCache>
            </c:numRef>
          </c:val>
          <c:extLst>
            <c:ext xmlns:c16="http://schemas.microsoft.com/office/drawing/2014/chart" uri="{C3380CC4-5D6E-409C-BE32-E72D297353CC}">
              <c16:uniqueId val="{00000000-A84F-45C7-B0A0-1039728A520D}"/>
            </c:ext>
          </c:extLst>
        </c:ser>
        <c:ser>
          <c:idx val="1"/>
          <c:order val="1"/>
          <c:tx>
            <c:strRef>
              <c:f>Tabelle1!$B$1</c:f>
              <c:strCache>
                <c:ptCount val="1"/>
                <c:pt idx="0">
                  <c:v>second node</c:v>
                </c:pt>
              </c:strCache>
            </c:strRef>
          </c:tx>
          <c:spPr>
            <a:solidFill>
              <a:schemeClr val="accent2"/>
            </a:solidFill>
            <a:ln>
              <a:noFill/>
            </a:ln>
            <a:effectLst/>
          </c:spPr>
          <c:invertIfNegative val="0"/>
          <c:val>
            <c:numRef>
              <c:f>Tabelle1!$B$2:$B$41</c:f>
              <c:numCache>
                <c:formatCode>General</c:formatCode>
                <c:ptCount val="40"/>
                <c:pt idx="0">
                  <c:v>16651</c:v>
                </c:pt>
                <c:pt idx="1">
                  <c:v>25568</c:v>
                </c:pt>
                <c:pt idx="2">
                  <c:v>16032</c:v>
                </c:pt>
                <c:pt idx="3">
                  <c:v>18561</c:v>
                </c:pt>
                <c:pt idx="4">
                  <c:v>13544</c:v>
                </c:pt>
                <c:pt idx="5">
                  <c:v>14897</c:v>
                </c:pt>
                <c:pt idx="6">
                  <c:v>14832</c:v>
                </c:pt>
                <c:pt idx="7">
                  <c:v>18866</c:v>
                </c:pt>
                <c:pt idx="8">
                  <c:v>16031</c:v>
                </c:pt>
                <c:pt idx="9">
                  <c:v>18560</c:v>
                </c:pt>
                <c:pt idx="10">
                  <c:v>13543</c:v>
                </c:pt>
                <c:pt idx="11">
                  <c:v>14808</c:v>
                </c:pt>
                <c:pt idx="12">
                  <c:v>12869</c:v>
                </c:pt>
                <c:pt idx="13">
                  <c:v>13963</c:v>
                </c:pt>
                <c:pt idx="14">
                  <c:v>16650</c:v>
                </c:pt>
                <c:pt idx="15">
                  <c:v>25567</c:v>
                </c:pt>
                <c:pt idx="16">
                  <c:v>11021</c:v>
                </c:pt>
                <c:pt idx="17">
                  <c:v>10902</c:v>
                </c:pt>
                <c:pt idx="18">
                  <c:v>26340</c:v>
                </c:pt>
                <c:pt idx="19">
                  <c:v>6620</c:v>
                </c:pt>
                <c:pt idx="20">
                  <c:v>9551</c:v>
                </c:pt>
                <c:pt idx="21">
                  <c:v>6219</c:v>
                </c:pt>
                <c:pt idx="22">
                  <c:v>9551</c:v>
                </c:pt>
                <c:pt idx="23">
                  <c:v>9107</c:v>
                </c:pt>
                <c:pt idx="24">
                  <c:v>20969</c:v>
                </c:pt>
                <c:pt idx="25">
                  <c:v>24460</c:v>
                </c:pt>
                <c:pt idx="26">
                  <c:v>14199</c:v>
                </c:pt>
                <c:pt idx="27">
                  <c:v>10425</c:v>
                </c:pt>
                <c:pt idx="28">
                  <c:v>18413</c:v>
                </c:pt>
                <c:pt idx="29">
                  <c:v>12397</c:v>
                </c:pt>
                <c:pt idx="30">
                  <c:v>18413</c:v>
                </c:pt>
                <c:pt idx="31">
                  <c:v>12397</c:v>
                </c:pt>
                <c:pt idx="32">
                  <c:v>15351</c:v>
                </c:pt>
                <c:pt idx="33">
                  <c:v>14585</c:v>
                </c:pt>
                <c:pt idx="34">
                  <c:v>18688</c:v>
                </c:pt>
                <c:pt idx="35">
                  <c:v>19180</c:v>
                </c:pt>
                <c:pt idx="36">
                  <c:v>9438</c:v>
                </c:pt>
                <c:pt idx="37">
                  <c:v>7761</c:v>
                </c:pt>
                <c:pt idx="38">
                  <c:v>12210</c:v>
                </c:pt>
                <c:pt idx="39">
                  <c:v>10265</c:v>
                </c:pt>
              </c:numCache>
            </c:numRef>
          </c:val>
          <c:extLst>
            <c:ext xmlns:c16="http://schemas.microsoft.com/office/drawing/2014/chart" uri="{C3380CC4-5D6E-409C-BE32-E72D297353CC}">
              <c16:uniqueId val="{00000001-A84F-45C7-B0A0-1039728A520D}"/>
            </c:ext>
          </c:extLst>
        </c:ser>
        <c:dLbls>
          <c:showLegendKey val="0"/>
          <c:showVal val="0"/>
          <c:showCatName val="0"/>
          <c:showSerName val="0"/>
          <c:showPercent val="0"/>
          <c:showBubbleSize val="0"/>
        </c:dLbls>
        <c:gapWidth val="150"/>
        <c:overlap val="100"/>
        <c:axId val="353690992"/>
        <c:axId val="343639712"/>
      </c:barChart>
      <c:lineChart>
        <c:grouping val="standard"/>
        <c:varyColors val="0"/>
        <c:ser>
          <c:idx val="2"/>
          <c:order val="2"/>
          <c:tx>
            <c:strRef>
              <c:f>Tabelle1!$C$1</c:f>
              <c:strCache>
                <c:ptCount val="1"/>
                <c:pt idx="0">
                  <c:v>Average setup time</c:v>
                </c:pt>
              </c:strCache>
            </c:strRef>
          </c:tx>
          <c:spPr>
            <a:ln w="28575" cap="rnd">
              <a:solidFill>
                <a:schemeClr val="accent3"/>
              </a:solidFill>
              <a:round/>
            </a:ln>
            <a:effectLst/>
          </c:spPr>
          <c:marker>
            <c:symbol val="none"/>
          </c:marker>
          <c:val>
            <c:numRef>
              <c:f>Tabelle1!$C$2:$C$41</c:f>
              <c:numCache>
                <c:formatCode>General</c:formatCode>
                <c:ptCount val="40"/>
                <c:pt idx="0">
                  <c:v>14985.1</c:v>
                </c:pt>
                <c:pt idx="1">
                  <c:v>14985.1</c:v>
                </c:pt>
                <c:pt idx="2">
                  <c:v>14985.1</c:v>
                </c:pt>
                <c:pt idx="3">
                  <c:v>14985.1</c:v>
                </c:pt>
                <c:pt idx="4">
                  <c:v>14985.1</c:v>
                </c:pt>
                <c:pt idx="5">
                  <c:v>14985.1</c:v>
                </c:pt>
                <c:pt idx="6">
                  <c:v>14985.1</c:v>
                </c:pt>
                <c:pt idx="7">
                  <c:v>14985.1</c:v>
                </c:pt>
                <c:pt idx="8">
                  <c:v>14985.1</c:v>
                </c:pt>
                <c:pt idx="9">
                  <c:v>14985.1</c:v>
                </c:pt>
                <c:pt idx="10">
                  <c:v>14985.1</c:v>
                </c:pt>
                <c:pt idx="11">
                  <c:v>14985.1</c:v>
                </c:pt>
                <c:pt idx="12">
                  <c:v>14985.1</c:v>
                </c:pt>
                <c:pt idx="13">
                  <c:v>14985.1</c:v>
                </c:pt>
                <c:pt idx="14">
                  <c:v>14985.1</c:v>
                </c:pt>
                <c:pt idx="15">
                  <c:v>14985.1</c:v>
                </c:pt>
                <c:pt idx="16">
                  <c:v>14985.1</c:v>
                </c:pt>
                <c:pt idx="17">
                  <c:v>14985.1</c:v>
                </c:pt>
                <c:pt idx="18">
                  <c:v>14985.1</c:v>
                </c:pt>
                <c:pt idx="19">
                  <c:v>14985.1</c:v>
                </c:pt>
                <c:pt idx="20">
                  <c:v>14985.1</c:v>
                </c:pt>
                <c:pt idx="21">
                  <c:v>14985.1</c:v>
                </c:pt>
                <c:pt idx="22">
                  <c:v>14985.1</c:v>
                </c:pt>
                <c:pt idx="23">
                  <c:v>14985.1</c:v>
                </c:pt>
                <c:pt idx="24">
                  <c:v>14985.1</c:v>
                </c:pt>
                <c:pt idx="25">
                  <c:v>14985.1</c:v>
                </c:pt>
                <c:pt idx="26">
                  <c:v>14985.1</c:v>
                </c:pt>
                <c:pt idx="27">
                  <c:v>14985.1</c:v>
                </c:pt>
                <c:pt idx="28">
                  <c:v>14985.1</c:v>
                </c:pt>
                <c:pt idx="29">
                  <c:v>14985.1</c:v>
                </c:pt>
                <c:pt idx="30">
                  <c:v>14985.1</c:v>
                </c:pt>
                <c:pt idx="31">
                  <c:v>14985.1</c:v>
                </c:pt>
                <c:pt idx="32">
                  <c:v>14985.1</c:v>
                </c:pt>
                <c:pt idx="33">
                  <c:v>14985.1</c:v>
                </c:pt>
                <c:pt idx="34">
                  <c:v>14985.1</c:v>
                </c:pt>
                <c:pt idx="35">
                  <c:v>14985.1</c:v>
                </c:pt>
                <c:pt idx="36">
                  <c:v>14985.1</c:v>
                </c:pt>
                <c:pt idx="37">
                  <c:v>14985.1</c:v>
                </c:pt>
                <c:pt idx="38">
                  <c:v>14985.1</c:v>
                </c:pt>
                <c:pt idx="39">
                  <c:v>14985.1</c:v>
                </c:pt>
              </c:numCache>
            </c:numRef>
          </c:val>
          <c:smooth val="0"/>
          <c:extLst>
            <c:ext xmlns:c16="http://schemas.microsoft.com/office/drawing/2014/chart" uri="{C3380CC4-5D6E-409C-BE32-E72D297353CC}">
              <c16:uniqueId val="{00000002-A84F-45C7-B0A0-1039728A520D}"/>
            </c:ext>
          </c:extLst>
        </c:ser>
        <c:dLbls>
          <c:showLegendKey val="0"/>
          <c:showVal val="0"/>
          <c:showCatName val="0"/>
          <c:showSerName val="0"/>
          <c:showPercent val="0"/>
          <c:showBubbleSize val="0"/>
        </c:dLbls>
        <c:marker val="1"/>
        <c:smooth val="0"/>
        <c:axId val="353690992"/>
        <c:axId val="343639712"/>
      </c:lineChart>
      <c:catAx>
        <c:axId val="35369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3639712"/>
        <c:crosses val="autoZero"/>
        <c:auto val="1"/>
        <c:lblAlgn val="ctr"/>
        <c:lblOffset val="100"/>
        <c:noMultiLvlLbl val="0"/>
      </c:catAx>
      <c:valAx>
        <c:axId val="34363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u="none" strike="noStrike" baseline="0">
                    <a:effectLst/>
                  </a:rPr>
                  <a:t>milliseconds</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5369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MQTT Connection Establishment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Tabelle1!$A$1</c:f>
              <c:strCache>
                <c:ptCount val="1"/>
                <c:pt idx="0">
                  <c:v>LG G2 mini LTE</c:v>
                </c:pt>
              </c:strCache>
            </c:strRef>
          </c:tx>
          <c:spPr>
            <a:ln w="12700" cap="rnd">
              <a:solidFill>
                <a:schemeClr val="accent1"/>
              </a:solidFill>
              <a:round/>
            </a:ln>
            <a:effectLst/>
          </c:spPr>
          <c:marker>
            <c:symbol val="none"/>
          </c:marker>
          <c:val>
            <c:numRef>
              <c:f>Tabelle1!$A$2:$A$161</c:f>
              <c:numCache>
                <c:formatCode>General</c:formatCode>
                <c:ptCount val="160"/>
                <c:pt idx="0">
                  <c:v>1047</c:v>
                </c:pt>
                <c:pt idx="1">
                  <c:v>1242</c:v>
                </c:pt>
                <c:pt idx="2">
                  <c:v>819</c:v>
                </c:pt>
                <c:pt idx="3">
                  <c:v>1191</c:v>
                </c:pt>
                <c:pt idx="4">
                  <c:v>1382</c:v>
                </c:pt>
                <c:pt idx="5">
                  <c:v>1382</c:v>
                </c:pt>
                <c:pt idx="6">
                  <c:v>1030</c:v>
                </c:pt>
                <c:pt idx="7">
                  <c:v>1112</c:v>
                </c:pt>
                <c:pt idx="8">
                  <c:v>893</c:v>
                </c:pt>
                <c:pt idx="9">
                  <c:v>1281</c:v>
                </c:pt>
                <c:pt idx="10">
                  <c:v>1304</c:v>
                </c:pt>
                <c:pt idx="11">
                  <c:v>1101</c:v>
                </c:pt>
                <c:pt idx="12">
                  <c:v>850</c:v>
                </c:pt>
                <c:pt idx="13">
                  <c:v>1027</c:v>
                </c:pt>
                <c:pt idx="14">
                  <c:v>936</c:v>
                </c:pt>
                <c:pt idx="15">
                  <c:v>1035</c:v>
                </c:pt>
                <c:pt idx="16">
                  <c:v>1013</c:v>
                </c:pt>
                <c:pt idx="17">
                  <c:v>854</c:v>
                </c:pt>
                <c:pt idx="18">
                  <c:v>999</c:v>
                </c:pt>
                <c:pt idx="19">
                  <c:v>1132</c:v>
                </c:pt>
                <c:pt idx="20">
                  <c:v>827</c:v>
                </c:pt>
                <c:pt idx="21">
                  <c:v>1056</c:v>
                </c:pt>
                <c:pt idx="22">
                  <c:v>1110</c:v>
                </c:pt>
                <c:pt idx="23">
                  <c:v>1237</c:v>
                </c:pt>
                <c:pt idx="24">
                  <c:v>856</c:v>
                </c:pt>
                <c:pt idx="25">
                  <c:v>1109</c:v>
                </c:pt>
                <c:pt idx="26">
                  <c:v>1157</c:v>
                </c:pt>
                <c:pt idx="27">
                  <c:v>1203</c:v>
                </c:pt>
                <c:pt idx="28">
                  <c:v>1156</c:v>
                </c:pt>
                <c:pt idx="29">
                  <c:v>1135</c:v>
                </c:pt>
                <c:pt idx="30">
                  <c:v>999</c:v>
                </c:pt>
                <c:pt idx="31">
                  <c:v>914</c:v>
                </c:pt>
                <c:pt idx="32">
                  <c:v>929</c:v>
                </c:pt>
                <c:pt idx="33">
                  <c:v>1140</c:v>
                </c:pt>
                <c:pt idx="34">
                  <c:v>1008</c:v>
                </c:pt>
                <c:pt idx="35">
                  <c:v>1274</c:v>
                </c:pt>
                <c:pt idx="36">
                  <c:v>864</c:v>
                </c:pt>
                <c:pt idx="37">
                  <c:v>1000</c:v>
                </c:pt>
                <c:pt idx="38">
                  <c:v>1635</c:v>
                </c:pt>
                <c:pt idx="39">
                  <c:v>1133</c:v>
                </c:pt>
                <c:pt idx="40">
                  <c:v>1017</c:v>
                </c:pt>
                <c:pt idx="41">
                  <c:v>1003</c:v>
                </c:pt>
                <c:pt idx="42">
                  <c:v>1124</c:v>
                </c:pt>
                <c:pt idx="43">
                  <c:v>1116</c:v>
                </c:pt>
                <c:pt idx="44">
                  <c:v>1124</c:v>
                </c:pt>
                <c:pt idx="45">
                  <c:v>988</c:v>
                </c:pt>
                <c:pt idx="46">
                  <c:v>870</c:v>
                </c:pt>
                <c:pt idx="47">
                  <c:v>934</c:v>
                </c:pt>
                <c:pt idx="48">
                  <c:v>1029</c:v>
                </c:pt>
                <c:pt idx="49">
                  <c:v>1044</c:v>
                </c:pt>
                <c:pt idx="50">
                  <c:v>844</c:v>
                </c:pt>
                <c:pt idx="51">
                  <c:v>981</c:v>
                </c:pt>
                <c:pt idx="52">
                  <c:v>858</c:v>
                </c:pt>
                <c:pt idx="53">
                  <c:v>1319</c:v>
                </c:pt>
                <c:pt idx="54">
                  <c:v>1133</c:v>
                </c:pt>
                <c:pt idx="55">
                  <c:v>1261</c:v>
                </c:pt>
                <c:pt idx="56">
                  <c:v>1279</c:v>
                </c:pt>
                <c:pt idx="57">
                  <c:v>1807</c:v>
                </c:pt>
                <c:pt idx="58">
                  <c:v>869</c:v>
                </c:pt>
                <c:pt idx="59">
                  <c:v>1009</c:v>
                </c:pt>
                <c:pt idx="60">
                  <c:v>769</c:v>
                </c:pt>
                <c:pt idx="61">
                  <c:v>961</c:v>
                </c:pt>
                <c:pt idx="62">
                  <c:v>1317</c:v>
                </c:pt>
                <c:pt idx="63">
                  <c:v>1204</c:v>
                </c:pt>
                <c:pt idx="64">
                  <c:v>717</c:v>
                </c:pt>
                <c:pt idx="65">
                  <c:v>874</c:v>
                </c:pt>
                <c:pt idx="66">
                  <c:v>1007</c:v>
                </c:pt>
                <c:pt idx="67">
                  <c:v>1103</c:v>
                </c:pt>
                <c:pt idx="68">
                  <c:v>1562</c:v>
                </c:pt>
                <c:pt idx="69">
                  <c:v>1081</c:v>
                </c:pt>
                <c:pt idx="70">
                  <c:v>815</c:v>
                </c:pt>
                <c:pt idx="71">
                  <c:v>1490</c:v>
                </c:pt>
                <c:pt idx="72">
                  <c:v>840</c:v>
                </c:pt>
                <c:pt idx="73">
                  <c:v>992</c:v>
                </c:pt>
                <c:pt idx="74">
                  <c:v>1253</c:v>
                </c:pt>
                <c:pt idx="75">
                  <c:v>1120</c:v>
                </c:pt>
                <c:pt idx="76">
                  <c:v>1211</c:v>
                </c:pt>
                <c:pt idx="77">
                  <c:v>1274</c:v>
                </c:pt>
                <c:pt idx="78">
                  <c:v>1819</c:v>
                </c:pt>
                <c:pt idx="79">
                  <c:v>1223</c:v>
                </c:pt>
                <c:pt idx="80">
                  <c:v>1064</c:v>
                </c:pt>
                <c:pt idx="81">
                  <c:v>1146</c:v>
                </c:pt>
                <c:pt idx="82">
                  <c:v>933</c:v>
                </c:pt>
                <c:pt idx="83">
                  <c:v>1142</c:v>
                </c:pt>
                <c:pt idx="84">
                  <c:v>969</c:v>
                </c:pt>
                <c:pt idx="85">
                  <c:v>892</c:v>
                </c:pt>
                <c:pt idx="86">
                  <c:v>1494</c:v>
                </c:pt>
                <c:pt idx="87">
                  <c:v>1109</c:v>
                </c:pt>
                <c:pt idx="88">
                  <c:v>1079</c:v>
                </c:pt>
                <c:pt idx="89">
                  <c:v>1398</c:v>
                </c:pt>
                <c:pt idx="90">
                  <c:v>1095</c:v>
                </c:pt>
                <c:pt idx="91">
                  <c:v>954</c:v>
                </c:pt>
                <c:pt idx="92">
                  <c:v>1542</c:v>
                </c:pt>
                <c:pt idx="93">
                  <c:v>1076</c:v>
                </c:pt>
                <c:pt idx="94">
                  <c:v>1000</c:v>
                </c:pt>
                <c:pt idx="95">
                  <c:v>1302</c:v>
                </c:pt>
                <c:pt idx="96">
                  <c:v>1351</c:v>
                </c:pt>
                <c:pt idx="97">
                  <c:v>1524</c:v>
                </c:pt>
                <c:pt idx="98">
                  <c:v>1109</c:v>
                </c:pt>
                <c:pt idx="99">
                  <c:v>700</c:v>
                </c:pt>
                <c:pt idx="100">
                  <c:v>1093</c:v>
                </c:pt>
                <c:pt idx="101">
                  <c:v>1516</c:v>
                </c:pt>
                <c:pt idx="102">
                  <c:v>1124</c:v>
                </c:pt>
                <c:pt idx="103">
                  <c:v>819</c:v>
                </c:pt>
                <c:pt idx="104">
                  <c:v>1249</c:v>
                </c:pt>
                <c:pt idx="105">
                  <c:v>953</c:v>
                </c:pt>
                <c:pt idx="106">
                  <c:v>1833</c:v>
                </c:pt>
                <c:pt idx="107">
                  <c:v>980</c:v>
                </c:pt>
                <c:pt idx="108">
                  <c:v>852</c:v>
                </c:pt>
                <c:pt idx="109">
                  <c:v>1131</c:v>
                </c:pt>
                <c:pt idx="110">
                  <c:v>1245</c:v>
                </c:pt>
                <c:pt idx="111">
                  <c:v>892</c:v>
                </c:pt>
                <c:pt idx="112">
                  <c:v>1119</c:v>
                </c:pt>
                <c:pt idx="113">
                  <c:v>1376</c:v>
                </c:pt>
                <c:pt idx="114">
                  <c:v>1255</c:v>
                </c:pt>
                <c:pt idx="115">
                  <c:v>1235</c:v>
                </c:pt>
                <c:pt idx="116">
                  <c:v>1497</c:v>
                </c:pt>
                <c:pt idx="117">
                  <c:v>976</c:v>
                </c:pt>
                <c:pt idx="118">
                  <c:v>1050</c:v>
                </c:pt>
                <c:pt idx="119">
                  <c:v>1104</c:v>
                </c:pt>
                <c:pt idx="120">
                  <c:v>879</c:v>
                </c:pt>
                <c:pt idx="121">
                  <c:v>857</c:v>
                </c:pt>
                <c:pt idx="122">
                  <c:v>1246</c:v>
                </c:pt>
                <c:pt idx="123">
                  <c:v>1212</c:v>
                </c:pt>
                <c:pt idx="124">
                  <c:v>1116</c:v>
                </c:pt>
                <c:pt idx="125">
                  <c:v>1456</c:v>
                </c:pt>
                <c:pt idx="126">
                  <c:v>1110</c:v>
                </c:pt>
                <c:pt idx="127">
                  <c:v>990</c:v>
                </c:pt>
                <c:pt idx="128">
                  <c:v>925</c:v>
                </c:pt>
                <c:pt idx="129">
                  <c:v>1830</c:v>
                </c:pt>
                <c:pt idx="130">
                  <c:v>902</c:v>
                </c:pt>
                <c:pt idx="131">
                  <c:v>1085</c:v>
                </c:pt>
                <c:pt idx="132">
                  <c:v>1558</c:v>
                </c:pt>
                <c:pt idx="133">
                  <c:v>1134</c:v>
                </c:pt>
                <c:pt idx="134">
                  <c:v>1101</c:v>
                </c:pt>
                <c:pt idx="135">
                  <c:v>1238</c:v>
                </c:pt>
                <c:pt idx="136">
                  <c:v>862</c:v>
                </c:pt>
                <c:pt idx="137">
                  <c:v>1123</c:v>
                </c:pt>
                <c:pt idx="138">
                  <c:v>970</c:v>
                </c:pt>
                <c:pt idx="139">
                  <c:v>972</c:v>
                </c:pt>
                <c:pt idx="140">
                  <c:v>880</c:v>
                </c:pt>
                <c:pt idx="141">
                  <c:v>1262</c:v>
                </c:pt>
                <c:pt idx="142">
                  <c:v>822</c:v>
                </c:pt>
                <c:pt idx="143">
                  <c:v>1128</c:v>
                </c:pt>
                <c:pt idx="144">
                  <c:v>830</c:v>
                </c:pt>
                <c:pt idx="145">
                  <c:v>1542</c:v>
                </c:pt>
                <c:pt idx="146">
                  <c:v>985</c:v>
                </c:pt>
                <c:pt idx="147">
                  <c:v>740</c:v>
                </c:pt>
                <c:pt idx="148">
                  <c:v>873</c:v>
                </c:pt>
                <c:pt idx="149">
                  <c:v>1073</c:v>
                </c:pt>
                <c:pt idx="150">
                  <c:v>1155</c:v>
                </c:pt>
                <c:pt idx="151">
                  <c:v>731</c:v>
                </c:pt>
                <c:pt idx="152">
                  <c:v>1248</c:v>
                </c:pt>
                <c:pt idx="153">
                  <c:v>1436</c:v>
                </c:pt>
                <c:pt idx="154">
                  <c:v>1080</c:v>
                </c:pt>
                <c:pt idx="155">
                  <c:v>926</c:v>
                </c:pt>
                <c:pt idx="156">
                  <c:v>731</c:v>
                </c:pt>
                <c:pt idx="157">
                  <c:v>937</c:v>
                </c:pt>
                <c:pt idx="158">
                  <c:v>1103</c:v>
                </c:pt>
                <c:pt idx="159">
                  <c:v>1194</c:v>
                </c:pt>
              </c:numCache>
            </c:numRef>
          </c:val>
          <c:smooth val="0"/>
          <c:extLst>
            <c:ext xmlns:c16="http://schemas.microsoft.com/office/drawing/2014/chart" uri="{C3380CC4-5D6E-409C-BE32-E72D297353CC}">
              <c16:uniqueId val="{00000000-B19C-4A5C-80C2-9A5B838746C2}"/>
            </c:ext>
          </c:extLst>
        </c:ser>
        <c:ser>
          <c:idx val="1"/>
          <c:order val="1"/>
          <c:tx>
            <c:strRef>
              <c:f>Tabelle1!$B$1</c:f>
              <c:strCache>
                <c:ptCount val="1"/>
                <c:pt idx="0">
                  <c:v>Motorola Moto G5</c:v>
                </c:pt>
              </c:strCache>
            </c:strRef>
          </c:tx>
          <c:spPr>
            <a:ln w="12700" cap="rnd">
              <a:solidFill>
                <a:schemeClr val="accent2"/>
              </a:solidFill>
              <a:round/>
            </a:ln>
            <a:effectLst/>
          </c:spPr>
          <c:marker>
            <c:symbol val="none"/>
          </c:marker>
          <c:val>
            <c:numRef>
              <c:f>Tabelle1!$B$2:$B$161</c:f>
              <c:numCache>
                <c:formatCode>General</c:formatCode>
                <c:ptCount val="160"/>
                <c:pt idx="0">
                  <c:v>959</c:v>
                </c:pt>
                <c:pt idx="1">
                  <c:v>525</c:v>
                </c:pt>
                <c:pt idx="2">
                  <c:v>412</c:v>
                </c:pt>
                <c:pt idx="3">
                  <c:v>358</c:v>
                </c:pt>
                <c:pt idx="4">
                  <c:v>308</c:v>
                </c:pt>
                <c:pt idx="5">
                  <c:v>342</c:v>
                </c:pt>
                <c:pt idx="6">
                  <c:v>351</c:v>
                </c:pt>
                <c:pt idx="7">
                  <c:v>374</c:v>
                </c:pt>
                <c:pt idx="8">
                  <c:v>407</c:v>
                </c:pt>
                <c:pt idx="9">
                  <c:v>346</c:v>
                </c:pt>
                <c:pt idx="10">
                  <c:v>463</c:v>
                </c:pt>
                <c:pt idx="11">
                  <c:v>589</c:v>
                </c:pt>
                <c:pt idx="12">
                  <c:v>351</c:v>
                </c:pt>
                <c:pt idx="13">
                  <c:v>994</c:v>
                </c:pt>
                <c:pt idx="14">
                  <c:v>1365</c:v>
                </c:pt>
                <c:pt idx="15">
                  <c:v>1116</c:v>
                </c:pt>
                <c:pt idx="16">
                  <c:v>981</c:v>
                </c:pt>
                <c:pt idx="17">
                  <c:v>964</c:v>
                </c:pt>
                <c:pt idx="18">
                  <c:v>355</c:v>
                </c:pt>
                <c:pt idx="19">
                  <c:v>340</c:v>
                </c:pt>
                <c:pt idx="20">
                  <c:v>228</c:v>
                </c:pt>
                <c:pt idx="21">
                  <c:v>506</c:v>
                </c:pt>
                <c:pt idx="22">
                  <c:v>248</c:v>
                </c:pt>
                <c:pt idx="23">
                  <c:v>274</c:v>
                </c:pt>
                <c:pt idx="24">
                  <c:v>294</c:v>
                </c:pt>
                <c:pt idx="25">
                  <c:v>266</c:v>
                </c:pt>
                <c:pt idx="26">
                  <c:v>205</c:v>
                </c:pt>
                <c:pt idx="27">
                  <c:v>210</c:v>
                </c:pt>
                <c:pt idx="28">
                  <c:v>225</c:v>
                </c:pt>
                <c:pt idx="29">
                  <c:v>218</c:v>
                </c:pt>
                <c:pt idx="30">
                  <c:v>220</c:v>
                </c:pt>
                <c:pt idx="31">
                  <c:v>202</c:v>
                </c:pt>
                <c:pt idx="32">
                  <c:v>232</c:v>
                </c:pt>
                <c:pt idx="33">
                  <c:v>218</c:v>
                </c:pt>
                <c:pt idx="34">
                  <c:v>235</c:v>
                </c:pt>
                <c:pt idx="35">
                  <c:v>256</c:v>
                </c:pt>
                <c:pt idx="36">
                  <c:v>216</c:v>
                </c:pt>
                <c:pt idx="37">
                  <c:v>206</c:v>
                </c:pt>
                <c:pt idx="38">
                  <c:v>204</c:v>
                </c:pt>
                <c:pt idx="39">
                  <c:v>227</c:v>
                </c:pt>
                <c:pt idx="40">
                  <c:v>210</c:v>
                </c:pt>
                <c:pt idx="41">
                  <c:v>201</c:v>
                </c:pt>
                <c:pt idx="42">
                  <c:v>244</c:v>
                </c:pt>
                <c:pt idx="43">
                  <c:v>236</c:v>
                </c:pt>
                <c:pt idx="44">
                  <c:v>243</c:v>
                </c:pt>
                <c:pt idx="45">
                  <c:v>202</c:v>
                </c:pt>
                <c:pt idx="46">
                  <c:v>258</c:v>
                </c:pt>
                <c:pt idx="47">
                  <c:v>202</c:v>
                </c:pt>
                <c:pt idx="48">
                  <c:v>206</c:v>
                </c:pt>
                <c:pt idx="49">
                  <c:v>207</c:v>
                </c:pt>
                <c:pt idx="50">
                  <c:v>205</c:v>
                </c:pt>
                <c:pt idx="51">
                  <c:v>212</c:v>
                </c:pt>
                <c:pt idx="52">
                  <c:v>206</c:v>
                </c:pt>
                <c:pt idx="53">
                  <c:v>192</c:v>
                </c:pt>
                <c:pt idx="54">
                  <c:v>240</c:v>
                </c:pt>
                <c:pt idx="55">
                  <c:v>193</c:v>
                </c:pt>
                <c:pt idx="56">
                  <c:v>210</c:v>
                </c:pt>
                <c:pt idx="57">
                  <c:v>205</c:v>
                </c:pt>
                <c:pt idx="58">
                  <c:v>201</c:v>
                </c:pt>
                <c:pt idx="59">
                  <c:v>209</c:v>
                </c:pt>
                <c:pt idx="60">
                  <c:v>190</c:v>
                </c:pt>
                <c:pt idx="61">
                  <c:v>225</c:v>
                </c:pt>
                <c:pt idx="62">
                  <c:v>200</c:v>
                </c:pt>
                <c:pt idx="63">
                  <c:v>223</c:v>
                </c:pt>
                <c:pt idx="64">
                  <c:v>204</c:v>
                </c:pt>
                <c:pt idx="65">
                  <c:v>212</c:v>
                </c:pt>
                <c:pt idx="66">
                  <c:v>209</c:v>
                </c:pt>
                <c:pt idx="67">
                  <c:v>188</c:v>
                </c:pt>
                <c:pt idx="68">
                  <c:v>203</c:v>
                </c:pt>
                <c:pt idx="69">
                  <c:v>192</c:v>
                </c:pt>
                <c:pt idx="70">
                  <c:v>215</c:v>
                </c:pt>
                <c:pt idx="71">
                  <c:v>229</c:v>
                </c:pt>
                <c:pt idx="72">
                  <c:v>225</c:v>
                </c:pt>
                <c:pt idx="73">
                  <c:v>243</c:v>
                </c:pt>
                <c:pt idx="74">
                  <c:v>195</c:v>
                </c:pt>
                <c:pt idx="75">
                  <c:v>227</c:v>
                </c:pt>
                <c:pt idx="76">
                  <c:v>201</c:v>
                </c:pt>
                <c:pt idx="77">
                  <c:v>210</c:v>
                </c:pt>
                <c:pt idx="78">
                  <c:v>260</c:v>
                </c:pt>
                <c:pt idx="79">
                  <c:v>197</c:v>
                </c:pt>
                <c:pt idx="80">
                  <c:v>226</c:v>
                </c:pt>
                <c:pt idx="81">
                  <c:v>213</c:v>
                </c:pt>
                <c:pt idx="82">
                  <c:v>204</c:v>
                </c:pt>
                <c:pt idx="83">
                  <c:v>202</c:v>
                </c:pt>
                <c:pt idx="84">
                  <c:v>269</c:v>
                </c:pt>
                <c:pt idx="85">
                  <c:v>195</c:v>
                </c:pt>
                <c:pt idx="86">
                  <c:v>207</c:v>
                </c:pt>
                <c:pt idx="87">
                  <c:v>229</c:v>
                </c:pt>
                <c:pt idx="88">
                  <c:v>216</c:v>
                </c:pt>
                <c:pt idx="89">
                  <c:v>208</c:v>
                </c:pt>
                <c:pt idx="90">
                  <c:v>218</c:v>
                </c:pt>
                <c:pt idx="91">
                  <c:v>200</c:v>
                </c:pt>
                <c:pt idx="92">
                  <c:v>198</c:v>
                </c:pt>
                <c:pt idx="93">
                  <c:v>203</c:v>
                </c:pt>
                <c:pt idx="94">
                  <c:v>211</c:v>
                </c:pt>
                <c:pt idx="95">
                  <c:v>221</c:v>
                </c:pt>
                <c:pt idx="96">
                  <c:v>203</c:v>
                </c:pt>
                <c:pt idx="97">
                  <c:v>213</c:v>
                </c:pt>
                <c:pt idx="98">
                  <c:v>199</c:v>
                </c:pt>
                <c:pt idx="99">
                  <c:v>234</c:v>
                </c:pt>
                <c:pt idx="100">
                  <c:v>239</c:v>
                </c:pt>
                <c:pt idx="101">
                  <c:v>197</c:v>
                </c:pt>
                <c:pt idx="102">
                  <c:v>638</c:v>
                </c:pt>
                <c:pt idx="103">
                  <c:v>190</c:v>
                </c:pt>
                <c:pt idx="104">
                  <c:v>225</c:v>
                </c:pt>
                <c:pt idx="105">
                  <c:v>261</c:v>
                </c:pt>
                <c:pt idx="106">
                  <c:v>248</c:v>
                </c:pt>
                <c:pt idx="107">
                  <c:v>198</c:v>
                </c:pt>
                <c:pt idx="108">
                  <c:v>224</c:v>
                </c:pt>
                <c:pt idx="109">
                  <c:v>268</c:v>
                </c:pt>
                <c:pt idx="110">
                  <c:v>216</c:v>
                </c:pt>
                <c:pt idx="111">
                  <c:v>185</c:v>
                </c:pt>
                <c:pt idx="112">
                  <c:v>268</c:v>
                </c:pt>
                <c:pt idx="113">
                  <c:v>220</c:v>
                </c:pt>
                <c:pt idx="114">
                  <c:v>210</c:v>
                </c:pt>
                <c:pt idx="115">
                  <c:v>225</c:v>
                </c:pt>
                <c:pt idx="116">
                  <c:v>214</c:v>
                </c:pt>
                <c:pt idx="117">
                  <c:v>210</c:v>
                </c:pt>
                <c:pt idx="118">
                  <c:v>210</c:v>
                </c:pt>
                <c:pt idx="119">
                  <c:v>249</c:v>
                </c:pt>
                <c:pt idx="120">
                  <c:v>217</c:v>
                </c:pt>
                <c:pt idx="121">
                  <c:v>193</c:v>
                </c:pt>
                <c:pt idx="122">
                  <c:v>255</c:v>
                </c:pt>
                <c:pt idx="123">
                  <c:v>230</c:v>
                </c:pt>
                <c:pt idx="124">
                  <c:v>206</c:v>
                </c:pt>
                <c:pt idx="125">
                  <c:v>267</c:v>
                </c:pt>
                <c:pt idx="126">
                  <c:v>242</c:v>
                </c:pt>
                <c:pt idx="127">
                  <c:v>221</c:v>
                </c:pt>
                <c:pt idx="128">
                  <c:v>201</c:v>
                </c:pt>
                <c:pt idx="129">
                  <c:v>175</c:v>
                </c:pt>
                <c:pt idx="130">
                  <c:v>187</c:v>
                </c:pt>
                <c:pt idx="131">
                  <c:v>252</c:v>
                </c:pt>
                <c:pt idx="132">
                  <c:v>185</c:v>
                </c:pt>
                <c:pt idx="133">
                  <c:v>195</c:v>
                </c:pt>
                <c:pt idx="134">
                  <c:v>191</c:v>
                </c:pt>
                <c:pt idx="135">
                  <c:v>211</c:v>
                </c:pt>
                <c:pt idx="136">
                  <c:v>201</c:v>
                </c:pt>
                <c:pt idx="137">
                  <c:v>220</c:v>
                </c:pt>
                <c:pt idx="138">
                  <c:v>197</c:v>
                </c:pt>
                <c:pt idx="139">
                  <c:v>237</c:v>
                </c:pt>
                <c:pt idx="140">
                  <c:v>199</c:v>
                </c:pt>
                <c:pt idx="141">
                  <c:v>200</c:v>
                </c:pt>
                <c:pt idx="142">
                  <c:v>341</c:v>
                </c:pt>
                <c:pt idx="143">
                  <c:v>217</c:v>
                </c:pt>
                <c:pt idx="144">
                  <c:v>196</c:v>
                </c:pt>
                <c:pt idx="145">
                  <c:v>189</c:v>
                </c:pt>
                <c:pt idx="146">
                  <c:v>208</c:v>
                </c:pt>
                <c:pt idx="147">
                  <c:v>181</c:v>
                </c:pt>
                <c:pt idx="148">
                  <c:v>188</c:v>
                </c:pt>
                <c:pt idx="149">
                  <c:v>192</c:v>
                </c:pt>
                <c:pt idx="150">
                  <c:v>196</c:v>
                </c:pt>
                <c:pt idx="151">
                  <c:v>256</c:v>
                </c:pt>
                <c:pt idx="152">
                  <c:v>176</c:v>
                </c:pt>
                <c:pt idx="153">
                  <c:v>248</c:v>
                </c:pt>
                <c:pt idx="154">
                  <c:v>197</c:v>
                </c:pt>
                <c:pt idx="155">
                  <c:v>200</c:v>
                </c:pt>
                <c:pt idx="156">
                  <c:v>206</c:v>
                </c:pt>
                <c:pt idx="157">
                  <c:v>210</c:v>
                </c:pt>
                <c:pt idx="158">
                  <c:v>222</c:v>
                </c:pt>
                <c:pt idx="159">
                  <c:v>182</c:v>
                </c:pt>
              </c:numCache>
            </c:numRef>
          </c:val>
          <c:smooth val="0"/>
          <c:extLst>
            <c:ext xmlns:c16="http://schemas.microsoft.com/office/drawing/2014/chart" uri="{C3380CC4-5D6E-409C-BE32-E72D297353CC}">
              <c16:uniqueId val="{00000001-B19C-4A5C-80C2-9A5B838746C2}"/>
            </c:ext>
          </c:extLst>
        </c:ser>
        <c:ser>
          <c:idx val="2"/>
          <c:order val="2"/>
          <c:tx>
            <c:strRef>
              <c:f>Tabelle1!$C$1</c:f>
              <c:strCache>
                <c:ptCount val="1"/>
                <c:pt idx="0">
                  <c:v>Samsung Galaxy S7 edge</c:v>
                </c:pt>
              </c:strCache>
            </c:strRef>
          </c:tx>
          <c:spPr>
            <a:ln w="12700" cap="rnd">
              <a:solidFill>
                <a:schemeClr val="accent3"/>
              </a:solidFill>
              <a:round/>
            </a:ln>
            <a:effectLst/>
          </c:spPr>
          <c:marker>
            <c:symbol val="none"/>
          </c:marker>
          <c:val>
            <c:numRef>
              <c:f>Tabelle1!$C$2:$C$161</c:f>
              <c:numCache>
                <c:formatCode>General</c:formatCode>
                <c:ptCount val="160"/>
                <c:pt idx="0">
                  <c:v>185</c:v>
                </c:pt>
                <c:pt idx="1">
                  <c:v>137</c:v>
                </c:pt>
                <c:pt idx="2">
                  <c:v>174</c:v>
                </c:pt>
                <c:pt idx="3">
                  <c:v>135</c:v>
                </c:pt>
                <c:pt idx="4">
                  <c:v>208</c:v>
                </c:pt>
                <c:pt idx="5">
                  <c:v>193</c:v>
                </c:pt>
                <c:pt idx="6">
                  <c:v>155</c:v>
                </c:pt>
                <c:pt idx="7">
                  <c:v>148</c:v>
                </c:pt>
                <c:pt idx="8">
                  <c:v>146</c:v>
                </c:pt>
                <c:pt idx="9">
                  <c:v>141</c:v>
                </c:pt>
                <c:pt idx="10">
                  <c:v>164</c:v>
                </c:pt>
                <c:pt idx="11">
                  <c:v>518</c:v>
                </c:pt>
                <c:pt idx="12">
                  <c:v>541</c:v>
                </c:pt>
                <c:pt idx="13">
                  <c:v>188</c:v>
                </c:pt>
                <c:pt idx="14">
                  <c:v>134</c:v>
                </c:pt>
                <c:pt idx="15">
                  <c:v>143</c:v>
                </c:pt>
                <c:pt idx="16">
                  <c:v>162</c:v>
                </c:pt>
                <c:pt idx="17">
                  <c:v>148</c:v>
                </c:pt>
                <c:pt idx="18">
                  <c:v>191</c:v>
                </c:pt>
                <c:pt idx="19">
                  <c:v>158</c:v>
                </c:pt>
                <c:pt idx="20">
                  <c:v>173</c:v>
                </c:pt>
                <c:pt idx="21">
                  <c:v>160</c:v>
                </c:pt>
                <c:pt idx="22">
                  <c:v>146</c:v>
                </c:pt>
                <c:pt idx="23">
                  <c:v>137</c:v>
                </c:pt>
                <c:pt idx="24">
                  <c:v>157</c:v>
                </c:pt>
                <c:pt idx="25">
                  <c:v>135</c:v>
                </c:pt>
                <c:pt idx="26">
                  <c:v>139</c:v>
                </c:pt>
                <c:pt idx="27">
                  <c:v>138</c:v>
                </c:pt>
                <c:pt idx="28">
                  <c:v>182</c:v>
                </c:pt>
                <c:pt idx="29">
                  <c:v>160</c:v>
                </c:pt>
                <c:pt idx="30">
                  <c:v>164</c:v>
                </c:pt>
                <c:pt idx="31">
                  <c:v>314</c:v>
                </c:pt>
                <c:pt idx="32">
                  <c:v>213</c:v>
                </c:pt>
                <c:pt idx="33">
                  <c:v>163</c:v>
                </c:pt>
                <c:pt idx="34">
                  <c:v>142</c:v>
                </c:pt>
                <c:pt idx="35">
                  <c:v>170</c:v>
                </c:pt>
                <c:pt idx="36">
                  <c:v>177</c:v>
                </c:pt>
                <c:pt idx="37">
                  <c:v>127</c:v>
                </c:pt>
                <c:pt idx="38">
                  <c:v>262</c:v>
                </c:pt>
                <c:pt idx="39">
                  <c:v>178</c:v>
                </c:pt>
                <c:pt idx="40">
                  <c:v>174</c:v>
                </c:pt>
                <c:pt idx="41">
                  <c:v>162</c:v>
                </c:pt>
                <c:pt idx="42">
                  <c:v>161</c:v>
                </c:pt>
                <c:pt idx="43">
                  <c:v>159</c:v>
                </c:pt>
                <c:pt idx="44">
                  <c:v>210</c:v>
                </c:pt>
                <c:pt idx="45">
                  <c:v>147</c:v>
                </c:pt>
                <c:pt idx="46">
                  <c:v>145</c:v>
                </c:pt>
                <c:pt idx="47">
                  <c:v>218</c:v>
                </c:pt>
                <c:pt idx="48">
                  <c:v>145</c:v>
                </c:pt>
                <c:pt idx="49">
                  <c:v>182</c:v>
                </c:pt>
                <c:pt idx="50">
                  <c:v>175</c:v>
                </c:pt>
                <c:pt idx="51">
                  <c:v>162</c:v>
                </c:pt>
                <c:pt idx="52">
                  <c:v>188</c:v>
                </c:pt>
                <c:pt idx="53">
                  <c:v>148</c:v>
                </c:pt>
                <c:pt idx="54">
                  <c:v>190</c:v>
                </c:pt>
                <c:pt idx="55">
                  <c:v>142</c:v>
                </c:pt>
                <c:pt idx="56">
                  <c:v>172</c:v>
                </c:pt>
                <c:pt idx="57">
                  <c:v>241</c:v>
                </c:pt>
                <c:pt idx="58">
                  <c:v>184</c:v>
                </c:pt>
                <c:pt idx="59">
                  <c:v>174</c:v>
                </c:pt>
                <c:pt idx="60">
                  <c:v>165</c:v>
                </c:pt>
                <c:pt idx="61">
                  <c:v>171</c:v>
                </c:pt>
                <c:pt idx="62">
                  <c:v>201</c:v>
                </c:pt>
                <c:pt idx="63">
                  <c:v>176</c:v>
                </c:pt>
                <c:pt idx="64">
                  <c:v>176</c:v>
                </c:pt>
                <c:pt idx="65">
                  <c:v>322</c:v>
                </c:pt>
                <c:pt idx="66">
                  <c:v>501</c:v>
                </c:pt>
                <c:pt idx="67">
                  <c:v>480</c:v>
                </c:pt>
                <c:pt idx="68">
                  <c:v>504</c:v>
                </c:pt>
                <c:pt idx="69">
                  <c:v>163</c:v>
                </c:pt>
                <c:pt idx="70">
                  <c:v>171</c:v>
                </c:pt>
                <c:pt idx="71">
                  <c:v>191</c:v>
                </c:pt>
                <c:pt idx="72">
                  <c:v>182</c:v>
                </c:pt>
                <c:pt idx="73">
                  <c:v>513</c:v>
                </c:pt>
                <c:pt idx="74">
                  <c:v>163</c:v>
                </c:pt>
                <c:pt idx="75">
                  <c:v>154</c:v>
                </c:pt>
                <c:pt idx="76">
                  <c:v>222</c:v>
                </c:pt>
                <c:pt idx="77">
                  <c:v>215</c:v>
                </c:pt>
                <c:pt idx="78">
                  <c:v>187</c:v>
                </c:pt>
                <c:pt idx="79">
                  <c:v>167</c:v>
                </c:pt>
                <c:pt idx="80">
                  <c:v>188</c:v>
                </c:pt>
                <c:pt idx="81">
                  <c:v>168</c:v>
                </c:pt>
                <c:pt idx="82">
                  <c:v>178</c:v>
                </c:pt>
                <c:pt idx="83">
                  <c:v>160</c:v>
                </c:pt>
                <c:pt idx="84">
                  <c:v>645</c:v>
                </c:pt>
                <c:pt idx="85">
                  <c:v>202</c:v>
                </c:pt>
                <c:pt idx="86">
                  <c:v>206</c:v>
                </c:pt>
                <c:pt idx="87">
                  <c:v>179</c:v>
                </c:pt>
                <c:pt idx="88">
                  <c:v>198</c:v>
                </c:pt>
                <c:pt idx="89">
                  <c:v>186</c:v>
                </c:pt>
                <c:pt idx="90">
                  <c:v>275</c:v>
                </c:pt>
                <c:pt idx="91">
                  <c:v>186</c:v>
                </c:pt>
                <c:pt idx="92">
                  <c:v>195</c:v>
                </c:pt>
                <c:pt idx="93">
                  <c:v>177</c:v>
                </c:pt>
                <c:pt idx="94">
                  <c:v>172</c:v>
                </c:pt>
                <c:pt idx="95">
                  <c:v>170</c:v>
                </c:pt>
                <c:pt idx="96">
                  <c:v>180</c:v>
                </c:pt>
                <c:pt idx="97">
                  <c:v>162</c:v>
                </c:pt>
                <c:pt idx="98">
                  <c:v>179</c:v>
                </c:pt>
                <c:pt idx="99">
                  <c:v>167</c:v>
                </c:pt>
                <c:pt idx="100">
                  <c:v>192</c:v>
                </c:pt>
                <c:pt idx="101">
                  <c:v>204</c:v>
                </c:pt>
                <c:pt idx="102">
                  <c:v>187</c:v>
                </c:pt>
                <c:pt idx="103">
                  <c:v>167</c:v>
                </c:pt>
                <c:pt idx="104">
                  <c:v>173</c:v>
                </c:pt>
                <c:pt idx="105">
                  <c:v>506</c:v>
                </c:pt>
                <c:pt idx="106">
                  <c:v>195</c:v>
                </c:pt>
                <c:pt idx="107">
                  <c:v>209</c:v>
                </c:pt>
                <c:pt idx="108">
                  <c:v>238</c:v>
                </c:pt>
                <c:pt idx="109">
                  <c:v>156</c:v>
                </c:pt>
                <c:pt idx="110">
                  <c:v>178</c:v>
                </c:pt>
                <c:pt idx="111">
                  <c:v>174</c:v>
                </c:pt>
                <c:pt idx="112">
                  <c:v>228</c:v>
                </c:pt>
                <c:pt idx="113">
                  <c:v>181</c:v>
                </c:pt>
                <c:pt idx="114">
                  <c:v>186</c:v>
                </c:pt>
                <c:pt idx="115">
                  <c:v>228</c:v>
                </c:pt>
                <c:pt idx="116">
                  <c:v>198</c:v>
                </c:pt>
                <c:pt idx="117">
                  <c:v>190</c:v>
                </c:pt>
                <c:pt idx="118">
                  <c:v>185</c:v>
                </c:pt>
                <c:pt idx="119">
                  <c:v>177</c:v>
                </c:pt>
                <c:pt idx="120">
                  <c:v>215</c:v>
                </c:pt>
                <c:pt idx="121">
                  <c:v>169</c:v>
                </c:pt>
                <c:pt idx="122">
                  <c:v>176</c:v>
                </c:pt>
                <c:pt idx="123">
                  <c:v>346</c:v>
                </c:pt>
                <c:pt idx="124">
                  <c:v>521</c:v>
                </c:pt>
                <c:pt idx="125">
                  <c:v>177</c:v>
                </c:pt>
                <c:pt idx="126">
                  <c:v>180</c:v>
                </c:pt>
                <c:pt idx="127">
                  <c:v>162</c:v>
                </c:pt>
                <c:pt idx="128">
                  <c:v>193</c:v>
                </c:pt>
                <c:pt idx="129">
                  <c:v>167</c:v>
                </c:pt>
                <c:pt idx="130">
                  <c:v>172</c:v>
                </c:pt>
                <c:pt idx="131">
                  <c:v>171</c:v>
                </c:pt>
                <c:pt idx="132">
                  <c:v>197</c:v>
                </c:pt>
                <c:pt idx="133">
                  <c:v>182</c:v>
                </c:pt>
                <c:pt idx="134">
                  <c:v>537</c:v>
                </c:pt>
                <c:pt idx="135">
                  <c:v>177</c:v>
                </c:pt>
                <c:pt idx="136">
                  <c:v>452</c:v>
                </c:pt>
                <c:pt idx="137">
                  <c:v>231</c:v>
                </c:pt>
                <c:pt idx="138">
                  <c:v>185</c:v>
                </c:pt>
                <c:pt idx="139">
                  <c:v>160</c:v>
                </c:pt>
                <c:pt idx="140">
                  <c:v>167</c:v>
                </c:pt>
                <c:pt idx="141">
                  <c:v>165</c:v>
                </c:pt>
                <c:pt idx="142">
                  <c:v>233</c:v>
                </c:pt>
                <c:pt idx="143">
                  <c:v>184</c:v>
                </c:pt>
                <c:pt idx="144">
                  <c:v>170</c:v>
                </c:pt>
                <c:pt idx="145">
                  <c:v>176</c:v>
                </c:pt>
                <c:pt idx="146">
                  <c:v>184</c:v>
                </c:pt>
                <c:pt idx="147">
                  <c:v>184</c:v>
                </c:pt>
                <c:pt idx="148">
                  <c:v>172</c:v>
                </c:pt>
                <c:pt idx="149">
                  <c:v>157</c:v>
                </c:pt>
                <c:pt idx="150">
                  <c:v>464</c:v>
                </c:pt>
                <c:pt idx="151">
                  <c:v>189</c:v>
                </c:pt>
                <c:pt idx="152">
                  <c:v>155</c:v>
                </c:pt>
                <c:pt idx="153">
                  <c:v>192</c:v>
                </c:pt>
                <c:pt idx="154">
                  <c:v>223</c:v>
                </c:pt>
                <c:pt idx="155">
                  <c:v>230</c:v>
                </c:pt>
                <c:pt idx="156">
                  <c:v>443</c:v>
                </c:pt>
                <c:pt idx="157">
                  <c:v>162</c:v>
                </c:pt>
                <c:pt idx="158">
                  <c:v>165</c:v>
                </c:pt>
                <c:pt idx="159">
                  <c:v>187</c:v>
                </c:pt>
              </c:numCache>
            </c:numRef>
          </c:val>
          <c:smooth val="0"/>
          <c:extLst>
            <c:ext xmlns:c16="http://schemas.microsoft.com/office/drawing/2014/chart" uri="{C3380CC4-5D6E-409C-BE32-E72D297353CC}">
              <c16:uniqueId val="{00000002-B19C-4A5C-80C2-9A5B838746C2}"/>
            </c:ext>
          </c:extLst>
        </c:ser>
        <c:ser>
          <c:idx val="3"/>
          <c:order val="3"/>
          <c:tx>
            <c:strRef>
              <c:f>Tabelle1!$D$1</c:f>
              <c:strCache>
                <c:ptCount val="1"/>
                <c:pt idx="0">
                  <c:v>Samsung Galaxy S9</c:v>
                </c:pt>
              </c:strCache>
            </c:strRef>
          </c:tx>
          <c:spPr>
            <a:ln w="12700" cap="rnd">
              <a:solidFill>
                <a:schemeClr val="accent4"/>
              </a:solidFill>
              <a:round/>
            </a:ln>
            <a:effectLst/>
          </c:spPr>
          <c:marker>
            <c:symbol val="none"/>
          </c:marker>
          <c:val>
            <c:numRef>
              <c:f>Tabelle1!$D$2:$D$161</c:f>
              <c:numCache>
                <c:formatCode>General</c:formatCode>
                <c:ptCount val="160"/>
                <c:pt idx="0">
                  <c:v>264</c:v>
                </c:pt>
                <c:pt idx="1">
                  <c:v>458</c:v>
                </c:pt>
                <c:pt idx="2">
                  <c:v>175</c:v>
                </c:pt>
                <c:pt idx="3">
                  <c:v>298</c:v>
                </c:pt>
                <c:pt idx="4">
                  <c:v>148</c:v>
                </c:pt>
                <c:pt idx="5">
                  <c:v>240</c:v>
                </c:pt>
                <c:pt idx="6">
                  <c:v>155</c:v>
                </c:pt>
                <c:pt idx="7">
                  <c:v>217</c:v>
                </c:pt>
                <c:pt idx="8">
                  <c:v>181</c:v>
                </c:pt>
                <c:pt idx="9">
                  <c:v>223</c:v>
                </c:pt>
                <c:pt idx="10">
                  <c:v>162</c:v>
                </c:pt>
                <c:pt idx="11">
                  <c:v>230</c:v>
                </c:pt>
                <c:pt idx="12">
                  <c:v>221</c:v>
                </c:pt>
                <c:pt idx="13">
                  <c:v>183</c:v>
                </c:pt>
                <c:pt idx="14">
                  <c:v>152</c:v>
                </c:pt>
                <c:pt idx="15">
                  <c:v>208</c:v>
                </c:pt>
                <c:pt idx="16">
                  <c:v>161</c:v>
                </c:pt>
                <c:pt idx="17">
                  <c:v>263</c:v>
                </c:pt>
                <c:pt idx="18">
                  <c:v>171</c:v>
                </c:pt>
                <c:pt idx="19">
                  <c:v>187</c:v>
                </c:pt>
                <c:pt idx="20">
                  <c:v>161</c:v>
                </c:pt>
                <c:pt idx="21">
                  <c:v>240</c:v>
                </c:pt>
                <c:pt idx="22">
                  <c:v>143</c:v>
                </c:pt>
                <c:pt idx="23">
                  <c:v>266</c:v>
                </c:pt>
                <c:pt idx="24">
                  <c:v>151</c:v>
                </c:pt>
                <c:pt idx="25">
                  <c:v>268</c:v>
                </c:pt>
                <c:pt idx="26">
                  <c:v>134</c:v>
                </c:pt>
                <c:pt idx="27">
                  <c:v>210</c:v>
                </c:pt>
                <c:pt idx="28">
                  <c:v>187</c:v>
                </c:pt>
                <c:pt idx="29">
                  <c:v>180</c:v>
                </c:pt>
                <c:pt idx="30">
                  <c:v>183</c:v>
                </c:pt>
                <c:pt idx="31">
                  <c:v>213</c:v>
                </c:pt>
                <c:pt idx="32">
                  <c:v>152</c:v>
                </c:pt>
                <c:pt idx="33">
                  <c:v>254</c:v>
                </c:pt>
                <c:pt idx="34">
                  <c:v>154</c:v>
                </c:pt>
                <c:pt idx="35">
                  <c:v>217</c:v>
                </c:pt>
                <c:pt idx="36">
                  <c:v>165</c:v>
                </c:pt>
                <c:pt idx="37">
                  <c:v>224</c:v>
                </c:pt>
                <c:pt idx="38">
                  <c:v>168</c:v>
                </c:pt>
                <c:pt idx="39">
                  <c:v>224</c:v>
                </c:pt>
                <c:pt idx="40">
                  <c:v>195</c:v>
                </c:pt>
                <c:pt idx="41">
                  <c:v>179</c:v>
                </c:pt>
                <c:pt idx="42">
                  <c:v>199</c:v>
                </c:pt>
                <c:pt idx="43">
                  <c:v>264</c:v>
                </c:pt>
                <c:pt idx="44">
                  <c:v>178</c:v>
                </c:pt>
                <c:pt idx="45">
                  <c:v>177</c:v>
                </c:pt>
                <c:pt idx="46">
                  <c:v>156</c:v>
                </c:pt>
                <c:pt idx="47">
                  <c:v>226</c:v>
                </c:pt>
                <c:pt idx="48">
                  <c:v>157</c:v>
                </c:pt>
                <c:pt idx="49">
                  <c:v>253</c:v>
                </c:pt>
                <c:pt idx="50">
                  <c:v>152</c:v>
                </c:pt>
                <c:pt idx="51">
                  <c:v>178</c:v>
                </c:pt>
                <c:pt idx="52">
                  <c:v>290</c:v>
                </c:pt>
                <c:pt idx="53">
                  <c:v>228</c:v>
                </c:pt>
                <c:pt idx="54">
                  <c:v>157</c:v>
                </c:pt>
                <c:pt idx="55">
                  <c:v>146</c:v>
                </c:pt>
                <c:pt idx="56">
                  <c:v>1589</c:v>
                </c:pt>
                <c:pt idx="57">
                  <c:v>511</c:v>
                </c:pt>
                <c:pt idx="58">
                  <c:v>350</c:v>
                </c:pt>
                <c:pt idx="59">
                  <c:v>192</c:v>
                </c:pt>
                <c:pt idx="60">
                  <c:v>396</c:v>
                </c:pt>
                <c:pt idx="61">
                  <c:v>464</c:v>
                </c:pt>
                <c:pt idx="62">
                  <c:v>231</c:v>
                </c:pt>
                <c:pt idx="63">
                  <c:v>362</c:v>
                </c:pt>
                <c:pt idx="64">
                  <c:v>498</c:v>
                </c:pt>
                <c:pt idx="65">
                  <c:v>172</c:v>
                </c:pt>
                <c:pt idx="66">
                  <c:v>210</c:v>
                </c:pt>
                <c:pt idx="67">
                  <c:v>156</c:v>
                </c:pt>
                <c:pt idx="68">
                  <c:v>178</c:v>
                </c:pt>
                <c:pt idx="69">
                  <c:v>192</c:v>
                </c:pt>
                <c:pt idx="70">
                  <c:v>188</c:v>
                </c:pt>
                <c:pt idx="71">
                  <c:v>154</c:v>
                </c:pt>
                <c:pt idx="72">
                  <c:v>233</c:v>
                </c:pt>
                <c:pt idx="73">
                  <c:v>158</c:v>
                </c:pt>
                <c:pt idx="74">
                  <c:v>241</c:v>
                </c:pt>
                <c:pt idx="75">
                  <c:v>142</c:v>
                </c:pt>
                <c:pt idx="76">
                  <c:v>256</c:v>
                </c:pt>
                <c:pt idx="77">
                  <c:v>164</c:v>
                </c:pt>
                <c:pt idx="78">
                  <c:v>1094</c:v>
                </c:pt>
                <c:pt idx="79">
                  <c:v>527</c:v>
                </c:pt>
                <c:pt idx="80">
                  <c:v>147</c:v>
                </c:pt>
                <c:pt idx="81">
                  <c:v>225</c:v>
                </c:pt>
                <c:pt idx="82">
                  <c:v>195</c:v>
                </c:pt>
                <c:pt idx="83">
                  <c:v>267</c:v>
                </c:pt>
                <c:pt idx="84">
                  <c:v>413</c:v>
                </c:pt>
                <c:pt idx="85">
                  <c:v>170</c:v>
                </c:pt>
                <c:pt idx="86">
                  <c:v>366</c:v>
                </c:pt>
                <c:pt idx="87">
                  <c:v>146</c:v>
                </c:pt>
                <c:pt idx="88">
                  <c:v>232</c:v>
                </c:pt>
                <c:pt idx="89">
                  <c:v>221</c:v>
                </c:pt>
                <c:pt idx="90">
                  <c:v>158</c:v>
                </c:pt>
                <c:pt idx="91">
                  <c:v>143</c:v>
                </c:pt>
                <c:pt idx="92">
                  <c:v>358</c:v>
                </c:pt>
                <c:pt idx="93">
                  <c:v>209</c:v>
                </c:pt>
                <c:pt idx="94">
                  <c:v>120</c:v>
                </c:pt>
                <c:pt idx="95">
                  <c:v>159</c:v>
                </c:pt>
                <c:pt idx="96">
                  <c:v>168</c:v>
                </c:pt>
                <c:pt idx="97">
                  <c:v>180</c:v>
                </c:pt>
                <c:pt idx="98">
                  <c:v>268</c:v>
                </c:pt>
                <c:pt idx="99">
                  <c:v>144</c:v>
                </c:pt>
                <c:pt idx="100">
                  <c:v>305</c:v>
                </c:pt>
                <c:pt idx="101">
                  <c:v>141</c:v>
                </c:pt>
                <c:pt idx="102">
                  <c:v>149</c:v>
                </c:pt>
                <c:pt idx="103">
                  <c:v>144</c:v>
                </c:pt>
                <c:pt idx="104">
                  <c:v>300</c:v>
                </c:pt>
                <c:pt idx="105">
                  <c:v>165</c:v>
                </c:pt>
                <c:pt idx="106">
                  <c:v>197</c:v>
                </c:pt>
                <c:pt idx="107">
                  <c:v>152</c:v>
                </c:pt>
                <c:pt idx="108">
                  <c:v>216</c:v>
                </c:pt>
                <c:pt idx="109">
                  <c:v>140</c:v>
                </c:pt>
                <c:pt idx="110">
                  <c:v>267</c:v>
                </c:pt>
                <c:pt idx="111">
                  <c:v>127</c:v>
                </c:pt>
                <c:pt idx="112">
                  <c:v>342</c:v>
                </c:pt>
                <c:pt idx="113">
                  <c:v>134</c:v>
                </c:pt>
                <c:pt idx="114">
                  <c:v>197</c:v>
                </c:pt>
                <c:pt idx="115">
                  <c:v>127</c:v>
                </c:pt>
                <c:pt idx="116">
                  <c:v>290</c:v>
                </c:pt>
                <c:pt idx="117">
                  <c:v>136</c:v>
                </c:pt>
                <c:pt idx="118">
                  <c:v>219</c:v>
                </c:pt>
                <c:pt idx="119">
                  <c:v>145</c:v>
                </c:pt>
                <c:pt idx="120">
                  <c:v>287</c:v>
                </c:pt>
                <c:pt idx="121">
                  <c:v>159</c:v>
                </c:pt>
                <c:pt idx="122">
                  <c:v>256</c:v>
                </c:pt>
                <c:pt idx="123">
                  <c:v>140</c:v>
                </c:pt>
                <c:pt idx="124">
                  <c:v>179</c:v>
                </c:pt>
                <c:pt idx="125">
                  <c:v>144</c:v>
                </c:pt>
                <c:pt idx="126">
                  <c:v>267</c:v>
                </c:pt>
                <c:pt idx="127">
                  <c:v>134</c:v>
                </c:pt>
                <c:pt idx="128">
                  <c:v>277</c:v>
                </c:pt>
                <c:pt idx="129">
                  <c:v>145</c:v>
                </c:pt>
                <c:pt idx="130">
                  <c:v>233</c:v>
                </c:pt>
                <c:pt idx="131">
                  <c:v>123</c:v>
                </c:pt>
                <c:pt idx="132">
                  <c:v>338</c:v>
                </c:pt>
                <c:pt idx="133">
                  <c:v>143</c:v>
                </c:pt>
                <c:pt idx="134">
                  <c:v>232</c:v>
                </c:pt>
                <c:pt idx="135">
                  <c:v>127</c:v>
                </c:pt>
                <c:pt idx="136">
                  <c:v>250</c:v>
                </c:pt>
                <c:pt idx="137">
                  <c:v>150</c:v>
                </c:pt>
                <c:pt idx="138">
                  <c:v>225</c:v>
                </c:pt>
                <c:pt idx="139">
                  <c:v>154</c:v>
                </c:pt>
                <c:pt idx="140">
                  <c:v>281</c:v>
                </c:pt>
                <c:pt idx="141">
                  <c:v>129</c:v>
                </c:pt>
                <c:pt idx="142">
                  <c:v>229</c:v>
                </c:pt>
                <c:pt idx="143">
                  <c:v>128</c:v>
                </c:pt>
                <c:pt idx="144">
                  <c:v>293</c:v>
                </c:pt>
                <c:pt idx="145">
                  <c:v>164</c:v>
                </c:pt>
                <c:pt idx="146">
                  <c:v>223</c:v>
                </c:pt>
                <c:pt idx="147">
                  <c:v>264</c:v>
                </c:pt>
                <c:pt idx="148">
                  <c:v>333</c:v>
                </c:pt>
                <c:pt idx="149">
                  <c:v>711</c:v>
                </c:pt>
                <c:pt idx="150">
                  <c:v>538</c:v>
                </c:pt>
                <c:pt idx="151">
                  <c:v>568</c:v>
                </c:pt>
                <c:pt idx="152">
                  <c:v>424</c:v>
                </c:pt>
                <c:pt idx="153">
                  <c:v>166</c:v>
                </c:pt>
                <c:pt idx="154">
                  <c:v>149</c:v>
                </c:pt>
                <c:pt idx="155">
                  <c:v>132</c:v>
                </c:pt>
                <c:pt idx="156">
                  <c:v>285</c:v>
                </c:pt>
                <c:pt idx="157">
                  <c:v>154</c:v>
                </c:pt>
                <c:pt idx="158">
                  <c:v>230</c:v>
                </c:pt>
                <c:pt idx="159">
                  <c:v>301</c:v>
                </c:pt>
              </c:numCache>
            </c:numRef>
          </c:val>
          <c:smooth val="0"/>
          <c:extLst>
            <c:ext xmlns:c16="http://schemas.microsoft.com/office/drawing/2014/chart" uri="{C3380CC4-5D6E-409C-BE32-E72D297353CC}">
              <c16:uniqueId val="{00000003-B19C-4A5C-80C2-9A5B838746C2}"/>
            </c:ext>
          </c:extLst>
        </c:ser>
        <c:ser>
          <c:idx val="4"/>
          <c:order val="4"/>
          <c:tx>
            <c:strRef>
              <c:f>Tabelle1!$E$1</c:f>
              <c:strCache>
                <c:ptCount val="1"/>
                <c:pt idx="0">
                  <c:v>average time</c:v>
                </c:pt>
              </c:strCache>
            </c:strRef>
          </c:tx>
          <c:spPr>
            <a:ln w="12700" cap="rnd">
              <a:solidFill>
                <a:srgbClr val="C00000"/>
              </a:solidFill>
              <a:round/>
            </a:ln>
            <a:effectLst/>
          </c:spPr>
          <c:marker>
            <c:symbol val="none"/>
          </c:marker>
          <c:val>
            <c:numRef>
              <c:f>Tabelle1!$E$2:$E$161</c:f>
              <c:numCache>
                <c:formatCode>General</c:formatCode>
                <c:ptCount val="160"/>
                <c:pt idx="0">
                  <c:v>454.75156249999998</c:v>
                </c:pt>
                <c:pt idx="1">
                  <c:v>454.75156249999998</c:v>
                </c:pt>
                <c:pt idx="2">
                  <c:v>454.75156249999998</c:v>
                </c:pt>
                <c:pt idx="3">
                  <c:v>454.75156249999998</c:v>
                </c:pt>
                <c:pt idx="4">
                  <c:v>454.75156249999998</c:v>
                </c:pt>
                <c:pt idx="5">
                  <c:v>454.75156249999998</c:v>
                </c:pt>
                <c:pt idx="6">
                  <c:v>454.75156249999998</c:v>
                </c:pt>
                <c:pt idx="7">
                  <c:v>454.75156249999998</c:v>
                </c:pt>
                <c:pt idx="8">
                  <c:v>454.75156249999998</c:v>
                </c:pt>
                <c:pt idx="9">
                  <c:v>454.75156249999998</c:v>
                </c:pt>
                <c:pt idx="10">
                  <c:v>454.75156249999998</c:v>
                </c:pt>
                <c:pt idx="11">
                  <c:v>454.75156249999998</c:v>
                </c:pt>
                <c:pt idx="12">
                  <c:v>454.75156249999998</c:v>
                </c:pt>
                <c:pt idx="13">
                  <c:v>454.75156249999998</c:v>
                </c:pt>
                <c:pt idx="14">
                  <c:v>454.75156249999998</c:v>
                </c:pt>
                <c:pt idx="15">
                  <c:v>454.75156249999998</c:v>
                </c:pt>
                <c:pt idx="16">
                  <c:v>454.75156249999998</c:v>
                </c:pt>
                <c:pt idx="17">
                  <c:v>454.75156249999998</c:v>
                </c:pt>
                <c:pt idx="18">
                  <c:v>454.75156249999998</c:v>
                </c:pt>
                <c:pt idx="19">
                  <c:v>454.75156249999998</c:v>
                </c:pt>
                <c:pt idx="20">
                  <c:v>454.75156249999998</c:v>
                </c:pt>
                <c:pt idx="21">
                  <c:v>454.75156249999998</c:v>
                </c:pt>
                <c:pt idx="22">
                  <c:v>454.75156249999998</c:v>
                </c:pt>
                <c:pt idx="23">
                  <c:v>454.75156249999998</c:v>
                </c:pt>
                <c:pt idx="24">
                  <c:v>454.75156249999998</c:v>
                </c:pt>
                <c:pt idx="25">
                  <c:v>454.75156249999998</c:v>
                </c:pt>
                <c:pt idx="26">
                  <c:v>454.75156249999998</c:v>
                </c:pt>
                <c:pt idx="27">
                  <c:v>454.75156249999998</c:v>
                </c:pt>
                <c:pt idx="28">
                  <c:v>454.75156249999998</c:v>
                </c:pt>
                <c:pt idx="29">
                  <c:v>454.75156249999998</c:v>
                </c:pt>
                <c:pt idx="30">
                  <c:v>454.75156249999998</c:v>
                </c:pt>
                <c:pt idx="31">
                  <c:v>454.75156249999998</c:v>
                </c:pt>
                <c:pt idx="32">
                  <c:v>454.75156249999998</c:v>
                </c:pt>
                <c:pt idx="33">
                  <c:v>454.75156249999998</c:v>
                </c:pt>
                <c:pt idx="34">
                  <c:v>454.75156249999998</c:v>
                </c:pt>
                <c:pt idx="35">
                  <c:v>454.75156249999998</c:v>
                </c:pt>
                <c:pt idx="36">
                  <c:v>454.75156249999998</c:v>
                </c:pt>
                <c:pt idx="37">
                  <c:v>454.75156249999998</c:v>
                </c:pt>
                <c:pt idx="38">
                  <c:v>454.75156249999998</c:v>
                </c:pt>
                <c:pt idx="39">
                  <c:v>454.75156249999998</c:v>
                </c:pt>
                <c:pt idx="40">
                  <c:v>454.75156249999998</c:v>
                </c:pt>
                <c:pt idx="41">
                  <c:v>454.75156249999998</c:v>
                </c:pt>
                <c:pt idx="42">
                  <c:v>454.75156249999998</c:v>
                </c:pt>
                <c:pt idx="43">
                  <c:v>454.75156249999998</c:v>
                </c:pt>
                <c:pt idx="44">
                  <c:v>454.75156249999998</c:v>
                </c:pt>
                <c:pt idx="45">
                  <c:v>454.75156249999998</c:v>
                </c:pt>
                <c:pt idx="46">
                  <c:v>454.75156249999998</c:v>
                </c:pt>
                <c:pt idx="47">
                  <c:v>454.75156249999998</c:v>
                </c:pt>
                <c:pt idx="48">
                  <c:v>454.75156249999998</c:v>
                </c:pt>
                <c:pt idx="49">
                  <c:v>454.75156249999998</c:v>
                </c:pt>
                <c:pt idx="50">
                  <c:v>454.75156249999998</c:v>
                </c:pt>
                <c:pt idx="51">
                  <c:v>454.75156249999998</c:v>
                </c:pt>
                <c:pt idx="52">
                  <c:v>454.75156249999998</c:v>
                </c:pt>
                <c:pt idx="53">
                  <c:v>454.75156249999998</c:v>
                </c:pt>
                <c:pt idx="54">
                  <c:v>454.75156249999998</c:v>
                </c:pt>
                <c:pt idx="55">
                  <c:v>454.75156249999998</c:v>
                </c:pt>
                <c:pt idx="56">
                  <c:v>454.75156249999998</c:v>
                </c:pt>
                <c:pt idx="57">
                  <c:v>454.75156249999998</c:v>
                </c:pt>
                <c:pt idx="58">
                  <c:v>454.75156249999998</c:v>
                </c:pt>
                <c:pt idx="59">
                  <c:v>454.75156249999998</c:v>
                </c:pt>
                <c:pt idx="60">
                  <c:v>454.75156249999998</c:v>
                </c:pt>
                <c:pt idx="61">
                  <c:v>454.75156249999998</c:v>
                </c:pt>
                <c:pt idx="62">
                  <c:v>454.75156249999998</c:v>
                </c:pt>
                <c:pt idx="63">
                  <c:v>454.75156249999998</c:v>
                </c:pt>
                <c:pt idx="64">
                  <c:v>454.75156249999998</c:v>
                </c:pt>
                <c:pt idx="65">
                  <c:v>454.75156249999998</c:v>
                </c:pt>
                <c:pt idx="66">
                  <c:v>454.75156249999998</c:v>
                </c:pt>
                <c:pt idx="67">
                  <c:v>454.75156249999998</c:v>
                </c:pt>
                <c:pt idx="68">
                  <c:v>454.75156249999998</c:v>
                </c:pt>
                <c:pt idx="69">
                  <c:v>454.75156249999998</c:v>
                </c:pt>
                <c:pt idx="70">
                  <c:v>454.75156249999998</c:v>
                </c:pt>
                <c:pt idx="71">
                  <c:v>454.75156249999998</c:v>
                </c:pt>
                <c:pt idx="72">
                  <c:v>454.75156249999998</c:v>
                </c:pt>
                <c:pt idx="73">
                  <c:v>454.75156249999998</c:v>
                </c:pt>
                <c:pt idx="74">
                  <c:v>454.75156249999998</c:v>
                </c:pt>
                <c:pt idx="75">
                  <c:v>454.75156249999998</c:v>
                </c:pt>
                <c:pt idx="76">
                  <c:v>454.75156249999998</c:v>
                </c:pt>
                <c:pt idx="77">
                  <c:v>454.75156249999998</c:v>
                </c:pt>
                <c:pt idx="78">
                  <c:v>454.75156249999998</c:v>
                </c:pt>
                <c:pt idx="79">
                  <c:v>454.75156249999998</c:v>
                </c:pt>
                <c:pt idx="80">
                  <c:v>454.75156249999998</c:v>
                </c:pt>
                <c:pt idx="81">
                  <c:v>454.75156249999998</c:v>
                </c:pt>
                <c:pt idx="82">
                  <c:v>454.75156249999998</c:v>
                </c:pt>
                <c:pt idx="83">
                  <c:v>454.75156249999998</c:v>
                </c:pt>
                <c:pt idx="84">
                  <c:v>454.75156249999998</c:v>
                </c:pt>
                <c:pt idx="85">
                  <c:v>454.75156249999998</c:v>
                </c:pt>
                <c:pt idx="86">
                  <c:v>454.75156249999998</c:v>
                </c:pt>
                <c:pt idx="87">
                  <c:v>454.75156249999998</c:v>
                </c:pt>
                <c:pt idx="88">
                  <c:v>454.75156249999998</c:v>
                </c:pt>
                <c:pt idx="89">
                  <c:v>454.75156249999998</c:v>
                </c:pt>
                <c:pt idx="90">
                  <c:v>454.75156249999998</c:v>
                </c:pt>
                <c:pt idx="91">
                  <c:v>454.75156249999998</c:v>
                </c:pt>
                <c:pt idx="92">
                  <c:v>454.75156249999998</c:v>
                </c:pt>
                <c:pt idx="93">
                  <c:v>454.75156249999998</c:v>
                </c:pt>
                <c:pt idx="94">
                  <c:v>454.75156249999998</c:v>
                </c:pt>
                <c:pt idx="95">
                  <c:v>454.75156249999998</c:v>
                </c:pt>
                <c:pt idx="96">
                  <c:v>454.75156249999998</c:v>
                </c:pt>
                <c:pt idx="97">
                  <c:v>454.75156249999998</c:v>
                </c:pt>
                <c:pt idx="98">
                  <c:v>454.75156249999998</c:v>
                </c:pt>
                <c:pt idx="99">
                  <c:v>454.75156249999998</c:v>
                </c:pt>
                <c:pt idx="100">
                  <c:v>454.75156249999998</c:v>
                </c:pt>
                <c:pt idx="101">
                  <c:v>454.75156249999998</c:v>
                </c:pt>
                <c:pt idx="102">
                  <c:v>454.75156249999998</c:v>
                </c:pt>
                <c:pt idx="103">
                  <c:v>454.75156249999998</c:v>
                </c:pt>
                <c:pt idx="104">
                  <c:v>454.75156249999998</c:v>
                </c:pt>
                <c:pt idx="105">
                  <c:v>454.75156249999998</c:v>
                </c:pt>
                <c:pt idx="106">
                  <c:v>454.75156249999998</c:v>
                </c:pt>
                <c:pt idx="107">
                  <c:v>454.75156249999998</c:v>
                </c:pt>
                <c:pt idx="108">
                  <c:v>454.75156249999998</c:v>
                </c:pt>
                <c:pt idx="109">
                  <c:v>454.75156249999998</c:v>
                </c:pt>
                <c:pt idx="110">
                  <c:v>454.75156249999998</c:v>
                </c:pt>
                <c:pt idx="111">
                  <c:v>454.75156249999998</c:v>
                </c:pt>
                <c:pt idx="112">
                  <c:v>454.75156249999998</c:v>
                </c:pt>
                <c:pt idx="113">
                  <c:v>454.75156249999998</c:v>
                </c:pt>
                <c:pt idx="114">
                  <c:v>454.75156249999998</c:v>
                </c:pt>
                <c:pt idx="115">
                  <c:v>454.75156249999998</c:v>
                </c:pt>
                <c:pt idx="116">
                  <c:v>454.75156249999998</c:v>
                </c:pt>
                <c:pt idx="117">
                  <c:v>454.75156249999998</c:v>
                </c:pt>
                <c:pt idx="118">
                  <c:v>454.75156249999998</c:v>
                </c:pt>
                <c:pt idx="119">
                  <c:v>454.75156249999998</c:v>
                </c:pt>
                <c:pt idx="120">
                  <c:v>454.75156249999998</c:v>
                </c:pt>
                <c:pt idx="121">
                  <c:v>454.75156249999998</c:v>
                </c:pt>
                <c:pt idx="122">
                  <c:v>454.75156249999998</c:v>
                </c:pt>
                <c:pt idx="123">
                  <c:v>454.75156249999998</c:v>
                </c:pt>
                <c:pt idx="124">
                  <c:v>454.75156249999998</c:v>
                </c:pt>
                <c:pt idx="125">
                  <c:v>454.75156249999998</c:v>
                </c:pt>
                <c:pt idx="126">
                  <c:v>454.75156249999998</c:v>
                </c:pt>
                <c:pt idx="127">
                  <c:v>454.75156249999998</c:v>
                </c:pt>
                <c:pt idx="128">
                  <c:v>454.75156249999998</c:v>
                </c:pt>
                <c:pt idx="129">
                  <c:v>454.75156249999998</c:v>
                </c:pt>
                <c:pt idx="130">
                  <c:v>454.75156249999998</c:v>
                </c:pt>
                <c:pt idx="131">
                  <c:v>454.75156249999998</c:v>
                </c:pt>
                <c:pt idx="132">
                  <c:v>454.75156249999998</c:v>
                </c:pt>
                <c:pt idx="133">
                  <c:v>454.75156249999998</c:v>
                </c:pt>
                <c:pt idx="134">
                  <c:v>454.75156249999998</c:v>
                </c:pt>
                <c:pt idx="135">
                  <c:v>454.75156249999998</c:v>
                </c:pt>
                <c:pt idx="136">
                  <c:v>454.75156249999998</c:v>
                </c:pt>
                <c:pt idx="137">
                  <c:v>454.75156249999998</c:v>
                </c:pt>
                <c:pt idx="138">
                  <c:v>454.75156249999998</c:v>
                </c:pt>
                <c:pt idx="139">
                  <c:v>454.75156249999998</c:v>
                </c:pt>
                <c:pt idx="140">
                  <c:v>454.75156249999998</c:v>
                </c:pt>
                <c:pt idx="141">
                  <c:v>454.75156249999998</c:v>
                </c:pt>
                <c:pt idx="142">
                  <c:v>454.75156249999998</c:v>
                </c:pt>
                <c:pt idx="143">
                  <c:v>454.75156249999998</c:v>
                </c:pt>
                <c:pt idx="144">
                  <c:v>454.75156249999998</c:v>
                </c:pt>
                <c:pt idx="145">
                  <c:v>454.75156249999998</c:v>
                </c:pt>
                <c:pt idx="146">
                  <c:v>454.75156249999998</c:v>
                </c:pt>
                <c:pt idx="147">
                  <c:v>454.75156249999998</c:v>
                </c:pt>
                <c:pt idx="148">
                  <c:v>454.75156249999998</c:v>
                </c:pt>
                <c:pt idx="149">
                  <c:v>454.75156249999998</c:v>
                </c:pt>
                <c:pt idx="150">
                  <c:v>454.75156249999998</c:v>
                </c:pt>
                <c:pt idx="151">
                  <c:v>454.75156249999998</c:v>
                </c:pt>
                <c:pt idx="152">
                  <c:v>454.75156249999998</c:v>
                </c:pt>
                <c:pt idx="153">
                  <c:v>454.75156249999998</c:v>
                </c:pt>
                <c:pt idx="154">
                  <c:v>454.75156249999998</c:v>
                </c:pt>
                <c:pt idx="155">
                  <c:v>454.75156249999998</c:v>
                </c:pt>
                <c:pt idx="156">
                  <c:v>454.75156249999998</c:v>
                </c:pt>
                <c:pt idx="157">
                  <c:v>454.75156249999998</c:v>
                </c:pt>
                <c:pt idx="158">
                  <c:v>454.75156249999998</c:v>
                </c:pt>
                <c:pt idx="159">
                  <c:v>454.75156249999998</c:v>
                </c:pt>
              </c:numCache>
            </c:numRef>
          </c:val>
          <c:smooth val="0"/>
          <c:extLst>
            <c:ext xmlns:c16="http://schemas.microsoft.com/office/drawing/2014/chart" uri="{C3380CC4-5D6E-409C-BE32-E72D297353CC}">
              <c16:uniqueId val="{00000004-B19C-4A5C-80C2-9A5B838746C2}"/>
            </c:ext>
          </c:extLst>
        </c:ser>
        <c:dLbls>
          <c:showLegendKey val="0"/>
          <c:showVal val="0"/>
          <c:showCatName val="0"/>
          <c:showSerName val="0"/>
          <c:showPercent val="0"/>
          <c:showBubbleSize val="0"/>
        </c:dLbls>
        <c:smooth val="0"/>
        <c:axId val="353690992"/>
        <c:axId val="343639712"/>
      </c:lineChart>
      <c:catAx>
        <c:axId val="35369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3639712"/>
        <c:crosses val="autoZero"/>
        <c:auto val="1"/>
        <c:lblAlgn val="ctr"/>
        <c:lblOffset val="100"/>
        <c:tickMarkSkip val="10"/>
        <c:noMultiLvlLbl val="0"/>
      </c:catAx>
      <c:valAx>
        <c:axId val="3436397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u="none" strike="noStrike" baseline="0">
                    <a:effectLst/>
                  </a:rPr>
                  <a:t>milliseconds</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53690992"/>
        <c:crosses val="autoZero"/>
        <c:crossBetween val="midCat"/>
      </c:valAx>
      <c:spPr>
        <a:noFill/>
        <a:ln>
          <a:noFill/>
        </a:ln>
        <a:effectLst/>
      </c:spPr>
    </c:plotArea>
    <c:legend>
      <c:legendPos val="b"/>
      <c:layout>
        <c:manualLayout>
          <c:xMode val="edge"/>
          <c:yMode val="edge"/>
          <c:x val="8.0329314304461944E-3"/>
          <c:y val="0.76687829491670922"/>
          <c:w val="0.96633371036809157"/>
          <c:h val="0.185426068249150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Latency</a:t>
            </a:r>
            <a:r>
              <a:rPr lang="de-DE" baseline="0"/>
              <a:t> Comparison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Tabelle1!$L$2</c:f>
              <c:strCache>
                <c:ptCount val="1"/>
                <c:pt idx="0">
                  <c:v>MQTT</c:v>
                </c:pt>
              </c:strCache>
            </c:strRef>
          </c:tx>
          <c:spPr>
            <a:ln w="12700" cap="rnd">
              <a:solidFill>
                <a:schemeClr val="accent1"/>
              </a:solidFill>
              <a:round/>
            </a:ln>
            <a:effectLst/>
          </c:spPr>
          <c:marker>
            <c:symbol val="none"/>
          </c:marker>
          <c:val>
            <c:numRef>
              <c:f>Tabelle1!$L$3:$L$102</c:f>
              <c:numCache>
                <c:formatCode>General</c:formatCode>
                <c:ptCount val="100"/>
                <c:pt idx="0">
                  <c:v>95</c:v>
                </c:pt>
                <c:pt idx="1">
                  <c:v>95</c:v>
                </c:pt>
                <c:pt idx="2">
                  <c:v>85</c:v>
                </c:pt>
                <c:pt idx="3">
                  <c:v>361</c:v>
                </c:pt>
                <c:pt idx="4">
                  <c:v>172</c:v>
                </c:pt>
                <c:pt idx="5">
                  <c:v>66</c:v>
                </c:pt>
                <c:pt idx="6">
                  <c:v>88</c:v>
                </c:pt>
                <c:pt idx="7">
                  <c:v>95</c:v>
                </c:pt>
                <c:pt idx="8">
                  <c:v>307</c:v>
                </c:pt>
                <c:pt idx="9">
                  <c:v>56</c:v>
                </c:pt>
                <c:pt idx="10">
                  <c:v>61</c:v>
                </c:pt>
                <c:pt idx="11">
                  <c:v>86</c:v>
                </c:pt>
                <c:pt idx="12">
                  <c:v>71</c:v>
                </c:pt>
                <c:pt idx="13">
                  <c:v>547</c:v>
                </c:pt>
                <c:pt idx="14">
                  <c:v>94</c:v>
                </c:pt>
                <c:pt idx="15">
                  <c:v>65</c:v>
                </c:pt>
                <c:pt idx="16">
                  <c:v>98</c:v>
                </c:pt>
                <c:pt idx="17">
                  <c:v>98</c:v>
                </c:pt>
                <c:pt idx="18">
                  <c:v>369</c:v>
                </c:pt>
                <c:pt idx="19">
                  <c:v>100</c:v>
                </c:pt>
                <c:pt idx="20">
                  <c:v>72</c:v>
                </c:pt>
                <c:pt idx="21">
                  <c:v>88</c:v>
                </c:pt>
                <c:pt idx="22">
                  <c:v>97</c:v>
                </c:pt>
                <c:pt idx="23">
                  <c:v>362</c:v>
                </c:pt>
                <c:pt idx="24">
                  <c:v>122</c:v>
                </c:pt>
                <c:pt idx="25">
                  <c:v>95</c:v>
                </c:pt>
                <c:pt idx="26">
                  <c:v>97</c:v>
                </c:pt>
                <c:pt idx="27">
                  <c:v>116</c:v>
                </c:pt>
                <c:pt idx="28">
                  <c:v>343</c:v>
                </c:pt>
                <c:pt idx="29">
                  <c:v>119</c:v>
                </c:pt>
                <c:pt idx="30">
                  <c:v>98</c:v>
                </c:pt>
                <c:pt idx="31">
                  <c:v>104</c:v>
                </c:pt>
                <c:pt idx="32">
                  <c:v>104</c:v>
                </c:pt>
                <c:pt idx="33">
                  <c:v>483</c:v>
                </c:pt>
                <c:pt idx="34">
                  <c:v>175</c:v>
                </c:pt>
                <c:pt idx="35">
                  <c:v>91</c:v>
                </c:pt>
                <c:pt idx="36">
                  <c:v>243</c:v>
                </c:pt>
                <c:pt idx="37">
                  <c:v>435</c:v>
                </c:pt>
                <c:pt idx="38">
                  <c:v>62</c:v>
                </c:pt>
                <c:pt idx="39">
                  <c:v>112</c:v>
                </c:pt>
                <c:pt idx="40">
                  <c:v>103</c:v>
                </c:pt>
                <c:pt idx="41">
                  <c:v>112</c:v>
                </c:pt>
                <c:pt idx="42">
                  <c:v>413</c:v>
                </c:pt>
                <c:pt idx="43">
                  <c:v>118</c:v>
                </c:pt>
                <c:pt idx="44">
                  <c:v>81</c:v>
                </c:pt>
                <c:pt idx="45">
                  <c:v>109</c:v>
                </c:pt>
                <c:pt idx="46">
                  <c:v>106</c:v>
                </c:pt>
                <c:pt idx="47">
                  <c:v>365</c:v>
                </c:pt>
                <c:pt idx="48">
                  <c:v>96</c:v>
                </c:pt>
                <c:pt idx="49">
                  <c:v>150</c:v>
                </c:pt>
                <c:pt idx="50">
                  <c:v>110</c:v>
                </c:pt>
                <c:pt idx="51">
                  <c:v>102</c:v>
                </c:pt>
                <c:pt idx="52">
                  <c:v>339</c:v>
                </c:pt>
                <c:pt idx="53">
                  <c:v>89</c:v>
                </c:pt>
                <c:pt idx="54">
                  <c:v>102</c:v>
                </c:pt>
                <c:pt idx="55">
                  <c:v>95</c:v>
                </c:pt>
                <c:pt idx="56">
                  <c:v>164</c:v>
                </c:pt>
                <c:pt idx="57">
                  <c:v>116</c:v>
                </c:pt>
                <c:pt idx="58">
                  <c:v>94</c:v>
                </c:pt>
                <c:pt idx="59">
                  <c:v>92</c:v>
                </c:pt>
                <c:pt idx="60">
                  <c:v>114</c:v>
                </c:pt>
                <c:pt idx="61">
                  <c:v>93</c:v>
                </c:pt>
                <c:pt idx="62">
                  <c:v>542</c:v>
                </c:pt>
                <c:pt idx="63">
                  <c:v>104</c:v>
                </c:pt>
                <c:pt idx="64">
                  <c:v>81</c:v>
                </c:pt>
                <c:pt idx="65">
                  <c:v>105</c:v>
                </c:pt>
                <c:pt idx="66">
                  <c:v>95</c:v>
                </c:pt>
                <c:pt idx="67">
                  <c:v>462</c:v>
                </c:pt>
                <c:pt idx="68">
                  <c:v>168</c:v>
                </c:pt>
                <c:pt idx="69">
                  <c:v>101</c:v>
                </c:pt>
                <c:pt idx="70">
                  <c:v>99</c:v>
                </c:pt>
                <c:pt idx="71">
                  <c:v>111</c:v>
                </c:pt>
                <c:pt idx="72">
                  <c:v>256</c:v>
                </c:pt>
                <c:pt idx="73">
                  <c:v>92</c:v>
                </c:pt>
                <c:pt idx="74">
                  <c:v>160</c:v>
                </c:pt>
                <c:pt idx="75">
                  <c:v>107</c:v>
                </c:pt>
                <c:pt idx="76">
                  <c:v>112</c:v>
                </c:pt>
                <c:pt idx="77">
                  <c:v>354</c:v>
                </c:pt>
                <c:pt idx="78">
                  <c:v>446</c:v>
                </c:pt>
                <c:pt idx="79">
                  <c:v>428</c:v>
                </c:pt>
                <c:pt idx="80">
                  <c:v>409</c:v>
                </c:pt>
                <c:pt idx="81">
                  <c:v>167</c:v>
                </c:pt>
                <c:pt idx="82">
                  <c:v>104</c:v>
                </c:pt>
                <c:pt idx="83">
                  <c:v>117</c:v>
                </c:pt>
                <c:pt idx="84">
                  <c:v>92</c:v>
                </c:pt>
                <c:pt idx="85">
                  <c:v>253</c:v>
                </c:pt>
                <c:pt idx="86">
                  <c:v>97</c:v>
                </c:pt>
                <c:pt idx="87">
                  <c:v>109</c:v>
                </c:pt>
                <c:pt idx="88">
                  <c:v>109</c:v>
                </c:pt>
                <c:pt idx="89">
                  <c:v>70</c:v>
                </c:pt>
                <c:pt idx="90">
                  <c:v>400</c:v>
                </c:pt>
                <c:pt idx="91">
                  <c:v>98</c:v>
                </c:pt>
                <c:pt idx="92">
                  <c:v>108</c:v>
                </c:pt>
                <c:pt idx="93">
                  <c:v>100</c:v>
                </c:pt>
                <c:pt idx="94">
                  <c:v>105</c:v>
                </c:pt>
                <c:pt idx="95">
                  <c:v>415</c:v>
                </c:pt>
                <c:pt idx="96">
                  <c:v>138</c:v>
                </c:pt>
                <c:pt idx="97">
                  <c:v>76</c:v>
                </c:pt>
                <c:pt idx="98">
                  <c:v>91</c:v>
                </c:pt>
                <c:pt idx="99">
                  <c:v>68</c:v>
                </c:pt>
              </c:numCache>
            </c:numRef>
          </c:val>
          <c:smooth val="0"/>
          <c:extLst>
            <c:ext xmlns:c16="http://schemas.microsoft.com/office/drawing/2014/chart" uri="{C3380CC4-5D6E-409C-BE32-E72D297353CC}">
              <c16:uniqueId val="{00000000-9C5A-422E-8859-030084376A97}"/>
            </c:ext>
          </c:extLst>
        </c:ser>
        <c:ser>
          <c:idx val="1"/>
          <c:order val="1"/>
          <c:tx>
            <c:strRef>
              <c:f>Tabelle1!$M$2</c:f>
              <c:strCache>
                <c:ptCount val="1"/>
                <c:pt idx="0">
                  <c:v>NeCon</c:v>
                </c:pt>
              </c:strCache>
            </c:strRef>
          </c:tx>
          <c:spPr>
            <a:ln w="12700" cap="rnd">
              <a:solidFill>
                <a:schemeClr val="accent2"/>
              </a:solidFill>
              <a:round/>
            </a:ln>
            <a:effectLst/>
          </c:spPr>
          <c:marker>
            <c:symbol val="none"/>
          </c:marker>
          <c:val>
            <c:numRef>
              <c:f>Tabelle1!$M$3:$M$102</c:f>
              <c:numCache>
                <c:formatCode>General</c:formatCode>
                <c:ptCount val="100"/>
                <c:pt idx="0">
                  <c:v>62</c:v>
                </c:pt>
                <c:pt idx="1">
                  <c:v>69</c:v>
                </c:pt>
                <c:pt idx="2">
                  <c:v>89</c:v>
                </c:pt>
                <c:pt idx="3">
                  <c:v>64</c:v>
                </c:pt>
                <c:pt idx="4">
                  <c:v>215</c:v>
                </c:pt>
                <c:pt idx="5">
                  <c:v>119</c:v>
                </c:pt>
                <c:pt idx="6">
                  <c:v>48</c:v>
                </c:pt>
                <c:pt idx="7">
                  <c:v>50</c:v>
                </c:pt>
                <c:pt idx="8">
                  <c:v>60</c:v>
                </c:pt>
                <c:pt idx="9">
                  <c:v>86</c:v>
                </c:pt>
                <c:pt idx="10">
                  <c:v>53</c:v>
                </c:pt>
                <c:pt idx="11">
                  <c:v>43</c:v>
                </c:pt>
                <c:pt idx="12">
                  <c:v>615</c:v>
                </c:pt>
                <c:pt idx="13">
                  <c:v>149</c:v>
                </c:pt>
                <c:pt idx="14">
                  <c:v>144</c:v>
                </c:pt>
                <c:pt idx="15">
                  <c:v>40</c:v>
                </c:pt>
                <c:pt idx="16">
                  <c:v>39</c:v>
                </c:pt>
                <c:pt idx="17">
                  <c:v>101</c:v>
                </c:pt>
                <c:pt idx="18">
                  <c:v>819</c:v>
                </c:pt>
                <c:pt idx="19">
                  <c:v>61</c:v>
                </c:pt>
                <c:pt idx="20">
                  <c:v>52</c:v>
                </c:pt>
                <c:pt idx="21">
                  <c:v>1139</c:v>
                </c:pt>
                <c:pt idx="22">
                  <c:v>77</c:v>
                </c:pt>
                <c:pt idx="23">
                  <c:v>54</c:v>
                </c:pt>
                <c:pt idx="24">
                  <c:v>100</c:v>
                </c:pt>
                <c:pt idx="25">
                  <c:v>229</c:v>
                </c:pt>
                <c:pt idx="26">
                  <c:v>77</c:v>
                </c:pt>
                <c:pt idx="27">
                  <c:v>34</c:v>
                </c:pt>
                <c:pt idx="28">
                  <c:v>140</c:v>
                </c:pt>
                <c:pt idx="29">
                  <c:v>116</c:v>
                </c:pt>
                <c:pt idx="30">
                  <c:v>438</c:v>
                </c:pt>
                <c:pt idx="31">
                  <c:v>85</c:v>
                </c:pt>
                <c:pt idx="32">
                  <c:v>95</c:v>
                </c:pt>
                <c:pt idx="33">
                  <c:v>134</c:v>
                </c:pt>
                <c:pt idx="34">
                  <c:v>66</c:v>
                </c:pt>
                <c:pt idx="35">
                  <c:v>991</c:v>
                </c:pt>
                <c:pt idx="36">
                  <c:v>77</c:v>
                </c:pt>
                <c:pt idx="37">
                  <c:v>47</c:v>
                </c:pt>
                <c:pt idx="38">
                  <c:v>31</c:v>
                </c:pt>
                <c:pt idx="39">
                  <c:v>309</c:v>
                </c:pt>
                <c:pt idx="40">
                  <c:v>42</c:v>
                </c:pt>
                <c:pt idx="41">
                  <c:v>78</c:v>
                </c:pt>
                <c:pt idx="42">
                  <c:v>55</c:v>
                </c:pt>
                <c:pt idx="43">
                  <c:v>103</c:v>
                </c:pt>
                <c:pt idx="44">
                  <c:v>433</c:v>
                </c:pt>
                <c:pt idx="45">
                  <c:v>80</c:v>
                </c:pt>
                <c:pt idx="46">
                  <c:v>107</c:v>
                </c:pt>
                <c:pt idx="47">
                  <c:v>110</c:v>
                </c:pt>
                <c:pt idx="48">
                  <c:v>43</c:v>
                </c:pt>
                <c:pt idx="49">
                  <c:v>537</c:v>
                </c:pt>
                <c:pt idx="50">
                  <c:v>36</c:v>
                </c:pt>
                <c:pt idx="51">
                  <c:v>51</c:v>
                </c:pt>
                <c:pt idx="52">
                  <c:v>107</c:v>
                </c:pt>
                <c:pt idx="53">
                  <c:v>92</c:v>
                </c:pt>
                <c:pt idx="54">
                  <c:v>468</c:v>
                </c:pt>
                <c:pt idx="55">
                  <c:v>112</c:v>
                </c:pt>
                <c:pt idx="56">
                  <c:v>50</c:v>
                </c:pt>
                <c:pt idx="57">
                  <c:v>46</c:v>
                </c:pt>
                <c:pt idx="58">
                  <c:v>54</c:v>
                </c:pt>
                <c:pt idx="59">
                  <c:v>452</c:v>
                </c:pt>
                <c:pt idx="60">
                  <c:v>59</c:v>
                </c:pt>
                <c:pt idx="61">
                  <c:v>58</c:v>
                </c:pt>
                <c:pt idx="62">
                  <c:v>63</c:v>
                </c:pt>
                <c:pt idx="63">
                  <c:v>54</c:v>
                </c:pt>
                <c:pt idx="64">
                  <c:v>563</c:v>
                </c:pt>
                <c:pt idx="65">
                  <c:v>46</c:v>
                </c:pt>
                <c:pt idx="66">
                  <c:v>106</c:v>
                </c:pt>
                <c:pt idx="67">
                  <c:v>101</c:v>
                </c:pt>
                <c:pt idx="68">
                  <c:v>53</c:v>
                </c:pt>
                <c:pt idx="69">
                  <c:v>964</c:v>
                </c:pt>
                <c:pt idx="70">
                  <c:v>56</c:v>
                </c:pt>
                <c:pt idx="71">
                  <c:v>28</c:v>
                </c:pt>
                <c:pt idx="72">
                  <c:v>98</c:v>
                </c:pt>
                <c:pt idx="73">
                  <c:v>337</c:v>
                </c:pt>
                <c:pt idx="74">
                  <c:v>51</c:v>
                </c:pt>
                <c:pt idx="75">
                  <c:v>53</c:v>
                </c:pt>
                <c:pt idx="76">
                  <c:v>75</c:v>
                </c:pt>
                <c:pt idx="77">
                  <c:v>79</c:v>
                </c:pt>
                <c:pt idx="78">
                  <c:v>515</c:v>
                </c:pt>
                <c:pt idx="79">
                  <c:v>50</c:v>
                </c:pt>
                <c:pt idx="80">
                  <c:v>30</c:v>
                </c:pt>
                <c:pt idx="81">
                  <c:v>83</c:v>
                </c:pt>
                <c:pt idx="82">
                  <c:v>22</c:v>
                </c:pt>
                <c:pt idx="83">
                  <c:v>45</c:v>
                </c:pt>
                <c:pt idx="84">
                  <c:v>917</c:v>
                </c:pt>
                <c:pt idx="85">
                  <c:v>33</c:v>
                </c:pt>
                <c:pt idx="86">
                  <c:v>59</c:v>
                </c:pt>
                <c:pt idx="87">
                  <c:v>61</c:v>
                </c:pt>
                <c:pt idx="88">
                  <c:v>308</c:v>
                </c:pt>
                <c:pt idx="89">
                  <c:v>48</c:v>
                </c:pt>
                <c:pt idx="90">
                  <c:v>49</c:v>
                </c:pt>
                <c:pt idx="91">
                  <c:v>53</c:v>
                </c:pt>
                <c:pt idx="92">
                  <c:v>56</c:v>
                </c:pt>
                <c:pt idx="93">
                  <c:v>1092</c:v>
                </c:pt>
                <c:pt idx="94">
                  <c:v>82</c:v>
                </c:pt>
                <c:pt idx="95">
                  <c:v>55</c:v>
                </c:pt>
                <c:pt idx="96">
                  <c:v>71</c:v>
                </c:pt>
                <c:pt idx="97">
                  <c:v>245</c:v>
                </c:pt>
                <c:pt idx="98">
                  <c:v>105</c:v>
                </c:pt>
                <c:pt idx="99">
                  <c:v>44</c:v>
                </c:pt>
              </c:numCache>
            </c:numRef>
          </c:val>
          <c:smooth val="0"/>
          <c:extLst>
            <c:ext xmlns:c16="http://schemas.microsoft.com/office/drawing/2014/chart" uri="{C3380CC4-5D6E-409C-BE32-E72D297353CC}">
              <c16:uniqueId val="{00000001-9C5A-422E-8859-030084376A97}"/>
            </c:ext>
          </c:extLst>
        </c:ser>
        <c:dLbls>
          <c:showLegendKey val="0"/>
          <c:showVal val="0"/>
          <c:showCatName val="0"/>
          <c:showSerName val="0"/>
          <c:showPercent val="0"/>
          <c:showBubbleSize val="0"/>
        </c:dLbls>
        <c:smooth val="0"/>
        <c:axId val="1014980864"/>
        <c:axId val="1408838304"/>
      </c:lineChart>
      <c:catAx>
        <c:axId val="1014980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08838304"/>
        <c:crosses val="autoZero"/>
        <c:auto val="1"/>
        <c:lblAlgn val="ctr"/>
        <c:lblOffset val="100"/>
        <c:noMultiLvlLbl val="0"/>
      </c:catAx>
      <c:valAx>
        <c:axId val="1408838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1498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 for establishing a connection between lg and s9</a:t>
            </a:r>
          </a:p>
        </c:rich>
      </c:tx>
      <c:layout>
        <c:manualLayout>
          <c:xMode val="edge"/>
          <c:yMode val="edge"/>
          <c:x val="0.14154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Tabelle1!$X$16</c:f>
              <c:strCache>
                <c:ptCount val="1"/>
                <c:pt idx="0">
                  <c:v>collision avoidance (waittime)</c:v>
                </c:pt>
              </c:strCache>
            </c:strRef>
          </c:tx>
          <c:spPr>
            <a:ln w="12700" cap="rnd">
              <a:solidFill>
                <a:schemeClr val="accent1"/>
              </a:solidFill>
              <a:round/>
            </a:ln>
            <a:effectLst/>
          </c:spPr>
          <c:marker>
            <c:symbol val="none"/>
          </c:marker>
          <c:val>
            <c:numRef>
              <c:f>Tabelle1!$X$17:$X$164</c:f>
              <c:numCache>
                <c:formatCode>General</c:formatCode>
                <c:ptCount val="148"/>
                <c:pt idx="0">
                  <c:v>1359</c:v>
                </c:pt>
                <c:pt idx="1">
                  <c:v>1550</c:v>
                </c:pt>
                <c:pt idx="2">
                  <c:v>1032</c:v>
                </c:pt>
                <c:pt idx="3">
                  <c:v>1980</c:v>
                </c:pt>
                <c:pt idx="4">
                  <c:v>1894</c:v>
                </c:pt>
                <c:pt idx="5">
                  <c:v>1336</c:v>
                </c:pt>
                <c:pt idx="6">
                  <c:v>1058</c:v>
                </c:pt>
                <c:pt idx="7">
                  <c:v>1555</c:v>
                </c:pt>
                <c:pt idx="8">
                  <c:v>1866</c:v>
                </c:pt>
                <c:pt idx="9">
                  <c:v>1296</c:v>
                </c:pt>
                <c:pt idx="10">
                  <c:v>1688</c:v>
                </c:pt>
                <c:pt idx="11">
                  <c:v>1622</c:v>
                </c:pt>
                <c:pt idx="12">
                  <c:v>1128</c:v>
                </c:pt>
                <c:pt idx="13">
                  <c:v>1735</c:v>
                </c:pt>
                <c:pt idx="14">
                  <c:v>1002</c:v>
                </c:pt>
                <c:pt idx="15">
                  <c:v>1310</c:v>
                </c:pt>
                <c:pt idx="16">
                  <c:v>1681</c:v>
                </c:pt>
                <c:pt idx="17">
                  <c:v>1283</c:v>
                </c:pt>
                <c:pt idx="18">
                  <c:v>1096</c:v>
                </c:pt>
                <c:pt idx="19">
                  <c:v>1077</c:v>
                </c:pt>
                <c:pt idx="20">
                  <c:v>1454</c:v>
                </c:pt>
                <c:pt idx="21">
                  <c:v>1210</c:v>
                </c:pt>
                <c:pt idx="22">
                  <c:v>1681</c:v>
                </c:pt>
                <c:pt idx="23">
                  <c:v>1102</c:v>
                </c:pt>
                <c:pt idx="24">
                  <c:v>1088</c:v>
                </c:pt>
                <c:pt idx="25">
                  <c:v>1843</c:v>
                </c:pt>
                <c:pt idx="26">
                  <c:v>1437</c:v>
                </c:pt>
                <c:pt idx="27">
                  <c:v>1684</c:v>
                </c:pt>
                <c:pt idx="28">
                  <c:v>1987</c:v>
                </c:pt>
                <c:pt idx="29">
                  <c:v>1754</c:v>
                </c:pt>
                <c:pt idx="30">
                  <c:v>1728</c:v>
                </c:pt>
                <c:pt idx="31">
                  <c:v>1893</c:v>
                </c:pt>
                <c:pt idx="32">
                  <c:v>1685</c:v>
                </c:pt>
                <c:pt idx="33">
                  <c:v>1677</c:v>
                </c:pt>
                <c:pt idx="34">
                  <c:v>1199</c:v>
                </c:pt>
                <c:pt idx="35">
                  <c:v>1939</c:v>
                </c:pt>
                <c:pt idx="36">
                  <c:v>1534</c:v>
                </c:pt>
                <c:pt idx="37">
                  <c:v>1977</c:v>
                </c:pt>
                <c:pt idx="38">
                  <c:v>1686</c:v>
                </c:pt>
                <c:pt idx="39">
                  <c:v>1435</c:v>
                </c:pt>
                <c:pt idx="40">
                  <c:v>1373</c:v>
                </c:pt>
                <c:pt idx="41">
                  <c:v>1007</c:v>
                </c:pt>
                <c:pt idx="42">
                  <c:v>1939</c:v>
                </c:pt>
                <c:pt idx="43">
                  <c:v>1244</c:v>
                </c:pt>
                <c:pt idx="44">
                  <c:v>1744</c:v>
                </c:pt>
                <c:pt idx="45">
                  <c:v>1244</c:v>
                </c:pt>
                <c:pt idx="46">
                  <c:v>1368</c:v>
                </c:pt>
                <c:pt idx="47">
                  <c:v>1465</c:v>
                </c:pt>
                <c:pt idx="48">
                  <c:v>1226</c:v>
                </c:pt>
                <c:pt idx="49">
                  <c:v>1107</c:v>
                </c:pt>
                <c:pt idx="50">
                  <c:v>1135</c:v>
                </c:pt>
                <c:pt idx="51">
                  <c:v>1447</c:v>
                </c:pt>
                <c:pt idx="52">
                  <c:v>1499</c:v>
                </c:pt>
                <c:pt idx="53">
                  <c:v>1251</c:v>
                </c:pt>
                <c:pt idx="54">
                  <c:v>1749</c:v>
                </c:pt>
                <c:pt idx="55">
                  <c:v>1982</c:v>
                </c:pt>
                <c:pt idx="56">
                  <c:v>1426</c:v>
                </c:pt>
                <c:pt idx="57">
                  <c:v>1930</c:v>
                </c:pt>
                <c:pt idx="58">
                  <c:v>1673</c:v>
                </c:pt>
                <c:pt idx="59">
                  <c:v>1044</c:v>
                </c:pt>
                <c:pt idx="60">
                  <c:v>1711</c:v>
                </c:pt>
                <c:pt idx="61">
                  <c:v>1492</c:v>
                </c:pt>
                <c:pt idx="62">
                  <c:v>1490</c:v>
                </c:pt>
                <c:pt idx="63">
                  <c:v>1811</c:v>
                </c:pt>
                <c:pt idx="64">
                  <c:v>1530</c:v>
                </c:pt>
                <c:pt idx="65">
                  <c:v>1415</c:v>
                </c:pt>
                <c:pt idx="66">
                  <c:v>1898</c:v>
                </c:pt>
                <c:pt idx="67">
                  <c:v>1019</c:v>
                </c:pt>
                <c:pt idx="68">
                  <c:v>1395</c:v>
                </c:pt>
                <c:pt idx="69">
                  <c:v>1369</c:v>
                </c:pt>
                <c:pt idx="70">
                  <c:v>1217</c:v>
                </c:pt>
                <c:pt idx="71">
                  <c:v>1927</c:v>
                </c:pt>
                <c:pt idx="72">
                  <c:v>1801</c:v>
                </c:pt>
                <c:pt idx="73">
                  <c:v>1035</c:v>
                </c:pt>
                <c:pt idx="74">
                  <c:v>1969</c:v>
                </c:pt>
                <c:pt idx="75">
                  <c:v>1347</c:v>
                </c:pt>
                <c:pt idx="76">
                  <c:v>1927</c:v>
                </c:pt>
                <c:pt idx="77">
                  <c:v>1780</c:v>
                </c:pt>
                <c:pt idx="78">
                  <c:v>1742</c:v>
                </c:pt>
                <c:pt idx="79">
                  <c:v>1407</c:v>
                </c:pt>
                <c:pt idx="80">
                  <c:v>1415</c:v>
                </c:pt>
                <c:pt idx="81">
                  <c:v>1726</c:v>
                </c:pt>
                <c:pt idx="82">
                  <c:v>1721</c:v>
                </c:pt>
                <c:pt idx="83">
                  <c:v>1419</c:v>
                </c:pt>
                <c:pt idx="84">
                  <c:v>1593</c:v>
                </c:pt>
                <c:pt idx="85">
                  <c:v>1108</c:v>
                </c:pt>
                <c:pt idx="86">
                  <c:v>1087</c:v>
                </c:pt>
                <c:pt idx="87">
                  <c:v>1193</c:v>
                </c:pt>
                <c:pt idx="88">
                  <c:v>1826</c:v>
                </c:pt>
                <c:pt idx="89">
                  <c:v>1098</c:v>
                </c:pt>
                <c:pt idx="90">
                  <c:v>1754</c:v>
                </c:pt>
                <c:pt idx="91">
                  <c:v>1052</c:v>
                </c:pt>
                <c:pt idx="92">
                  <c:v>1271</c:v>
                </c:pt>
                <c:pt idx="93">
                  <c:v>1174</c:v>
                </c:pt>
                <c:pt idx="94">
                  <c:v>1488</c:v>
                </c:pt>
                <c:pt idx="95">
                  <c:v>1497</c:v>
                </c:pt>
                <c:pt idx="96">
                  <c:v>1637</c:v>
                </c:pt>
                <c:pt idx="97">
                  <c:v>1354</c:v>
                </c:pt>
                <c:pt idx="98">
                  <c:v>1260</c:v>
                </c:pt>
                <c:pt idx="99">
                  <c:v>1039</c:v>
                </c:pt>
                <c:pt idx="100">
                  <c:v>1317</c:v>
                </c:pt>
                <c:pt idx="101">
                  <c:v>1540</c:v>
                </c:pt>
                <c:pt idx="102">
                  <c:v>1116</c:v>
                </c:pt>
                <c:pt idx="103">
                  <c:v>1338</c:v>
                </c:pt>
                <c:pt idx="104">
                  <c:v>1506</c:v>
                </c:pt>
                <c:pt idx="105">
                  <c:v>1290</c:v>
                </c:pt>
                <c:pt idx="106">
                  <c:v>1674</c:v>
                </c:pt>
                <c:pt idx="107">
                  <c:v>1518</c:v>
                </c:pt>
                <c:pt idx="108">
                  <c:v>1298</c:v>
                </c:pt>
                <c:pt idx="109">
                  <c:v>1192</c:v>
                </c:pt>
                <c:pt idx="110">
                  <c:v>1368</c:v>
                </c:pt>
                <c:pt idx="111">
                  <c:v>1494</c:v>
                </c:pt>
                <c:pt idx="112">
                  <c:v>1264</c:v>
                </c:pt>
                <c:pt idx="113">
                  <c:v>1312</c:v>
                </c:pt>
                <c:pt idx="114">
                  <c:v>1889</c:v>
                </c:pt>
                <c:pt idx="115">
                  <c:v>1533</c:v>
                </c:pt>
                <c:pt idx="116">
                  <c:v>1891</c:v>
                </c:pt>
                <c:pt idx="117">
                  <c:v>1503</c:v>
                </c:pt>
                <c:pt idx="118">
                  <c:v>1431</c:v>
                </c:pt>
                <c:pt idx="119">
                  <c:v>1690</c:v>
                </c:pt>
                <c:pt idx="120">
                  <c:v>1269</c:v>
                </c:pt>
                <c:pt idx="121">
                  <c:v>1187</c:v>
                </c:pt>
                <c:pt idx="122">
                  <c:v>1480</c:v>
                </c:pt>
                <c:pt idx="123">
                  <c:v>1791</c:v>
                </c:pt>
                <c:pt idx="124">
                  <c:v>1798</c:v>
                </c:pt>
                <c:pt idx="125">
                  <c:v>1844</c:v>
                </c:pt>
                <c:pt idx="126">
                  <c:v>1227</c:v>
                </c:pt>
                <c:pt idx="127">
                  <c:v>1211</c:v>
                </c:pt>
                <c:pt idx="128">
                  <c:v>1829</c:v>
                </c:pt>
                <c:pt idx="129">
                  <c:v>1818</c:v>
                </c:pt>
                <c:pt idx="130">
                  <c:v>1123</c:v>
                </c:pt>
                <c:pt idx="131">
                  <c:v>1871</c:v>
                </c:pt>
                <c:pt idx="132">
                  <c:v>1245</c:v>
                </c:pt>
                <c:pt idx="133">
                  <c:v>1362</c:v>
                </c:pt>
                <c:pt idx="134">
                  <c:v>1842</c:v>
                </c:pt>
                <c:pt idx="135">
                  <c:v>1396</c:v>
                </c:pt>
                <c:pt idx="136">
                  <c:v>1364</c:v>
                </c:pt>
                <c:pt idx="137">
                  <c:v>1982</c:v>
                </c:pt>
                <c:pt idx="138">
                  <c:v>1835</c:v>
                </c:pt>
                <c:pt idx="139">
                  <c:v>1819</c:v>
                </c:pt>
                <c:pt idx="140">
                  <c:v>1528</c:v>
                </c:pt>
                <c:pt idx="141">
                  <c:v>1652</c:v>
                </c:pt>
                <c:pt idx="142">
                  <c:v>1347</c:v>
                </c:pt>
                <c:pt idx="143">
                  <c:v>1689</c:v>
                </c:pt>
                <c:pt idx="144">
                  <c:v>1220</c:v>
                </c:pt>
                <c:pt idx="145">
                  <c:v>1103</c:v>
                </c:pt>
                <c:pt idx="146">
                  <c:v>1623</c:v>
                </c:pt>
                <c:pt idx="147">
                  <c:v>1092</c:v>
                </c:pt>
              </c:numCache>
            </c:numRef>
          </c:val>
          <c:smooth val="0"/>
          <c:extLst>
            <c:ext xmlns:c16="http://schemas.microsoft.com/office/drawing/2014/chart" uri="{C3380CC4-5D6E-409C-BE32-E72D297353CC}">
              <c16:uniqueId val="{00000000-0221-4695-A4C4-F8DBF4ABDDBF}"/>
            </c:ext>
          </c:extLst>
        </c:ser>
        <c:ser>
          <c:idx val="1"/>
          <c:order val="1"/>
          <c:tx>
            <c:strRef>
              <c:f>Tabelle1!$Y$16</c:f>
              <c:strCache>
                <c:ptCount val="1"/>
                <c:pt idx="0">
                  <c:v>node found</c:v>
                </c:pt>
              </c:strCache>
            </c:strRef>
          </c:tx>
          <c:spPr>
            <a:ln w="12700" cap="rnd">
              <a:solidFill>
                <a:schemeClr val="accent2"/>
              </a:solidFill>
              <a:round/>
            </a:ln>
            <a:effectLst/>
          </c:spPr>
          <c:marker>
            <c:symbol val="none"/>
          </c:marker>
          <c:val>
            <c:numRef>
              <c:f>Tabelle1!$Y$17:$Y$164</c:f>
              <c:numCache>
                <c:formatCode>General</c:formatCode>
                <c:ptCount val="148"/>
                <c:pt idx="0">
                  <c:v>784</c:v>
                </c:pt>
                <c:pt idx="1">
                  <c:v>1440</c:v>
                </c:pt>
                <c:pt idx="2">
                  <c:v>1665</c:v>
                </c:pt>
                <c:pt idx="3">
                  <c:v>1421</c:v>
                </c:pt>
                <c:pt idx="4">
                  <c:v>886</c:v>
                </c:pt>
                <c:pt idx="5">
                  <c:v>1473</c:v>
                </c:pt>
                <c:pt idx="6">
                  <c:v>1919</c:v>
                </c:pt>
                <c:pt idx="7">
                  <c:v>1411</c:v>
                </c:pt>
                <c:pt idx="8">
                  <c:v>1587</c:v>
                </c:pt>
                <c:pt idx="9">
                  <c:v>1612</c:v>
                </c:pt>
                <c:pt idx="10">
                  <c:v>1489</c:v>
                </c:pt>
                <c:pt idx="11">
                  <c:v>1415</c:v>
                </c:pt>
                <c:pt idx="12">
                  <c:v>799</c:v>
                </c:pt>
                <c:pt idx="13">
                  <c:v>1435</c:v>
                </c:pt>
                <c:pt idx="14">
                  <c:v>1395</c:v>
                </c:pt>
                <c:pt idx="15">
                  <c:v>1690</c:v>
                </c:pt>
                <c:pt idx="16">
                  <c:v>1039</c:v>
                </c:pt>
                <c:pt idx="17">
                  <c:v>1835</c:v>
                </c:pt>
                <c:pt idx="18">
                  <c:v>1275</c:v>
                </c:pt>
                <c:pt idx="19">
                  <c:v>1564</c:v>
                </c:pt>
                <c:pt idx="20">
                  <c:v>1102</c:v>
                </c:pt>
                <c:pt idx="21">
                  <c:v>1554</c:v>
                </c:pt>
                <c:pt idx="22">
                  <c:v>1569</c:v>
                </c:pt>
                <c:pt idx="23">
                  <c:v>1689</c:v>
                </c:pt>
                <c:pt idx="24">
                  <c:v>1244</c:v>
                </c:pt>
                <c:pt idx="25">
                  <c:v>936</c:v>
                </c:pt>
                <c:pt idx="26">
                  <c:v>1865</c:v>
                </c:pt>
                <c:pt idx="27">
                  <c:v>1664</c:v>
                </c:pt>
                <c:pt idx="28">
                  <c:v>1426</c:v>
                </c:pt>
                <c:pt idx="29">
                  <c:v>1652</c:v>
                </c:pt>
                <c:pt idx="30">
                  <c:v>1421</c:v>
                </c:pt>
                <c:pt idx="31">
                  <c:v>1645</c:v>
                </c:pt>
                <c:pt idx="32">
                  <c:v>1122</c:v>
                </c:pt>
                <c:pt idx="33">
                  <c:v>1350</c:v>
                </c:pt>
                <c:pt idx="34">
                  <c:v>924</c:v>
                </c:pt>
                <c:pt idx="35">
                  <c:v>1819</c:v>
                </c:pt>
                <c:pt idx="36">
                  <c:v>1318</c:v>
                </c:pt>
                <c:pt idx="37">
                  <c:v>1548</c:v>
                </c:pt>
                <c:pt idx="38">
                  <c:v>1156</c:v>
                </c:pt>
                <c:pt idx="39">
                  <c:v>1646</c:v>
                </c:pt>
                <c:pt idx="40">
                  <c:v>1574</c:v>
                </c:pt>
                <c:pt idx="41">
                  <c:v>1595</c:v>
                </c:pt>
                <c:pt idx="42">
                  <c:v>509</c:v>
                </c:pt>
                <c:pt idx="43">
                  <c:v>1869</c:v>
                </c:pt>
                <c:pt idx="44">
                  <c:v>1309</c:v>
                </c:pt>
                <c:pt idx="45">
                  <c:v>1397</c:v>
                </c:pt>
                <c:pt idx="46">
                  <c:v>1651</c:v>
                </c:pt>
                <c:pt idx="47">
                  <c:v>975</c:v>
                </c:pt>
                <c:pt idx="48">
                  <c:v>1498</c:v>
                </c:pt>
                <c:pt idx="49">
                  <c:v>1451</c:v>
                </c:pt>
                <c:pt idx="50">
                  <c:v>1758</c:v>
                </c:pt>
                <c:pt idx="51">
                  <c:v>782</c:v>
                </c:pt>
                <c:pt idx="52">
                  <c:v>1568</c:v>
                </c:pt>
                <c:pt idx="53">
                  <c:v>1387</c:v>
                </c:pt>
                <c:pt idx="54">
                  <c:v>1581</c:v>
                </c:pt>
                <c:pt idx="55">
                  <c:v>1461</c:v>
                </c:pt>
                <c:pt idx="56">
                  <c:v>1532</c:v>
                </c:pt>
                <c:pt idx="57">
                  <c:v>1259</c:v>
                </c:pt>
                <c:pt idx="58">
                  <c:v>1548</c:v>
                </c:pt>
                <c:pt idx="59">
                  <c:v>810</c:v>
                </c:pt>
                <c:pt idx="60">
                  <c:v>1317</c:v>
                </c:pt>
                <c:pt idx="61">
                  <c:v>895</c:v>
                </c:pt>
                <c:pt idx="62">
                  <c:v>976</c:v>
                </c:pt>
                <c:pt idx="63">
                  <c:v>7240</c:v>
                </c:pt>
                <c:pt idx="64">
                  <c:v>1627</c:v>
                </c:pt>
                <c:pt idx="65">
                  <c:v>1089</c:v>
                </c:pt>
                <c:pt idx="66">
                  <c:v>1383</c:v>
                </c:pt>
                <c:pt idx="67">
                  <c:v>1318</c:v>
                </c:pt>
                <c:pt idx="68">
                  <c:v>1777</c:v>
                </c:pt>
                <c:pt idx="69">
                  <c:v>1847</c:v>
                </c:pt>
                <c:pt idx="70">
                  <c:v>1585</c:v>
                </c:pt>
                <c:pt idx="71">
                  <c:v>1354</c:v>
                </c:pt>
                <c:pt idx="72">
                  <c:v>1504</c:v>
                </c:pt>
                <c:pt idx="73">
                  <c:v>1313</c:v>
                </c:pt>
                <c:pt idx="74">
                  <c:v>1713</c:v>
                </c:pt>
                <c:pt idx="75">
                  <c:v>2533</c:v>
                </c:pt>
                <c:pt idx="76">
                  <c:v>839</c:v>
                </c:pt>
                <c:pt idx="77">
                  <c:v>1440</c:v>
                </c:pt>
                <c:pt idx="78">
                  <c:v>1554</c:v>
                </c:pt>
                <c:pt idx="79">
                  <c:v>1594</c:v>
                </c:pt>
                <c:pt idx="80">
                  <c:v>1212</c:v>
                </c:pt>
                <c:pt idx="81">
                  <c:v>1314</c:v>
                </c:pt>
                <c:pt idx="82">
                  <c:v>1322</c:v>
                </c:pt>
                <c:pt idx="83">
                  <c:v>1516</c:v>
                </c:pt>
                <c:pt idx="84">
                  <c:v>1827</c:v>
                </c:pt>
                <c:pt idx="85">
                  <c:v>1453</c:v>
                </c:pt>
                <c:pt idx="86">
                  <c:v>1807</c:v>
                </c:pt>
                <c:pt idx="87">
                  <c:v>629</c:v>
                </c:pt>
                <c:pt idx="88">
                  <c:v>1285</c:v>
                </c:pt>
                <c:pt idx="89">
                  <c:v>1596</c:v>
                </c:pt>
                <c:pt idx="90">
                  <c:v>1224</c:v>
                </c:pt>
                <c:pt idx="91">
                  <c:v>1907</c:v>
                </c:pt>
                <c:pt idx="92">
                  <c:v>1569</c:v>
                </c:pt>
                <c:pt idx="93">
                  <c:v>1531</c:v>
                </c:pt>
                <c:pt idx="94">
                  <c:v>1066</c:v>
                </c:pt>
                <c:pt idx="95">
                  <c:v>1483</c:v>
                </c:pt>
                <c:pt idx="96">
                  <c:v>1196</c:v>
                </c:pt>
                <c:pt idx="97">
                  <c:v>1930</c:v>
                </c:pt>
                <c:pt idx="98">
                  <c:v>1308</c:v>
                </c:pt>
                <c:pt idx="99">
                  <c:v>1548</c:v>
                </c:pt>
                <c:pt idx="100">
                  <c:v>1010</c:v>
                </c:pt>
                <c:pt idx="101">
                  <c:v>1552</c:v>
                </c:pt>
                <c:pt idx="102">
                  <c:v>1093</c:v>
                </c:pt>
                <c:pt idx="103">
                  <c:v>1737</c:v>
                </c:pt>
                <c:pt idx="104">
                  <c:v>1718</c:v>
                </c:pt>
                <c:pt idx="105">
                  <c:v>1686</c:v>
                </c:pt>
                <c:pt idx="106">
                  <c:v>1246</c:v>
                </c:pt>
                <c:pt idx="107">
                  <c:v>1404</c:v>
                </c:pt>
                <c:pt idx="108">
                  <c:v>1072</c:v>
                </c:pt>
                <c:pt idx="109">
                  <c:v>1387</c:v>
                </c:pt>
                <c:pt idx="110">
                  <c:v>505</c:v>
                </c:pt>
                <c:pt idx="111">
                  <c:v>1280</c:v>
                </c:pt>
                <c:pt idx="112">
                  <c:v>1709</c:v>
                </c:pt>
                <c:pt idx="113">
                  <c:v>1276</c:v>
                </c:pt>
                <c:pt idx="114">
                  <c:v>1448</c:v>
                </c:pt>
                <c:pt idx="115">
                  <c:v>1504</c:v>
                </c:pt>
                <c:pt idx="116">
                  <c:v>1495</c:v>
                </c:pt>
                <c:pt idx="117">
                  <c:v>1686</c:v>
                </c:pt>
                <c:pt idx="118">
                  <c:v>1550</c:v>
                </c:pt>
                <c:pt idx="119">
                  <c:v>1335</c:v>
                </c:pt>
                <c:pt idx="120">
                  <c:v>1491</c:v>
                </c:pt>
                <c:pt idx="121">
                  <c:v>1204</c:v>
                </c:pt>
                <c:pt idx="122">
                  <c:v>1446</c:v>
                </c:pt>
                <c:pt idx="123">
                  <c:v>1396</c:v>
                </c:pt>
                <c:pt idx="124">
                  <c:v>1517</c:v>
                </c:pt>
                <c:pt idx="125">
                  <c:v>1572</c:v>
                </c:pt>
                <c:pt idx="126">
                  <c:v>1954</c:v>
                </c:pt>
                <c:pt idx="127">
                  <c:v>1305</c:v>
                </c:pt>
                <c:pt idx="128">
                  <c:v>1067</c:v>
                </c:pt>
                <c:pt idx="129">
                  <c:v>1277</c:v>
                </c:pt>
                <c:pt idx="130">
                  <c:v>959</c:v>
                </c:pt>
                <c:pt idx="131">
                  <c:v>1667</c:v>
                </c:pt>
                <c:pt idx="132">
                  <c:v>741</c:v>
                </c:pt>
                <c:pt idx="133">
                  <c:v>1595</c:v>
                </c:pt>
                <c:pt idx="134">
                  <c:v>1061</c:v>
                </c:pt>
                <c:pt idx="135">
                  <c:v>1454</c:v>
                </c:pt>
                <c:pt idx="136">
                  <c:v>1520</c:v>
                </c:pt>
                <c:pt idx="137">
                  <c:v>1286</c:v>
                </c:pt>
                <c:pt idx="138">
                  <c:v>1522</c:v>
                </c:pt>
                <c:pt idx="139">
                  <c:v>1419</c:v>
                </c:pt>
                <c:pt idx="140">
                  <c:v>1814</c:v>
                </c:pt>
                <c:pt idx="141">
                  <c:v>1624</c:v>
                </c:pt>
                <c:pt idx="142">
                  <c:v>687</c:v>
                </c:pt>
                <c:pt idx="143">
                  <c:v>1290</c:v>
                </c:pt>
                <c:pt idx="144">
                  <c:v>869</c:v>
                </c:pt>
                <c:pt idx="145">
                  <c:v>1813</c:v>
                </c:pt>
                <c:pt idx="146">
                  <c:v>1456</c:v>
                </c:pt>
                <c:pt idx="147">
                  <c:v>1626</c:v>
                </c:pt>
              </c:numCache>
            </c:numRef>
          </c:val>
          <c:smooth val="0"/>
          <c:extLst>
            <c:ext xmlns:c16="http://schemas.microsoft.com/office/drawing/2014/chart" uri="{C3380CC4-5D6E-409C-BE32-E72D297353CC}">
              <c16:uniqueId val="{00000001-0221-4695-A4C4-F8DBF4ABDDBF}"/>
            </c:ext>
          </c:extLst>
        </c:ser>
        <c:ser>
          <c:idx val="2"/>
          <c:order val="2"/>
          <c:tx>
            <c:strRef>
              <c:f>Tabelle1!$Z$16</c:f>
              <c:strCache>
                <c:ptCount val="1"/>
                <c:pt idx="0">
                  <c:v>request connection</c:v>
                </c:pt>
              </c:strCache>
            </c:strRef>
          </c:tx>
          <c:spPr>
            <a:ln w="12700" cap="rnd">
              <a:solidFill>
                <a:schemeClr val="accent3"/>
              </a:solidFill>
              <a:round/>
            </a:ln>
            <a:effectLst/>
          </c:spPr>
          <c:marker>
            <c:symbol val="none"/>
          </c:marker>
          <c:val>
            <c:numRef>
              <c:f>Tabelle1!$Z$17:$Z$164</c:f>
              <c:numCache>
                <c:formatCode>General</c:formatCode>
                <c:ptCount val="148"/>
                <c:pt idx="0">
                  <c:v>2143</c:v>
                </c:pt>
                <c:pt idx="1">
                  <c:v>2990</c:v>
                </c:pt>
                <c:pt idx="2">
                  <c:v>2697</c:v>
                </c:pt>
                <c:pt idx="3">
                  <c:v>3401</c:v>
                </c:pt>
                <c:pt idx="4">
                  <c:v>2780</c:v>
                </c:pt>
                <c:pt idx="5">
                  <c:v>2809</c:v>
                </c:pt>
                <c:pt idx="6">
                  <c:v>2977</c:v>
                </c:pt>
                <c:pt idx="7">
                  <c:v>2966</c:v>
                </c:pt>
                <c:pt idx="8">
                  <c:v>3453</c:v>
                </c:pt>
                <c:pt idx="9">
                  <c:v>2908</c:v>
                </c:pt>
                <c:pt idx="10">
                  <c:v>3177</c:v>
                </c:pt>
                <c:pt idx="11">
                  <c:v>3037</c:v>
                </c:pt>
                <c:pt idx="12">
                  <c:v>1927</c:v>
                </c:pt>
                <c:pt idx="13">
                  <c:v>3170</c:v>
                </c:pt>
                <c:pt idx="14">
                  <c:v>2397</c:v>
                </c:pt>
                <c:pt idx="15">
                  <c:v>3000</c:v>
                </c:pt>
                <c:pt idx="16">
                  <c:v>2720</c:v>
                </c:pt>
                <c:pt idx="17">
                  <c:v>3118</c:v>
                </c:pt>
                <c:pt idx="18">
                  <c:v>2371</c:v>
                </c:pt>
                <c:pt idx="19">
                  <c:v>2641</c:v>
                </c:pt>
                <c:pt idx="20">
                  <c:v>2556</c:v>
                </c:pt>
                <c:pt idx="21">
                  <c:v>2764</c:v>
                </c:pt>
                <c:pt idx="22">
                  <c:v>3250</c:v>
                </c:pt>
                <c:pt idx="23">
                  <c:v>2791</c:v>
                </c:pt>
                <c:pt idx="24">
                  <c:v>2332</c:v>
                </c:pt>
                <c:pt idx="25">
                  <c:v>2779</c:v>
                </c:pt>
                <c:pt idx="26">
                  <c:v>3302</c:v>
                </c:pt>
                <c:pt idx="27">
                  <c:v>3348</c:v>
                </c:pt>
                <c:pt idx="28">
                  <c:v>3413</c:v>
                </c:pt>
                <c:pt idx="29">
                  <c:v>3406</c:v>
                </c:pt>
                <c:pt idx="30">
                  <c:v>3149</c:v>
                </c:pt>
                <c:pt idx="31">
                  <c:v>3538</c:v>
                </c:pt>
                <c:pt idx="32">
                  <c:v>2807</c:v>
                </c:pt>
                <c:pt idx="33">
                  <c:v>3027</c:v>
                </c:pt>
                <c:pt idx="34">
                  <c:v>2123</c:v>
                </c:pt>
                <c:pt idx="35">
                  <c:v>3758</c:v>
                </c:pt>
                <c:pt idx="36">
                  <c:v>2852</c:v>
                </c:pt>
                <c:pt idx="37">
                  <c:v>3525</c:v>
                </c:pt>
                <c:pt idx="38">
                  <c:v>2842</c:v>
                </c:pt>
                <c:pt idx="39">
                  <c:v>3081</c:v>
                </c:pt>
                <c:pt idx="40">
                  <c:v>2947</c:v>
                </c:pt>
                <c:pt idx="41">
                  <c:v>2602</c:v>
                </c:pt>
                <c:pt idx="42">
                  <c:v>2448</c:v>
                </c:pt>
                <c:pt idx="43">
                  <c:v>3113</c:v>
                </c:pt>
                <c:pt idx="44">
                  <c:v>3053</c:v>
                </c:pt>
                <c:pt idx="45">
                  <c:v>2641</c:v>
                </c:pt>
                <c:pt idx="46">
                  <c:v>3019</c:v>
                </c:pt>
                <c:pt idx="47">
                  <c:v>2440</c:v>
                </c:pt>
                <c:pt idx="48">
                  <c:v>2724</c:v>
                </c:pt>
                <c:pt idx="49">
                  <c:v>2558</c:v>
                </c:pt>
                <c:pt idx="50">
                  <c:v>2893</c:v>
                </c:pt>
                <c:pt idx="51">
                  <c:v>2229</c:v>
                </c:pt>
                <c:pt idx="52">
                  <c:v>3067</c:v>
                </c:pt>
                <c:pt idx="53">
                  <c:v>2638</c:v>
                </c:pt>
                <c:pt idx="54">
                  <c:v>3330</c:v>
                </c:pt>
                <c:pt idx="55">
                  <c:v>3443</c:v>
                </c:pt>
                <c:pt idx="56">
                  <c:v>2958</c:v>
                </c:pt>
                <c:pt idx="57">
                  <c:v>3189</c:v>
                </c:pt>
                <c:pt idx="58">
                  <c:v>3221</c:v>
                </c:pt>
                <c:pt idx="59">
                  <c:v>1854</c:v>
                </c:pt>
                <c:pt idx="60">
                  <c:v>3028</c:v>
                </c:pt>
                <c:pt idx="61">
                  <c:v>2387</c:v>
                </c:pt>
                <c:pt idx="62">
                  <c:v>2466</c:v>
                </c:pt>
                <c:pt idx="63">
                  <c:v>9051</c:v>
                </c:pt>
                <c:pt idx="64">
                  <c:v>3157</c:v>
                </c:pt>
                <c:pt idx="65">
                  <c:v>2504</c:v>
                </c:pt>
                <c:pt idx="66">
                  <c:v>3281</c:v>
                </c:pt>
                <c:pt idx="67">
                  <c:v>2337</c:v>
                </c:pt>
                <c:pt idx="68">
                  <c:v>3172</c:v>
                </c:pt>
                <c:pt idx="69">
                  <c:v>3216</c:v>
                </c:pt>
                <c:pt idx="70">
                  <c:v>2802</c:v>
                </c:pt>
                <c:pt idx="71">
                  <c:v>3281</c:v>
                </c:pt>
                <c:pt idx="72">
                  <c:v>3305</c:v>
                </c:pt>
                <c:pt idx="73">
                  <c:v>2348</c:v>
                </c:pt>
                <c:pt idx="74">
                  <c:v>3682</c:v>
                </c:pt>
                <c:pt idx="75">
                  <c:v>3880</c:v>
                </c:pt>
                <c:pt idx="76">
                  <c:v>2766</c:v>
                </c:pt>
                <c:pt idx="77">
                  <c:v>3220</c:v>
                </c:pt>
                <c:pt idx="78">
                  <c:v>3296</c:v>
                </c:pt>
                <c:pt idx="79">
                  <c:v>3001</c:v>
                </c:pt>
                <c:pt idx="80">
                  <c:v>2627</c:v>
                </c:pt>
                <c:pt idx="81">
                  <c:v>3040</c:v>
                </c:pt>
                <c:pt idx="82">
                  <c:v>3043</c:v>
                </c:pt>
                <c:pt idx="83">
                  <c:v>2935</c:v>
                </c:pt>
                <c:pt idx="84">
                  <c:v>3420</c:v>
                </c:pt>
                <c:pt idx="85">
                  <c:v>2561</c:v>
                </c:pt>
                <c:pt idx="86">
                  <c:v>2894</c:v>
                </c:pt>
                <c:pt idx="87">
                  <c:v>1822</c:v>
                </c:pt>
                <c:pt idx="88">
                  <c:v>3111</c:v>
                </c:pt>
                <c:pt idx="89">
                  <c:v>2694</c:v>
                </c:pt>
                <c:pt idx="90">
                  <c:v>2978</c:v>
                </c:pt>
                <c:pt idx="91">
                  <c:v>2959</c:v>
                </c:pt>
                <c:pt idx="92">
                  <c:v>2840</c:v>
                </c:pt>
                <c:pt idx="93">
                  <c:v>2705</c:v>
                </c:pt>
                <c:pt idx="94">
                  <c:v>2554</c:v>
                </c:pt>
                <c:pt idx="95">
                  <c:v>2980</c:v>
                </c:pt>
                <c:pt idx="96">
                  <c:v>2833</c:v>
                </c:pt>
                <c:pt idx="97">
                  <c:v>3284</c:v>
                </c:pt>
                <c:pt idx="98">
                  <c:v>2568</c:v>
                </c:pt>
                <c:pt idx="99">
                  <c:v>2587</c:v>
                </c:pt>
                <c:pt idx="100">
                  <c:v>2327</c:v>
                </c:pt>
                <c:pt idx="101">
                  <c:v>3092</c:v>
                </c:pt>
                <c:pt idx="102">
                  <c:v>2209</c:v>
                </c:pt>
                <c:pt idx="103">
                  <c:v>3075</c:v>
                </c:pt>
                <c:pt idx="104">
                  <c:v>3224</c:v>
                </c:pt>
                <c:pt idx="105">
                  <c:v>2976</c:v>
                </c:pt>
                <c:pt idx="106">
                  <c:v>2920</c:v>
                </c:pt>
                <c:pt idx="107">
                  <c:v>2922</c:v>
                </c:pt>
                <c:pt idx="108">
                  <c:v>2370</c:v>
                </c:pt>
                <c:pt idx="109">
                  <c:v>2579</c:v>
                </c:pt>
                <c:pt idx="110">
                  <c:v>1873</c:v>
                </c:pt>
                <c:pt idx="111">
                  <c:v>2774</c:v>
                </c:pt>
                <c:pt idx="112">
                  <c:v>2973</c:v>
                </c:pt>
                <c:pt idx="113">
                  <c:v>2588</c:v>
                </c:pt>
                <c:pt idx="114">
                  <c:v>3337</c:v>
                </c:pt>
                <c:pt idx="115">
                  <c:v>3037</c:v>
                </c:pt>
                <c:pt idx="116">
                  <c:v>3386</c:v>
                </c:pt>
                <c:pt idx="117">
                  <c:v>3189</c:v>
                </c:pt>
                <c:pt idx="118">
                  <c:v>2981</c:v>
                </c:pt>
                <c:pt idx="119">
                  <c:v>3025</c:v>
                </c:pt>
                <c:pt idx="120">
                  <c:v>2760</c:v>
                </c:pt>
                <c:pt idx="121">
                  <c:v>2391</c:v>
                </c:pt>
                <c:pt idx="122">
                  <c:v>2926</c:v>
                </c:pt>
                <c:pt idx="123">
                  <c:v>3187</c:v>
                </c:pt>
                <c:pt idx="124">
                  <c:v>3315</c:v>
                </c:pt>
                <c:pt idx="125">
                  <c:v>3416</c:v>
                </c:pt>
                <c:pt idx="126">
                  <c:v>3181</c:v>
                </c:pt>
                <c:pt idx="127">
                  <c:v>2516</c:v>
                </c:pt>
                <c:pt idx="128">
                  <c:v>2896</c:v>
                </c:pt>
                <c:pt idx="129">
                  <c:v>3095</c:v>
                </c:pt>
                <c:pt idx="130">
                  <c:v>2082</c:v>
                </c:pt>
                <c:pt idx="131">
                  <c:v>3538</c:v>
                </c:pt>
                <c:pt idx="132">
                  <c:v>1986</c:v>
                </c:pt>
                <c:pt idx="133">
                  <c:v>2957</c:v>
                </c:pt>
                <c:pt idx="134">
                  <c:v>2903</c:v>
                </c:pt>
                <c:pt idx="135">
                  <c:v>2850</c:v>
                </c:pt>
                <c:pt idx="136">
                  <c:v>2884</c:v>
                </c:pt>
                <c:pt idx="137">
                  <c:v>3268</c:v>
                </c:pt>
                <c:pt idx="138">
                  <c:v>3357</c:v>
                </c:pt>
                <c:pt idx="139">
                  <c:v>3238</c:v>
                </c:pt>
                <c:pt idx="140">
                  <c:v>3342</c:v>
                </c:pt>
                <c:pt idx="141">
                  <c:v>3276</c:v>
                </c:pt>
                <c:pt idx="142">
                  <c:v>2034</c:v>
                </c:pt>
                <c:pt idx="143">
                  <c:v>2979</c:v>
                </c:pt>
                <c:pt idx="144">
                  <c:v>2089</c:v>
                </c:pt>
                <c:pt idx="145">
                  <c:v>2916</c:v>
                </c:pt>
                <c:pt idx="146">
                  <c:v>3079</c:v>
                </c:pt>
                <c:pt idx="147">
                  <c:v>2718</c:v>
                </c:pt>
              </c:numCache>
            </c:numRef>
          </c:val>
          <c:smooth val="0"/>
          <c:extLst>
            <c:ext xmlns:c16="http://schemas.microsoft.com/office/drawing/2014/chart" uri="{C3380CC4-5D6E-409C-BE32-E72D297353CC}">
              <c16:uniqueId val="{00000002-0221-4695-A4C4-F8DBF4ABDDBF}"/>
            </c:ext>
          </c:extLst>
        </c:ser>
        <c:ser>
          <c:idx val="3"/>
          <c:order val="3"/>
          <c:tx>
            <c:strRef>
              <c:f>Tabelle1!$AA$16</c:f>
              <c:strCache>
                <c:ptCount val="1"/>
                <c:pt idx="0">
                  <c:v>connected</c:v>
                </c:pt>
              </c:strCache>
            </c:strRef>
          </c:tx>
          <c:spPr>
            <a:ln w="12700" cap="rnd">
              <a:solidFill>
                <a:schemeClr val="accent4"/>
              </a:solidFill>
              <a:round/>
            </a:ln>
            <a:effectLst/>
          </c:spPr>
          <c:marker>
            <c:symbol val="none"/>
          </c:marker>
          <c:val>
            <c:numRef>
              <c:f>Tabelle1!$AA$17:$AA$164</c:f>
              <c:numCache>
                <c:formatCode>General</c:formatCode>
                <c:ptCount val="148"/>
                <c:pt idx="0">
                  <c:v>7097</c:v>
                </c:pt>
                <c:pt idx="1">
                  <c:v>3794</c:v>
                </c:pt>
                <c:pt idx="2">
                  <c:v>10095</c:v>
                </c:pt>
                <c:pt idx="3">
                  <c:v>4188</c:v>
                </c:pt>
                <c:pt idx="4">
                  <c:v>8208</c:v>
                </c:pt>
                <c:pt idx="5">
                  <c:v>3696</c:v>
                </c:pt>
                <c:pt idx="6">
                  <c:v>7055</c:v>
                </c:pt>
                <c:pt idx="7">
                  <c:v>4054</c:v>
                </c:pt>
                <c:pt idx="8">
                  <c:v>8064</c:v>
                </c:pt>
                <c:pt idx="9">
                  <c:v>3255</c:v>
                </c:pt>
                <c:pt idx="10">
                  <c:v>12534</c:v>
                </c:pt>
                <c:pt idx="11">
                  <c:v>4052</c:v>
                </c:pt>
                <c:pt idx="12">
                  <c:v>7454</c:v>
                </c:pt>
                <c:pt idx="13">
                  <c:v>3844</c:v>
                </c:pt>
                <c:pt idx="14">
                  <c:v>7039</c:v>
                </c:pt>
                <c:pt idx="15">
                  <c:v>3839</c:v>
                </c:pt>
                <c:pt idx="16">
                  <c:v>7834</c:v>
                </c:pt>
                <c:pt idx="17">
                  <c:v>3868</c:v>
                </c:pt>
                <c:pt idx="18">
                  <c:v>6893</c:v>
                </c:pt>
                <c:pt idx="19">
                  <c:v>3984</c:v>
                </c:pt>
                <c:pt idx="20">
                  <c:v>7577</c:v>
                </c:pt>
                <c:pt idx="21">
                  <c:v>3536</c:v>
                </c:pt>
                <c:pt idx="22">
                  <c:v>10900</c:v>
                </c:pt>
                <c:pt idx="23">
                  <c:v>3785</c:v>
                </c:pt>
                <c:pt idx="24">
                  <c:v>6093</c:v>
                </c:pt>
                <c:pt idx="25">
                  <c:v>3776</c:v>
                </c:pt>
                <c:pt idx="26">
                  <c:v>9750</c:v>
                </c:pt>
                <c:pt idx="27">
                  <c:v>4013</c:v>
                </c:pt>
                <c:pt idx="28">
                  <c:v>11828</c:v>
                </c:pt>
                <c:pt idx="29">
                  <c:v>3881</c:v>
                </c:pt>
                <c:pt idx="30">
                  <c:v>8300</c:v>
                </c:pt>
                <c:pt idx="31">
                  <c:v>3835</c:v>
                </c:pt>
                <c:pt idx="32">
                  <c:v>10742</c:v>
                </c:pt>
                <c:pt idx="33">
                  <c:v>4149</c:v>
                </c:pt>
                <c:pt idx="34">
                  <c:v>8875</c:v>
                </c:pt>
                <c:pt idx="35">
                  <c:v>4053</c:v>
                </c:pt>
                <c:pt idx="36">
                  <c:v>10765</c:v>
                </c:pt>
                <c:pt idx="37">
                  <c:v>3579</c:v>
                </c:pt>
                <c:pt idx="38">
                  <c:v>8858</c:v>
                </c:pt>
                <c:pt idx="39">
                  <c:v>3749</c:v>
                </c:pt>
                <c:pt idx="40">
                  <c:v>8101</c:v>
                </c:pt>
                <c:pt idx="41">
                  <c:v>3924</c:v>
                </c:pt>
                <c:pt idx="42">
                  <c:v>3074</c:v>
                </c:pt>
                <c:pt idx="43">
                  <c:v>3921</c:v>
                </c:pt>
                <c:pt idx="44">
                  <c:v>10620</c:v>
                </c:pt>
                <c:pt idx="45">
                  <c:v>8456</c:v>
                </c:pt>
                <c:pt idx="46">
                  <c:v>4057</c:v>
                </c:pt>
                <c:pt idx="47">
                  <c:v>10107</c:v>
                </c:pt>
                <c:pt idx="48">
                  <c:v>3319</c:v>
                </c:pt>
                <c:pt idx="49">
                  <c:v>7336</c:v>
                </c:pt>
                <c:pt idx="50">
                  <c:v>4180</c:v>
                </c:pt>
                <c:pt idx="51">
                  <c:v>9952</c:v>
                </c:pt>
                <c:pt idx="52">
                  <c:v>3379</c:v>
                </c:pt>
                <c:pt idx="53">
                  <c:v>9250</c:v>
                </c:pt>
                <c:pt idx="54">
                  <c:v>3970</c:v>
                </c:pt>
                <c:pt idx="55">
                  <c:v>8224</c:v>
                </c:pt>
                <c:pt idx="56">
                  <c:v>3764</c:v>
                </c:pt>
                <c:pt idx="57">
                  <c:v>10514</c:v>
                </c:pt>
                <c:pt idx="58">
                  <c:v>4223</c:v>
                </c:pt>
                <c:pt idx="59">
                  <c:v>5363</c:v>
                </c:pt>
                <c:pt idx="60">
                  <c:v>3885</c:v>
                </c:pt>
                <c:pt idx="61">
                  <c:v>7030</c:v>
                </c:pt>
                <c:pt idx="62">
                  <c:v>2621</c:v>
                </c:pt>
                <c:pt idx="63">
                  <c:v>21627</c:v>
                </c:pt>
                <c:pt idx="64">
                  <c:v>4112</c:v>
                </c:pt>
                <c:pt idx="65">
                  <c:v>10331</c:v>
                </c:pt>
                <c:pt idx="66">
                  <c:v>3932</c:v>
                </c:pt>
                <c:pt idx="67">
                  <c:v>7499</c:v>
                </c:pt>
                <c:pt idx="68">
                  <c:v>3896</c:v>
                </c:pt>
                <c:pt idx="69">
                  <c:v>8555</c:v>
                </c:pt>
                <c:pt idx="70">
                  <c:v>3739</c:v>
                </c:pt>
                <c:pt idx="71">
                  <c:v>8060</c:v>
                </c:pt>
                <c:pt idx="72">
                  <c:v>3940</c:v>
                </c:pt>
                <c:pt idx="73">
                  <c:v>10771</c:v>
                </c:pt>
                <c:pt idx="74">
                  <c:v>4375</c:v>
                </c:pt>
                <c:pt idx="75">
                  <c:v>4372</c:v>
                </c:pt>
                <c:pt idx="76">
                  <c:v>7337</c:v>
                </c:pt>
                <c:pt idx="77">
                  <c:v>3937</c:v>
                </c:pt>
                <c:pt idx="78">
                  <c:v>10903</c:v>
                </c:pt>
                <c:pt idx="79">
                  <c:v>3783</c:v>
                </c:pt>
                <c:pt idx="80">
                  <c:v>6582</c:v>
                </c:pt>
                <c:pt idx="81">
                  <c:v>4033</c:v>
                </c:pt>
                <c:pt idx="82">
                  <c:v>11354</c:v>
                </c:pt>
                <c:pt idx="83">
                  <c:v>3699</c:v>
                </c:pt>
                <c:pt idx="84">
                  <c:v>10555</c:v>
                </c:pt>
                <c:pt idx="85">
                  <c:v>3734</c:v>
                </c:pt>
                <c:pt idx="86">
                  <c:v>9790</c:v>
                </c:pt>
                <c:pt idx="87">
                  <c:v>2602</c:v>
                </c:pt>
                <c:pt idx="88">
                  <c:v>9328</c:v>
                </c:pt>
                <c:pt idx="89">
                  <c:v>3596</c:v>
                </c:pt>
                <c:pt idx="90">
                  <c:v>7646</c:v>
                </c:pt>
                <c:pt idx="91">
                  <c:v>4064</c:v>
                </c:pt>
                <c:pt idx="92">
                  <c:v>11056</c:v>
                </c:pt>
                <c:pt idx="93">
                  <c:v>3651</c:v>
                </c:pt>
                <c:pt idx="94">
                  <c:v>8735</c:v>
                </c:pt>
                <c:pt idx="95">
                  <c:v>3704</c:v>
                </c:pt>
                <c:pt idx="96">
                  <c:v>10477</c:v>
                </c:pt>
                <c:pt idx="97">
                  <c:v>4015</c:v>
                </c:pt>
                <c:pt idx="98">
                  <c:v>8298</c:v>
                </c:pt>
                <c:pt idx="99">
                  <c:v>3629</c:v>
                </c:pt>
                <c:pt idx="100">
                  <c:v>7947</c:v>
                </c:pt>
                <c:pt idx="101">
                  <c:v>4233</c:v>
                </c:pt>
                <c:pt idx="102">
                  <c:v>8605</c:v>
                </c:pt>
                <c:pt idx="103">
                  <c:v>3890</c:v>
                </c:pt>
                <c:pt idx="104">
                  <c:v>9812</c:v>
                </c:pt>
                <c:pt idx="105">
                  <c:v>3874</c:v>
                </c:pt>
                <c:pt idx="106">
                  <c:v>11988</c:v>
                </c:pt>
                <c:pt idx="107">
                  <c:v>3980</c:v>
                </c:pt>
                <c:pt idx="108">
                  <c:v>7737</c:v>
                </c:pt>
                <c:pt idx="109">
                  <c:v>3119</c:v>
                </c:pt>
                <c:pt idx="110">
                  <c:v>3682</c:v>
                </c:pt>
                <c:pt idx="111">
                  <c:v>8046</c:v>
                </c:pt>
                <c:pt idx="112">
                  <c:v>4078</c:v>
                </c:pt>
                <c:pt idx="113">
                  <c:v>10221</c:v>
                </c:pt>
                <c:pt idx="114">
                  <c:v>3495</c:v>
                </c:pt>
                <c:pt idx="115">
                  <c:v>10412</c:v>
                </c:pt>
                <c:pt idx="116">
                  <c:v>4019</c:v>
                </c:pt>
                <c:pt idx="117">
                  <c:v>12172</c:v>
                </c:pt>
                <c:pt idx="118">
                  <c:v>3693</c:v>
                </c:pt>
                <c:pt idx="119">
                  <c:v>11974</c:v>
                </c:pt>
                <c:pt idx="120">
                  <c:v>3772</c:v>
                </c:pt>
                <c:pt idx="121">
                  <c:v>6586</c:v>
                </c:pt>
                <c:pt idx="122">
                  <c:v>3749</c:v>
                </c:pt>
                <c:pt idx="123">
                  <c:v>7821</c:v>
                </c:pt>
                <c:pt idx="124">
                  <c:v>7428</c:v>
                </c:pt>
                <c:pt idx="125">
                  <c:v>8271</c:v>
                </c:pt>
                <c:pt idx="126">
                  <c:v>3951</c:v>
                </c:pt>
                <c:pt idx="127">
                  <c:v>10770</c:v>
                </c:pt>
                <c:pt idx="128">
                  <c:v>6923</c:v>
                </c:pt>
                <c:pt idx="129">
                  <c:v>3915</c:v>
                </c:pt>
                <c:pt idx="130">
                  <c:v>10748</c:v>
                </c:pt>
                <c:pt idx="131">
                  <c:v>4380</c:v>
                </c:pt>
                <c:pt idx="132">
                  <c:v>6376</c:v>
                </c:pt>
                <c:pt idx="133">
                  <c:v>3695</c:v>
                </c:pt>
                <c:pt idx="134">
                  <c:v>10153</c:v>
                </c:pt>
                <c:pt idx="135">
                  <c:v>3580</c:v>
                </c:pt>
                <c:pt idx="136">
                  <c:v>7990</c:v>
                </c:pt>
                <c:pt idx="137">
                  <c:v>4021</c:v>
                </c:pt>
                <c:pt idx="138">
                  <c:v>10298</c:v>
                </c:pt>
                <c:pt idx="139">
                  <c:v>4037</c:v>
                </c:pt>
                <c:pt idx="140">
                  <c:v>15495</c:v>
                </c:pt>
                <c:pt idx="141">
                  <c:v>3658</c:v>
                </c:pt>
                <c:pt idx="142">
                  <c:v>6614</c:v>
                </c:pt>
                <c:pt idx="143">
                  <c:v>4156</c:v>
                </c:pt>
                <c:pt idx="144">
                  <c:v>6182</c:v>
                </c:pt>
                <c:pt idx="145">
                  <c:v>4056</c:v>
                </c:pt>
                <c:pt idx="146">
                  <c:v>10705</c:v>
                </c:pt>
                <c:pt idx="147">
                  <c:v>3399</c:v>
                </c:pt>
              </c:numCache>
            </c:numRef>
          </c:val>
          <c:smooth val="0"/>
          <c:extLst>
            <c:ext xmlns:c16="http://schemas.microsoft.com/office/drawing/2014/chart" uri="{C3380CC4-5D6E-409C-BE32-E72D297353CC}">
              <c16:uniqueId val="{00000003-0221-4695-A4C4-F8DBF4ABDDBF}"/>
            </c:ext>
          </c:extLst>
        </c:ser>
        <c:ser>
          <c:idx val="4"/>
          <c:order val="4"/>
          <c:tx>
            <c:strRef>
              <c:f>Tabelle1!$AB$16</c:f>
              <c:strCache>
                <c:ptCount val="1"/>
                <c:pt idx="0">
                  <c:v>average connection time</c:v>
                </c:pt>
              </c:strCache>
            </c:strRef>
          </c:tx>
          <c:spPr>
            <a:ln w="12700" cap="rnd">
              <a:solidFill>
                <a:schemeClr val="accent5"/>
              </a:solidFill>
              <a:round/>
            </a:ln>
            <a:effectLst/>
          </c:spPr>
          <c:marker>
            <c:symbol val="none"/>
          </c:marker>
          <c:val>
            <c:numRef>
              <c:f>Tabelle1!$AB$17:$AB$164</c:f>
              <c:numCache>
                <c:formatCode>General</c:formatCode>
                <c:ptCount val="148"/>
                <c:pt idx="0">
                  <c:v>6510.7027027027025</c:v>
                </c:pt>
                <c:pt idx="1">
                  <c:v>6510.7027027027025</c:v>
                </c:pt>
                <c:pt idx="2">
                  <c:v>6510.7027027027025</c:v>
                </c:pt>
                <c:pt idx="3">
                  <c:v>6510.7027027027025</c:v>
                </c:pt>
                <c:pt idx="4">
                  <c:v>6510.7027027027025</c:v>
                </c:pt>
                <c:pt idx="5">
                  <c:v>6510.7027027027025</c:v>
                </c:pt>
                <c:pt idx="6">
                  <c:v>6510.7027027027025</c:v>
                </c:pt>
                <c:pt idx="7">
                  <c:v>6510.7027027027025</c:v>
                </c:pt>
                <c:pt idx="8">
                  <c:v>6510.7027027027025</c:v>
                </c:pt>
                <c:pt idx="9">
                  <c:v>6510.7027027027025</c:v>
                </c:pt>
                <c:pt idx="10">
                  <c:v>6510.7027027027025</c:v>
                </c:pt>
                <c:pt idx="11">
                  <c:v>6510.7027027027025</c:v>
                </c:pt>
                <c:pt idx="12">
                  <c:v>6510.7027027027025</c:v>
                </c:pt>
                <c:pt idx="13">
                  <c:v>6510.7027027027025</c:v>
                </c:pt>
                <c:pt idx="14">
                  <c:v>6510.7027027027025</c:v>
                </c:pt>
                <c:pt idx="15">
                  <c:v>6510.7027027027025</c:v>
                </c:pt>
                <c:pt idx="16">
                  <c:v>6510.7027027027025</c:v>
                </c:pt>
                <c:pt idx="17">
                  <c:v>6510.7027027027025</c:v>
                </c:pt>
                <c:pt idx="18">
                  <c:v>6510.7027027027025</c:v>
                </c:pt>
                <c:pt idx="19">
                  <c:v>6510.7027027027025</c:v>
                </c:pt>
                <c:pt idx="20">
                  <c:v>6510.7027027027025</c:v>
                </c:pt>
                <c:pt idx="21">
                  <c:v>6510.7027027027025</c:v>
                </c:pt>
                <c:pt idx="22">
                  <c:v>6510.7027027027025</c:v>
                </c:pt>
                <c:pt idx="23">
                  <c:v>6510.7027027027025</c:v>
                </c:pt>
                <c:pt idx="24">
                  <c:v>6510.7027027027025</c:v>
                </c:pt>
                <c:pt idx="25">
                  <c:v>6510.7027027027025</c:v>
                </c:pt>
                <c:pt idx="26">
                  <c:v>6510.7027027027025</c:v>
                </c:pt>
                <c:pt idx="27">
                  <c:v>6510.7027027027025</c:v>
                </c:pt>
                <c:pt idx="28">
                  <c:v>6510.7027027027025</c:v>
                </c:pt>
                <c:pt idx="29">
                  <c:v>6510.7027027027025</c:v>
                </c:pt>
                <c:pt idx="30">
                  <c:v>6510.7027027027025</c:v>
                </c:pt>
                <c:pt idx="31">
                  <c:v>6510.7027027027025</c:v>
                </c:pt>
                <c:pt idx="32">
                  <c:v>6510.7027027027025</c:v>
                </c:pt>
                <c:pt idx="33">
                  <c:v>6510.7027027027025</c:v>
                </c:pt>
                <c:pt idx="34">
                  <c:v>6510.7027027027025</c:v>
                </c:pt>
                <c:pt idx="35">
                  <c:v>6510.7027027027025</c:v>
                </c:pt>
                <c:pt idx="36">
                  <c:v>6510.7027027027025</c:v>
                </c:pt>
                <c:pt idx="37">
                  <c:v>6510.7027027027025</c:v>
                </c:pt>
                <c:pt idx="38">
                  <c:v>6510.7027027027025</c:v>
                </c:pt>
                <c:pt idx="39">
                  <c:v>6510.7027027027025</c:v>
                </c:pt>
                <c:pt idx="40">
                  <c:v>6510.7027027027025</c:v>
                </c:pt>
                <c:pt idx="41">
                  <c:v>6510.7027027027025</c:v>
                </c:pt>
                <c:pt idx="42">
                  <c:v>6510.7027027027025</c:v>
                </c:pt>
                <c:pt idx="43">
                  <c:v>6510.7027027027025</c:v>
                </c:pt>
                <c:pt idx="44">
                  <c:v>6510.7027027027025</c:v>
                </c:pt>
                <c:pt idx="45">
                  <c:v>6510.7027027027025</c:v>
                </c:pt>
                <c:pt idx="46">
                  <c:v>6510.7027027027025</c:v>
                </c:pt>
                <c:pt idx="47">
                  <c:v>6510.7027027027025</c:v>
                </c:pt>
                <c:pt idx="48">
                  <c:v>6510.7027027027025</c:v>
                </c:pt>
                <c:pt idx="49">
                  <c:v>6510.7027027027025</c:v>
                </c:pt>
                <c:pt idx="50">
                  <c:v>6510.7027027027025</c:v>
                </c:pt>
                <c:pt idx="51">
                  <c:v>6510.7027027027025</c:v>
                </c:pt>
                <c:pt idx="52">
                  <c:v>6510.7027027027025</c:v>
                </c:pt>
                <c:pt idx="53">
                  <c:v>6510.7027027027025</c:v>
                </c:pt>
                <c:pt idx="54">
                  <c:v>6510.7027027027025</c:v>
                </c:pt>
                <c:pt idx="55">
                  <c:v>6510.7027027027025</c:v>
                </c:pt>
                <c:pt idx="56">
                  <c:v>6510.7027027027025</c:v>
                </c:pt>
                <c:pt idx="57">
                  <c:v>6510.7027027027025</c:v>
                </c:pt>
                <c:pt idx="58">
                  <c:v>6510.7027027027025</c:v>
                </c:pt>
                <c:pt idx="59">
                  <c:v>6510.7027027027025</c:v>
                </c:pt>
                <c:pt idx="60">
                  <c:v>6510.7027027027025</c:v>
                </c:pt>
                <c:pt idx="61">
                  <c:v>6510.7027027027025</c:v>
                </c:pt>
                <c:pt idx="62">
                  <c:v>6510.7027027027025</c:v>
                </c:pt>
                <c:pt idx="63">
                  <c:v>6510.7027027027025</c:v>
                </c:pt>
                <c:pt idx="64">
                  <c:v>6510.7027027027025</c:v>
                </c:pt>
                <c:pt idx="65">
                  <c:v>6510.7027027027025</c:v>
                </c:pt>
                <c:pt idx="66">
                  <c:v>6510.7027027027025</c:v>
                </c:pt>
                <c:pt idx="67">
                  <c:v>6510.7027027027025</c:v>
                </c:pt>
                <c:pt idx="68">
                  <c:v>6510.7027027027025</c:v>
                </c:pt>
                <c:pt idx="69">
                  <c:v>6510.7027027027025</c:v>
                </c:pt>
                <c:pt idx="70">
                  <c:v>6510.7027027027025</c:v>
                </c:pt>
                <c:pt idx="71">
                  <c:v>6510.7027027027025</c:v>
                </c:pt>
                <c:pt idx="72">
                  <c:v>6510.7027027027025</c:v>
                </c:pt>
                <c:pt idx="73">
                  <c:v>6510.7027027027025</c:v>
                </c:pt>
                <c:pt idx="74">
                  <c:v>6510.7027027027025</c:v>
                </c:pt>
                <c:pt idx="75">
                  <c:v>6510.7027027027025</c:v>
                </c:pt>
                <c:pt idx="76">
                  <c:v>6510.7027027027025</c:v>
                </c:pt>
                <c:pt idx="77">
                  <c:v>6510.7027027027025</c:v>
                </c:pt>
                <c:pt idx="78">
                  <c:v>6510.7027027027025</c:v>
                </c:pt>
                <c:pt idx="79">
                  <c:v>6510.7027027027025</c:v>
                </c:pt>
                <c:pt idx="80">
                  <c:v>6510.7027027027025</c:v>
                </c:pt>
                <c:pt idx="81">
                  <c:v>6510.7027027027025</c:v>
                </c:pt>
                <c:pt idx="82">
                  <c:v>6510.7027027027025</c:v>
                </c:pt>
                <c:pt idx="83">
                  <c:v>6510.7027027027025</c:v>
                </c:pt>
                <c:pt idx="84">
                  <c:v>6510.7027027027025</c:v>
                </c:pt>
                <c:pt idx="85">
                  <c:v>6510.7027027027025</c:v>
                </c:pt>
                <c:pt idx="86">
                  <c:v>6510.7027027027025</c:v>
                </c:pt>
                <c:pt idx="87">
                  <c:v>6510.7027027027025</c:v>
                </c:pt>
                <c:pt idx="88">
                  <c:v>6510.7027027027025</c:v>
                </c:pt>
                <c:pt idx="89">
                  <c:v>6510.7027027027025</c:v>
                </c:pt>
                <c:pt idx="90">
                  <c:v>6510.7027027027025</c:v>
                </c:pt>
                <c:pt idx="91">
                  <c:v>6510.7027027027025</c:v>
                </c:pt>
                <c:pt idx="92">
                  <c:v>6510.7027027027025</c:v>
                </c:pt>
                <c:pt idx="93">
                  <c:v>6510.7027027027025</c:v>
                </c:pt>
                <c:pt idx="94">
                  <c:v>6510.7027027027025</c:v>
                </c:pt>
                <c:pt idx="95">
                  <c:v>6510.7027027027025</c:v>
                </c:pt>
                <c:pt idx="96">
                  <c:v>6510.7027027027025</c:v>
                </c:pt>
                <c:pt idx="97">
                  <c:v>6510.7027027027025</c:v>
                </c:pt>
                <c:pt idx="98">
                  <c:v>6510.7027027027025</c:v>
                </c:pt>
                <c:pt idx="99">
                  <c:v>6510.7027027027025</c:v>
                </c:pt>
                <c:pt idx="100">
                  <c:v>6510.7027027027025</c:v>
                </c:pt>
                <c:pt idx="101">
                  <c:v>6510.7027027027025</c:v>
                </c:pt>
                <c:pt idx="102">
                  <c:v>6510.7027027027025</c:v>
                </c:pt>
                <c:pt idx="103">
                  <c:v>6510.7027027027025</c:v>
                </c:pt>
                <c:pt idx="104">
                  <c:v>6510.7027027027025</c:v>
                </c:pt>
                <c:pt idx="105">
                  <c:v>6510.7027027027025</c:v>
                </c:pt>
                <c:pt idx="106">
                  <c:v>6510.7027027027025</c:v>
                </c:pt>
                <c:pt idx="107">
                  <c:v>6510.7027027027025</c:v>
                </c:pt>
                <c:pt idx="108">
                  <c:v>6510.7027027027025</c:v>
                </c:pt>
                <c:pt idx="109">
                  <c:v>6510.7027027027025</c:v>
                </c:pt>
                <c:pt idx="110">
                  <c:v>6510.7027027027025</c:v>
                </c:pt>
                <c:pt idx="111">
                  <c:v>6510.7027027027025</c:v>
                </c:pt>
                <c:pt idx="112">
                  <c:v>6510.7027027027025</c:v>
                </c:pt>
                <c:pt idx="113">
                  <c:v>6510.7027027027025</c:v>
                </c:pt>
                <c:pt idx="114">
                  <c:v>6510.7027027027025</c:v>
                </c:pt>
                <c:pt idx="115">
                  <c:v>6510.7027027027025</c:v>
                </c:pt>
                <c:pt idx="116">
                  <c:v>6510.7027027027025</c:v>
                </c:pt>
                <c:pt idx="117">
                  <c:v>6510.7027027027025</c:v>
                </c:pt>
                <c:pt idx="118">
                  <c:v>6510.7027027027025</c:v>
                </c:pt>
                <c:pt idx="119">
                  <c:v>6510.7027027027025</c:v>
                </c:pt>
                <c:pt idx="120">
                  <c:v>6510.7027027027025</c:v>
                </c:pt>
                <c:pt idx="121">
                  <c:v>6510.7027027027025</c:v>
                </c:pt>
                <c:pt idx="122">
                  <c:v>6510.7027027027025</c:v>
                </c:pt>
                <c:pt idx="123">
                  <c:v>6510.7027027027025</c:v>
                </c:pt>
                <c:pt idx="124">
                  <c:v>6510.7027027027025</c:v>
                </c:pt>
                <c:pt idx="125">
                  <c:v>6510.7027027027025</c:v>
                </c:pt>
                <c:pt idx="126">
                  <c:v>6510.7027027027025</c:v>
                </c:pt>
                <c:pt idx="127">
                  <c:v>6510.7027027027025</c:v>
                </c:pt>
                <c:pt idx="128">
                  <c:v>6510.7027027027025</c:v>
                </c:pt>
                <c:pt idx="129">
                  <c:v>6510.7027027027025</c:v>
                </c:pt>
                <c:pt idx="130">
                  <c:v>6510.7027027027025</c:v>
                </c:pt>
                <c:pt idx="131">
                  <c:v>6510.7027027027025</c:v>
                </c:pt>
                <c:pt idx="132">
                  <c:v>6510.7027027027025</c:v>
                </c:pt>
                <c:pt idx="133">
                  <c:v>6510.7027027027025</c:v>
                </c:pt>
                <c:pt idx="134">
                  <c:v>6510.7027027027025</c:v>
                </c:pt>
                <c:pt idx="135">
                  <c:v>6510.7027027027025</c:v>
                </c:pt>
                <c:pt idx="136">
                  <c:v>6510.7027027027025</c:v>
                </c:pt>
                <c:pt idx="137">
                  <c:v>6510.7027027027025</c:v>
                </c:pt>
                <c:pt idx="138">
                  <c:v>6510.7027027027025</c:v>
                </c:pt>
                <c:pt idx="139">
                  <c:v>6510.7027027027025</c:v>
                </c:pt>
                <c:pt idx="140">
                  <c:v>6510.7027027027025</c:v>
                </c:pt>
                <c:pt idx="141">
                  <c:v>6510.7027027027025</c:v>
                </c:pt>
                <c:pt idx="142">
                  <c:v>6510.7027027027025</c:v>
                </c:pt>
                <c:pt idx="143">
                  <c:v>6510.7027027027025</c:v>
                </c:pt>
                <c:pt idx="144">
                  <c:v>6510.7027027027025</c:v>
                </c:pt>
                <c:pt idx="145">
                  <c:v>6510.7027027027025</c:v>
                </c:pt>
                <c:pt idx="146">
                  <c:v>6510.7027027027025</c:v>
                </c:pt>
                <c:pt idx="147">
                  <c:v>6510.7027027027025</c:v>
                </c:pt>
              </c:numCache>
            </c:numRef>
          </c:val>
          <c:smooth val="0"/>
          <c:extLst>
            <c:ext xmlns:c16="http://schemas.microsoft.com/office/drawing/2014/chart" uri="{C3380CC4-5D6E-409C-BE32-E72D297353CC}">
              <c16:uniqueId val="{00000004-0221-4695-A4C4-F8DBF4ABDDBF}"/>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0"/>
        <c:lblAlgn val="ctr"/>
        <c:lblOffset val="100"/>
        <c:tickLblSkip val="10"/>
        <c:noMultiLvlLbl val="0"/>
      </c:catAx>
      <c:valAx>
        <c:axId val="511895792"/>
        <c:scaling>
          <c:orientation val="minMax"/>
          <c:max val="1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in 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layout>
        <c:manualLayout>
          <c:xMode val="edge"/>
          <c:yMode val="edge"/>
          <c:x val="4.8143947357108245E-2"/>
          <c:y val="0.86817450071634661"/>
          <c:w val="0.90601554015901486"/>
          <c:h val="9.43289407738905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time</a:t>
            </a:r>
            <a:r>
              <a:rPr lang="de-DE" baseline="0"/>
              <a:t> for establishing a connection between g5 and g6</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manualLayout>
          <c:layoutTarget val="inner"/>
          <c:xMode val="edge"/>
          <c:yMode val="edge"/>
          <c:x val="0.13628423046200014"/>
          <c:y val="0.17171296296296296"/>
          <c:w val="0.8174032574470611"/>
          <c:h val="0.50433617672790898"/>
        </c:manualLayout>
      </c:layout>
      <c:lineChart>
        <c:grouping val="standard"/>
        <c:varyColors val="0"/>
        <c:ser>
          <c:idx val="0"/>
          <c:order val="0"/>
          <c:tx>
            <c:strRef>
              <c:f>Tabelle1!$K$16</c:f>
              <c:strCache>
                <c:ptCount val="1"/>
                <c:pt idx="0">
                  <c:v>COLAVOID</c:v>
                </c:pt>
              </c:strCache>
            </c:strRef>
          </c:tx>
          <c:spPr>
            <a:ln w="12700" cap="rnd">
              <a:solidFill>
                <a:schemeClr val="accent1"/>
              </a:solidFill>
              <a:round/>
            </a:ln>
            <a:effectLst/>
          </c:spPr>
          <c:marker>
            <c:symbol val="none"/>
          </c:marker>
          <c:val>
            <c:numRef>
              <c:f>Tabelle1!$K$17:$K$199</c:f>
              <c:numCache>
                <c:formatCode>General</c:formatCode>
                <c:ptCount val="183"/>
                <c:pt idx="0">
                  <c:v>1042</c:v>
                </c:pt>
                <c:pt idx="1">
                  <c:v>1991</c:v>
                </c:pt>
                <c:pt idx="2">
                  <c:v>1941</c:v>
                </c:pt>
                <c:pt idx="3">
                  <c:v>1973</c:v>
                </c:pt>
                <c:pt idx="4">
                  <c:v>1893</c:v>
                </c:pt>
                <c:pt idx="5">
                  <c:v>1419</c:v>
                </c:pt>
                <c:pt idx="6">
                  <c:v>1303</c:v>
                </c:pt>
                <c:pt idx="7">
                  <c:v>1461</c:v>
                </c:pt>
                <c:pt idx="8">
                  <c:v>1023</c:v>
                </c:pt>
                <c:pt idx="9">
                  <c:v>1471</c:v>
                </c:pt>
                <c:pt idx="10">
                  <c:v>1959</c:v>
                </c:pt>
                <c:pt idx="11">
                  <c:v>1940</c:v>
                </c:pt>
                <c:pt idx="12">
                  <c:v>1876</c:v>
                </c:pt>
                <c:pt idx="13">
                  <c:v>1779</c:v>
                </c:pt>
                <c:pt idx="14">
                  <c:v>1089</c:v>
                </c:pt>
                <c:pt idx="15">
                  <c:v>1463</c:v>
                </c:pt>
                <c:pt idx="16">
                  <c:v>1913</c:v>
                </c:pt>
                <c:pt idx="17">
                  <c:v>1034</c:v>
                </c:pt>
                <c:pt idx="18">
                  <c:v>1762</c:v>
                </c:pt>
                <c:pt idx="19">
                  <c:v>1592</c:v>
                </c:pt>
                <c:pt idx="20">
                  <c:v>1787</c:v>
                </c:pt>
                <c:pt idx="21">
                  <c:v>1481</c:v>
                </c:pt>
                <c:pt idx="22">
                  <c:v>1591</c:v>
                </c:pt>
                <c:pt idx="23">
                  <c:v>1512</c:v>
                </c:pt>
                <c:pt idx="24">
                  <c:v>1121</c:v>
                </c:pt>
                <c:pt idx="25">
                  <c:v>1327</c:v>
                </c:pt>
                <c:pt idx="26">
                  <c:v>1645</c:v>
                </c:pt>
                <c:pt idx="27">
                  <c:v>1147</c:v>
                </c:pt>
                <c:pt idx="28">
                  <c:v>1665</c:v>
                </c:pt>
                <c:pt idx="29">
                  <c:v>1331</c:v>
                </c:pt>
                <c:pt idx="30">
                  <c:v>1153</c:v>
                </c:pt>
                <c:pt idx="31">
                  <c:v>1034</c:v>
                </c:pt>
                <c:pt idx="32">
                  <c:v>1850</c:v>
                </c:pt>
                <c:pt idx="33">
                  <c:v>1252</c:v>
                </c:pt>
                <c:pt idx="34">
                  <c:v>1781</c:v>
                </c:pt>
                <c:pt idx="35">
                  <c:v>1194</c:v>
                </c:pt>
                <c:pt idx="36">
                  <c:v>1277</c:v>
                </c:pt>
                <c:pt idx="37">
                  <c:v>1220</c:v>
                </c:pt>
                <c:pt idx="38">
                  <c:v>1738</c:v>
                </c:pt>
                <c:pt idx="39">
                  <c:v>1801</c:v>
                </c:pt>
                <c:pt idx="40">
                  <c:v>1004</c:v>
                </c:pt>
                <c:pt idx="41">
                  <c:v>1852</c:v>
                </c:pt>
                <c:pt idx="42">
                  <c:v>1184</c:v>
                </c:pt>
                <c:pt idx="43">
                  <c:v>1850</c:v>
                </c:pt>
                <c:pt idx="44">
                  <c:v>1675</c:v>
                </c:pt>
                <c:pt idx="45">
                  <c:v>1549</c:v>
                </c:pt>
                <c:pt idx="46">
                  <c:v>1903</c:v>
                </c:pt>
                <c:pt idx="47">
                  <c:v>1997</c:v>
                </c:pt>
                <c:pt idx="48">
                  <c:v>1001</c:v>
                </c:pt>
                <c:pt idx="49">
                  <c:v>1133</c:v>
                </c:pt>
                <c:pt idx="50">
                  <c:v>1954</c:v>
                </c:pt>
                <c:pt idx="51">
                  <c:v>1878</c:v>
                </c:pt>
                <c:pt idx="52">
                  <c:v>1872</c:v>
                </c:pt>
                <c:pt idx="53">
                  <c:v>1857</c:v>
                </c:pt>
                <c:pt idx="54">
                  <c:v>1676</c:v>
                </c:pt>
                <c:pt idx="55">
                  <c:v>1572</c:v>
                </c:pt>
                <c:pt idx="56">
                  <c:v>1881</c:v>
                </c:pt>
                <c:pt idx="57">
                  <c:v>1732</c:v>
                </c:pt>
                <c:pt idx="58">
                  <c:v>1518</c:v>
                </c:pt>
                <c:pt idx="59">
                  <c:v>1381</c:v>
                </c:pt>
                <c:pt idx="60">
                  <c:v>1143</c:v>
                </c:pt>
                <c:pt idx="61">
                  <c:v>1840</c:v>
                </c:pt>
                <c:pt idx="62">
                  <c:v>1797</c:v>
                </c:pt>
                <c:pt idx="63">
                  <c:v>1618</c:v>
                </c:pt>
                <c:pt idx="64">
                  <c:v>1531</c:v>
                </c:pt>
                <c:pt idx="65">
                  <c:v>1284</c:v>
                </c:pt>
                <c:pt idx="66">
                  <c:v>1767</c:v>
                </c:pt>
                <c:pt idx="67">
                  <c:v>1685</c:v>
                </c:pt>
                <c:pt idx="68">
                  <c:v>1522</c:v>
                </c:pt>
                <c:pt idx="69">
                  <c:v>1922</c:v>
                </c:pt>
                <c:pt idx="70">
                  <c:v>1617</c:v>
                </c:pt>
                <c:pt idx="71">
                  <c:v>1656</c:v>
                </c:pt>
                <c:pt idx="72">
                  <c:v>1212</c:v>
                </c:pt>
                <c:pt idx="73">
                  <c:v>1173</c:v>
                </c:pt>
                <c:pt idx="74">
                  <c:v>1509</c:v>
                </c:pt>
                <c:pt idx="75">
                  <c:v>1322</c:v>
                </c:pt>
                <c:pt idx="76">
                  <c:v>1571</c:v>
                </c:pt>
                <c:pt idx="77">
                  <c:v>1604</c:v>
                </c:pt>
                <c:pt idx="78">
                  <c:v>1295</c:v>
                </c:pt>
                <c:pt idx="79">
                  <c:v>1793</c:v>
                </c:pt>
                <c:pt idx="80">
                  <c:v>1036</c:v>
                </c:pt>
                <c:pt idx="81">
                  <c:v>1075</c:v>
                </c:pt>
                <c:pt idx="82">
                  <c:v>1475</c:v>
                </c:pt>
                <c:pt idx="83">
                  <c:v>1809</c:v>
                </c:pt>
                <c:pt idx="84">
                  <c:v>1961</c:v>
                </c:pt>
                <c:pt idx="85">
                  <c:v>1935</c:v>
                </c:pt>
                <c:pt idx="86">
                  <c:v>1861</c:v>
                </c:pt>
                <c:pt idx="87">
                  <c:v>1754</c:v>
                </c:pt>
                <c:pt idx="88">
                  <c:v>1608</c:v>
                </c:pt>
                <c:pt idx="89">
                  <c:v>1118</c:v>
                </c:pt>
                <c:pt idx="90">
                  <c:v>1315</c:v>
                </c:pt>
                <c:pt idx="91">
                  <c:v>1426</c:v>
                </c:pt>
                <c:pt idx="92">
                  <c:v>1065</c:v>
                </c:pt>
                <c:pt idx="93">
                  <c:v>1080</c:v>
                </c:pt>
                <c:pt idx="94">
                  <c:v>1991</c:v>
                </c:pt>
                <c:pt idx="95">
                  <c:v>1728</c:v>
                </c:pt>
                <c:pt idx="96">
                  <c:v>1082</c:v>
                </c:pt>
                <c:pt idx="97">
                  <c:v>1986</c:v>
                </c:pt>
                <c:pt idx="98">
                  <c:v>1737</c:v>
                </c:pt>
                <c:pt idx="99">
                  <c:v>1044</c:v>
                </c:pt>
                <c:pt idx="100">
                  <c:v>1661</c:v>
                </c:pt>
                <c:pt idx="101">
                  <c:v>1265</c:v>
                </c:pt>
                <c:pt idx="102">
                  <c:v>1402</c:v>
                </c:pt>
                <c:pt idx="103">
                  <c:v>1239</c:v>
                </c:pt>
                <c:pt idx="104">
                  <c:v>1626</c:v>
                </c:pt>
                <c:pt idx="105">
                  <c:v>1758</c:v>
                </c:pt>
                <c:pt idx="106">
                  <c:v>1388</c:v>
                </c:pt>
                <c:pt idx="107">
                  <c:v>1901</c:v>
                </c:pt>
                <c:pt idx="108">
                  <c:v>1572</c:v>
                </c:pt>
                <c:pt idx="109">
                  <c:v>1423</c:v>
                </c:pt>
                <c:pt idx="110">
                  <c:v>1057</c:v>
                </c:pt>
                <c:pt idx="111">
                  <c:v>1485</c:v>
                </c:pt>
                <c:pt idx="112">
                  <c:v>1353</c:v>
                </c:pt>
                <c:pt idx="113">
                  <c:v>1360</c:v>
                </c:pt>
                <c:pt idx="114">
                  <c:v>1296</c:v>
                </c:pt>
                <c:pt idx="115">
                  <c:v>1255</c:v>
                </c:pt>
                <c:pt idx="116">
                  <c:v>1728</c:v>
                </c:pt>
                <c:pt idx="117">
                  <c:v>1149</c:v>
                </c:pt>
                <c:pt idx="118">
                  <c:v>1183</c:v>
                </c:pt>
                <c:pt idx="119">
                  <c:v>1272</c:v>
                </c:pt>
                <c:pt idx="120">
                  <c:v>1825</c:v>
                </c:pt>
                <c:pt idx="121">
                  <c:v>1897</c:v>
                </c:pt>
                <c:pt idx="122">
                  <c:v>1132</c:v>
                </c:pt>
                <c:pt idx="123">
                  <c:v>1487</c:v>
                </c:pt>
                <c:pt idx="124">
                  <c:v>1436</c:v>
                </c:pt>
                <c:pt idx="125">
                  <c:v>1131</c:v>
                </c:pt>
                <c:pt idx="126">
                  <c:v>1552</c:v>
                </c:pt>
                <c:pt idx="127">
                  <c:v>1992</c:v>
                </c:pt>
                <c:pt idx="128">
                  <c:v>1448</c:v>
                </c:pt>
                <c:pt idx="129">
                  <c:v>1083</c:v>
                </c:pt>
                <c:pt idx="130">
                  <c:v>1667</c:v>
                </c:pt>
                <c:pt idx="131">
                  <c:v>1768</c:v>
                </c:pt>
                <c:pt idx="132">
                  <c:v>1325</c:v>
                </c:pt>
                <c:pt idx="133">
                  <c:v>1734</c:v>
                </c:pt>
                <c:pt idx="134">
                  <c:v>1521</c:v>
                </c:pt>
                <c:pt idx="135">
                  <c:v>1219</c:v>
                </c:pt>
                <c:pt idx="136">
                  <c:v>1001</c:v>
                </c:pt>
                <c:pt idx="137">
                  <c:v>1337</c:v>
                </c:pt>
                <c:pt idx="138">
                  <c:v>1994</c:v>
                </c:pt>
                <c:pt idx="139">
                  <c:v>1559</c:v>
                </c:pt>
                <c:pt idx="140">
                  <c:v>1183</c:v>
                </c:pt>
                <c:pt idx="141">
                  <c:v>1343</c:v>
                </c:pt>
                <c:pt idx="142">
                  <c:v>1088</c:v>
                </c:pt>
                <c:pt idx="143">
                  <c:v>1015</c:v>
                </c:pt>
                <c:pt idx="144">
                  <c:v>1469</c:v>
                </c:pt>
                <c:pt idx="145">
                  <c:v>1503</c:v>
                </c:pt>
                <c:pt idx="146">
                  <c:v>1434</c:v>
                </c:pt>
                <c:pt idx="147">
                  <c:v>1596</c:v>
                </c:pt>
                <c:pt idx="148">
                  <c:v>1911</c:v>
                </c:pt>
                <c:pt idx="149">
                  <c:v>1386</c:v>
                </c:pt>
                <c:pt idx="150">
                  <c:v>1032</c:v>
                </c:pt>
                <c:pt idx="151">
                  <c:v>1315</c:v>
                </c:pt>
                <c:pt idx="152">
                  <c:v>1956</c:v>
                </c:pt>
                <c:pt idx="153">
                  <c:v>1975</c:v>
                </c:pt>
                <c:pt idx="154">
                  <c:v>1557</c:v>
                </c:pt>
                <c:pt idx="155">
                  <c:v>1838</c:v>
                </c:pt>
                <c:pt idx="156">
                  <c:v>1718</c:v>
                </c:pt>
                <c:pt idx="157">
                  <c:v>1951</c:v>
                </c:pt>
                <c:pt idx="158">
                  <c:v>1258</c:v>
                </c:pt>
                <c:pt idx="159">
                  <c:v>1687</c:v>
                </c:pt>
                <c:pt idx="160">
                  <c:v>1114</c:v>
                </c:pt>
                <c:pt idx="161">
                  <c:v>1545</c:v>
                </c:pt>
                <c:pt idx="162">
                  <c:v>1905</c:v>
                </c:pt>
                <c:pt idx="163">
                  <c:v>1468</c:v>
                </c:pt>
                <c:pt idx="164">
                  <c:v>1365</c:v>
                </c:pt>
                <c:pt idx="165">
                  <c:v>1781</c:v>
                </c:pt>
                <c:pt idx="166">
                  <c:v>1952</c:v>
                </c:pt>
                <c:pt idx="167">
                  <c:v>1251</c:v>
                </c:pt>
                <c:pt idx="168">
                  <c:v>1951</c:v>
                </c:pt>
                <c:pt idx="169">
                  <c:v>1503</c:v>
                </c:pt>
                <c:pt idx="170">
                  <c:v>1531</c:v>
                </c:pt>
                <c:pt idx="171">
                  <c:v>1574</c:v>
                </c:pt>
                <c:pt idx="172">
                  <c:v>1873</c:v>
                </c:pt>
                <c:pt idx="173">
                  <c:v>1577</c:v>
                </c:pt>
                <c:pt idx="174">
                  <c:v>1405</c:v>
                </c:pt>
                <c:pt idx="175">
                  <c:v>1562</c:v>
                </c:pt>
                <c:pt idx="176">
                  <c:v>1839</c:v>
                </c:pt>
                <c:pt idx="177">
                  <c:v>1095</c:v>
                </c:pt>
                <c:pt idx="178">
                  <c:v>1437</c:v>
                </c:pt>
                <c:pt idx="179">
                  <c:v>1602</c:v>
                </c:pt>
                <c:pt idx="180">
                  <c:v>1531</c:v>
                </c:pt>
                <c:pt idx="181">
                  <c:v>1786</c:v>
                </c:pt>
                <c:pt idx="182">
                  <c:v>1477</c:v>
                </c:pt>
              </c:numCache>
            </c:numRef>
          </c:val>
          <c:smooth val="0"/>
          <c:extLst>
            <c:ext xmlns:c16="http://schemas.microsoft.com/office/drawing/2014/chart" uri="{C3380CC4-5D6E-409C-BE32-E72D297353CC}">
              <c16:uniqueId val="{00000000-AF05-4689-97BE-F4E73BAE7734}"/>
            </c:ext>
          </c:extLst>
        </c:ser>
        <c:ser>
          <c:idx val="1"/>
          <c:order val="1"/>
          <c:tx>
            <c:strRef>
              <c:f>Tabelle1!$L$16</c:f>
              <c:strCache>
                <c:ptCount val="1"/>
                <c:pt idx="0">
                  <c:v>NODE</c:v>
                </c:pt>
              </c:strCache>
            </c:strRef>
          </c:tx>
          <c:spPr>
            <a:ln w="12700" cap="rnd">
              <a:solidFill>
                <a:schemeClr val="accent2"/>
              </a:solidFill>
              <a:round/>
            </a:ln>
            <a:effectLst/>
          </c:spPr>
          <c:marker>
            <c:symbol val="none"/>
          </c:marker>
          <c:val>
            <c:numRef>
              <c:f>Tabelle1!$L$17:$L$199</c:f>
              <c:numCache>
                <c:formatCode>General</c:formatCode>
                <c:ptCount val="183"/>
                <c:pt idx="0">
                  <c:v>2141</c:v>
                </c:pt>
                <c:pt idx="1">
                  <c:v>1541</c:v>
                </c:pt>
                <c:pt idx="2">
                  <c:v>1629</c:v>
                </c:pt>
                <c:pt idx="3">
                  <c:v>2164</c:v>
                </c:pt>
                <c:pt idx="4">
                  <c:v>2601</c:v>
                </c:pt>
                <c:pt idx="5">
                  <c:v>718</c:v>
                </c:pt>
                <c:pt idx="6">
                  <c:v>1810</c:v>
                </c:pt>
                <c:pt idx="7">
                  <c:v>2985</c:v>
                </c:pt>
                <c:pt idx="8">
                  <c:v>1268</c:v>
                </c:pt>
                <c:pt idx="9">
                  <c:v>1031</c:v>
                </c:pt>
                <c:pt idx="10">
                  <c:v>1916</c:v>
                </c:pt>
                <c:pt idx="11">
                  <c:v>1780</c:v>
                </c:pt>
                <c:pt idx="12">
                  <c:v>1898</c:v>
                </c:pt>
                <c:pt idx="13">
                  <c:v>985</c:v>
                </c:pt>
                <c:pt idx="14">
                  <c:v>3646</c:v>
                </c:pt>
                <c:pt idx="15">
                  <c:v>2103</c:v>
                </c:pt>
                <c:pt idx="16">
                  <c:v>3226</c:v>
                </c:pt>
                <c:pt idx="17">
                  <c:v>947</c:v>
                </c:pt>
                <c:pt idx="18">
                  <c:v>3258</c:v>
                </c:pt>
                <c:pt idx="19">
                  <c:v>1671</c:v>
                </c:pt>
                <c:pt idx="20">
                  <c:v>1309</c:v>
                </c:pt>
                <c:pt idx="21">
                  <c:v>2348</c:v>
                </c:pt>
                <c:pt idx="22">
                  <c:v>1360</c:v>
                </c:pt>
                <c:pt idx="23">
                  <c:v>1780</c:v>
                </c:pt>
                <c:pt idx="24">
                  <c:v>1657</c:v>
                </c:pt>
                <c:pt idx="25">
                  <c:v>1708</c:v>
                </c:pt>
                <c:pt idx="26">
                  <c:v>986</c:v>
                </c:pt>
                <c:pt idx="27">
                  <c:v>932</c:v>
                </c:pt>
                <c:pt idx="28">
                  <c:v>1513</c:v>
                </c:pt>
                <c:pt idx="29">
                  <c:v>2845</c:v>
                </c:pt>
                <c:pt idx="30">
                  <c:v>931</c:v>
                </c:pt>
                <c:pt idx="31">
                  <c:v>3214</c:v>
                </c:pt>
                <c:pt idx="32">
                  <c:v>1673</c:v>
                </c:pt>
                <c:pt idx="33">
                  <c:v>674</c:v>
                </c:pt>
                <c:pt idx="34">
                  <c:v>1735</c:v>
                </c:pt>
                <c:pt idx="35">
                  <c:v>1564</c:v>
                </c:pt>
                <c:pt idx="36">
                  <c:v>1197</c:v>
                </c:pt>
                <c:pt idx="37">
                  <c:v>2542</c:v>
                </c:pt>
                <c:pt idx="38">
                  <c:v>4178</c:v>
                </c:pt>
                <c:pt idx="39">
                  <c:v>1638</c:v>
                </c:pt>
                <c:pt idx="40">
                  <c:v>2279</c:v>
                </c:pt>
                <c:pt idx="41">
                  <c:v>2494</c:v>
                </c:pt>
                <c:pt idx="42">
                  <c:v>1177</c:v>
                </c:pt>
                <c:pt idx="43">
                  <c:v>2237</c:v>
                </c:pt>
                <c:pt idx="44">
                  <c:v>1849</c:v>
                </c:pt>
                <c:pt idx="45">
                  <c:v>1551</c:v>
                </c:pt>
                <c:pt idx="46">
                  <c:v>1250</c:v>
                </c:pt>
                <c:pt idx="47">
                  <c:v>2074</c:v>
                </c:pt>
                <c:pt idx="48">
                  <c:v>1583</c:v>
                </c:pt>
                <c:pt idx="49">
                  <c:v>1636</c:v>
                </c:pt>
                <c:pt idx="50">
                  <c:v>866</c:v>
                </c:pt>
                <c:pt idx="51">
                  <c:v>1775</c:v>
                </c:pt>
                <c:pt idx="52">
                  <c:v>3791</c:v>
                </c:pt>
                <c:pt idx="53">
                  <c:v>843</c:v>
                </c:pt>
                <c:pt idx="54">
                  <c:v>2455</c:v>
                </c:pt>
                <c:pt idx="55">
                  <c:v>1341</c:v>
                </c:pt>
                <c:pt idx="56">
                  <c:v>2339</c:v>
                </c:pt>
                <c:pt idx="57">
                  <c:v>1502</c:v>
                </c:pt>
                <c:pt idx="58">
                  <c:v>1849</c:v>
                </c:pt>
                <c:pt idx="59">
                  <c:v>1587</c:v>
                </c:pt>
                <c:pt idx="60">
                  <c:v>1114</c:v>
                </c:pt>
                <c:pt idx="61">
                  <c:v>2548</c:v>
                </c:pt>
                <c:pt idx="62">
                  <c:v>1225</c:v>
                </c:pt>
                <c:pt idx="63">
                  <c:v>1190</c:v>
                </c:pt>
                <c:pt idx="64">
                  <c:v>1457</c:v>
                </c:pt>
                <c:pt idx="65">
                  <c:v>791</c:v>
                </c:pt>
                <c:pt idx="66">
                  <c:v>1028</c:v>
                </c:pt>
                <c:pt idx="67">
                  <c:v>1054</c:v>
                </c:pt>
                <c:pt idx="68">
                  <c:v>2614</c:v>
                </c:pt>
                <c:pt idx="69">
                  <c:v>1884</c:v>
                </c:pt>
                <c:pt idx="70">
                  <c:v>1729</c:v>
                </c:pt>
                <c:pt idx="71">
                  <c:v>1793</c:v>
                </c:pt>
                <c:pt idx="72">
                  <c:v>2147</c:v>
                </c:pt>
                <c:pt idx="73">
                  <c:v>1205</c:v>
                </c:pt>
                <c:pt idx="74">
                  <c:v>1755</c:v>
                </c:pt>
                <c:pt idx="75">
                  <c:v>1767</c:v>
                </c:pt>
                <c:pt idx="76">
                  <c:v>2798</c:v>
                </c:pt>
                <c:pt idx="77">
                  <c:v>1768</c:v>
                </c:pt>
                <c:pt idx="78">
                  <c:v>885</c:v>
                </c:pt>
                <c:pt idx="79">
                  <c:v>2248</c:v>
                </c:pt>
                <c:pt idx="80">
                  <c:v>1150</c:v>
                </c:pt>
                <c:pt idx="81">
                  <c:v>1275</c:v>
                </c:pt>
                <c:pt idx="82">
                  <c:v>1694</c:v>
                </c:pt>
                <c:pt idx="83">
                  <c:v>1296</c:v>
                </c:pt>
                <c:pt idx="84">
                  <c:v>3081</c:v>
                </c:pt>
                <c:pt idx="85">
                  <c:v>1798</c:v>
                </c:pt>
                <c:pt idx="86">
                  <c:v>1142</c:v>
                </c:pt>
                <c:pt idx="87">
                  <c:v>1128</c:v>
                </c:pt>
                <c:pt idx="88">
                  <c:v>3554</c:v>
                </c:pt>
                <c:pt idx="89">
                  <c:v>1024</c:v>
                </c:pt>
                <c:pt idx="90">
                  <c:v>1107</c:v>
                </c:pt>
                <c:pt idx="91">
                  <c:v>3435</c:v>
                </c:pt>
                <c:pt idx="92">
                  <c:v>1864</c:v>
                </c:pt>
                <c:pt idx="93">
                  <c:v>5928</c:v>
                </c:pt>
                <c:pt idx="94">
                  <c:v>4626</c:v>
                </c:pt>
                <c:pt idx="95">
                  <c:v>1326</c:v>
                </c:pt>
                <c:pt idx="96">
                  <c:v>1588</c:v>
                </c:pt>
                <c:pt idx="97">
                  <c:v>1720</c:v>
                </c:pt>
                <c:pt idx="98">
                  <c:v>3368</c:v>
                </c:pt>
                <c:pt idx="99">
                  <c:v>3198</c:v>
                </c:pt>
                <c:pt idx="100">
                  <c:v>2128</c:v>
                </c:pt>
                <c:pt idx="101">
                  <c:v>1219</c:v>
                </c:pt>
                <c:pt idx="102">
                  <c:v>1951</c:v>
                </c:pt>
                <c:pt idx="103">
                  <c:v>1484</c:v>
                </c:pt>
                <c:pt idx="104">
                  <c:v>2737</c:v>
                </c:pt>
                <c:pt idx="105">
                  <c:v>1804</c:v>
                </c:pt>
                <c:pt idx="106">
                  <c:v>651</c:v>
                </c:pt>
                <c:pt idx="107">
                  <c:v>2233</c:v>
                </c:pt>
                <c:pt idx="108">
                  <c:v>2789</c:v>
                </c:pt>
                <c:pt idx="109">
                  <c:v>1725</c:v>
                </c:pt>
                <c:pt idx="110">
                  <c:v>1861</c:v>
                </c:pt>
                <c:pt idx="111">
                  <c:v>1100</c:v>
                </c:pt>
                <c:pt idx="112">
                  <c:v>772</c:v>
                </c:pt>
                <c:pt idx="113">
                  <c:v>3280</c:v>
                </c:pt>
                <c:pt idx="114">
                  <c:v>1825</c:v>
                </c:pt>
                <c:pt idx="115">
                  <c:v>1921</c:v>
                </c:pt>
                <c:pt idx="116">
                  <c:v>1407</c:v>
                </c:pt>
                <c:pt idx="117">
                  <c:v>3581</c:v>
                </c:pt>
                <c:pt idx="118">
                  <c:v>1554</c:v>
                </c:pt>
                <c:pt idx="119">
                  <c:v>3027</c:v>
                </c:pt>
                <c:pt idx="120">
                  <c:v>881</c:v>
                </c:pt>
                <c:pt idx="121">
                  <c:v>1552</c:v>
                </c:pt>
                <c:pt idx="122">
                  <c:v>949</c:v>
                </c:pt>
                <c:pt idx="123">
                  <c:v>1676</c:v>
                </c:pt>
                <c:pt idx="124">
                  <c:v>2558</c:v>
                </c:pt>
                <c:pt idx="125">
                  <c:v>1655</c:v>
                </c:pt>
                <c:pt idx="126">
                  <c:v>2507</c:v>
                </c:pt>
                <c:pt idx="127">
                  <c:v>6162</c:v>
                </c:pt>
                <c:pt idx="128">
                  <c:v>3501</c:v>
                </c:pt>
                <c:pt idx="129">
                  <c:v>2813</c:v>
                </c:pt>
                <c:pt idx="130">
                  <c:v>1101</c:v>
                </c:pt>
                <c:pt idx="131">
                  <c:v>1628</c:v>
                </c:pt>
                <c:pt idx="132">
                  <c:v>1470</c:v>
                </c:pt>
                <c:pt idx="133">
                  <c:v>1213</c:v>
                </c:pt>
                <c:pt idx="134">
                  <c:v>2672</c:v>
                </c:pt>
                <c:pt idx="135">
                  <c:v>1681</c:v>
                </c:pt>
                <c:pt idx="136">
                  <c:v>2324</c:v>
                </c:pt>
                <c:pt idx="137">
                  <c:v>1444</c:v>
                </c:pt>
                <c:pt idx="138">
                  <c:v>2315</c:v>
                </c:pt>
                <c:pt idx="139">
                  <c:v>963</c:v>
                </c:pt>
                <c:pt idx="140">
                  <c:v>1916</c:v>
                </c:pt>
                <c:pt idx="141">
                  <c:v>1731</c:v>
                </c:pt>
                <c:pt idx="142">
                  <c:v>1441</c:v>
                </c:pt>
                <c:pt idx="143">
                  <c:v>1588</c:v>
                </c:pt>
                <c:pt idx="144">
                  <c:v>915</c:v>
                </c:pt>
                <c:pt idx="145">
                  <c:v>1654</c:v>
                </c:pt>
                <c:pt idx="146">
                  <c:v>2508</c:v>
                </c:pt>
                <c:pt idx="147">
                  <c:v>1402</c:v>
                </c:pt>
                <c:pt idx="148">
                  <c:v>2213</c:v>
                </c:pt>
                <c:pt idx="149">
                  <c:v>1816</c:v>
                </c:pt>
                <c:pt idx="150">
                  <c:v>1386</c:v>
                </c:pt>
                <c:pt idx="151">
                  <c:v>842</c:v>
                </c:pt>
                <c:pt idx="152">
                  <c:v>1640</c:v>
                </c:pt>
                <c:pt idx="153">
                  <c:v>944</c:v>
                </c:pt>
                <c:pt idx="154">
                  <c:v>2604</c:v>
                </c:pt>
                <c:pt idx="155">
                  <c:v>1799</c:v>
                </c:pt>
                <c:pt idx="156">
                  <c:v>3444</c:v>
                </c:pt>
                <c:pt idx="157">
                  <c:v>1585</c:v>
                </c:pt>
                <c:pt idx="158">
                  <c:v>1856</c:v>
                </c:pt>
                <c:pt idx="159">
                  <c:v>1692</c:v>
                </c:pt>
                <c:pt idx="160">
                  <c:v>4286</c:v>
                </c:pt>
                <c:pt idx="161">
                  <c:v>4704</c:v>
                </c:pt>
                <c:pt idx="162">
                  <c:v>1407</c:v>
                </c:pt>
                <c:pt idx="163">
                  <c:v>1949</c:v>
                </c:pt>
                <c:pt idx="164">
                  <c:v>1392</c:v>
                </c:pt>
                <c:pt idx="165">
                  <c:v>973</c:v>
                </c:pt>
                <c:pt idx="166">
                  <c:v>2384</c:v>
                </c:pt>
                <c:pt idx="167">
                  <c:v>1807</c:v>
                </c:pt>
                <c:pt idx="168">
                  <c:v>816</c:v>
                </c:pt>
                <c:pt idx="169">
                  <c:v>3839</c:v>
                </c:pt>
                <c:pt idx="170">
                  <c:v>3712</c:v>
                </c:pt>
                <c:pt idx="171">
                  <c:v>2139</c:v>
                </c:pt>
                <c:pt idx="172">
                  <c:v>861</c:v>
                </c:pt>
                <c:pt idx="173">
                  <c:v>1073</c:v>
                </c:pt>
                <c:pt idx="174">
                  <c:v>3545</c:v>
                </c:pt>
                <c:pt idx="175">
                  <c:v>1333</c:v>
                </c:pt>
                <c:pt idx="176">
                  <c:v>1325</c:v>
                </c:pt>
                <c:pt idx="177">
                  <c:v>1484</c:v>
                </c:pt>
                <c:pt idx="178">
                  <c:v>2166</c:v>
                </c:pt>
                <c:pt idx="179">
                  <c:v>1246</c:v>
                </c:pt>
                <c:pt idx="180">
                  <c:v>1377</c:v>
                </c:pt>
                <c:pt idx="181">
                  <c:v>2269</c:v>
                </c:pt>
                <c:pt idx="182">
                  <c:v>1706</c:v>
                </c:pt>
              </c:numCache>
            </c:numRef>
          </c:val>
          <c:smooth val="0"/>
          <c:extLst>
            <c:ext xmlns:c16="http://schemas.microsoft.com/office/drawing/2014/chart" uri="{C3380CC4-5D6E-409C-BE32-E72D297353CC}">
              <c16:uniqueId val="{00000001-AF05-4689-97BE-F4E73BAE7734}"/>
            </c:ext>
          </c:extLst>
        </c:ser>
        <c:ser>
          <c:idx val="2"/>
          <c:order val="2"/>
          <c:tx>
            <c:strRef>
              <c:f>Tabelle1!$M$16</c:f>
              <c:strCache>
                <c:ptCount val="1"/>
                <c:pt idx="0">
                  <c:v>NODE+COLAVOID</c:v>
                </c:pt>
              </c:strCache>
            </c:strRef>
          </c:tx>
          <c:spPr>
            <a:ln w="12700" cap="rnd">
              <a:solidFill>
                <a:schemeClr val="accent3"/>
              </a:solidFill>
              <a:round/>
            </a:ln>
            <a:effectLst/>
          </c:spPr>
          <c:marker>
            <c:symbol val="none"/>
          </c:marker>
          <c:val>
            <c:numRef>
              <c:f>Tabelle1!$M$17:$M$199</c:f>
              <c:numCache>
                <c:formatCode>General</c:formatCode>
                <c:ptCount val="183"/>
                <c:pt idx="0">
                  <c:v>3183</c:v>
                </c:pt>
                <c:pt idx="1">
                  <c:v>3532</c:v>
                </c:pt>
                <c:pt idx="2">
                  <c:v>3570</c:v>
                </c:pt>
                <c:pt idx="3">
                  <c:v>4137</c:v>
                </c:pt>
                <c:pt idx="4">
                  <c:v>4494</c:v>
                </c:pt>
                <c:pt idx="5">
                  <c:v>2137</c:v>
                </c:pt>
                <c:pt idx="6">
                  <c:v>3113</c:v>
                </c:pt>
                <c:pt idx="7">
                  <c:v>4446</c:v>
                </c:pt>
                <c:pt idx="8">
                  <c:v>2291</c:v>
                </c:pt>
                <c:pt idx="9">
                  <c:v>2502</c:v>
                </c:pt>
                <c:pt idx="10">
                  <c:v>3875</c:v>
                </c:pt>
                <c:pt idx="11">
                  <c:v>3720</c:v>
                </c:pt>
                <c:pt idx="12">
                  <c:v>3774</c:v>
                </c:pt>
                <c:pt idx="13">
                  <c:v>2764</c:v>
                </c:pt>
                <c:pt idx="14">
                  <c:v>4735</c:v>
                </c:pt>
                <c:pt idx="15">
                  <c:v>3566</c:v>
                </c:pt>
                <c:pt idx="16">
                  <c:v>5139</c:v>
                </c:pt>
                <c:pt idx="17">
                  <c:v>1981</c:v>
                </c:pt>
                <c:pt idx="18">
                  <c:v>5020</c:v>
                </c:pt>
                <c:pt idx="19">
                  <c:v>3263</c:v>
                </c:pt>
                <c:pt idx="20">
                  <c:v>3096</c:v>
                </c:pt>
                <c:pt idx="21">
                  <c:v>3829</c:v>
                </c:pt>
                <c:pt idx="22">
                  <c:v>2951</c:v>
                </c:pt>
                <c:pt idx="23">
                  <c:v>3292</c:v>
                </c:pt>
                <c:pt idx="24">
                  <c:v>2778</c:v>
                </c:pt>
                <c:pt idx="25">
                  <c:v>3035</c:v>
                </c:pt>
                <c:pt idx="26">
                  <c:v>2631</c:v>
                </c:pt>
                <c:pt idx="27">
                  <c:v>2079</c:v>
                </c:pt>
                <c:pt idx="28">
                  <c:v>3178</c:v>
                </c:pt>
                <c:pt idx="29">
                  <c:v>4176</c:v>
                </c:pt>
                <c:pt idx="30">
                  <c:v>2084</c:v>
                </c:pt>
                <c:pt idx="31">
                  <c:v>4248</c:v>
                </c:pt>
                <c:pt idx="32">
                  <c:v>3523</c:v>
                </c:pt>
                <c:pt idx="33">
                  <c:v>1926</c:v>
                </c:pt>
                <c:pt idx="34">
                  <c:v>3516</c:v>
                </c:pt>
                <c:pt idx="35">
                  <c:v>2758</c:v>
                </c:pt>
                <c:pt idx="36">
                  <c:v>2474</c:v>
                </c:pt>
                <c:pt idx="37">
                  <c:v>3762</c:v>
                </c:pt>
                <c:pt idx="38">
                  <c:v>5916</c:v>
                </c:pt>
                <c:pt idx="39">
                  <c:v>3439</c:v>
                </c:pt>
                <c:pt idx="40">
                  <c:v>3283</c:v>
                </c:pt>
                <c:pt idx="41">
                  <c:v>4346</c:v>
                </c:pt>
                <c:pt idx="42">
                  <c:v>2361</c:v>
                </c:pt>
                <c:pt idx="43">
                  <c:v>4087</c:v>
                </c:pt>
                <c:pt idx="44">
                  <c:v>3524</c:v>
                </c:pt>
                <c:pt idx="45">
                  <c:v>3100</c:v>
                </c:pt>
                <c:pt idx="46">
                  <c:v>3153</c:v>
                </c:pt>
                <c:pt idx="47">
                  <c:v>4071</c:v>
                </c:pt>
                <c:pt idx="48">
                  <c:v>2584</c:v>
                </c:pt>
                <c:pt idx="49">
                  <c:v>2769</c:v>
                </c:pt>
                <c:pt idx="50">
                  <c:v>2820</c:v>
                </c:pt>
                <c:pt idx="51">
                  <c:v>3653</c:v>
                </c:pt>
                <c:pt idx="52">
                  <c:v>5663</c:v>
                </c:pt>
                <c:pt idx="53">
                  <c:v>2700</c:v>
                </c:pt>
                <c:pt idx="54">
                  <c:v>4131</c:v>
                </c:pt>
                <c:pt idx="55">
                  <c:v>2913</c:v>
                </c:pt>
                <c:pt idx="56">
                  <c:v>4220</c:v>
                </c:pt>
                <c:pt idx="57">
                  <c:v>3234</c:v>
                </c:pt>
                <c:pt idx="58">
                  <c:v>3367</c:v>
                </c:pt>
                <c:pt idx="59">
                  <c:v>2968</c:v>
                </c:pt>
                <c:pt idx="60">
                  <c:v>2257</c:v>
                </c:pt>
                <c:pt idx="61">
                  <c:v>4388</c:v>
                </c:pt>
                <c:pt idx="62">
                  <c:v>3022</c:v>
                </c:pt>
                <c:pt idx="63">
                  <c:v>2808</c:v>
                </c:pt>
                <c:pt idx="64">
                  <c:v>2988</c:v>
                </c:pt>
                <c:pt idx="65">
                  <c:v>2075</c:v>
                </c:pt>
                <c:pt idx="66">
                  <c:v>2795</c:v>
                </c:pt>
                <c:pt idx="67">
                  <c:v>2739</c:v>
                </c:pt>
                <c:pt idx="68">
                  <c:v>4136</c:v>
                </c:pt>
                <c:pt idx="69">
                  <c:v>3806</c:v>
                </c:pt>
                <c:pt idx="70">
                  <c:v>3346</c:v>
                </c:pt>
                <c:pt idx="71">
                  <c:v>3449</c:v>
                </c:pt>
                <c:pt idx="72">
                  <c:v>3359</c:v>
                </c:pt>
                <c:pt idx="73">
                  <c:v>2378</c:v>
                </c:pt>
                <c:pt idx="74">
                  <c:v>3264</c:v>
                </c:pt>
                <c:pt idx="75">
                  <c:v>3089</c:v>
                </c:pt>
                <c:pt idx="76">
                  <c:v>4369</c:v>
                </c:pt>
                <c:pt idx="77">
                  <c:v>3372</c:v>
                </c:pt>
                <c:pt idx="78">
                  <c:v>2180</c:v>
                </c:pt>
                <c:pt idx="79">
                  <c:v>4041</c:v>
                </c:pt>
                <c:pt idx="80">
                  <c:v>2186</c:v>
                </c:pt>
                <c:pt idx="81">
                  <c:v>2350</c:v>
                </c:pt>
                <c:pt idx="82">
                  <c:v>3169</c:v>
                </c:pt>
                <c:pt idx="83">
                  <c:v>3105</c:v>
                </c:pt>
                <c:pt idx="84">
                  <c:v>5042</c:v>
                </c:pt>
                <c:pt idx="85">
                  <c:v>3733</c:v>
                </c:pt>
                <c:pt idx="86">
                  <c:v>3003</c:v>
                </c:pt>
                <c:pt idx="87">
                  <c:v>2882</c:v>
                </c:pt>
                <c:pt idx="88">
                  <c:v>5162</c:v>
                </c:pt>
                <c:pt idx="89">
                  <c:v>2142</c:v>
                </c:pt>
                <c:pt idx="90">
                  <c:v>2422</c:v>
                </c:pt>
                <c:pt idx="91">
                  <c:v>4861</c:v>
                </c:pt>
                <c:pt idx="92">
                  <c:v>2929</c:v>
                </c:pt>
                <c:pt idx="93">
                  <c:v>7008</c:v>
                </c:pt>
                <c:pt idx="94">
                  <c:v>6617</c:v>
                </c:pt>
                <c:pt idx="95">
                  <c:v>3054</c:v>
                </c:pt>
                <c:pt idx="96">
                  <c:v>2670</c:v>
                </c:pt>
                <c:pt idx="97">
                  <c:v>3706</c:v>
                </c:pt>
                <c:pt idx="98">
                  <c:v>5105</c:v>
                </c:pt>
                <c:pt idx="99">
                  <c:v>4242</c:v>
                </c:pt>
                <c:pt idx="100">
                  <c:v>3789</c:v>
                </c:pt>
                <c:pt idx="101">
                  <c:v>2484</c:v>
                </c:pt>
                <c:pt idx="102">
                  <c:v>3353</c:v>
                </c:pt>
                <c:pt idx="103">
                  <c:v>2723</c:v>
                </c:pt>
                <c:pt idx="104">
                  <c:v>4363</c:v>
                </c:pt>
                <c:pt idx="105">
                  <c:v>3562</c:v>
                </c:pt>
                <c:pt idx="106">
                  <c:v>2039</c:v>
                </c:pt>
                <c:pt idx="107">
                  <c:v>4134</c:v>
                </c:pt>
                <c:pt idx="108">
                  <c:v>4361</c:v>
                </c:pt>
                <c:pt idx="109">
                  <c:v>3148</c:v>
                </c:pt>
                <c:pt idx="110">
                  <c:v>2918</c:v>
                </c:pt>
                <c:pt idx="111">
                  <c:v>2585</c:v>
                </c:pt>
                <c:pt idx="112">
                  <c:v>2125</c:v>
                </c:pt>
                <c:pt idx="113">
                  <c:v>4640</c:v>
                </c:pt>
                <c:pt idx="114">
                  <c:v>3121</c:v>
                </c:pt>
                <c:pt idx="115">
                  <c:v>3176</c:v>
                </c:pt>
                <c:pt idx="116">
                  <c:v>3135</c:v>
                </c:pt>
                <c:pt idx="117">
                  <c:v>4730</c:v>
                </c:pt>
                <c:pt idx="118">
                  <c:v>2737</c:v>
                </c:pt>
                <c:pt idx="119">
                  <c:v>4299</c:v>
                </c:pt>
                <c:pt idx="120">
                  <c:v>2706</c:v>
                </c:pt>
                <c:pt idx="121">
                  <c:v>3449</c:v>
                </c:pt>
                <c:pt idx="122">
                  <c:v>2081</c:v>
                </c:pt>
                <c:pt idx="123">
                  <c:v>3163</c:v>
                </c:pt>
                <c:pt idx="124">
                  <c:v>3994</c:v>
                </c:pt>
                <c:pt idx="125">
                  <c:v>2786</c:v>
                </c:pt>
                <c:pt idx="126">
                  <c:v>4059</c:v>
                </c:pt>
                <c:pt idx="127">
                  <c:v>8154</c:v>
                </c:pt>
                <c:pt idx="128">
                  <c:v>4949</c:v>
                </c:pt>
                <c:pt idx="129">
                  <c:v>3896</c:v>
                </c:pt>
                <c:pt idx="130">
                  <c:v>2768</c:v>
                </c:pt>
                <c:pt idx="131">
                  <c:v>3396</c:v>
                </c:pt>
                <c:pt idx="132">
                  <c:v>2795</c:v>
                </c:pt>
                <c:pt idx="133">
                  <c:v>2947</c:v>
                </c:pt>
                <c:pt idx="134">
                  <c:v>4193</c:v>
                </c:pt>
                <c:pt idx="135">
                  <c:v>2900</c:v>
                </c:pt>
                <c:pt idx="136">
                  <c:v>3325</c:v>
                </c:pt>
                <c:pt idx="137">
                  <c:v>2781</c:v>
                </c:pt>
                <c:pt idx="138">
                  <c:v>4309</c:v>
                </c:pt>
                <c:pt idx="139">
                  <c:v>2522</c:v>
                </c:pt>
                <c:pt idx="140">
                  <c:v>3099</c:v>
                </c:pt>
                <c:pt idx="141">
                  <c:v>3074</c:v>
                </c:pt>
                <c:pt idx="142">
                  <c:v>2529</c:v>
                </c:pt>
                <c:pt idx="143">
                  <c:v>2603</c:v>
                </c:pt>
                <c:pt idx="144">
                  <c:v>2384</c:v>
                </c:pt>
                <c:pt idx="145">
                  <c:v>3157</c:v>
                </c:pt>
                <c:pt idx="146">
                  <c:v>3942</c:v>
                </c:pt>
                <c:pt idx="147">
                  <c:v>2998</c:v>
                </c:pt>
                <c:pt idx="148">
                  <c:v>4124</c:v>
                </c:pt>
                <c:pt idx="149">
                  <c:v>3202</c:v>
                </c:pt>
                <c:pt idx="150">
                  <c:v>2418</c:v>
                </c:pt>
                <c:pt idx="151">
                  <c:v>2157</c:v>
                </c:pt>
                <c:pt idx="152">
                  <c:v>3596</c:v>
                </c:pt>
                <c:pt idx="153">
                  <c:v>2919</c:v>
                </c:pt>
                <c:pt idx="154">
                  <c:v>4161</c:v>
                </c:pt>
                <c:pt idx="155">
                  <c:v>3637</c:v>
                </c:pt>
                <c:pt idx="156">
                  <c:v>5162</c:v>
                </c:pt>
                <c:pt idx="157">
                  <c:v>3536</c:v>
                </c:pt>
                <c:pt idx="158">
                  <c:v>3114</c:v>
                </c:pt>
                <c:pt idx="159">
                  <c:v>3379</c:v>
                </c:pt>
                <c:pt idx="160">
                  <c:v>5400</c:v>
                </c:pt>
                <c:pt idx="161">
                  <c:v>6249</c:v>
                </c:pt>
                <c:pt idx="162">
                  <c:v>3312</c:v>
                </c:pt>
                <c:pt idx="163">
                  <c:v>3417</c:v>
                </c:pt>
                <c:pt idx="164">
                  <c:v>2757</c:v>
                </c:pt>
                <c:pt idx="165">
                  <c:v>2754</c:v>
                </c:pt>
                <c:pt idx="166">
                  <c:v>4336</c:v>
                </c:pt>
                <c:pt idx="167">
                  <c:v>3058</c:v>
                </c:pt>
                <c:pt idx="168">
                  <c:v>2767</c:v>
                </c:pt>
                <c:pt idx="169">
                  <c:v>5342</c:v>
                </c:pt>
                <c:pt idx="170">
                  <c:v>5243</c:v>
                </c:pt>
                <c:pt idx="171">
                  <c:v>3713</c:v>
                </c:pt>
                <c:pt idx="172">
                  <c:v>2734</c:v>
                </c:pt>
                <c:pt idx="173">
                  <c:v>2650</c:v>
                </c:pt>
                <c:pt idx="174">
                  <c:v>4950</c:v>
                </c:pt>
                <c:pt idx="175">
                  <c:v>2895</c:v>
                </c:pt>
                <c:pt idx="176">
                  <c:v>3164</c:v>
                </c:pt>
                <c:pt idx="177">
                  <c:v>2579</c:v>
                </c:pt>
                <c:pt idx="178">
                  <c:v>3603</c:v>
                </c:pt>
                <c:pt idx="179">
                  <c:v>2848</c:v>
                </c:pt>
                <c:pt idx="180">
                  <c:v>2908</c:v>
                </c:pt>
                <c:pt idx="181">
                  <c:v>4055</c:v>
                </c:pt>
                <c:pt idx="182">
                  <c:v>3183</c:v>
                </c:pt>
              </c:numCache>
            </c:numRef>
          </c:val>
          <c:smooth val="0"/>
          <c:extLst>
            <c:ext xmlns:c16="http://schemas.microsoft.com/office/drawing/2014/chart" uri="{C3380CC4-5D6E-409C-BE32-E72D297353CC}">
              <c16:uniqueId val="{00000002-AF05-4689-97BE-F4E73BAE7734}"/>
            </c:ext>
          </c:extLst>
        </c:ser>
        <c:ser>
          <c:idx val="3"/>
          <c:order val="3"/>
          <c:tx>
            <c:strRef>
              <c:f>Tabelle1!$N$16</c:f>
              <c:strCache>
                <c:ptCount val="1"/>
                <c:pt idx="0">
                  <c:v>CONNODE</c:v>
                </c:pt>
              </c:strCache>
            </c:strRef>
          </c:tx>
          <c:spPr>
            <a:ln w="12700" cap="rnd">
              <a:solidFill>
                <a:schemeClr val="accent4"/>
              </a:solidFill>
              <a:round/>
            </a:ln>
            <a:effectLst/>
          </c:spPr>
          <c:marker>
            <c:symbol val="none"/>
          </c:marker>
          <c:val>
            <c:numRef>
              <c:f>Tabelle1!$N$17:$N$199</c:f>
              <c:numCache>
                <c:formatCode>General</c:formatCode>
                <c:ptCount val="183"/>
                <c:pt idx="0">
                  <c:v>10219</c:v>
                </c:pt>
                <c:pt idx="1">
                  <c:v>10940</c:v>
                </c:pt>
                <c:pt idx="2">
                  <c:v>5641</c:v>
                </c:pt>
                <c:pt idx="3">
                  <c:v>10894</c:v>
                </c:pt>
                <c:pt idx="4">
                  <c:v>15075</c:v>
                </c:pt>
                <c:pt idx="5">
                  <c:v>9921</c:v>
                </c:pt>
                <c:pt idx="6">
                  <c:v>11589</c:v>
                </c:pt>
                <c:pt idx="7">
                  <c:v>15230</c:v>
                </c:pt>
                <c:pt idx="8">
                  <c:v>9049</c:v>
                </c:pt>
                <c:pt idx="9">
                  <c:v>14531</c:v>
                </c:pt>
                <c:pt idx="10">
                  <c:v>15385</c:v>
                </c:pt>
                <c:pt idx="11">
                  <c:v>9905</c:v>
                </c:pt>
                <c:pt idx="12">
                  <c:v>11042</c:v>
                </c:pt>
                <c:pt idx="13">
                  <c:v>10666</c:v>
                </c:pt>
                <c:pt idx="14">
                  <c:v>11646</c:v>
                </c:pt>
                <c:pt idx="15">
                  <c:v>16178</c:v>
                </c:pt>
                <c:pt idx="16">
                  <c:v>14725</c:v>
                </c:pt>
                <c:pt idx="17">
                  <c:v>10693</c:v>
                </c:pt>
                <c:pt idx="18">
                  <c:v>16420</c:v>
                </c:pt>
                <c:pt idx="19">
                  <c:v>10391</c:v>
                </c:pt>
                <c:pt idx="20">
                  <c:v>12881</c:v>
                </c:pt>
                <c:pt idx="21">
                  <c:v>14727</c:v>
                </c:pt>
                <c:pt idx="22">
                  <c:v>21105</c:v>
                </c:pt>
                <c:pt idx="23">
                  <c:v>12747</c:v>
                </c:pt>
                <c:pt idx="24">
                  <c:v>11977</c:v>
                </c:pt>
                <c:pt idx="25">
                  <c:v>10911</c:v>
                </c:pt>
                <c:pt idx="26">
                  <c:v>9824</c:v>
                </c:pt>
                <c:pt idx="27">
                  <c:v>13063</c:v>
                </c:pt>
                <c:pt idx="28">
                  <c:v>13152</c:v>
                </c:pt>
                <c:pt idx="29">
                  <c:v>12419</c:v>
                </c:pt>
                <c:pt idx="30">
                  <c:v>31288</c:v>
                </c:pt>
                <c:pt idx="31">
                  <c:v>11676</c:v>
                </c:pt>
                <c:pt idx="32">
                  <c:v>12570</c:v>
                </c:pt>
                <c:pt idx="33">
                  <c:v>6704</c:v>
                </c:pt>
                <c:pt idx="34">
                  <c:v>15340</c:v>
                </c:pt>
                <c:pt idx="35">
                  <c:v>9538</c:v>
                </c:pt>
                <c:pt idx="36">
                  <c:v>14605</c:v>
                </c:pt>
                <c:pt idx="37">
                  <c:v>15822</c:v>
                </c:pt>
                <c:pt idx="38">
                  <c:v>12017</c:v>
                </c:pt>
                <c:pt idx="39">
                  <c:v>10488</c:v>
                </c:pt>
                <c:pt idx="40">
                  <c:v>16087</c:v>
                </c:pt>
                <c:pt idx="41">
                  <c:v>16880</c:v>
                </c:pt>
                <c:pt idx="42">
                  <c:v>14504</c:v>
                </c:pt>
                <c:pt idx="43">
                  <c:v>17965</c:v>
                </c:pt>
                <c:pt idx="44">
                  <c:v>11229</c:v>
                </c:pt>
                <c:pt idx="45">
                  <c:v>9282</c:v>
                </c:pt>
                <c:pt idx="46">
                  <c:v>17323</c:v>
                </c:pt>
                <c:pt idx="47">
                  <c:v>14296</c:v>
                </c:pt>
                <c:pt idx="48">
                  <c:v>10844</c:v>
                </c:pt>
                <c:pt idx="49">
                  <c:v>13676</c:v>
                </c:pt>
                <c:pt idx="50">
                  <c:v>10117</c:v>
                </c:pt>
                <c:pt idx="51">
                  <c:v>14653</c:v>
                </c:pt>
                <c:pt idx="52">
                  <c:v>16903</c:v>
                </c:pt>
                <c:pt idx="53">
                  <c:v>7515</c:v>
                </c:pt>
                <c:pt idx="54">
                  <c:v>12621</c:v>
                </c:pt>
                <c:pt idx="55">
                  <c:v>13484</c:v>
                </c:pt>
                <c:pt idx="56">
                  <c:v>16131</c:v>
                </c:pt>
                <c:pt idx="57">
                  <c:v>16193</c:v>
                </c:pt>
                <c:pt idx="58">
                  <c:v>15414</c:v>
                </c:pt>
                <c:pt idx="59">
                  <c:v>12797</c:v>
                </c:pt>
                <c:pt idx="60">
                  <c:v>10089</c:v>
                </c:pt>
                <c:pt idx="61">
                  <c:v>13806</c:v>
                </c:pt>
                <c:pt idx="62">
                  <c:v>30320</c:v>
                </c:pt>
                <c:pt idx="63">
                  <c:v>13367</c:v>
                </c:pt>
                <c:pt idx="64">
                  <c:v>17554</c:v>
                </c:pt>
                <c:pt idx="65">
                  <c:v>9359</c:v>
                </c:pt>
                <c:pt idx="66">
                  <c:v>8415</c:v>
                </c:pt>
                <c:pt idx="67">
                  <c:v>10560</c:v>
                </c:pt>
                <c:pt idx="68">
                  <c:v>11691</c:v>
                </c:pt>
                <c:pt idx="69">
                  <c:v>15547</c:v>
                </c:pt>
                <c:pt idx="70">
                  <c:v>13067</c:v>
                </c:pt>
                <c:pt idx="71">
                  <c:v>12624</c:v>
                </c:pt>
                <c:pt idx="72">
                  <c:v>14425</c:v>
                </c:pt>
                <c:pt idx="73">
                  <c:v>14629</c:v>
                </c:pt>
                <c:pt idx="74">
                  <c:v>13741</c:v>
                </c:pt>
                <c:pt idx="75">
                  <c:v>8021</c:v>
                </c:pt>
                <c:pt idx="76">
                  <c:v>15748</c:v>
                </c:pt>
                <c:pt idx="77">
                  <c:v>13117</c:v>
                </c:pt>
                <c:pt idx="78">
                  <c:v>10272</c:v>
                </c:pt>
                <c:pt idx="79">
                  <c:v>10602</c:v>
                </c:pt>
                <c:pt idx="80">
                  <c:v>12412</c:v>
                </c:pt>
                <c:pt idx="81">
                  <c:v>18717</c:v>
                </c:pt>
                <c:pt idx="82">
                  <c:v>19041</c:v>
                </c:pt>
                <c:pt idx="83">
                  <c:v>10245</c:v>
                </c:pt>
                <c:pt idx="84">
                  <c:v>15653</c:v>
                </c:pt>
                <c:pt idx="85">
                  <c:v>29041</c:v>
                </c:pt>
                <c:pt idx="86">
                  <c:v>13606</c:v>
                </c:pt>
                <c:pt idx="87">
                  <c:v>10160</c:v>
                </c:pt>
                <c:pt idx="88">
                  <c:v>16934</c:v>
                </c:pt>
                <c:pt idx="89">
                  <c:v>9893</c:v>
                </c:pt>
                <c:pt idx="90">
                  <c:v>10286</c:v>
                </c:pt>
                <c:pt idx="91">
                  <c:v>14538</c:v>
                </c:pt>
                <c:pt idx="92">
                  <c:v>11134</c:v>
                </c:pt>
                <c:pt idx="93">
                  <c:v>14891</c:v>
                </c:pt>
                <c:pt idx="94">
                  <c:v>17840</c:v>
                </c:pt>
                <c:pt idx="95">
                  <c:v>11753</c:v>
                </c:pt>
                <c:pt idx="96">
                  <c:v>13883</c:v>
                </c:pt>
                <c:pt idx="97">
                  <c:v>11214</c:v>
                </c:pt>
                <c:pt idx="98">
                  <c:v>17035</c:v>
                </c:pt>
                <c:pt idx="99">
                  <c:v>12873</c:v>
                </c:pt>
                <c:pt idx="100">
                  <c:v>34882</c:v>
                </c:pt>
                <c:pt idx="101">
                  <c:v>6253</c:v>
                </c:pt>
                <c:pt idx="102">
                  <c:v>14885</c:v>
                </c:pt>
                <c:pt idx="103">
                  <c:v>12744</c:v>
                </c:pt>
                <c:pt idx="104">
                  <c:v>13619</c:v>
                </c:pt>
                <c:pt idx="105">
                  <c:v>11163</c:v>
                </c:pt>
                <c:pt idx="106">
                  <c:v>8987</c:v>
                </c:pt>
                <c:pt idx="107">
                  <c:v>13453</c:v>
                </c:pt>
                <c:pt idx="108">
                  <c:v>14903</c:v>
                </c:pt>
                <c:pt idx="109">
                  <c:v>14879</c:v>
                </c:pt>
                <c:pt idx="110">
                  <c:v>13534</c:v>
                </c:pt>
                <c:pt idx="111">
                  <c:v>11059</c:v>
                </c:pt>
                <c:pt idx="112">
                  <c:v>5723</c:v>
                </c:pt>
                <c:pt idx="113">
                  <c:v>12622</c:v>
                </c:pt>
                <c:pt idx="114">
                  <c:v>10801</c:v>
                </c:pt>
                <c:pt idx="115">
                  <c:v>12200</c:v>
                </c:pt>
                <c:pt idx="116">
                  <c:v>8568</c:v>
                </c:pt>
                <c:pt idx="117">
                  <c:v>12793</c:v>
                </c:pt>
                <c:pt idx="118">
                  <c:v>20739</c:v>
                </c:pt>
                <c:pt idx="119">
                  <c:v>14638</c:v>
                </c:pt>
                <c:pt idx="120">
                  <c:v>12574</c:v>
                </c:pt>
                <c:pt idx="121">
                  <c:v>11459</c:v>
                </c:pt>
                <c:pt idx="122">
                  <c:v>7446</c:v>
                </c:pt>
                <c:pt idx="123">
                  <c:v>12514</c:v>
                </c:pt>
                <c:pt idx="124">
                  <c:v>13156</c:v>
                </c:pt>
                <c:pt idx="125">
                  <c:v>17074</c:v>
                </c:pt>
                <c:pt idx="126">
                  <c:v>14099</c:v>
                </c:pt>
                <c:pt idx="127">
                  <c:v>16167</c:v>
                </c:pt>
                <c:pt idx="128">
                  <c:v>12268</c:v>
                </c:pt>
                <c:pt idx="129">
                  <c:v>11857</c:v>
                </c:pt>
                <c:pt idx="130">
                  <c:v>12566</c:v>
                </c:pt>
                <c:pt idx="131">
                  <c:v>9343</c:v>
                </c:pt>
                <c:pt idx="132">
                  <c:v>10748</c:v>
                </c:pt>
                <c:pt idx="133">
                  <c:v>11692</c:v>
                </c:pt>
                <c:pt idx="134">
                  <c:v>10645</c:v>
                </c:pt>
                <c:pt idx="135">
                  <c:v>14563</c:v>
                </c:pt>
                <c:pt idx="136">
                  <c:v>10165</c:v>
                </c:pt>
                <c:pt idx="137">
                  <c:v>11950</c:v>
                </c:pt>
                <c:pt idx="138">
                  <c:v>15142</c:v>
                </c:pt>
                <c:pt idx="139">
                  <c:v>11204</c:v>
                </c:pt>
                <c:pt idx="140">
                  <c:v>15397</c:v>
                </c:pt>
                <c:pt idx="141">
                  <c:v>9293</c:v>
                </c:pt>
                <c:pt idx="142">
                  <c:v>7805</c:v>
                </c:pt>
                <c:pt idx="143">
                  <c:v>11728</c:v>
                </c:pt>
                <c:pt idx="144">
                  <c:v>10117</c:v>
                </c:pt>
                <c:pt idx="145">
                  <c:v>13474</c:v>
                </c:pt>
                <c:pt idx="146">
                  <c:v>13572</c:v>
                </c:pt>
                <c:pt idx="147">
                  <c:v>10115</c:v>
                </c:pt>
                <c:pt idx="148">
                  <c:v>14548</c:v>
                </c:pt>
                <c:pt idx="149">
                  <c:v>10708</c:v>
                </c:pt>
                <c:pt idx="150">
                  <c:v>17349</c:v>
                </c:pt>
                <c:pt idx="151">
                  <c:v>9310</c:v>
                </c:pt>
                <c:pt idx="152">
                  <c:v>9180</c:v>
                </c:pt>
                <c:pt idx="153">
                  <c:v>13858</c:v>
                </c:pt>
                <c:pt idx="154">
                  <c:v>15768</c:v>
                </c:pt>
                <c:pt idx="155">
                  <c:v>13644</c:v>
                </c:pt>
                <c:pt idx="156">
                  <c:v>14802</c:v>
                </c:pt>
                <c:pt idx="157">
                  <c:v>10969</c:v>
                </c:pt>
                <c:pt idx="158">
                  <c:v>7638</c:v>
                </c:pt>
                <c:pt idx="159">
                  <c:v>15627</c:v>
                </c:pt>
                <c:pt idx="160">
                  <c:v>13000</c:v>
                </c:pt>
                <c:pt idx="161">
                  <c:v>14514</c:v>
                </c:pt>
                <c:pt idx="162">
                  <c:v>15426</c:v>
                </c:pt>
                <c:pt idx="163">
                  <c:v>13833</c:v>
                </c:pt>
                <c:pt idx="164">
                  <c:v>12156</c:v>
                </c:pt>
                <c:pt idx="165">
                  <c:v>11475</c:v>
                </c:pt>
                <c:pt idx="166">
                  <c:v>18282</c:v>
                </c:pt>
                <c:pt idx="167">
                  <c:v>13456</c:v>
                </c:pt>
                <c:pt idx="168">
                  <c:v>16545</c:v>
                </c:pt>
                <c:pt idx="169">
                  <c:v>16075</c:v>
                </c:pt>
                <c:pt idx="170">
                  <c:v>18522</c:v>
                </c:pt>
                <c:pt idx="171">
                  <c:v>12215</c:v>
                </c:pt>
                <c:pt idx="172">
                  <c:v>6494</c:v>
                </c:pt>
                <c:pt idx="173">
                  <c:v>13040</c:v>
                </c:pt>
                <c:pt idx="174">
                  <c:v>14425</c:v>
                </c:pt>
                <c:pt idx="175">
                  <c:v>11171</c:v>
                </c:pt>
                <c:pt idx="176">
                  <c:v>11286</c:v>
                </c:pt>
                <c:pt idx="177">
                  <c:v>9128</c:v>
                </c:pt>
                <c:pt idx="178">
                  <c:v>13669</c:v>
                </c:pt>
                <c:pt idx="179">
                  <c:v>6906</c:v>
                </c:pt>
                <c:pt idx="180">
                  <c:v>19604</c:v>
                </c:pt>
                <c:pt idx="181">
                  <c:v>13941</c:v>
                </c:pt>
                <c:pt idx="182">
                  <c:v>12403</c:v>
                </c:pt>
              </c:numCache>
            </c:numRef>
          </c:val>
          <c:smooth val="0"/>
          <c:extLst>
            <c:ext xmlns:c16="http://schemas.microsoft.com/office/drawing/2014/chart" uri="{C3380CC4-5D6E-409C-BE32-E72D297353CC}">
              <c16:uniqueId val="{00000003-AF05-4689-97BE-F4E73BAE7734}"/>
            </c:ext>
          </c:extLst>
        </c:ser>
        <c:ser>
          <c:idx val="4"/>
          <c:order val="4"/>
          <c:tx>
            <c:strRef>
              <c:f>Tabelle1!$O$16</c:f>
              <c:strCache>
                <c:ptCount val="1"/>
                <c:pt idx="0">
                  <c:v>AVERAGE</c:v>
                </c:pt>
              </c:strCache>
            </c:strRef>
          </c:tx>
          <c:spPr>
            <a:ln w="12700" cap="rnd">
              <a:solidFill>
                <a:schemeClr val="accent5"/>
              </a:solidFill>
              <a:round/>
            </a:ln>
            <a:effectLst/>
          </c:spPr>
          <c:marker>
            <c:symbol val="none"/>
          </c:marker>
          <c:val>
            <c:numRef>
              <c:f>Tabelle1!$O$17:$O$199</c:f>
              <c:numCache>
                <c:formatCode>General</c:formatCode>
                <c:ptCount val="183"/>
                <c:pt idx="0">
                  <c:v>13205.224043715847</c:v>
                </c:pt>
                <c:pt idx="1">
                  <c:v>13205.224043715847</c:v>
                </c:pt>
                <c:pt idx="2">
                  <c:v>13205.224043715847</c:v>
                </c:pt>
                <c:pt idx="3">
                  <c:v>13205.224043715847</c:v>
                </c:pt>
                <c:pt idx="4">
                  <c:v>13205.224043715847</c:v>
                </c:pt>
                <c:pt idx="5">
                  <c:v>13205.224043715847</c:v>
                </c:pt>
                <c:pt idx="6">
                  <c:v>13205.224043715847</c:v>
                </c:pt>
                <c:pt idx="7">
                  <c:v>13205.224043715847</c:v>
                </c:pt>
                <c:pt idx="8">
                  <c:v>13205.224043715847</c:v>
                </c:pt>
                <c:pt idx="9">
                  <c:v>13205.224043715847</c:v>
                </c:pt>
                <c:pt idx="10">
                  <c:v>13205.224043715847</c:v>
                </c:pt>
                <c:pt idx="11">
                  <c:v>13205.224043715847</c:v>
                </c:pt>
                <c:pt idx="12">
                  <c:v>13205.224043715847</c:v>
                </c:pt>
                <c:pt idx="13">
                  <c:v>13205.224043715847</c:v>
                </c:pt>
                <c:pt idx="14">
                  <c:v>13205.224043715847</c:v>
                </c:pt>
                <c:pt idx="15">
                  <c:v>13205.224043715847</c:v>
                </c:pt>
                <c:pt idx="16">
                  <c:v>13205.224043715847</c:v>
                </c:pt>
                <c:pt idx="17">
                  <c:v>13205.224043715847</c:v>
                </c:pt>
                <c:pt idx="18">
                  <c:v>13205.224043715847</c:v>
                </c:pt>
                <c:pt idx="19">
                  <c:v>13205.224043715847</c:v>
                </c:pt>
                <c:pt idx="20">
                  <c:v>13205.224043715847</c:v>
                </c:pt>
                <c:pt idx="21">
                  <c:v>13205.224043715847</c:v>
                </c:pt>
                <c:pt idx="22">
                  <c:v>13205.224043715847</c:v>
                </c:pt>
                <c:pt idx="23">
                  <c:v>13205.224043715847</c:v>
                </c:pt>
                <c:pt idx="24">
                  <c:v>13205.224043715847</c:v>
                </c:pt>
                <c:pt idx="25">
                  <c:v>13205.224043715847</c:v>
                </c:pt>
                <c:pt idx="26">
                  <c:v>13205.224043715847</c:v>
                </c:pt>
                <c:pt idx="27">
                  <c:v>13205.224043715847</c:v>
                </c:pt>
                <c:pt idx="28">
                  <c:v>13205.224043715847</c:v>
                </c:pt>
                <c:pt idx="29">
                  <c:v>13205.224043715847</c:v>
                </c:pt>
                <c:pt idx="30">
                  <c:v>13205.224043715847</c:v>
                </c:pt>
                <c:pt idx="31">
                  <c:v>13205.224043715847</c:v>
                </c:pt>
                <c:pt idx="32">
                  <c:v>13205.224043715847</c:v>
                </c:pt>
                <c:pt idx="33">
                  <c:v>13205.224043715847</c:v>
                </c:pt>
                <c:pt idx="34">
                  <c:v>13205.224043715847</c:v>
                </c:pt>
                <c:pt idx="35">
                  <c:v>13205.224043715847</c:v>
                </c:pt>
                <c:pt idx="36">
                  <c:v>13205.224043715847</c:v>
                </c:pt>
                <c:pt idx="37">
                  <c:v>13205.224043715847</c:v>
                </c:pt>
                <c:pt idx="38">
                  <c:v>13205.224043715847</c:v>
                </c:pt>
                <c:pt idx="39">
                  <c:v>13205.224043715847</c:v>
                </c:pt>
                <c:pt idx="40">
                  <c:v>13205.224043715847</c:v>
                </c:pt>
                <c:pt idx="41">
                  <c:v>13205.224043715847</c:v>
                </c:pt>
                <c:pt idx="42">
                  <c:v>13205.224043715847</c:v>
                </c:pt>
                <c:pt idx="43">
                  <c:v>13205.224043715847</c:v>
                </c:pt>
                <c:pt idx="44">
                  <c:v>13205.224043715847</c:v>
                </c:pt>
                <c:pt idx="45">
                  <c:v>13205.224043715847</c:v>
                </c:pt>
                <c:pt idx="46">
                  <c:v>13205.224043715847</c:v>
                </c:pt>
                <c:pt idx="47">
                  <c:v>13205.224043715847</c:v>
                </c:pt>
                <c:pt idx="48">
                  <c:v>13205.224043715847</c:v>
                </c:pt>
                <c:pt idx="49">
                  <c:v>13205.224043715847</c:v>
                </c:pt>
                <c:pt idx="50">
                  <c:v>13205.224043715847</c:v>
                </c:pt>
                <c:pt idx="51">
                  <c:v>13205.224043715847</c:v>
                </c:pt>
                <c:pt idx="52">
                  <c:v>13205.224043715847</c:v>
                </c:pt>
                <c:pt idx="53">
                  <c:v>13205.224043715847</c:v>
                </c:pt>
                <c:pt idx="54">
                  <c:v>13205.224043715847</c:v>
                </c:pt>
                <c:pt idx="55">
                  <c:v>13205.224043715847</c:v>
                </c:pt>
                <c:pt idx="56">
                  <c:v>13205.224043715847</c:v>
                </c:pt>
                <c:pt idx="57">
                  <c:v>13205.224043715847</c:v>
                </c:pt>
                <c:pt idx="58">
                  <c:v>13205.224043715847</c:v>
                </c:pt>
                <c:pt idx="59">
                  <c:v>13205.224043715847</c:v>
                </c:pt>
                <c:pt idx="60">
                  <c:v>13205.224043715847</c:v>
                </c:pt>
                <c:pt idx="61">
                  <c:v>13205.224043715847</c:v>
                </c:pt>
                <c:pt idx="62">
                  <c:v>13205.224043715847</c:v>
                </c:pt>
                <c:pt idx="63">
                  <c:v>13205.224043715847</c:v>
                </c:pt>
                <c:pt idx="64">
                  <c:v>13205.224043715847</c:v>
                </c:pt>
                <c:pt idx="65">
                  <c:v>13205.224043715847</c:v>
                </c:pt>
                <c:pt idx="66">
                  <c:v>13205.224043715847</c:v>
                </c:pt>
                <c:pt idx="67">
                  <c:v>13205.224043715847</c:v>
                </c:pt>
                <c:pt idx="68">
                  <c:v>13205.224043715847</c:v>
                </c:pt>
                <c:pt idx="69">
                  <c:v>13205.224043715847</c:v>
                </c:pt>
                <c:pt idx="70">
                  <c:v>13205.224043715847</c:v>
                </c:pt>
                <c:pt idx="71">
                  <c:v>13205.224043715847</c:v>
                </c:pt>
                <c:pt idx="72">
                  <c:v>13205.224043715847</c:v>
                </c:pt>
                <c:pt idx="73">
                  <c:v>13205.224043715847</c:v>
                </c:pt>
                <c:pt idx="74">
                  <c:v>13205.224043715847</c:v>
                </c:pt>
                <c:pt idx="75">
                  <c:v>13205.224043715847</c:v>
                </c:pt>
                <c:pt idx="76">
                  <c:v>13205.224043715847</c:v>
                </c:pt>
                <c:pt idx="77">
                  <c:v>13205.224043715847</c:v>
                </c:pt>
                <c:pt idx="78">
                  <c:v>13205.224043715847</c:v>
                </c:pt>
                <c:pt idx="79">
                  <c:v>13205.224043715847</c:v>
                </c:pt>
                <c:pt idx="80">
                  <c:v>13205.224043715847</c:v>
                </c:pt>
                <c:pt idx="81">
                  <c:v>13205.224043715847</c:v>
                </c:pt>
                <c:pt idx="82">
                  <c:v>13205.224043715847</c:v>
                </c:pt>
                <c:pt idx="83">
                  <c:v>13205.224043715847</c:v>
                </c:pt>
                <c:pt idx="84">
                  <c:v>13205.224043715847</c:v>
                </c:pt>
                <c:pt idx="85">
                  <c:v>13205.224043715847</c:v>
                </c:pt>
                <c:pt idx="86">
                  <c:v>13205.224043715847</c:v>
                </c:pt>
                <c:pt idx="87">
                  <c:v>13205.224043715847</c:v>
                </c:pt>
                <c:pt idx="88">
                  <c:v>13205.224043715847</c:v>
                </c:pt>
                <c:pt idx="89">
                  <c:v>13205.224043715847</c:v>
                </c:pt>
                <c:pt idx="90">
                  <c:v>13205.224043715847</c:v>
                </c:pt>
                <c:pt idx="91">
                  <c:v>13205.224043715847</c:v>
                </c:pt>
                <c:pt idx="92">
                  <c:v>13205.224043715847</c:v>
                </c:pt>
                <c:pt idx="93">
                  <c:v>13205.224043715847</c:v>
                </c:pt>
                <c:pt idx="94">
                  <c:v>13205.224043715847</c:v>
                </c:pt>
                <c:pt idx="95">
                  <c:v>13205.224043715847</c:v>
                </c:pt>
                <c:pt idx="96">
                  <c:v>13205.224043715847</c:v>
                </c:pt>
                <c:pt idx="97">
                  <c:v>13205.224043715847</c:v>
                </c:pt>
                <c:pt idx="98">
                  <c:v>13205.224043715847</c:v>
                </c:pt>
                <c:pt idx="99">
                  <c:v>13205.224043715847</c:v>
                </c:pt>
                <c:pt idx="100">
                  <c:v>13205.224043715847</c:v>
                </c:pt>
                <c:pt idx="101">
                  <c:v>13205.224043715847</c:v>
                </c:pt>
                <c:pt idx="102">
                  <c:v>13205.224043715847</c:v>
                </c:pt>
                <c:pt idx="103">
                  <c:v>13205.224043715847</c:v>
                </c:pt>
                <c:pt idx="104">
                  <c:v>13205.224043715847</c:v>
                </c:pt>
                <c:pt idx="105">
                  <c:v>13205.224043715847</c:v>
                </c:pt>
                <c:pt idx="106">
                  <c:v>13205.224043715847</c:v>
                </c:pt>
                <c:pt idx="107">
                  <c:v>13205.224043715847</c:v>
                </c:pt>
                <c:pt idx="108">
                  <c:v>13205.224043715847</c:v>
                </c:pt>
                <c:pt idx="109">
                  <c:v>13205.224043715847</c:v>
                </c:pt>
                <c:pt idx="110">
                  <c:v>13205.224043715847</c:v>
                </c:pt>
                <c:pt idx="111">
                  <c:v>13205.224043715847</c:v>
                </c:pt>
                <c:pt idx="112">
                  <c:v>13205.224043715847</c:v>
                </c:pt>
                <c:pt idx="113">
                  <c:v>13205.224043715847</c:v>
                </c:pt>
                <c:pt idx="114">
                  <c:v>13205.224043715847</c:v>
                </c:pt>
                <c:pt idx="115">
                  <c:v>13205.224043715847</c:v>
                </c:pt>
                <c:pt idx="116">
                  <c:v>13205.224043715847</c:v>
                </c:pt>
                <c:pt idx="117">
                  <c:v>13205.224043715847</c:v>
                </c:pt>
                <c:pt idx="118">
                  <c:v>13205.224043715847</c:v>
                </c:pt>
                <c:pt idx="119">
                  <c:v>13205.224043715847</c:v>
                </c:pt>
                <c:pt idx="120">
                  <c:v>13205.224043715847</c:v>
                </c:pt>
                <c:pt idx="121">
                  <c:v>13205.224043715847</c:v>
                </c:pt>
                <c:pt idx="122">
                  <c:v>13205.224043715847</c:v>
                </c:pt>
                <c:pt idx="123">
                  <c:v>13205.224043715847</c:v>
                </c:pt>
                <c:pt idx="124">
                  <c:v>13205.224043715847</c:v>
                </c:pt>
                <c:pt idx="125">
                  <c:v>13205.224043715847</c:v>
                </c:pt>
                <c:pt idx="126">
                  <c:v>13205.224043715847</c:v>
                </c:pt>
                <c:pt idx="127">
                  <c:v>13205.224043715847</c:v>
                </c:pt>
                <c:pt idx="128">
                  <c:v>13205.224043715847</c:v>
                </c:pt>
                <c:pt idx="129">
                  <c:v>13205.224043715847</c:v>
                </c:pt>
                <c:pt idx="130">
                  <c:v>13205.224043715847</c:v>
                </c:pt>
                <c:pt idx="131">
                  <c:v>13205.224043715847</c:v>
                </c:pt>
                <c:pt idx="132">
                  <c:v>13205.224043715847</c:v>
                </c:pt>
                <c:pt idx="133">
                  <c:v>13205.224043715847</c:v>
                </c:pt>
                <c:pt idx="134">
                  <c:v>13205.224043715847</c:v>
                </c:pt>
                <c:pt idx="135">
                  <c:v>13205.224043715847</c:v>
                </c:pt>
                <c:pt idx="136">
                  <c:v>13205.224043715847</c:v>
                </c:pt>
                <c:pt idx="137">
                  <c:v>13205.224043715847</c:v>
                </c:pt>
                <c:pt idx="138">
                  <c:v>13205.224043715847</c:v>
                </c:pt>
                <c:pt idx="139">
                  <c:v>13205.224043715847</c:v>
                </c:pt>
                <c:pt idx="140">
                  <c:v>13205.224043715847</c:v>
                </c:pt>
                <c:pt idx="141">
                  <c:v>13205.224043715847</c:v>
                </c:pt>
                <c:pt idx="142">
                  <c:v>13205.224043715847</c:v>
                </c:pt>
                <c:pt idx="143">
                  <c:v>13205.224043715847</c:v>
                </c:pt>
                <c:pt idx="144">
                  <c:v>13205.224043715847</c:v>
                </c:pt>
                <c:pt idx="145">
                  <c:v>13205.224043715847</c:v>
                </c:pt>
                <c:pt idx="146">
                  <c:v>13205.224043715847</c:v>
                </c:pt>
                <c:pt idx="147">
                  <c:v>13205.224043715847</c:v>
                </c:pt>
                <c:pt idx="148">
                  <c:v>13205.224043715847</c:v>
                </c:pt>
                <c:pt idx="149">
                  <c:v>13205.224043715847</c:v>
                </c:pt>
                <c:pt idx="150">
                  <c:v>13205.224043715847</c:v>
                </c:pt>
                <c:pt idx="151">
                  <c:v>13205.224043715847</c:v>
                </c:pt>
                <c:pt idx="152">
                  <c:v>13205.224043715847</c:v>
                </c:pt>
                <c:pt idx="153">
                  <c:v>13205.224043715847</c:v>
                </c:pt>
                <c:pt idx="154">
                  <c:v>13205.224043715847</c:v>
                </c:pt>
                <c:pt idx="155">
                  <c:v>13205.224043715847</c:v>
                </c:pt>
                <c:pt idx="156">
                  <c:v>13205.224043715847</c:v>
                </c:pt>
                <c:pt idx="157">
                  <c:v>13205.224043715847</c:v>
                </c:pt>
                <c:pt idx="158">
                  <c:v>13205.224043715847</c:v>
                </c:pt>
                <c:pt idx="159">
                  <c:v>13205.224043715847</c:v>
                </c:pt>
                <c:pt idx="160">
                  <c:v>13205.224043715847</c:v>
                </c:pt>
                <c:pt idx="161">
                  <c:v>13205.224043715847</c:v>
                </c:pt>
                <c:pt idx="162">
                  <c:v>13205.224043715847</c:v>
                </c:pt>
                <c:pt idx="163">
                  <c:v>13205.224043715847</c:v>
                </c:pt>
                <c:pt idx="164">
                  <c:v>13205.224043715847</c:v>
                </c:pt>
                <c:pt idx="165">
                  <c:v>13205.224043715847</c:v>
                </c:pt>
                <c:pt idx="166">
                  <c:v>13205.224043715847</c:v>
                </c:pt>
                <c:pt idx="167">
                  <c:v>13205.224043715847</c:v>
                </c:pt>
                <c:pt idx="168">
                  <c:v>13205.224043715847</c:v>
                </c:pt>
                <c:pt idx="169">
                  <c:v>13205.224043715847</c:v>
                </c:pt>
                <c:pt idx="170">
                  <c:v>13205.224043715847</c:v>
                </c:pt>
                <c:pt idx="171">
                  <c:v>13205.224043715847</c:v>
                </c:pt>
                <c:pt idx="172">
                  <c:v>13205.224043715847</c:v>
                </c:pt>
                <c:pt idx="173">
                  <c:v>13205.224043715847</c:v>
                </c:pt>
                <c:pt idx="174">
                  <c:v>13205.224043715847</c:v>
                </c:pt>
                <c:pt idx="175">
                  <c:v>13205.224043715847</c:v>
                </c:pt>
                <c:pt idx="176">
                  <c:v>13205.224043715847</c:v>
                </c:pt>
                <c:pt idx="177">
                  <c:v>13205.224043715847</c:v>
                </c:pt>
                <c:pt idx="178">
                  <c:v>13205.224043715847</c:v>
                </c:pt>
                <c:pt idx="179">
                  <c:v>13205.224043715847</c:v>
                </c:pt>
                <c:pt idx="180">
                  <c:v>13205.224043715847</c:v>
                </c:pt>
                <c:pt idx="181">
                  <c:v>13205.224043715847</c:v>
                </c:pt>
                <c:pt idx="182">
                  <c:v>13205.224043715847</c:v>
                </c:pt>
              </c:numCache>
            </c:numRef>
          </c:val>
          <c:smooth val="0"/>
          <c:extLst>
            <c:ext xmlns:c16="http://schemas.microsoft.com/office/drawing/2014/chart" uri="{C3380CC4-5D6E-409C-BE32-E72D297353CC}">
              <c16:uniqueId val="{00000004-AF05-4689-97BE-F4E73BAE7734}"/>
            </c:ext>
          </c:extLst>
        </c:ser>
        <c:dLbls>
          <c:showLegendKey val="0"/>
          <c:showVal val="0"/>
          <c:showCatName val="0"/>
          <c:showSerName val="0"/>
          <c:showPercent val="0"/>
          <c:showBubbleSize val="0"/>
        </c:dLbls>
        <c:smooth val="0"/>
        <c:axId val="462308288"/>
        <c:axId val="511895792"/>
      </c:lineChart>
      <c:catAx>
        <c:axId val="462308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attempts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1895792"/>
        <c:crosses val="autoZero"/>
        <c:auto val="1"/>
        <c:lblAlgn val="ctr"/>
        <c:lblOffset val="100"/>
        <c:noMultiLvlLbl val="0"/>
      </c:catAx>
      <c:valAx>
        <c:axId val="511895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milliseconds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62308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03014BC-B530-4A6D-8BB1-E5F221116C21}"/>
      </w:docPartPr>
      <w:docPartBody>
        <w:p w:rsidR="007E321F" w:rsidRDefault="00B77459">
          <w:r w:rsidRPr="001A470A">
            <w:rPr>
              <w:rStyle w:val="Platzhaltertext"/>
            </w:rPr>
            <w:t>Klicken oder tippen Sie hier, um Text einzugeben.</w:t>
          </w:r>
        </w:p>
      </w:docPartBody>
    </w:docPart>
    <w:docPart>
      <w:docPartPr>
        <w:name w:val="9018691BB8D14160BD8D58528B4342BD"/>
        <w:category>
          <w:name w:val="Allgemein"/>
          <w:gallery w:val="placeholder"/>
        </w:category>
        <w:types>
          <w:type w:val="bbPlcHdr"/>
        </w:types>
        <w:behaviors>
          <w:behavior w:val="content"/>
        </w:behaviors>
        <w:guid w:val="{CFF21C15-CD45-4002-A6DD-6CFE0301D190}"/>
      </w:docPartPr>
      <w:docPartBody>
        <w:p w:rsidR="00B66156" w:rsidRDefault="00B66156" w:rsidP="00B66156">
          <w:pPr>
            <w:pStyle w:val="9018691BB8D14160BD8D58528B4342BD"/>
          </w:pPr>
          <w:r w:rsidRPr="001A470A">
            <w:rPr>
              <w:rStyle w:val="Platzhaltertext"/>
            </w:rPr>
            <w:t>Klicken oder tippen Sie hier, um Text einzugeben.</w:t>
          </w:r>
        </w:p>
      </w:docPartBody>
    </w:docPart>
    <w:docPart>
      <w:docPartPr>
        <w:name w:val="1602741CED104184B6E73F0E08298919"/>
        <w:category>
          <w:name w:val="Allgemein"/>
          <w:gallery w:val="placeholder"/>
        </w:category>
        <w:types>
          <w:type w:val="bbPlcHdr"/>
        </w:types>
        <w:behaviors>
          <w:behavior w:val="content"/>
        </w:behaviors>
        <w:guid w:val="{79CB43BF-24D2-4B30-A240-BF4FCF8C9CE9}"/>
      </w:docPartPr>
      <w:docPartBody>
        <w:p w:rsidR="00B66156" w:rsidRDefault="00B66156" w:rsidP="00B66156">
          <w:pPr>
            <w:pStyle w:val="1602741CED104184B6E73F0E08298919"/>
          </w:pPr>
          <w:r w:rsidRPr="001A470A">
            <w:rPr>
              <w:rStyle w:val="Platzhaltertext"/>
            </w:rPr>
            <w:t>Klicken oder tippen Sie hier, um Text einzugeben.</w:t>
          </w:r>
        </w:p>
      </w:docPartBody>
    </w:docPart>
    <w:docPart>
      <w:docPartPr>
        <w:name w:val="4EA738B9C2284DC49AA68F35A59806EE"/>
        <w:category>
          <w:name w:val="Allgemein"/>
          <w:gallery w:val="placeholder"/>
        </w:category>
        <w:types>
          <w:type w:val="bbPlcHdr"/>
        </w:types>
        <w:behaviors>
          <w:behavior w:val="content"/>
        </w:behaviors>
        <w:guid w:val="{6233F6F6-2749-49A8-A4C4-2E14D94DC38A}"/>
      </w:docPartPr>
      <w:docPartBody>
        <w:p w:rsidR="00F84EE9" w:rsidRDefault="00F84EE9" w:rsidP="00F84EE9">
          <w:pPr>
            <w:pStyle w:val="4EA738B9C2284DC49AA68F35A59806EE"/>
          </w:pPr>
          <w:r w:rsidRPr="001A470A">
            <w:rPr>
              <w:rStyle w:val="Platzhaltertext"/>
            </w:rPr>
            <w:t>Klicken oder tippen Sie hier, um Text einzugeben.</w:t>
          </w:r>
        </w:p>
      </w:docPartBody>
    </w:docPart>
    <w:docPart>
      <w:docPartPr>
        <w:name w:val="4A85AA9A88C5402DA9306C0523508DF9"/>
        <w:category>
          <w:name w:val="Allgemein"/>
          <w:gallery w:val="placeholder"/>
        </w:category>
        <w:types>
          <w:type w:val="bbPlcHdr"/>
        </w:types>
        <w:behaviors>
          <w:behavior w:val="content"/>
        </w:behaviors>
        <w:guid w:val="{B9F291AF-25EE-49B4-88AD-321F563142D4}"/>
      </w:docPartPr>
      <w:docPartBody>
        <w:p w:rsidR="00F84EE9" w:rsidRDefault="00F84EE9" w:rsidP="00F84EE9">
          <w:pPr>
            <w:pStyle w:val="4A85AA9A88C5402DA9306C0523508DF9"/>
          </w:pPr>
          <w:r w:rsidRPr="001A470A">
            <w:rPr>
              <w:rStyle w:val="Platzhaltertext"/>
            </w:rPr>
            <w:t>Klicken oder tippen Sie hier, um Text einzugeben.</w:t>
          </w:r>
        </w:p>
      </w:docPartBody>
    </w:docPart>
    <w:docPart>
      <w:docPartPr>
        <w:name w:val="453CC62176094EAFB1197365E8C25798"/>
        <w:category>
          <w:name w:val="Allgemein"/>
          <w:gallery w:val="placeholder"/>
        </w:category>
        <w:types>
          <w:type w:val="bbPlcHdr"/>
        </w:types>
        <w:behaviors>
          <w:behavior w:val="content"/>
        </w:behaviors>
        <w:guid w:val="{2FDF172B-8200-47E2-87ED-FFB8C074EC6D}"/>
      </w:docPartPr>
      <w:docPartBody>
        <w:p w:rsidR="00F227D4" w:rsidRDefault="00F227D4" w:rsidP="00F227D4">
          <w:pPr>
            <w:pStyle w:val="453CC62176094EAFB1197365E8C25798"/>
          </w:pPr>
          <w:r w:rsidRPr="001A470A">
            <w:rPr>
              <w:rStyle w:val="Platzhaltertext"/>
            </w:rPr>
            <w:t>Klicken oder tippen Sie hier, um Text einzugeben.</w:t>
          </w:r>
        </w:p>
      </w:docPartBody>
    </w:docPart>
    <w:docPart>
      <w:docPartPr>
        <w:name w:val="BE5DFBB336EE4F87B804337A14B0BA68"/>
        <w:category>
          <w:name w:val="Allgemein"/>
          <w:gallery w:val="placeholder"/>
        </w:category>
        <w:types>
          <w:type w:val="bbPlcHdr"/>
        </w:types>
        <w:behaviors>
          <w:behavior w:val="content"/>
        </w:behaviors>
        <w:guid w:val="{D9F9DB2B-EFD8-4A37-A48D-51E57FD083D2}"/>
      </w:docPartPr>
      <w:docPartBody>
        <w:p w:rsidR="00872B14" w:rsidRDefault="00A8206D" w:rsidP="00A8206D">
          <w:pPr>
            <w:pStyle w:val="BE5DFBB336EE4F87B804337A14B0BA68"/>
          </w:pPr>
          <w:r w:rsidRPr="001A470A">
            <w:rPr>
              <w:rStyle w:val="Platzhaltertext"/>
            </w:rPr>
            <w:t>Klicken oder tippen Sie hier, um Text einzugeben.</w:t>
          </w:r>
        </w:p>
      </w:docPartBody>
    </w:docPart>
    <w:docPart>
      <w:docPartPr>
        <w:name w:val="D54DFD7B8BA74E10BEB873B7E81DBC66"/>
        <w:category>
          <w:name w:val="Allgemein"/>
          <w:gallery w:val="placeholder"/>
        </w:category>
        <w:types>
          <w:type w:val="bbPlcHdr"/>
        </w:types>
        <w:behaviors>
          <w:behavior w:val="content"/>
        </w:behaviors>
        <w:guid w:val="{E76437B6-2EED-4788-BF72-6E23AD349759}"/>
      </w:docPartPr>
      <w:docPartBody>
        <w:p w:rsidR="00861459" w:rsidRDefault="00861459" w:rsidP="00861459">
          <w:pPr>
            <w:pStyle w:val="D54DFD7B8BA74E10BEB873B7E81DBC66"/>
          </w:pPr>
          <w:r w:rsidRPr="001A470A">
            <w:rPr>
              <w:rStyle w:val="Platzhaltertext"/>
            </w:rPr>
            <w:t>Klicken oder tippen Sie hier, um Text einzugeben.</w:t>
          </w:r>
        </w:p>
      </w:docPartBody>
    </w:docPart>
    <w:docPart>
      <w:docPartPr>
        <w:name w:val="26DAC2515BF14102976BD53F79B50A8E"/>
        <w:category>
          <w:name w:val="Allgemein"/>
          <w:gallery w:val="placeholder"/>
        </w:category>
        <w:types>
          <w:type w:val="bbPlcHdr"/>
        </w:types>
        <w:behaviors>
          <w:behavior w:val="content"/>
        </w:behaviors>
        <w:guid w:val="{B08E4400-14E6-46E3-91AF-AFA0F0B65CE9}"/>
      </w:docPartPr>
      <w:docPartBody>
        <w:p w:rsidR="00A54C9A" w:rsidRDefault="00A54C9A" w:rsidP="00A54C9A">
          <w:pPr>
            <w:pStyle w:val="26DAC2515BF14102976BD53F79B50A8E"/>
          </w:pPr>
          <w:r w:rsidRPr="001A470A">
            <w:rPr>
              <w:rStyle w:val="Platzhaltertext"/>
            </w:rPr>
            <w:t>Klicken oder tippen Sie hier, um Text einzugeben.</w:t>
          </w:r>
        </w:p>
      </w:docPartBody>
    </w:docPart>
    <w:docPart>
      <w:docPartPr>
        <w:name w:val="372422E56653495EA5471FD34807AA75"/>
        <w:category>
          <w:name w:val="Allgemein"/>
          <w:gallery w:val="placeholder"/>
        </w:category>
        <w:types>
          <w:type w:val="bbPlcHdr"/>
        </w:types>
        <w:behaviors>
          <w:behavior w:val="content"/>
        </w:behaviors>
        <w:guid w:val="{95DD2F4A-147D-40A5-B81F-3D9362F1F9FE}"/>
      </w:docPartPr>
      <w:docPartBody>
        <w:p w:rsidR="00F92B47" w:rsidRDefault="00F92B47" w:rsidP="00F92B47">
          <w:pPr>
            <w:pStyle w:val="372422E56653495EA5471FD34807AA75"/>
          </w:pPr>
          <w:r w:rsidRPr="001A470A">
            <w:rPr>
              <w:rStyle w:val="Platzhaltertext"/>
            </w:rPr>
            <w:t>Klicken oder tippen Sie hier, um Text einzugeben.</w:t>
          </w:r>
        </w:p>
      </w:docPartBody>
    </w:docPart>
    <w:docPart>
      <w:docPartPr>
        <w:name w:val="A12B8C6668A44A29AC01DA6DDF48F45F"/>
        <w:category>
          <w:name w:val="Allgemein"/>
          <w:gallery w:val="placeholder"/>
        </w:category>
        <w:types>
          <w:type w:val="bbPlcHdr"/>
        </w:types>
        <w:behaviors>
          <w:behavior w:val="content"/>
        </w:behaviors>
        <w:guid w:val="{AFFAD4B1-5FC8-4B73-8B25-E4137AB04E18}"/>
      </w:docPartPr>
      <w:docPartBody>
        <w:p w:rsidR="00F92B47" w:rsidRDefault="00F92B47" w:rsidP="00F92B47">
          <w:pPr>
            <w:pStyle w:val="A12B8C6668A44A29AC01DA6DDF48F45F"/>
          </w:pPr>
          <w:r w:rsidRPr="001A470A">
            <w:rPr>
              <w:rStyle w:val="Platzhaltertext"/>
            </w:rPr>
            <w:t>Klicken oder tippen Sie hier, um Text einzugeben.</w:t>
          </w:r>
        </w:p>
      </w:docPartBody>
    </w:docPart>
    <w:docPart>
      <w:docPartPr>
        <w:name w:val="C36E57A62B584E5788F04B62F36917B1"/>
        <w:category>
          <w:name w:val="Allgemein"/>
          <w:gallery w:val="placeholder"/>
        </w:category>
        <w:types>
          <w:type w:val="bbPlcHdr"/>
        </w:types>
        <w:behaviors>
          <w:behavior w:val="content"/>
        </w:behaviors>
        <w:guid w:val="{19F528BE-688F-4BA0-B4BA-98B282E9D134}"/>
      </w:docPartPr>
      <w:docPartBody>
        <w:p w:rsidR="00997B99" w:rsidRDefault="00997B99" w:rsidP="00997B99">
          <w:pPr>
            <w:pStyle w:val="C36E57A62B584E5788F04B62F36917B1"/>
          </w:pPr>
          <w:r w:rsidRPr="001A470A">
            <w:rPr>
              <w:rStyle w:val="Platzhaltertext"/>
            </w:rPr>
            <w:t>Klicken oder tippen Sie hier, um Text einzugeben.</w:t>
          </w:r>
        </w:p>
      </w:docPartBody>
    </w:docPart>
    <w:docPart>
      <w:docPartPr>
        <w:name w:val="4AD3A28785DD4499849497098BCBF0D3"/>
        <w:category>
          <w:name w:val="Allgemein"/>
          <w:gallery w:val="placeholder"/>
        </w:category>
        <w:types>
          <w:type w:val="bbPlcHdr"/>
        </w:types>
        <w:behaviors>
          <w:behavior w:val="content"/>
        </w:behaviors>
        <w:guid w:val="{A95D7769-4527-4586-9D19-2529AF356B63}"/>
      </w:docPartPr>
      <w:docPartBody>
        <w:p w:rsidR="00997B99" w:rsidRDefault="00997B99" w:rsidP="00997B99">
          <w:pPr>
            <w:pStyle w:val="4AD3A28785DD4499849497098BCBF0D3"/>
          </w:pPr>
          <w:r w:rsidRPr="001A470A">
            <w:rPr>
              <w:rStyle w:val="Platzhaltertext"/>
            </w:rPr>
            <w:t>Klicken oder tippen Sie hier, um Text einzugeben.</w:t>
          </w:r>
        </w:p>
      </w:docPartBody>
    </w:docPart>
    <w:docPart>
      <w:docPartPr>
        <w:name w:val="8EAF4454F1B94A4D9F384ECE95EDE878"/>
        <w:category>
          <w:name w:val="Allgemein"/>
          <w:gallery w:val="placeholder"/>
        </w:category>
        <w:types>
          <w:type w:val="bbPlcHdr"/>
        </w:types>
        <w:behaviors>
          <w:behavior w:val="content"/>
        </w:behaviors>
        <w:guid w:val="{F372365F-B1EC-401C-9BFA-3D7375947DC6}"/>
      </w:docPartPr>
      <w:docPartBody>
        <w:p w:rsidR="00997B99" w:rsidRDefault="00997B99" w:rsidP="00997B99">
          <w:pPr>
            <w:pStyle w:val="8EAF4454F1B94A4D9F384ECE95EDE878"/>
          </w:pPr>
          <w:r w:rsidRPr="001A470A">
            <w:rPr>
              <w:rStyle w:val="Platzhaltertext"/>
            </w:rPr>
            <w:t>Klicken oder tippen Sie hier, um Text einzugeben.</w:t>
          </w:r>
        </w:p>
      </w:docPartBody>
    </w:docPart>
    <w:docPart>
      <w:docPartPr>
        <w:name w:val="F0AC3E03FE614D528CFAA6572CC3C397"/>
        <w:category>
          <w:name w:val="Allgemein"/>
          <w:gallery w:val="placeholder"/>
        </w:category>
        <w:types>
          <w:type w:val="bbPlcHdr"/>
        </w:types>
        <w:behaviors>
          <w:behavior w:val="content"/>
        </w:behaviors>
        <w:guid w:val="{ECB0D1A0-C140-4D15-A722-AEEA5EB1D828}"/>
      </w:docPartPr>
      <w:docPartBody>
        <w:p w:rsidR="00997B99" w:rsidRDefault="00997B99" w:rsidP="00997B99">
          <w:pPr>
            <w:pStyle w:val="F0AC3E03FE614D528CFAA6572CC3C397"/>
          </w:pPr>
          <w:r w:rsidRPr="001A470A">
            <w:rPr>
              <w:rStyle w:val="Platzhaltertext"/>
            </w:rPr>
            <w:t>Klicken oder tippen Sie hier, um Text einzugeben.</w:t>
          </w:r>
        </w:p>
      </w:docPartBody>
    </w:docPart>
    <w:docPart>
      <w:docPartPr>
        <w:name w:val="B1A343E7E4194FD087A537E44F00F29D"/>
        <w:category>
          <w:name w:val="Allgemein"/>
          <w:gallery w:val="placeholder"/>
        </w:category>
        <w:types>
          <w:type w:val="bbPlcHdr"/>
        </w:types>
        <w:behaviors>
          <w:behavior w:val="content"/>
        </w:behaviors>
        <w:guid w:val="{F9EF5B16-6F64-4BC0-92E7-36347BA28956}"/>
      </w:docPartPr>
      <w:docPartBody>
        <w:p w:rsidR="00227BD8" w:rsidRDefault="00227BD8" w:rsidP="00227BD8">
          <w:pPr>
            <w:pStyle w:val="B1A343E7E4194FD087A537E44F00F29D"/>
          </w:pPr>
          <w:r w:rsidRPr="001A470A">
            <w:rPr>
              <w:rStyle w:val="Platzhaltertext"/>
            </w:rPr>
            <w:t>Klicken oder tippen Sie hier, um Text einzugeben.</w:t>
          </w:r>
        </w:p>
      </w:docPartBody>
    </w:docPart>
    <w:docPart>
      <w:docPartPr>
        <w:name w:val="A0FC23CD49924BFBA09DC54D92C1B4D6"/>
        <w:category>
          <w:name w:val="Allgemein"/>
          <w:gallery w:val="placeholder"/>
        </w:category>
        <w:types>
          <w:type w:val="bbPlcHdr"/>
        </w:types>
        <w:behaviors>
          <w:behavior w:val="content"/>
        </w:behaviors>
        <w:guid w:val="{FBAE4C72-FBEB-4DA6-B571-B1210514D2E9}"/>
      </w:docPartPr>
      <w:docPartBody>
        <w:p w:rsidR="00227BD8" w:rsidRDefault="00227BD8" w:rsidP="00227BD8">
          <w:pPr>
            <w:pStyle w:val="A0FC23CD49924BFBA09DC54D92C1B4D6"/>
          </w:pPr>
          <w:r w:rsidRPr="001A470A">
            <w:rPr>
              <w:rStyle w:val="Platzhaltertext"/>
            </w:rPr>
            <w:t>Klicken oder tippen Sie hier, um Text einzugeben.</w:t>
          </w:r>
        </w:p>
      </w:docPartBody>
    </w:docPart>
    <w:docPart>
      <w:docPartPr>
        <w:name w:val="C2786D260FC24A448618FC78C7D9D713"/>
        <w:category>
          <w:name w:val="Allgemein"/>
          <w:gallery w:val="placeholder"/>
        </w:category>
        <w:types>
          <w:type w:val="bbPlcHdr"/>
        </w:types>
        <w:behaviors>
          <w:behavior w:val="content"/>
        </w:behaviors>
        <w:guid w:val="{48F98FA7-32A9-4364-A7D0-7CB2F74323C1}"/>
      </w:docPartPr>
      <w:docPartBody>
        <w:p w:rsidR="00227BD8" w:rsidRDefault="00227BD8" w:rsidP="00227BD8">
          <w:pPr>
            <w:pStyle w:val="C2786D260FC24A448618FC78C7D9D713"/>
          </w:pPr>
          <w:r w:rsidRPr="001A470A">
            <w:rPr>
              <w:rStyle w:val="Platzhaltertext"/>
            </w:rPr>
            <w:t>Klicken oder tippen Sie hier, um Text einzugeben.</w:t>
          </w:r>
        </w:p>
      </w:docPartBody>
    </w:docPart>
    <w:docPart>
      <w:docPartPr>
        <w:name w:val="711FA0E887F84F6A9FE2B7FB827333F4"/>
        <w:category>
          <w:name w:val="Allgemein"/>
          <w:gallery w:val="placeholder"/>
        </w:category>
        <w:types>
          <w:type w:val="bbPlcHdr"/>
        </w:types>
        <w:behaviors>
          <w:behavior w:val="content"/>
        </w:behaviors>
        <w:guid w:val="{9AB2ABA1-D095-435F-866A-E06212121B54}"/>
      </w:docPartPr>
      <w:docPartBody>
        <w:p w:rsidR="00227BD8" w:rsidRDefault="00227BD8" w:rsidP="00227BD8">
          <w:pPr>
            <w:pStyle w:val="711FA0E887F84F6A9FE2B7FB827333F4"/>
          </w:pPr>
          <w:r w:rsidRPr="001A470A">
            <w:rPr>
              <w:rStyle w:val="Platzhaltertext"/>
            </w:rPr>
            <w:t>Klicken oder tippen Sie hier, um Text einzugeben.</w:t>
          </w:r>
        </w:p>
      </w:docPartBody>
    </w:docPart>
    <w:docPart>
      <w:docPartPr>
        <w:name w:val="9D1B786F9D434E72A7CFBCE5A0735E3C"/>
        <w:category>
          <w:name w:val="Allgemein"/>
          <w:gallery w:val="placeholder"/>
        </w:category>
        <w:types>
          <w:type w:val="bbPlcHdr"/>
        </w:types>
        <w:behaviors>
          <w:behavior w:val="content"/>
        </w:behaviors>
        <w:guid w:val="{52E6050E-ECB9-40E3-84D1-A58D8B035798}"/>
      </w:docPartPr>
      <w:docPartBody>
        <w:p w:rsidR="00227BD8" w:rsidRDefault="00227BD8" w:rsidP="00227BD8">
          <w:pPr>
            <w:pStyle w:val="9D1B786F9D434E72A7CFBCE5A0735E3C"/>
          </w:pPr>
          <w:r w:rsidRPr="001A470A">
            <w:rPr>
              <w:rStyle w:val="Platzhaltertext"/>
            </w:rPr>
            <w:t>Klicken oder tippen Sie hier, um Text einzugeben.</w:t>
          </w:r>
        </w:p>
      </w:docPartBody>
    </w:docPart>
    <w:docPart>
      <w:docPartPr>
        <w:name w:val="F2C17FE3269B487699BAAF7B1AE31F84"/>
        <w:category>
          <w:name w:val="Allgemein"/>
          <w:gallery w:val="placeholder"/>
        </w:category>
        <w:types>
          <w:type w:val="bbPlcHdr"/>
        </w:types>
        <w:behaviors>
          <w:behavior w:val="content"/>
        </w:behaviors>
        <w:guid w:val="{E69BE7AD-3A97-45C3-8139-22C335FA48E3}"/>
      </w:docPartPr>
      <w:docPartBody>
        <w:p w:rsidR="00227BD8" w:rsidRDefault="00227BD8" w:rsidP="00227BD8">
          <w:pPr>
            <w:pStyle w:val="F2C17FE3269B487699BAAF7B1AE31F84"/>
          </w:pPr>
          <w:r w:rsidRPr="001A470A">
            <w:rPr>
              <w:rStyle w:val="Platzhaltertext"/>
            </w:rPr>
            <w:t>Klicken oder tippen Sie hier, um Text einzugeben.</w:t>
          </w:r>
        </w:p>
      </w:docPartBody>
    </w:docPart>
    <w:docPart>
      <w:docPartPr>
        <w:name w:val="48D747EDE5EB45DA854C6A991FA91914"/>
        <w:category>
          <w:name w:val="Allgemein"/>
          <w:gallery w:val="placeholder"/>
        </w:category>
        <w:types>
          <w:type w:val="bbPlcHdr"/>
        </w:types>
        <w:behaviors>
          <w:behavior w:val="content"/>
        </w:behaviors>
        <w:guid w:val="{11D05541-DD40-48D8-8336-396717615A82}"/>
      </w:docPartPr>
      <w:docPartBody>
        <w:p w:rsidR="00227BD8" w:rsidRDefault="00227BD8" w:rsidP="00227BD8">
          <w:pPr>
            <w:pStyle w:val="48D747EDE5EB45DA854C6A991FA91914"/>
          </w:pPr>
          <w:r w:rsidRPr="001A470A">
            <w:rPr>
              <w:rStyle w:val="Platzhaltertext"/>
            </w:rPr>
            <w:t>Klicken oder tippen Sie hier, um Text einzugeben.</w:t>
          </w:r>
        </w:p>
      </w:docPartBody>
    </w:docPart>
    <w:docPart>
      <w:docPartPr>
        <w:name w:val="6B3BCB5F510E48648E3E7CF2C4F352D7"/>
        <w:category>
          <w:name w:val="Allgemein"/>
          <w:gallery w:val="placeholder"/>
        </w:category>
        <w:types>
          <w:type w:val="bbPlcHdr"/>
        </w:types>
        <w:behaviors>
          <w:behavior w:val="content"/>
        </w:behaviors>
        <w:guid w:val="{140E2D20-3018-4ADD-B198-3B14F95338F3}"/>
      </w:docPartPr>
      <w:docPartBody>
        <w:p w:rsidR="00227BD8" w:rsidRDefault="00227BD8" w:rsidP="00227BD8">
          <w:pPr>
            <w:pStyle w:val="6B3BCB5F510E48648E3E7CF2C4F352D7"/>
          </w:pPr>
          <w:r w:rsidRPr="001A470A">
            <w:rPr>
              <w:rStyle w:val="Platzhaltertext"/>
            </w:rPr>
            <w:t>Klicken oder tippen Sie hier, um Text einzugeben.</w:t>
          </w:r>
        </w:p>
      </w:docPartBody>
    </w:docPart>
    <w:docPart>
      <w:docPartPr>
        <w:name w:val="7A63727D05F5466EA562C7B77F256190"/>
        <w:category>
          <w:name w:val="Allgemein"/>
          <w:gallery w:val="placeholder"/>
        </w:category>
        <w:types>
          <w:type w:val="bbPlcHdr"/>
        </w:types>
        <w:behaviors>
          <w:behavior w:val="content"/>
        </w:behaviors>
        <w:guid w:val="{C7C6F7C1-4BE2-4E96-B532-E303D535A2BE}"/>
      </w:docPartPr>
      <w:docPartBody>
        <w:p w:rsidR="00227BD8" w:rsidRDefault="00227BD8" w:rsidP="00227BD8">
          <w:pPr>
            <w:pStyle w:val="7A63727D05F5466EA562C7B77F256190"/>
          </w:pPr>
          <w:r w:rsidRPr="001A470A">
            <w:rPr>
              <w:rStyle w:val="Platzhaltertext"/>
            </w:rPr>
            <w:t>Klicken oder tippen Sie hier, um Text einzugeben.</w:t>
          </w:r>
        </w:p>
      </w:docPartBody>
    </w:docPart>
    <w:docPart>
      <w:docPartPr>
        <w:name w:val="ACD8AB3E53054180895A0A3CA1EE367F"/>
        <w:category>
          <w:name w:val="Allgemein"/>
          <w:gallery w:val="placeholder"/>
        </w:category>
        <w:types>
          <w:type w:val="bbPlcHdr"/>
        </w:types>
        <w:behaviors>
          <w:behavior w:val="content"/>
        </w:behaviors>
        <w:guid w:val="{DB228964-D270-46E5-A729-7FC73865F7C2}"/>
      </w:docPartPr>
      <w:docPartBody>
        <w:p w:rsidR="00E370B4" w:rsidRDefault="004467CD" w:rsidP="004467CD">
          <w:pPr>
            <w:pStyle w:val="ACD8AB3E53054180895A0A3CA1EE367F"/>
          </w:pPr>
          <w:r w:rsidRPr="001A470A">
            <w:rPr>
              <w:rStyle w:val="Platzhaltertext"/>
            </w:rPr>
            <w:t>Klicken oder tippen Sie hier, um Text einzugeben.</w:t>
          </w:r>
        </w:p>
      </w:docPartBody>
    </w:docPart>
    <w:docPart>
      <w:docPartPr>
        <w:name w:val="B7B8A935725C43FDB258D7A188FADA5C"/>
        <w:category>
          <w:name w:val="Allgemein"/>
          <w:gallery w:val="placeholder"/>
        </w:category>
        <w:types>
          <w:type w:val="bbPlcHdr"/>
        </w:types>
        <w:behaviors>
          <w:behavior w:val="content"/>
        </w:behaviors>
        <w:guid w:val="{7B9EA3ED-8C7C-4CA8-B7BF-EEFA053028BF}"/>
      </w:docPartPr>
      <w:docPartBody>
        <w:p w:rsidR="00E370B4" w:rsidRDefault="00E370B4" w:rsidP="00E370B4">
          <w:pPr>
            <w:pStyle w:val="B7B8A935725C43FDB258D7A188FADA5C"/>
          </w:pPr>
          <w:r w:rsidRPr="001A470A">
            <w:rPr>
              <w:rStyle w:val="Platzhaltertext"/>
            </w:rPr>
            <w:t>Klicken oder tippen Sie hier, um Text einzugeben.</w:t>
          </w:r>
        </w:p>
      </w:docPartBody>
    </w:docPart>
    <w:docPart>
      <w:docPartPr>
        <w:name w:val="B6C0D9A7F51D43098441BFBB9C14FED8"/>
        <w:category>
          <w:name w:val="Allgemein"/>
          <w:gallery w:val="placeholder"/>
        </w:category>
        <w:types>
          <w:type w:val="bbPlcHdr"/>
        </w:types>
        <w:behaviors>
          <w:behavior w:val="content"/>
        </w:behaviors>
        <w:guid w:val="{AE35C542-C4EE-41A8-9A3B-0F1B5440171E}"/>
      </w:docPartPr>
      <w:docPartBody>
        <w:p w:rsidR="00E370B4" w:rsidRDefault="00E370B4" w:rsidP="00E370B4">
          <w:pPr>
            <w:pStyle w:val="B6C0D9A7F51D43098441BFBB9C14FED8"/>
          </w:pPr>
          <w:r w:rsidRPr="001A470A">
            <w:rPr>
              <w:rStyle w:val="Platzhaltertext"/>
            </w:rPr>
            <w:t>Klicken oder tippen Sie hier, um Text einzugeben.</w:t>
          </w:r>
        </w:p>
      </w:docPartBody>
    </w:docPart>
    <w:docPart>
      <w:docPartPr>
        <w:name w:val="33E795FC718146CCB42F6F8881D9E3A8"/>
        <w:category>
          <w:name w:val="Allgemein"/>
          <w:gallery w:val="placeholder"/>
        </w:category>
        <w:types>
          <w:type w:val="bbPlcHdr"/>
        </w:types>
        <w:behaviors>
          <w:behavior w:val="content"/>
        </w:behaviors>
        <w:guid w:val="{5E815CFD-1B7D-41AC-8E95-4D93288BFA3E}"/>
      </w:docPartPr>
      <w:docPartBody>
        <w:p w:rsidR="00E370B4" w:rsidRDefault="00E370B4" w:rsidP="00E370B4">
          <w:pPr>
            <w:pStyle w:val="33E795FC718146CCB42F6F8881D9E3A8"/>
          </w:pPr>
          <w:r w:rsidRPr="001A470A">
            <w:rPr>
              <w:rStyle w:val="Platzhaltertext"/>
            </w:rPr>
            <w:t>Klicken oder tippen Sie hier, um Text einzugeben.</w:t>
          </w:r>
        </w:p>
      </w:docPartBody>
    </w:docPart>
    <w:docPart>
      <w:docPartPr>
        <w:name w:val="3271B7F8A6C6465E9F0D19E6CB06B09C"/>
        <w:category>
          <w:name w:val="Allgemein"/>
          <w:gallery w:val="placeholder"/>
        </w:category>
        <w:types>
          <w:type w:val="bbPlcHdr"/>
        </w:types>
        <w:behaviors>
          <w:behavior w:val="content"/>
        </w:behaviors>
        <w:guid w:val="{666DD727-9A74-41C3-A47F-AD8E554C38AD}"/>
      </w:docPartPr>
      <w:docPartBody>
        <w:p w:rsidR="00E370B4" w:rsidRDefault="00E370B4" w:rsidP="00E370B4">
          <w:pPr>
            <w:pStyle w:val="3271B7F8A6C6465E9F0D19E6CB06B09C"/>
          </w:pPr>
          <w:r w:rsidRPr="001A470A">
            <w:rPr>
              <w:rStyle w:val="Platzhaltertext"/>
            </w:rPr>
            <w:t>Klicken oder tippen Sie hier, um Text einzugeben.</w:t>
          </w:r>
        </w:p>
      </w:docPartBody>
    </w:docPart>
    <w:docPart>
      <w:docPartPr>
        <w:name w:val="C9017986E47546B8AE8816E8DA034649"/>
        <w:category>
          <w:name w:val="Allgemein"/>
          <w:gallery w:val="placeholder"/>
        </w:category>
        <w:types>
          <w:type w:val="bbPlcHdr"/>
        </w:types>
        <w:behaviors>
          <w:behavior w:val="content"/>
        </w:behaviors>
        <w:guid w:val="{378F2B44-7827-45C6-9818-31D24A88099A}"/>
      </w:docPartPr>
      <w:docPartBody>
        <w:p w:rsidR="0054120B" w:rsidRDefault="0054120B" w:rsidP="0054120B">
          <w:pPr>
            <w:pStyle w:val="C9017986E47546B8AE8816E8DA034649"/>
          </w:pPr>
          <w:r w:rsidRPr="001A470A">
            <w:rPr>
              <w:rStyle w:val="Platzhaltertext"/>
            </w:rPr>
            <w:t>Klicken oder tippen Sie hier, um Text einzugeben.</w:t>
          </w:r>
        </w:p>
      </w:docPartBody>
    </w:docPart>
    <w:docPart>
      <w:docPartPr>
        <w:name w:val="C78419287B9F46F8888A9225C021D395"/>
        <w:category>
          <w:name w:val="Allgemein"/>
          <w:gallery w:val="placeholder"/>
        </w:category>
        <w:types>
          <w:type w:val="bbPlcHdr"/>
        </w:types>
        <w:behaviors>
          <w:behavior w:val="content"/>
        </w:behaviors>
        <w:guid w:val="{E412D416-4781-44AC-BC4F-A7535E10D15B}"/>
      </w:docPartPr>
      <w:docPartBody>
        <w:p w:rsidR="0054120B" w:rsidRDefault="0054120B" w:rsidP="0054120B">
          <w:pPr>
            <w:pStyle w:val="C78419287B9F46F8888A9225C021D395"/>
          </w:pPr>
          <w:r w:rsidRPr="001A470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1EF"/>
    <w:rsid w:val="00021895"/>
    <w:rsid w:val="00062D90"/>
    <w:rsid w:val="00074D30"/>
    <w:rsid w:val="000C67AF"/>
    <w:rsid w:val="000D1CEF"/>
    <w:rsid w:val="000E7846"/>
    <w:rsid w:val="0016128E"/>
    <w:rsid w:val="001B1F92"/>
    <w:rsid w:val="001E5AAA"/>
    <w:rsid w:val="00217B2D"/>
    <w:rsid w:val="00224ECB"/>
    <w:rsid w:val="00227BD8"/>
    <w:rsid w:val="00231444"/>
    <w:rsid w:val="00282C83"/>
    <w:rsid w:val="002A5511"/>
    <w:rsid w:val="003021D3"/>
    <w:rsid w:val="003103FF"/>
    <w:rsid w:val="00340EC9"/>
    <w:rsid w:val="0035508D"/>
    <w:rsid w:val="003A4D34"/>
    <w:rsid w:val="003E10A6"/>
    <w:rsid w:val="00421E37"/>
    <w:rsid w:val="00444C7E"/>
    <w:rsid w:val="004467CD"/>
    <w:rsid w:val="004B28E7"/>
    <w:rsid w:val="004D22AE"/>
    <w:rsid w:val="004D7C72"/>
    <w:rsid w:val="0050537F"/>
    <w:rsid w:val="00507FC6"/>
    <w:rsid w:val="005333AB"/>
    <w:rsid w:val="0054120B"/>
    <w:rsid w:val="005657E6"/>
    <w:rsid w:val="00565D56"/>
    <w:rsid w:val="00583CDA"/>
    <w:rsid w:val="005A0F83"/>
    <w:rsid w:val="005A2B7B"/>
    <w:rsid w:val="005B26E4"/>
    <w:rsid w:val="00634188"/>
    <w:rsid w:val="006441CF"/>
    <w:rsid w:val="00647A5A"/>
    <w:rsid w:val="00660A06"/>
    <w:rsid w:val="00674050"/>
    <w:rsid w:val="006B35BA"/>
    <w:rsid w:val="006C5F39"/>
    <w:rsid w:val="00707874"/>
    <w:rsid w:val="0074425F"/>
    <w:rsid w:val="00772E4C"/>
    <w:rsid w:val="007C37C5"/>
    <w:rsid w:val="007D03DE"/>
    <w:rsid w:val="007D1A07"/>
    <w:rsid w:val="007D2749"/>
    <w:rsid w:val="007E321F"/>
    <w:rsid w:val="007F61EF"/>
    <w:rsid w:val="00840F6F"/>
    <w:rsid w:val="00855E9A"/>
    <w:rsid w:val="00861459"/>
    <w:rsid w:val="00872B14"/>
    <w:rsid w:val="008A603A"/>
    <w:rsid w:val="008C4184"/>
    <w:rsid w:val="008F2AFC"/>
    <w:rsid w:val="00915DFB"/>
    <w:rsid w:val="00975897"/>
    <w:rsid w:val="00997B99"/>
    <w:rsid w:val="009A28C2"/>
    <w:rsid w:val="00A0443C"/>
    <w:rsid w:val="00A3115E"/>
    <w:rsid w:val="00A54C9A"/>
    <w:rsid w:val="00A8206D"/>
    <w:rsid w:val="00A9702E"/>
    <w:rsid w:val="00AA7A91"/>
    <w:rsid w:val="00AE2795"/>
    <w:rsid w:val="00B0606F"/>
    <w:rsid w:val="00B266A0"/>
    <w:rsid w:val="00B4303A"/>
    <w:rsid w:val="00B53E4C"/>
    <w:rsid w:val="00B66156"/>
    <w:rsid w:val="00B77459"/>
    <w:rsid w:val="00B90AAC"/>
    <w:rsid w:val="00BA5354"/>
    <w:rsid w:val="00BD2E9B"/>
    <w:rsid w:val="00BD48E2"/>
    <w:rsid w:val="00C23B30"/>
    <w:rsid w:val="00C64DC7"/>
    <w:rsid w:val="00C772DC"/>
    <w:rsid w:val="00CA2DEB"/>
    <w:rsid w:val="00CD687F"/>
    <w:rsid w:val="00CE26CA"/>
    <w:rsid w:val="00D00158"/>
    <w:rsid w:val="00D20555"/>
    <w:rsid w:val="00D21841"/>
    <w:rsid w:val="00D45993"/>
    <w:rsid w:val="00D85461"/>
    <w:rsid w:val="00DC5A9B"/>
    <w:rsid w:val="00DC731D"/>
    <w:rsid w:val="00DD2B46"/>
    <w:rsid w:val="00DD5BB8"/>
    <w:rsid w:val="00DE0DE8"/>
    <w:rsid w:val="00DF0828"/>
    <w:rsid w:val="00DF7B4F"/>
    <w:rsid w:val="00E30C39"/>
    <w:rsid w:val="00E370B4"/>
    <w:rsid w:val="00E41207"/>
    <w:rsid w:val="00ED158F"/>
    <w:rsid w:val="00F00945"/>
    <w:rsid w:val="00F227D4"/>
    <w:rsid w:val="00F35C2B"/>
    <w:rsid w:val="00F6281B"/>
    <w:rsid w:val="00F84EE9"/>
    <w:rsid w:val="00F92B47"/>
    <w:rsid w:val="00FC42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4120B"/>
    <w:rPr>
      <w:color w:val="808080"/>
    </w:rPr>
  </w:style>
  <w:style w:type="paragraph" w:customStyle="1" w:styleId="5E9C9027718047F5A0C81498A814020E">
    <w:name w:val="5E9C9027718047F5A0C81498A814020E"/>
    <w:rsid w:val="007D2749"/>
  </w:style>
  <w:style w:type="paragraph" w:customStyle="1" w:styleId="318ACAB27D9048DDAC6EEA488A91654E">
    <w:name w:val="318ACAB27D9048DDAC6EEA488A91654E"/>
    <w:rsid w:val="007D2749"/>
  </w:style>
  <w:style w:type="paragraph" w:customStyle="1" w:styleId="67BFC7BB8A3143CCA471F11131061294">
    <w:name w:val="67BFC7BB8A3143CCA471F11131061294"/>
    <w:rsid w:val="00DD2B46"/>
  </w:style>
  <w:style w:type="paragraph" w:customStyle="1" w:styleId="E9516168C90846EDA8A30487D31F1632">
    <w:name w:val="E9516168C90846EDA8A30487D31F1632"/>
    <w:rsid w:val="00DD2B46"/>
  </w:style>
  <w:style w:type="paragraph" w:customStyle="1" w:styleId="EFE2D1C26AE248FA9EA55D70AF514DB3">
    <w:name w:val="EFE2D1C26AE248FA9EA55D70AF514DB3"/>
    <w:rsid w:val="00DD2B46"/>
  </w:style>
  <w:style w:type="paragraph" w:customStyle="1" w:styleId="B891B53CA7E74B1EAC937D50B6EB23AD">
    <w:name w:val="B891B53CA7E74B1EAC937D50B6EB23AD"/>
    <w:rsid w:val="00660A06"/>
  </w:style>
  <w:style w:type="paragraph" w:customStyle="1" w:styleId="84953DD75A8644D58085EBEEE8F13BF6">
    <w:name w:val="84953DD75A8644D58085EBEEE8F13BF6"/>
  </w:style>
  <w:style w:type="paragraph" w:customStyle="1" w:styleId="1D94D0E213D6450C9285ABD8502CEEC2">
    <w:name w:val="1D94D0E213D6450C9285ABD8502CEEC2"/>
  </w:style>
  <w:style w:type="paragraph" w:customStyle="1" w:styleId="9F77D76A07AD429C8CBD74999371B85C">
    <w:name w:val="9F77D76A07AD429C8CBD74999371B85C"/>
    <w:rsid w:val="00DF7B4F"/>
  </w:style>
  <w:style w:type="paragraph" w:customStyle="1" w:styleId="2BFDA38AE4844B65842C1AD70E39EBC9">
    <w:name w:val="2BFDA38AE4844B65842C1AD70E39EBC9"/>
    <w:rsid w:val="00CA2DEB"/>
  </w:style>
  <w:style w:type="paragraph" w:customStyle="1" w:styleId="0066C9CDF8BC4498B1988556D5759EB7">
    <w:name w:val="0066C9CDF8BC4498B1988556D5759EB7"/>
    <w:rsid w:val="00CA2DEB"/>
  </w:style>
  <w:style w:type="paragraph" w:customStyle="1" w:styleId="B64DA2A4F1474D7A9139319B1D46B1AA">
    <w:name w:val="B64DA2A4F1474D7A9139319B1D46B1AA"/>
    <w:rsid w:val="00F35C2B"/>
  </w:style>
  <w:style w:type="paragraph" w:customStyle="1" w:styleId="BFCFB8B3190341FFB07F1BF758BA8AE7">
    <w:name w:val="BFCFB8B3190341FFB07F1BF758BA8AE7"/>
    <w:rsid w:val="005A0F83"/>
  </w:style>
  <w:style w:type="paragraph" w:customStyle="1" w:styleId="20ED09711B2C4155A77DD8A5220E7B26">
    <w:name w:val="20ED09711B2C4155A77DD8A5220E7B26"/>
    <w:rsid w:val="005A0F83"/>
  </w:style>
  <w:style w:type="paragraph" w:customStyle="1" w:styleId="39B0E4C0C2D347D8A1D95D8B29A13DE1">
    <w:name w:val="39B0E4C0C2D347D8A1D95D8B29A13DE1"/>
    <w:rsid w:val="009A28C2"/>
  </w:style>
  <w:style w:type="paragraph" w:customStyle="1" w:styleId="2873B8CCBEA7474DAFF4EFCF9BF261ED">
    <w:name w:val="2873B8CCBEA7474DAFF4EFCF9BF261ED"/>
    <w:rsid w:val="004B28E7"/>
  </w:style>
  <w:style w:type="paragraph" w:customStyle="1" w:styleId="07E49ADF8FAD4FE18E6E123DB38ECB7B">
    <w:name w:val="07E49ADF8FAD4FE18E6E123DB38ECB7B"/>
    <w:rsid w:val="004B28E7"/>
  </w:style>
  <w:style w:type="paragraph" w:customStyle="1" w:styleId="802FF5AEA8574CD99C2666BFB4B3B35E">
    <w:name w:val="802FF5AEA8574CD99C2666BFB4B3B35E"/>
    <w:rsid w:val="004B28E7"/>
  </w:style>
  <w:style w:type="paragraph" w:customStyle="1" w:styleId="63FAF46B50E64A90AA483000B39CCA6D">
    <w:name w:val="63FAF46B50E64A90AA483000B39CCA6D"/>
    <w:rsid w:val="004B28E7"/>
  </w:style>
  <w:style w:type="paragraph" w:customStyle="1" w:styleId="3ED8388316834A5282F0907610B140E1">
    <w:name w:val="3ED8388316834A5282F0907610B140E1"/>
    <w:rsid w:val="004B28E7"/>
  </w:style>
  <w:style w:type="paragraph" w:customStyle="1" w:styleId="680E10786192400892D4DBD109B6DAF1">
    <w:name w:val="680E10786192400892D4DBD109B6DAF1"/>
    <w:rsid w:val="004B28E7"/>
  </w:style>
  <w:style w:type="paragraph" w:customStyle="1" w:styleId="0E9A27F6BA9E42C8B7F2951CA6B6731B">
    <w:name w:val="0E9A27F6BA9E42C8B7F2951CA6B6731B"/>
    <w:rsid w:val="004B28E7"/>
  </w:style>
  <w:style w:type="paragraph" w:customStyle="1" w:styleId="605ED7AAE48245A7B3B017194E061799">
    <w:name w:val="605ED7AAE48245A7B3B017194E061799"/>
    <w:rsid w:val="004B28E7"/>
  </w:style>
  <w:style w:type="paragraph" w:customStyle="1" w:styleId="B99D011A9A2C4710A0152209744B7006">
    <w:name w:val="B99D011A9A2C4710A0152209744B7006"/>
    <w:rsid w:val="004B28E7"/>
  </w:style>
  <w:style w:type="paragraph" w:customStyle="1" w:styleId="3E95B90995CD44DFBDAA022C497C38D9">
    <w:name w:val="3E95B90995CD44DFBDAA022C497C38D9"/>
    <w:rsid w:val="004B28E7"/>
  </w:style>
  <w:style w:type="paragraph" w:customStyle="1" w:styleId="4E849ACE120740F1A30D1C9990A4D45B">
    <w:name w:val="4E849ACE120740F1A30D1C9990A4D45B"/>
    <w:rsid w:val="00B66156"/>
  </w:style>
  <w:style w:type="paragraph" w:customStyle="1" w:styleId="1850B232B9954D65B818E570B6706A8A">
    <w:name w:val="1850B232B9954D65B818E570B6706A8A"/>
    <w:rsid w:val="00B66156"/>
  </w:style>
  <w:style w:type="paragraph" w:customStyle="1" w:styleId="9018691BB8D14160BD8D58528B4342BD">
    <w:name w:val="9018691BB8D14160BD8D58528B4342BD"/>
    <w:rsid w:val="00B66156"/>
  </w:style>
  <w:style w:type="paragraph" w:customStyle="1" w:styleId="9E144317FDA04340B6EDA1DAC8A5B920">
    <w:name w:val="9E144317FDA04340B6EDA1DAC8A5B920"/>
    <w:rsid w:val="00B66156"/>
  </w:style>
  <w:style w:type="paragraph" w:customStyle="1" w:styleId="D47B928756CC4C4D80488982A162134A">
    <w:name w:val="D47B928756CC4C4D80488982A162134A"/>
    <w:rsid w:val="00B66156"/>
  </w:style>
  <w:style w:type="paragraph" w:customStyle="1" w:styleId="1A8A1892D39341F08F6F65C65F377AFF">
    <w:name w:val="1A8A1892D39341F08F6F65C65F377AFF"/>
    <w:rsid w:val="00B66156"/>
  </w:style>
  <w:style w:type="paragraph" w:customStyle="1" w:styleId="C8FE44FD194A4C1AACEE454BB83BEE13">
    <w:name w:val="C8FE44FD194A4C1AACEE454BB83BEE13"/>
    <w:rsid w:val="00B66156"/>
  </w:style>
  <w:style w:type="paragraph" w:customStyle="1" w:styleId="1602741CED104184B6E73F0E08298919">
    <w:name w:val="1602741CED104184B6E73F0E08298919"/>
    <w:rsid w:val="00B66156"/>
  </w:style>
  <w:style w:type="paragraph" w:customStyle="1" w:styleId="2DDFE4CA65344A09B74B8C271C315C08">
    <w:name w:val="2DDFE4CA65344A09B74B8C271C315C08"/>
    <w:rsid w:val="00F84EE9"/>
  </w:style>
  <w:style w:type="paragraph" w:customStyle="1" w:styleId="4EA738B9C2284DC49AA68F35A59806EE">
    <w:name w:val="4EA738B9C2284DC49AA68F35A59806EE"/>
    <w:rsid w:val="00F84EE9"/>
  </w:style>
  <w:style w:type="paragraph" w:customStyle="1" w:styleId="4A85AA9A88C5402DA9306C0523508DF9">
    <w:name w:val="4A85AA9A88C5402DA9306C0523508DF9"/>
    <w:rsid w:val="00F84EE9"/>
  </w:style>
  <w:style w:type="paragraph" w:customStyle="1" w:styleId="8B17124E38604293A98F8F6781353A4C">
    <w:name w:val="8B17124E38604293A98F8F6781353A4C"/>
    <w:rsid w:val="00F227D4"/>
  </w:style>
  <w:style w:type="paragraph" w:customStyle="1" w:styleId="453CC62176094EAFB1197365E8C25798">
    <w:name w:val="453CC62176094EAFB1197365E8C25798"/>
    <w:rsid w:val="00F227D4"/>
  </w:style>
  <w:style w:type="paragraph" w:customStyle="1" w:styleId="BE5DFBB336EE4F87B804337A14B0BA68">
    <w:name w:val="BE5DFBB336EE4F87B804337A14B0BA68"/>
    <w:rsid w:val="00A8206D"/>
  </w:style>
  <w:style w:type="paragraph" w:customStyle="1" w:styleId="D54DFD7B8BA74E10BEB873B7E81DBC66">
    <w:name w:val="D54DFD7B8BA74E10BEB873B7E81DBC66"/>
    <w:rsid w:val="00861459"/>
  </w:style>
  <w:style w:type="paragraph" w:customStyle="1" w:styleId="E10E52B667984D989B5EFC62A769376A">
    <w:name w:val="E10E52B667984D989B5EFC62A769376A"/>
    <w:rsid w:val="006C5F39"/>
  </w:style>
  <w:style w:type="paragraph" w:customStyle="1" w:styleId="67E064918A1A41F68F6F38702275D12D">
    <w:name w:val="67E064918A1A41F68F6F38702275D12D"/>
    <w:rsid w:val="006C5F39"/>
  </w:style>
  <w:style w:type="paragraph" w:customStyle="1" w:styleId="92FDED5F9D824FF7B803B1D4C29A9DD7">
    <w:name w:val="92FDED5F9D824FF7B803B1D4C29A9DD7"/>
    <w:rsid w:val="006C5F39"/>
  </w:style>
  <w:style w:type="paragraph" w:customStyle="1" w:styleId="9F725926037044A8A48AFCF37A42F3DD">
    <w:name w:val="9F725926037044A8A48AFCF37A42F3DD"/>
    <w:rsid w:val="006C5F39"/>
  </w:style>
  <w:style w:type="paragraph" w:customStyle="1" w:styleId="CADD89FA382E4FCC9518853EC68AAAF9">
    <w:name w:val="CADD89FA382E4FCC9518853EC68AAAF9"/>
    <w:rsid w:val="00C772DC"/>
  </w:style>
  <w:style w:type="paragraph" w:customStyle="1" w:styleId="26DAC2515BF14102976BD53F79B50A8E">
    <w:name w:val="26DAC2515BF14102976BD53F79B50A8E"/>
    <w:rsid w:val="00A54C9A"/>
  </w:style>
  <w:style w:type="paragraph" w:customStyle="1" w:styleId="68FD986B6FEF478AB388684F28070C49">
    <w:name w:val="68FD986B6FEF478AB388684F28070C49"/>
    <w:rsid w:val="000D1CEF"/>
  </w:style>
  <w:style w:type="paragraph" w:customStyle="1" w:styleId="88695E6AB7D3476291B5BEB47F741ED9">
    <w:name w:val="88695E6AB7D3476291B5BEB47F741ED9"/>
    <w:rsid w:val="000D1CEF"/>
  </w:style>
  <w:style w:type="paragraph" w:customStyle="1" w:styleId="033FB00CA24541EDABE2405A27B65CA4">
    <w:name w:val="033FB00CA24541EDABE2405A27B65CA4"/>
    <w:rsid w:val="000D1CEF"/>
  </w:style>
  <w:style w:type="paragraph" w:customStyle="1" w:styleId="4FC64AC86BBC40E09B295BFA1BC822BE">
    <w:name w:val="4FC64AC86BBC40E09B295BFA1BC822BE"/>
    <w:rsid w:val="000D1CEF"/>
  </w:style>
  <w:style w:type="paragraph" w:customStyle="1" w:styleId="F653CB689BB5452F82F4ED1EDC5CC2AF">
    <w:name w:val="F653CB689BB5452F82F4ED1EDC5CC2AF"/>
    <w:rsid w:val="000D1CEF"/>
  </w:style>
  <w:style w:type="paragraph" w:customStyle="1" w:styleId="EEC54490B9D94E8990B18D1EF7511D0F">
    <w:name w:val="EEC54490B9D94E8990B18D1EF7511D0F"/>
    <w:rsid w:val="000D1CEF"/>
  </w:style>
  <w:style w:type="paragraph" w:customStyle="1" w:styleId="15AF52B047B7411E83F546EFCE3DA626">
    <w:name w:val="15AF52B047B7411E83F546EFCE3DA626"/>
    <w:rsid w:val="000D1CEF"/>
  </w:style>
  <w:style w:type="paragraph" w:customStyle="1" w:styleId="372422E56653495EA5471FD34807AA75">
    <w:name w:val="372422E56653495EA5471FD34807AA75"/>
    <w:rsid w:val="00F92B47"/>
  </w:style>
  <w:style w:type="paragraph" w:customStyle="1" w:styleId="A12B8C6668A44A29AC01DA6DDF48F45F">
    <w:name w:val="A12B8C6668A44A29AC01DA6DDF48F45F"/>
    <w:rsid w:val="00F92B47"/>
  </w:style>
  <w:style w:type="paragraph" w:customStyle="1" w:styleId="74FE709CF47248058964514A4DC1ABEE">
    <w:name w:val="74FE709CF47248058964514A4DC1ABEE"/>
    <w:rsid w:val="00F92B47"/>
  </w:style>
  <w:style w:type="paragraph" w:customStyle="1" w:styleId="C36E57A62B584E5788F04B62F36917B1">
    <w:name w:val="C36E57A62B584E5788F04B62F36917B1"/>
    <w:rsid w:val="00997B99"/>
  </w:style>
  <w:style w:type="paragraph" w:customStyle="1" w:styleId="4AD3A28785DD4499849497098BCBF0D3">
    <w:name w:val="4AD3A28785DD4499849497098BCBF0D3"/>
    <w:rsid w:val="00997B99"/>
  </w:style>
  <w:style w:type="paragraph" w:customStyle="1" w:styleId="8128D7B20FCB4019A3F402E555B09C09">
    <w:name w:val="8128D7B20FCB4019A3F402E555B09C09"/>
    <w:rsid w:val="00997B99"/>
  </w:style>
  <w:style w:type="paragraph" w:customStyle="1" w:styleId="8EAF4454F1B94A4D9F384ECE95EDE878">
    <w:name w:val="8EAF4454F1B94A4D9F384ECE95EDE878"/>
    <w:rsid w:val="00997B99"/>
  </w:style>
  <w:style w:type="paragraph" w:customStyle="1" w:styleId="F0AC3E03FE614D528CFAA6572CC3C397">
    <w:name w:val="F0AC3E03FE614D528CFAA6572CC3C397"/>
    <w:rsid w:val="00997B99"/>
  </w:style>
  <w:style w:type="paragraph" w:customStyle="1" w:styleId="EC01CE4C36094BABA0D918A684FDC464">
    <w:name w:val="EC01CE4C36094BABA0D918A684FDC464"/>
    <w:rsid w:val="00997B99"/>
  </w:style>
  <w:style w:type="paragraph" w:customStyle="1" w:styleId="561CD5B49EED4566A000A145853D54CC">
    <w:name w:val="561CD5B49EED4566A000A145853D54CC"/>
    <w:rsid w:val="00997B99"/>
  </w:style>
  <w:style w:type="paragraph" w:customStyle="1" w:styleId="A0BEA7653B8E4D8EB8185FC53B16261C">
    <w:name w:val="A0BEA7653B8E4D8EB8185FC53B16261C"/>
    <w:rsid w:val="00997B99"/>
  </w:style>
  <w:style w:type="paragraph" w:customStyle="1" w:styleId="19836A7845C842FF94C249184B260068">
    <w:name w:val="19836A7845C842FF94C249184B260068"/>
    <w:rsid w:val="00997B99"/>
  </w:style>
  <w:style w:type="paragraph" w:customStyle="1" w:styleId="067806DC207E4AE3B8D38ECCCA26789D">
    <w:name w:val="067806DC207E4AE3B8D38ECCCA26789D"/>
    <w:rsid w:val="00975897"/>
  </w:style>
  <w:style w:type="paragraph" w:customStyle="1" w:styleId="B1A343E7E4194FD087A537E44F00F29D">
    <w:name w:val="B1A343E7E4194FD087A537E44F00F29D"/>
    <w:rsid w:val="00227BD8"/>
  </w:style>
  <w:style w:type="paragraph" w:customStyle="1" w:styleId="A0FC23CD49924BFBA09DC54D92C1B4D6">
    <w:name w:val="A0FC23CD49924BFBA09DC54D92C1B4D6"/>
    <w:rsid w:val="00227BD8"/>
  </w:style>
  <w:style w:type="paragraph" w:customStyle="1" w:styleId="18D41CF17A8844A0AC3E91D9E445966D">
    <w:name w:val="18D41CF17A8844A0AC3E91D9E445966D"/>
    <w:rsid w:val="00227BD8"/>
  </w:style>
  <w:style w:type="paragraph" w:customStyle="1" w:styleId="80233E47D5C94055BEF56160343FA6B0">
    <w:name w:val="80233E47D5C94055BEF56160343FA6B0"/>
    <w:rsid w:val="00227BD8"/>
  </w:style>
  <w:style w:type="paragraph" w:customStyle="1" w:styleId="BA79E6194E7943EDB4371DCB687E9F13">
    <w:name w:val="BA79E6194E7943EDB4371DCB687E9F13"/>
    <w:rsid w:val="00227BD8"/>
  </w:style>
  <w:style w:type="paragraph" w:customStyle="1" w:styleId="C2786D260FC24A448618FC78C7D9D713">
    <w:name w:val="C2786D260FC24A448618FC78C7D9D713"/>
    <w:rsid w:val="00227BD8"/>
  </w:style>
  <w:style w:type="paragraph" w:customStyle="1" w:styleId="711FA0E887F84F6A9FE2B7FB827333F4">
    <w:name w:val="711FA0E887F84F6A9FE2B7FB827333F4"/>
    <w:rsid w:val="00227BD8"/>
  </w:style>
  <w:style w:type="paragraph" w:customStyle="1" w:styleId="9D1B786F9D434E72A7CFBCE5A0735E3C">
    <w:name w:val="9D1B786F9D434E72A7CFBCE5A0735E3C"/>
    <w:rsid w:val="00227BD8"/>
  </w:style>
  <w:style w:type="paragraph" w:customStyle="1" w:styleId="F2C17FE3269B487699BAAF7B1AE31F84">
    <w:name w:val="F2C17FE3269B487699BAAF7B1AE31F84"/>
    <w:rsid w:val="00227BD8"/>
  </w:style>
  <w:style w:type="paragraph" w:customStyle="1" w:styleId="48D747EDE5EB45DA854C6A991FA91914">
    <w:name w:val="48D747EDE5EB45DA854C6A991FA91914"/>
    <w:rsid w:val="00227BD8"/>
  </w:style>
  <w:style w:type="paragraph" w:customStyle="1" w:styleId="6B3BCB5F510E48648E3E7CF2C4F352D7">
    <w:name w:val="6B3BCB5F510E48648E3E7CF2C4F352D7"/>
    <w:rsid w:val="00227BD8"/>
  </w:style>
  <w:style w:type="paragraph" w:customStyle="1" w:styleId="7A63727D05F5466EA562C7B77F256190">
    <w:name w:val="7A63727D05F5466EA562C7B77F256190"/>
    <w:rsid w:val="00227BD8"/>
  </w:style>
  <w:style w:type="paragraph" w:customStyle="1" w:styleId="03DD1F72C93A4CFFA3F8D206EEAC9150">
    <w:name w:val="03DD1F72C93A4CFFA3F8D206EEAC9150"/>
    <w:rsid w:val="00227BD8"/>
  </w:style>
  <w:style w:type="paragraph" w:customStyle="1" w:styleId="417332A98DB240B6A2A06539B4EB69CD">
    <w:name w:val="417332A98DB240B6A2A06539B4EB69CD"/>
    <w:rsid w:val="004467CD"/>
  </w:style>
  <w:style w:type="paragraph" w:customStyle="1" w:styleId="0D5C448D40214C22A7BA91169D8D58AF">
    <w:name w:val="0D5C448D40214C22A7BA91169D8D58AF"/>
    <w:rsid w:val="004467CD"/>
  </w:style>
  <w:style w:type="paragraph" w:customStyle="1" w:styleId="C422A4767DBF422D9C78D408DD8DB911">
    <w:name w:val="C422A4767DBF422D9C78D408DD8DB911"/>
    <w:rsid w:val="004467CD"/>
  </w:style>
  <w:style w:type="paragraph" w:customStyle="1" w:styleId="A60D3A3A30F94DE69A98809EEDF536D8">
    <w:name w:val="A60D3A3A30F94DE69A98809EEDF536D8"/>
    <w:rsid w:val="004467CD"/>
  </w:style>
  <w:style w:type="paragraph" w:customStyle="1" w:styleId="ACD8AB3E53054180895A0A3CA1EE367F">
    <w:name w:val="ACD8AB3E53054180895A0A3CA1EE367F"/>
    <w:rsid w:val="004467CD"/>
  </w:style>
  <w:style w:type="paragraph" w:customStyle="1" w:styleId="5E39D596ED654700A3A44273947A4B11">
    <w:name w:val="5E39D596ED654700A3A44273947A4B11"/>
    <w:rsid w:val="004467CD"/>
  </w:style>
  <w:style w:type="paragraph" w:customStyle="1" w:styleId="889778B24CB74C6CBBAF2964D22A4A1D">
    <w:name w:val="889778B24CB74C6CBBAF2964D22A4A1D"/>
    <w:rsid w:val="00E370B4"/>
  </w:style>
  <w:style w:type="paragraph" w:customStyle="1" w:styleId="B7B8A935725C43FDB258D7A188FADA5C">
    <w:name w:val="B7B8A935725C43FDB258D7A188FADA5C"/>
    <w:rsid w:val="00E370B4"/>
  </w:style>
  <w:style w:type="paragraph" w:customStyle="1" w:styleId="B6C0D9A7F51D43098441BFBB9C14FED8">
    <w:name w:val="B6C0D9A7F51D43098441BFBB9C14FED8"/>
    <w:rsid w:val="00E370B4"/>
  </w:style>
  <w:style w:type="paragraph" w:customStyle="1" w:styleId="33E795FC718146CCB42F6F8881D9E3A8">
    <w:name w:val="33E795FC718146CCB42F6F8881D9E3A8"/>
    <w:rsid w:val="00E370B4"/>
  </w:style>
  <w:style w:type="paragraph" w:customStyle="1" w:styleId="3271B7F8A6C6465E9F0D19E6CB06B09C">
    <w:name w:val="3271B7F8A6C6465E9F0D19E6CB06B09C"/>
    <w:rsid w:val="00E370B4"/>
  </w:style>
  <w:style w:type="paragraph" w:customStyle="1" w:styleId="64AB7EB2D141441F980A5AC746EC61EE">
    <w:name w:val="64AB7EB2D141441F980A5AC746EC61EE"/>
    <w:rsid w:val="0050537F"/>
  </w:style>
  <w:style w:type="paragraph" w:customStyle="1" w:styleId="C9017986E47546B8AE8816E8DA034649">
    <w:name w:val="C9017986E47546B8AE8816E8DA034649"/>
    <w:rsid w:val="0054120B"/>
  </w:style>
  <w:style w:type="paragraph" w:customStyle="1" w:styleId="C78419287B9F46F8888A9225C021D395">
    <w:name w:val="C78419287B9F46F8888A9225C021D395"/>
    <w:rsid w:val="005412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17:44:18.130"/>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3-20T12:15:03.774"/>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5T21:46:41.281"/>
    </inkml:context>
    <inkml:brush xml:id="br0">
      <inkml:brushProperty name="width" value="0.05" units="cm"/>
      <inkml:brushProperty name="height" value="0.05" units="cm"/>
    </inkml:brush>
  </inkml:definitions>
  <inkml:trace contextRef="#ctx0" brushRef="#br0">30 0 4228,'-22'0'-128,"15"0"-801,7 0-32,0 0 801,0 0 672,0 0 97,14 0-513,23 4-961,7-4-960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2136E95-1D5F-4240-833B-E5D77C975E83}">
  <we:reference id="wa104099688" version="1.3.0.0" store="de-D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3400B5E-8211-4C53-878C-026F3C678CD8}">
  <we:reference id="wa200000113" version="1.0.0.0" store="de-DE"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B8EA5750-9796-4118-AE07-FEB8217BC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31677</Words>
  <Characters>199569</Characters>
  <Application>Microsoft Office Word</Application>
  <DocSecurity>0</DocSecurity>
  <Lines>1663</Lines>
  <Paragraphs>461</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230785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Alexis dos Santos</dc:creator>
  <cp:keywords/>
  <dc:description/>
  <cp:lastModifiedBy>AcerPredator</cp:lastModifiedBy>
  <cp:revision>7104</cp:revision>
  <cp:lastPrinted>2020-05-30T03:22:00Z</cp:lastPrinted>
  <dcterms:created xsi:type="dcterms:W3CDTF">2019-05-23T10:58:00Z</dcterms:created>
  <dcterms:modified xsi:type="dcterms:W3CDTF">2020-06-09T01:54:00Z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12">
    <vt:lpwstr>Standard</vt:lpwstr>
  </property>
  <property fmtid="{D5CDD505-2E9C-101B-9397-08002B2CF9AE}" pid="3" name="CitaviDocumentProperty_13">
    <vt:lpwstr>Standard</vt:lpwstr>
  </property>
  <property fmtid="{D5CDD505-2E9C-101B-9397-08002B2CF9AE}" pid="4" name="CitaviDocumentProperty_15">
    <vt:lpwstr>Standard</vt:lpwstr>
  </property>
  <property fmtid="{D5CDD505-2E9C-101B-9397-08002B2CF9AE}" pid="5" name="CitaviDocumentProperty_17">
    <vt:lpwstr>Standard</vt:lpwstr>
  </property>
  <property fmtid="{D5CDD505-2E9C-101B-9397-08002B2CF9AE}" pid="6" name="CitaviDocumentProperty_3">
    <vt:lpwstr>1</vt:lpwstr>
  </property>
  <property fmtid="{D5CDD505-2E9C-101B-9397-08002B2CF9AE}" pid="7" name="CitaviDocumentProperty_9">
    <vt:lpwstr>False</vt:lpwstr>
  </property>
  <property fmtid="{D5CDD505-2E9C-101B-9397-08002B2CF9AE}" pid="8" name="CitaviDocumentProperty_26">
    <vt:lpwstr>Quellenverzeichnis</vt:lpwstr>
  </property>
  <property fmtid="{D5CDD505-2E9C-101B-9397-08002B2CF9AE}" pid="9" name="CitaviDocumentProperty_7">
    <vt:lpwstr>Bachelorarbeit</vt:lpwstr>
  </property>
  <property fmtid="{D5CDD505-2E9C-101B-9397-08002B2CF9AE}" pid="10" name="CitaviDocumentProperty_8">
    <vt:lpwstr>CloudProjectKey=f1llbsm1nlw55ysl2uvkv275hnf50npo8saceveooi; ProjectName=Bachelorarbeit</vt:lpwstr>
  </property>
  <property fmtid="{D5CDD505-2E9C-101B-9397-08002B2CF9AE}" pid="11" name="CitaviDocumentProperty_16">
    <vt:lpwstr>Standard</vt:lpwstr>
  </property>
  <property fmtid="{D5CDD505-2E9C-101B-9397-08002B2CF9AE}" pid="12" name="CitaviDocumentProperty_25">
    <vt:lpwstr>True</vt:lpwstr>
  </property>
  <property fmtid="{D5CDD505-2E9C-101B-9397-08002B2CF9AE}" pid="13" name="CitaviDocumentProperty_27">
    <vt:lpwstr>False</vt:lpwstr>
  </property>
  <property fmtid="{D5CDD505-2E9C-101B-9397-08002B2CF9AE}" pid="14" name="CitaviDocumentProperty_11">
    <vt:lpwstr>Überschrift 1</vt:lpwstr>
  </property>
  <property fmtid="{D5CDD505-2E9C-101B-9397-08002B2CF9AE}" pid="15" name="CitaviDocumentProperty_0">
    <vt:lpwstr>ae1b2b1f-66fe-42ed-a6c1-0c7a50f182b0</vt:lpwstr>
  </property>
  <property fmtid="{D5CDD505-2E9C-101B-9397-08002B2CF9AE}" pid="16" name="CitaviDocumentProperty_30">
    <vt:lpwstr>Gedruckt+Online</vt:lpwstr>
  </property>
  <property fmtid="{D5CDD505-2E9C-101B-9397-08002B2CF9AE}" pid="17" name="CitaviDocumentProperty_6">
    <vt:lpwstr>True</vt:lpwstr>
  </property>
  <property fmtid="{D5CDD505-2E9C-101B-9397-08002B2CF9AE}" pid="18" name="CitaviDocumentProperty_29">
    <vt:lpwstr>335d3f93-f5d3-4035-bf63-160868e44812</vt:lpwstr>
  </property>
  <property fmtid="{D5CDD505-2E9C-101B-9397-08002B2CF9AE}" pid="19" name="CitaviDocumentProperty_1">
    <vt:lpwstr>6.3.0.0</vt:lpwstr>
  </property>
</Properties>
</file>