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1ABD6" w14:textId="78F63A86" w:rsidR="00B4172F" w:rsidRDefault="00B4172F" w:rsidP="00B41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выполнили Свистунов Тимофей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Хобта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группа 9ИС-325</w:t>
      </w:r>
    </w:p>
    <w:p w14:paraId="401DFF23" w14:textId="77777777" w:rsidR="002244BA" w:rsidRDefault="00B4172F" w:rsidP="00B41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создано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людей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которым нужно рассчитать расход топлива транспортного средства на необходимое количество километров.</w:t>
      </w:r>
    </w:p>
    <w:p w14:paraId="5F627941" w14:textId="77777777" w:rsidR="002244BA" w:rsidRDefault="002244BA" w:rsidP="00B4172F">
      <w:pPr>
        <w:rPr>
          <w:rFonts w:ascii="Times New Roman" w:hAnsi="Times New Roman" w:cs="Times New Roman"/>
          <w:sz w:val="28"/>
          <w:szCs w:val="28"/>
        </w:rPr>
      </w:pPr>
    </w:p>
    <w:p w14:paraId="58159C8D" w14:textId="59D1C43F" w:rsidR="008043C0" w:rsidRDefault="00B4172F" w:rsidP="00B4172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 w:rsidR="008043C0">
        <w:rPr>
          <w:rFonts w:ascii="Times New Roman" w:hAnsi="Times New Roman" w:cs="Times New Roman"/>
          <w:sz w:val="28"/>
          <w:szCs w:val="28"/>
        </w:rPr>
        <w:t>При открытии нашего приложения нас встречает главный экран, на котором отображены уже существующие записи с расстоянием, расходом топлива и результатом.</w:t>
      </w:r>
    </w:p>
    <w:p w14:paraId="5023A27E" w14:textId="358ABCEA" w:rsidR="008043C0" w:rsidRDefault="00D82DE4" w:rsidP="008043C0">
      <w:pPr>
        <w:keepNext/>
        <w:spacing w:line="360" w:lineRule="auto"/>
        <w:ind w:left="709" w:right="567" w:firstLine="709"/>
        <w:jc w:val="both"/>
      </w:pPr>
      <w:r>
        <w:rPr>
          <w:noProof/>
        </w:rPr>
        <w:drawing>
          <wp:inline distT="0" distB="0" distL="0" distR="0" wp14:anchorId="267E399F" wp14:editId="5C19FC72">
            <wp:extent cx="5363776" cy="232955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804" cy="233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4D1B" w14:textId="77777777" w:rsidR="008043C0" w:rsidRDefault="008043C0" w:rsidP="008043C0">
      <w:pPr>
        <w:spacing w:line="360" w:lineRule="auto"/>
        <w:ind w:left="709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левой части экрана располагается поиск по модели или марки машины, который выдает записи только для введенного условия.</w:t>
      </w:r>
    </w:p>
    <w:p w14:paraId="6A64E28B" w14:textId="6F98EF35" w:rsidR="008043C0" w:rsidRDefault="00D82DE4" w:rsidP="008043C0">
      <w:pPr>
        <w:spacing w:line="360" w:lineRule="auto"/>
        <w:ind w:left="709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1DBE76" wp14:editId="10B68F57">
            <wp:extent cx="5217086" cy="2198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015" cy="22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E5D3" w14:textId="77777777" w:rsidR="008043C0" w:rsidRDefault="008043C0" w:rsidP="008043C0">
      <w:pPr>
        <w:spacing w:line="360" w:lineRule="auto"/>
        <w:ind w:left="709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Справа от поиска находятся выпадающие списки сортировки и упорядочивания результатов. При нажатии открывается список, где можно выбрать как отсортировать список. На примере выберем </w:t>
      </w:r>
      <w:r>
        <w:rPr>
          <w:rFonts w:ascii="Times New Roman" w:hAnsi="Times New Roman" w:cs="Times New Roman"/>
          <w:sz w:val="28"/>
          <w:szCs w:val="28"/>
        </w:rPr>
        <w:lastRenderedPageBreak/>
        <w:t>сортировку «Больше расход» и результаты упорядочим «30 и более».</w:t>
      </w:r>
    </w:p>
    <w:p w14:paraId="6CDA8BD1" w14:textId="096DE44B" w:rsidR="008043C0" w:rsidRDefault="00D82DE4" w:rsidP="008043C0">
      <w:pPr>
        <w:spacing w:line="360" w:lineRule="auto"/>
        <w:ind w:left="709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DBC4B9" wp14:editId="759349DF">
            <wp:extent cx="5133117" cy="21432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70" cy="21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DA41" w14:textId="77777777" w:rsidR="008043C0" w:rsidRDefault="008043C0" w:rsidP="008043C0">
      <w:pPr>
        <w:spacing w:line="360" w:lineRule="auto"/>
        <w:ind w:left="709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правой части главного экрана расположена кнопка добавить запись, при нажатии которой открывается окно с возможностью внести расход и расстояние к уже имеющимся в таблице марке и модели машины.</w:t>
      </w:r>
    </w:p>
    <w:p w14:paraId="4BB0AA82" w14:textId="55BF6143" w:rsidR="008043C0" w:rsidRDefault="00D82DE4" w:rsidP="008043C0">
      <w:pPr>
        <w:spacing w:line="360" w:lineRule="auto"/>
        <w:ind w:left="709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0331F7" wp14:editId="58BDA343">
            <wp:extent cx="4885982" cy="281929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39" cy="283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881B" w14:textId="77777777" w:rsidR="008043C0" w:rsidRDefault="008043C0" w:rsidP="008043C0">
      <w:pPr>
        <w:spacing w:line="360" w:lineRule="auto"/>
        <w:ind w:left="709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этом окне расположено две кнопки «Назад» и «Рассчитать». При нажатии на кнопку «Назад»</w:t>
      </w:r>
      <w:r w:rsidRPr="00596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возврат на главный экран. При нажатии на кнопку «Рассчитать» происходит расчет введенных данных и добавление этих данных в таблицу на главном экране.</w:t>
      </w:r>
    </w:p>
    <w:p w14:paraId="16826720" w14:textId="233BCCD6" w:rsidR="008043C0" w:rsidRDefault="00D82DE4" w:rsidP="008043C0">
      <w:pPr>
        <w:spacing w:line="360" w:lineRule="auto"/>
        <w:ind w:left="709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2E033C" wp14:editId="47A4A6F1">
            <wp:extent cx="5940425" cy="34124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94E8" w14:textId="77777777" w:rsidR="008043C0" w:rsidRDefault="008043C0" w:rsidP="008043C0">
      <w:pPr>
        <w:spacing w:line="360" w:lineRule="auto"/>
        <w:ind w:left="709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Новую запись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можно увидеть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выставив сортировку «Сначала новое»</w:t>
      </w:r>
    </w:p>
    <w:p w14:paraId="2AD55EAD" w14:textId="37721FA3" w:rsidR="008043C0" w:rsidRPr="00D6436F" w:rsidRDefault="00D82DE4" w:rsidP="008043C0">
      <w:pPr>
        <w:spacing w:line="360" w:lineRule="auto"/>
        <w:ind w:left="709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347932" wp14:editId="5EA29770">
            <wp:extent cx="5352143" cy="3072834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492" cy="30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733F" w14:textId="77777777" w:rsidR="008043C0" w:rsidRDefault="008043C0" w:rsidP="008043C0">
      <w:pPr>
        <w:spacing w:line="360" w:lineRule="auto"/>
        <w:ind w:left="709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Находясь в главном экране нажатием по записи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правой кнопкой мыши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вызвать меню, в котором можно удалить или изменить запись</w:t>
      </w:r>
    </w:p>
    <w:p w14:paraId="1CD6F4E1" w14:textId="6B213ACE" w:rsidR="008043C0" w:rsidRDefault="00D82DE4" w:rsidP="008043C0">
      <w:pPr>
        <w:spacing w:line="360" w:lineRule="auto"/>
        <w:ind w:left="709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D9E1E6" wp14:editId="4A2F0DB1">
            <wp:extent cx="5227256" cy="30190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4330" cy="30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9865" w14:textId="77777777" w:rsidR="008043C0" w:rsidRDefault="008043C0" w:rsidP="008043C0">
      <w:pPr>
        <w:spacing w:line="360" w:lineRule="auto"/>
        <w:ind w:left="709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кнопки «Изменить» открывается окно с возможностью изменения расхода и расстояния. По кнопке рассчитать выводится результат измененных данных и записывается изменение в таблице на главном экране.</w:t>
      </w:r>
    </w:p>
    <w:p w14:paraId="4CEB2D56" w14:textId="054FFB83" w:rsidR="008043C0" w:rsidRDefault="00D82DE4" w:rsidP="008043C0">
      <w:pPr>
        <w:spacing w:line="360" w:lineRule="auto"/>
        <w:ind w:left="709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709586" wp14:editId="48DF0CC4">
            <wp:extent cx="4956070" cy="28618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778" cy="28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7E26" w14:textId="77777777" w:rsidR="008043C0" w:rsidRDefault="008043C0" w:rsidP="008043C0">
      <w:pPr>
        <w:spacing w:line="360" w:lineRule="auto"/>
        <w:ind w:left="709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кнопки «Удалить» всплывает диалоговое окно «Вы действительно хотите удалить эту запись</w:t>
      </w:r>
      <w:r w:rsidRPr="00F46B09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46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6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выбором «Да» либо «Нет». При выборе «Да» всплывает уведомление об успешном удалении записи.</w:t>
      </w:r>
    </w:p>
    <w:sectPr w:rsidR="0080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66"/>
    <w:rsid w:val="00161F04"/>
    <w:rsid w:val="002244BA"/>
    <w:rsid w:val="00292581"/>
    <w:rsid w:val="00587A2F"/>
    <w:rsid w:val="008043C0"/>
    <w:rsid w:val="00B4172F"/>
    <w:rsid w:val="00C21166"/>
    <w:rsid w:val="00D82DE4"/>
    <w:rsid w:val="00F6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F841"/>
  <w15:chartTrackingRefBased/>
  <w15:docId w15:val="{E6489A52-5D4E-4E73-9236-B85A6668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yyoooyyyyyggfghfghfg</dc:creator>
  <cp:keywords/>
  <dc:description/>
  <cp:lastModifiedBy>yyoooyyyyyggfghfghfg</cp:lastModifiedBy>
  <cp:revision>8</cp:revision>
  <dcterms:created xsi:type="dcterms:W3CDTF">2025-02-22T15:39:00Z</dcterms:created>
  <dcterms:modified xsi:type="dcterms:W3CDTF">2025-02-28T09:51:00Z</dcterms:modified>
</cp:coreProperties>
</file>