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6558" w14:textId="0AC0A51E" w:rsidR="00E56497" w:rsidRPr="00E56497" w:rsidRDefault="00E56497" w:rsidP="00E56497">
      <w:pPr>
        <w:rPr>
          <w:b/>
          <w:bCs/>
          <w:sz w:val="24"/>
          <w:szCs w:val="24"/>
        </w:rPr>
      </w:pPr>
      <w:r w:rsidRPr="00E56497">
        <w:rPr>
          <w:b/>
          <w:bCs/>
          <w:sz w:val="24"/>
          <w:szCs w:val="24"/>
        </w:rPr>
        <w:t xml:space="preserve">Система уведомлений </w:t>
      </w:r>
      <w:proofErr w:type="spellStart"/>
      <w:r w:rsidRPr="00E56497">
        <w:rPr>
          <w:b/>
          <w:bCs/>
          <w:sz w:val="24"/>
          <w:szCs w:val="24"/>
        </w:rPr>
        <w:t>PokerHub</w:t>
      </w:r>
      <w:proofErr w:type="spellEnd"/>
      <w:r w:rsidRPr="00E56497">
        <w:rPr>
          <w:b/>
          <w:bCs/>
          <w:sz w:val="24"/>
          <w:szCs w:val="24"/>
        </w:rPr>
        <w:t xml:space="preserve"> с кнопками для </w:t>
      </w:r>
      <w:proofErr w:type="spellStart"/>
      <w:r w:rsidRPr="00E56497">
        <w:rPr>
          <w:b/>
          <w:bCs/>
          <w:sz w:val="24"/>
          <w:szCs w:val="24"/>
        </w:rPr>
        <w:t>Telegram</w:t>
      </w:r>
      <w:proofErr w:type="spellEnd"/>
      <w:r w:rsidRPr="00E56497">
        <w:rPr>
          <w:b/>
          <w:bCs/>
          <w:sz w:val="24"/>
          <w:szCs w:val="24"/>
        </w:rPr>
        <w:t xml:space="preserve">-бота @FireStormRobot </w:t>
      </w:r>
    </w:p>
    <w:p w14:paraId="482BEBD0" w14:textId="18370A68" w:rsidR="00E56497" w:rsidRPr="00E56497" w:rsidRDefault="00E56497" w:rsidP="00EB25AA">
      <w:pPr>
        <w:jc w:val="center"/>
        <w:rPr>
          <w:b/>
          <w:bCs/>
          <w:u w:val="single"/>
        </w:rPr>
      </w:pPr>
      <w:r w:rsidRPr="00E56497">
        <w:rPr>
          <w:b/>
          <w:bCs/>
          <w:u w:val="single"/>
        </w:rPr>
        <w:t>Типы кнопок и параметры</w:t>
      </w:r>
    </w:p>
    <w:p w14:paraId="5802545E" w14:textId="77777777" w:rsidR="00E56497" w:rsidRDefault="00E56497" w:rsidP="00E56497">
      <w:r>
        <w:t xml:space="preserve"> </w:t>
      </w:r>
    </w:p>
    <w:p w14:paraId="70D1E824" w14:textId="55EB7D58" w:rsidR="00E56497" w:rsidRPr="00EB25AA" w:rsidRDefault="00E56497" w:rsidP="00E56497">
      <w:pPr>
        <w:pStyle w:val="a3"/>
        <w:numPr>
          <w:ilvl w:val="0"/>
          <w:numId w:val="1"/>
        </w:numPr>
        <w:rPr>
          <w:b/>
          <w:bCs/>
        </w:rPr>
      </w:pPr>
      <w:r w:rsidRPr="00EB25AA">
        <w:rPr>
          <w:b/>
          <w:bCs/>
        </w:rPr>
        <w:t>Оценка (</w:t>
      </w:r>
      <w:proofErr w:type="spellStart"/>
      <w:r w:rsidRPr="00EB25AA">
        <w:rPr>
          <w:b/>
          <w:bCs/>
        </w:rPr>
        <w:t>Rating</w:t>
      </w:r>
      <w:proofErr w:type="spellEnd"/>
      <w:r w:rsidRPr="00EB25AA">
        <w:rPr>
          <w:b/>
          <w:bCs/>
        </w:rPr>
        <w:t xml:space="preserve">) </w:t>
      </w:r>
    </w:p>
    <w:p w14:paraId="4E9C8EC5" w14:textId="63E06F7C" w:rsidR="00E56497" w:rsidRDefault="00E56497" w:rsidP="00E56497">
      <w:r>
        <w:t xml:space="preserve">Используется для сбора оценок от пользователей. </w:t>
      </w:r>
    </w:p>
    <w:p w14:paraId="671DE824" w14:textId="77777777" w:rsidR="00E56497" w:rsidRDefault="00E56497" w:rsidP="00E56497">
      <w:r>
        <w:t>- Формат вставки: [</w:t>
      </w:r>
      <w:proofErr w:type="spellStart"/>
      <w:r>
        <w:t>key</w:t>
      </w:r>
      <w:proofErr w:type="spellEnd"/>
      <w:r>
        <w:t>='</w:t>
      </w:r>
      <w:proofErr w:type="spellStart"/>
      <w:r>
        <w:t>rating</w:t>
      </w:r>
      <w:proofErr w:type="spellEnd"/>
      <w:r>
        <w:t xml:space="preserve">'] </w:t>
      </w:r>
    </w:p>
    <w:p w14:paraId="015F9F59" w14:textId="77777777" w:rsidR="00E56497" w:rsidRDefault="00E56497" w:rsidP="00E56497">
      <w:r>
        <w:t xml:space="preserve">- Параметры: Не применимы, поскольку создается набор кнопок с фиксированными значениями от 1 до 5. </w:t>
      </w:r>
    </w:p>
    <w:p w14:paraId="4C70CCE2" w14:textId="77777777" w:rsidR="00E56497" w:rsidRDefault="00E56497" w:rsidP="00E56497">
      <w:r>
        <w:t xml:space="preserve">- Обязательные параметры: Отсутствуют. </w:t>
      </w:r>
    </w:p>
    <w:p w14:paraId="1E70D2BF" w14:textId="77777777" w:rsidR="00E56497" w:rsidRDefault="00E56497" w:rsidP="00E56497">
      <w:r>
        <w:t xml:space="preserve">- Действие: Отправляет кнопки с кнопками от 1 до 5 в один ряд, чтобы пользователь мог что-либо оценить. Выбранная оценка приходит в ДС-канал </w:t>
      </w:r>
      <w:proofErr w:type="spellStart"/>
      <w:r>
        <w:t>alerts</w:t>
      </w:r>
      <w:proofErr w:type="spellEnd"/>
      <w:r>
        <w:t xml:space="preserve">. </w:t>
      </w:r>
    </w:p>
    <w:p w14:paraId="6951A3C1" w14:textId="77777777" w:rsidR="00E56497" w:rsidRDefault="00E56497" w:rsidP="00E56497">
      <w:r>
        <w:t xml:space="preserve"> </w:t>
      </w:r>
    </w:p>
    <w:p w14:paraId="42E8ED56" w14:textId="345C6CE0" w:rsidR="00E56497" w:rsidRPr="00EB25AA" w:rsidRDefault="00E56497" w:rsidP="00E56497">
      <w:pPr>
        <w:pStyle w:val="a3"/>
        <w:numPr>
          <w:ilvl w:val="0"/>
          <w:numId w:val="1"/>
        </w:numPr>
        <w:rPr>
          <w:b/>
          <w:bCs/>
        </w:rPr>
      </w:pPr>
      <w:proofErr w:type="spellStart"/>
      <w:r w:rsidRPr="00EB25AA">
        <w:rPr>
          <w:b/>
          <w:bCs/>
        </w:rPr>
        <w:t>Кастомная</w:t>
      </w:r>
      <w:proofErr w:type="spellEnd"/>
      <w:r w:rsidRPr="00EB25AA">
        <w:rPr>
          <w:b/>
          <w:bCs/>
        </w:rPr>
        <w:t xml:space="preserve"> кнопка (</w:t>
      </w:r>
      <w:proofErr w:type="spellStart"/>
      <w:r w:rsidRPr="00EB25AA">
        <w:rPr>
          <w:b/>
          <w:bCs/>
        </w:rPr>
        <w:t>Custom</w:t>
      </w:r>
      <w:proofErr w:type="spellEnd"/>
      <w:r w:rsidRPr="00EB25AA">
        <w:rPr>
          <w:b/>
          <w:bCs/>
        </w:rPr>
        <w:t xml:space="preserve">) </w:t>
      </w:r>
    </w:p>
    <w:p w14:paraId="7CE5C6A5" w14:textId="77777777" w:rsidR="00E56497" w:rsidRDefault="00E56497" w:rsidP="00E56497">
      <w:r>
        <w:t xml:space="preserve">Позволяет создавать кнопки с произвольным текстом и назначенным действием. </w:t>
      </w:r>
    </w:p>
    <w:p w14:paraId="16028FF2" w14:textId="77777777" w:rsidR="00E56497" w:rsidRDefault="00E56497" w:rsidP="00E56497">
      <w:r>
        <w:t xml:space="preserve"> </w:t>
      </w:r>
    </w:p>
    <w:p w14:paraId="7B58EEE2" w14:textId="77777777" w:rsidR="00E56497" w:rsidRDefault="00E56497" w:rsidP="00E56497">
      <w:r>
        <w:t>- Формат вставки: [</w:t>
      </w:r>
      <w:proofErr w:type="spellStart"/>
      <w:r>
        <w:t>key</w:t>
      </w:r>
      <w:proofErr w:type="spellEnd"/>
      <w:r>
        <w:t>='</w:t>
      </w:r>
      <w:proofErr w:type="spellStart"/>
      <w:r>
        <w:t>custom</w:t>
      </w:r>
      <w:proofErr w:type="spellEnd"/>
      <w:r>
        <w:t xml:space="preserve">' </w:t>
      </w:r>
      <w:proofErr w:type="spellStart"/>
      <w:r>
        <w:t>btn_text</w:t>
      </w:r>
      <w:proofErr w:type="spellEnd"/>
      <w:r>
        <w:t xml:space="preserve">='Текст кнопки' </w:t>
      </w:r>
      <w:proofErr w:type="spellStart"/>
      <w:r>
        <w:t>answer</w:t>
      </w:r>
      <w:proofErr w:type="spellEnd"/>
      <w:r>
        <w:t xml:space="preserve">='Ответное сообщение'] </w:t>
      </w:r>
    </w:p>
    <w:p w14:paraId="1DD1483E" w14:textId="77777777" w:rsidR="00E56497" w:rsidRDefault="00E56497" w:rsidP="00E56497">
      <w:r>
        <w:t xml:space="preserve">- Параметры: </w:t>
      </w:r>
    </w:p>
    <w:p w14:paraId="00CD3AFC" w14:textId="77777777" w:rsidR="00E56497" w:rsidRDefault="00E56497" w:rsidP="00E56497">
      <w:r>
        <w:t xml:space="preserve">  - </w:t>
      </w:r>
      <w:proofErr w:type="spellStart"/>
      <w:r>
        <w:t>btn_text</w:t>
      </w:r>
      <w:proofErr w:type="spellEnd"/>
      <w:r>
        <w:t xml:space="preserve"> (</w:t>
      </w:r>
      <w:r w:rsidRPr="00EB25AA">
        <w:rPr>
          <w:u w:val="single"/>
        </w:rPr>
        <w:t>обязательный</w:t>
      </w:r>
      <w:r>
        <w:t xml:space="preserve">) – текст кнопки. </w:t>
      </w:r>
    </w:p>
    <w:p w14:paraId="5C5C7B76" w14:textId="77777777" w:rsidR="00E56497" w:rsidRDefault="00E56497" w:rsidP="00E56497">
      <w:r>
        <w:t xml:space="preserve">  - </w:t>
      </w:r>
      <w:proofErr w:type="spellStart"/>
      <w:r>
        <w:t>answer</w:t>
      </w:r>
      <w:proofErr w:type="spellEnd"/>
      <w:r>
        <w:t xml:space="preserve"> (необязательный) – текст сообщения, которое будет отправлено пользователю при нажатии на эту кнопку. </w:t>
      </w:r>
    </w:p>
    <w:p w14:paraId="62F93442" w14:textId="77777777" w:rsidR="00E56497" w:rsidRDefault="00E56497" w:rsidP="00E56497">
      <w:r>
        <w:t xml:space="preserve">- Действие: При нажатии пользователь получает ответное сообщение (если задано), и фиксируется нажатие кнопки в ДС-канал. </w:t>
      </w:r>
    </w:p>
    <w:p w14:paraId="0D56BDD8" w14:textId="77777777" w:rsidR="00E56497" w:rsidRDefault="00E56497" w:rsidP="00E56497">
      <w:r>
        <w:t xml:space="preserve"> </w:t>
      </w:r>
    </w:p>
    <w:p w14:paraId="2F1E9A15" w14:textId="0562CB8A" w:rsidR="00E56497" w:rsidRPr="00EB25AA" w:rsidRDefault="00E56497" w:rsidP="00E56497">
      <w:pPr>
        <w:pStyle w:val="a3"/>
        <w:numPr>
          <w:ilvl w:val="0"/>
          <w:numId w:val="1"/>
        </w:numPr>
        <w:rPr>
          <w:b/>
          <w:bCs/>
        </w:rPr>
      </w:pPr>
      <w:r w:rsidRPr="00EB25AA">
        <w:rPr>
          <w:b/>
          <w:bCs/>
        </w:rPr>
        <w:t xml:space="preserve">Ссылка (Link) </w:t>
      </w:r>
    </w:p>
    <w:p w14:paraId="4409D884" w14:textId="77777777" w:rsidR="00E56497" w:rsidRDefault="00E56497" w:rsidP="00E56497">
      <w:r>
        <w:t xml:space="preserve">Создает кнопку, которая перенаправляет пользователя по указанному URL. </w:t>
      </w:r>
    </w:p>
    <w:p w14:paraId="48C42555" w14:textId="77777777" w:rsidR="00E56497" w:rsidRDefault="00E56497" w:rsidP="00E56497">
      <w:r>
        <w:t xml:space="preserve"> </w:t>
      </w:r>
    </w:p>
    <w:p w14:paraId="27D8FE81" w14:textId="77777777" w:rsidR="00E56497" w:rsidRDefault="00E56497" w:rsidP="00E56497">
      <w:r>
        <w:t>- Формат вставки: [</w:t>
      </w:r>
      <w:proofErr w:type="spellStart"/>
      <w:r>
        <w:t>key</w:t>
      </w:r>
      <w:proofErr w:type="spellEnd"/>
      <w:r>
        <w:t>='</w:t>
      </w:r>
      <w:proofErr w:type="spellStart"/>
      <w:r>
        <w:t>link</w:t>
      </w:r>
      <w:proofErr w:type="spellEnd"/>
      <w:r>
        <w:t xml:space="preserve">' </w:t>
      </w:r>
      <w:proofErr w:type="spellStart"/>
      <w:r>
        <w:t>url</w:t>
      </w:r>
      <w:proofErr w:type="spellEnd"/>
      <w:r>
        <w:t xml:space="preserve">='https://firestorm.team' </w:t>
      </w:r>
      <w:proofErr w:type="spellStart"/>
      <w:r>
        <w:t>btn_text</w:t>
      </w:r>
      <w:proofErr w:type="spellEnd"/>
      <w:r>
        <w:t xml:space="preserve">='Наш сайт'] </w:t>
      </w:r>
    </w:p>
    <w:p w14:paraId="4AA85F6C" w14:textId="77777777" w:rsidR="00E56497" w:rsidRDefault="00E56497" w:rsidP="00E56497">
      <w:r>
        <w:t xml:space="preserve">- Параметры: </w:t>
      </w:r>
    </w:p>
    <w:p w14:paraId="386193CB" w14:textId="77777777" w:rsidR="00E56497" w:rsidRDefault="00E56497" w:rsidP="00E56497">
      <w:r>
        <w:t xml:space="preserve">  - </w:t>
      </w:r>
      <w:proofErr w:type="spellStart"/>
      <w:r>
        <w:t>url</w:t>
      </w:r>
      <w:proofErr w:type="spellEnd"/>
      <w:r>
        <w:t xml:space="preserve"> (</w:t>
      </w:r>
      <w:r w:rsidRPr="00EB25AA">
        <w:rPr>
          <w:u w:val="single"/>
        </w:rPr>
        <w:t>обязательный</w:t>
      </w:r>
      <w:r>
        <w:t xml:space="preserve">) – URL для перехода. </w:t>
      </w:r>
    </w:p>
    <w:p w14:paraId="126F9942" w14:textId="77777777" w:rsidR="00E56497" w:rsidRDefault="00E56497" w:rsidP="00E56497">
      <w:r>
        <w:t xml:space="preserve">  - </w:t>
      </w:r>
      <w:proofErr w:type="spellStart"/>
      <w:r>
        <w:t>btn_text</w:t>
      </w:r>
      <w:proofErr w:type="spellEnd"/>
      <w:r>
        <w:t xml:space="preserve"> (</w:t>
      </w:r>
      <w:r w:rsidRPr="00EB25AA">
        <w:rPr>
          <w:u w:val="single"/>
        </w:rPr>
        <w:t>обязательный</w:t>
      </w:r>
      <w:r>
        <w:t xml:space="preserve">) – текст кнопки. </w:t>
      </w:r>
    </w:p>
    <w:p w14:paraId="5E572987" w14:textId="77777777" w:rsidR="00E56497" w:rsidRDefault="00E56497" w:rsidP="00E56497">
      <w:r>
        <w:t xml:space="preserve">- Действие: Перенаправляет пользователя по указанному URL при нажатии. Нажатие кнопки не отслеживается ботом (т.к. АПИ </w:t>
      </w:r>
      <w:proofErr w:type="spellStart"/>
      <w:r>
        <w:t>телеграм</w:t>
      </w:r>
      <w:proofErr w:type="spellEnd"/>
      <w:r>
        <w:t xml:space="preserve"> не поддерживает такой функционал) </w:t>
      </w:r>
    </w:p>
    <w:p w14:paraId="50E114DB" w14:textId="3A272375" w:rsidR="00E56497" w:rsidRDefault="00E56497" w:rsidP="00E56497">
      <w:r>
        <w:t xml:space="preserve"> </w:t>
      </w:r>
    </w:p>
    <w:p w14:paraId="0A880D6F" w14:textId="77777777" w:rsidR="00E56497" w:rsidRDefault="00E56497" w:rsidP="00E56497"/>
    <w:p w14:paraId="65E9F637" w14:textId="20780B35" w:rsidR="00E56497" w:rsidRPr="00E56497" w:rsidRDefault="00E56497" w:rsidP="00E56497">
      <w:pPr>
        <w:jc w:val="center"/>
        <w:rPr>
          <w:b/>
          <w:bCs/>
        </w:rPr>
      </w:pPr>
      <w:r w:rsidRPr="00E56497">
        <w:rPr>
          <w:b/>
          <w:bCs/>
        </w:rPr>
        <w:lastRenderedPageBreak/>
        <w:t>Правила оформления сообщений</w:t>
      </w:r>
    </w:p>
    <w:p w14:paraId="5B9781F5" w14:textId="77777777" w:rsidR="00E56497" w:rsidRDefault="00E56497" w:rsidP="00E56497">
      <w:r>
        <w:t xml:space="preserve"> </w:t>
      </w:r>
    </w:p>
    <w:p w14:paraId="5E617602" w14:textId="77777777" w:rsidR="00E56497" w:rsidRDefault="00E56497" w:rsidP="00E56497">
      <w:r>
        <w:t xml:space="preserve">- Вставки для кнопок должны быть корректно оформлены и заключены в квадратные скобки. </w:t>
      </w:r>
    </w:p>
    <w:p w14:paraId="5BF91B0B" w14:textId="77777777" w:rsidR="00E56497" w:rsidRDefault="00E56497" w:rsidP="00E56497">
      <w:r>
        <w:t>- Для каждой кнопки должен быть указан соответствующий тип (`</w:t>
      </w:r>
      <w:proofErr w:type="spellStart"/>
      <w:r>
        <w:t>key</w:t>
      </w:r>
      <w:proofErr w:type="spellEnd"/>
      <w:r>
        <w:t xml:space="preserve">`). </w:t>
      </w:r>
    </w:p>
    <w:p w14:paraId="7E8F598C" w14:textId="77777777" w:rsidR="00E56497" w:rsidRDefault="00E56497" w:rsidP="00E56497">
      <w:r>
        <w:t xml:space="preserve">- Все параметры кнопки </w:t>
      </w:r>
      <w:r w:rsidRPr="00EB25AA">
        <w:rPr>
          <w:highlight w:val="red"/>
        </w:rPr>
        <w:t>должны быть разделены пробелом и заключены в кавычки.</w:t>
      </w:r>
      <w:r>
        <w:t xml:space="preserve"> </w:t>
      </w:r>
    </w:p>
    <w:p w14:paraId="5C6B46EB" w14:textId="77777777" w:rsidR="00E56497" w:rsidRDefault="00E56497" w:rsidP="00E56497">
      <w:r>
        <w:t xml:space="preserve">- Для параметров, требующих использования специальных символов (например, URL), следует использовать корректный формат без нарушения структуры вставки. </w:t>
      </w:r>
    </w:p>
    <w:p w14:paraId="1A8C9757" w14:textId="55C4AA14" w:rsidR="00E56497" w:rsidRDefault="00E56497" w:rsidP="00E56497">
      <w:r>
        <w:t xml:space="preserve"> </w:t>
      </w:r>
    </w:p>
    <w:p w14:paraId="74BDA3DE" w14:textId="77777777" w:rsidR="00E56497" w:rsidRDefault="00E56497" w:rsidP="00E56497"/>
    <w:p w14:paraId="1E96A2A6" w14:textId="3852A65A" w:rsidR="00E56497" w:rsidRPr="00E56497" w:rsidRDefault="00E56497" w:rsidP="00E56497">
      <w:pPr>
        <w:jc w:val="center"/>
        <w:rPr>
          <w:b/>
          <w:bCs/>
        </w:rPr>
      </w:pPr>
      <w:r w:rsidRPr="00E56497">
        <w:rPr>
          <w:b/>
          <w:bCs/>
        </w:rPr>
        <w:t>Примеры уведомлений</w:t>
      </w:r>
    </w:p>
    <w:p w14:paraId="13EA7D12" w14:textId="77777777" w:rsidR="00E56497" w:rsidRDefault="00E56497" w:rsidP="00E56497">
      <w:r>
        <w:t xml:space="preserve"> </w:t>
      </w:r>
    </w:p>
    <w:p w14:paraId="25CCC8F3" w14:textId="4F9E14AA" w:rsidR="00E56497" w:rsidRDefault="00E56497" w:rsidP="00D30ED2">
      <w:pPr>
        <w:jc w:val="center"/>
      </w:pPr>
      <w:r w:rsidRPr="0004591E">
        <w:rPr>
          <w:highlight w:val="yellow"/>
        </w:rPr>
        <w:t>Оценка:</w:t>
      </w:r>
    </w:p>
    <w:p w14:paraId="3C45C89A" w14:textId="77777777" w:rsidR="00E56497" w:rsidRDefault="00E56497" w:rsidP="00E56497">
      <w:r>
        <w:t xml:space="preserve"> </w:t>
      </w:r>
    </w:p>
    <w:p w14:paraId="5C2D89DF" w14:textId="4386EA3C" w:rsidR="00E56497" w:rsidRDefault="00E56497" w:rsidP="00E56497">
      <w:pPr>
        <w:rPr>
          <w:color w:val="70AD47" w:themeColor="accent6"/>
        </w:rPr>
      </w:pPr>
      <w:r w:rsidRPr="00E56497">
        <w:rPr>
          <w:color w:val="70AD47" w:themeColor="accent6"/>
        </w:rPr>
        <w:t>Пожалуйста, оцените наше обслуживание: [</w:t>
      </w:r>
      <w:proofErr w:type="spellStart"/>
      <w:r w:rsidRPr="00E56497">
        <w:rPr>
          <w:color w:val="70AD47" w:themeColor="accent6"/>
        </w:rPr>
        <w:t>key</w:t>
      </w:r>
      <w:proofErr w:type="spellEnd"/>
      <w:r w:rsidRPr="00E56497">
        <w:rPr>
          <w:color w:val="70AD47" w:themeColor="accent6"/>
        </w:rPr>
        <w:t>='</w:t>
      </w:r>
      <w:proofErr w:type="spellStart"/>
      <w:r w:rsidRPr="00E56497">
        <w:rPr>
          <w:color w:val="70AD47" w:themeColor="accent6"/>
        </w:rPr>
        <w:t>rating</w:t>
      </w:r>
      <w:proofErr w:type="spellEnd"/>
      <w:r w:rsidRPr="00E56497">
        <w:rPr>
          <w:color w:val="70AD47" w:themeColor="accent6"/>
        </w:rPr>
        <w:t xml:space="preserve">'] </w:t>
      </w:r>
    </w:p>
    <w:p w14:paraId="29D4CEB3" w14:textId="6DD753F6" w:rsidR="00E56497" w:rsidRDefault="00E56497" w:rsidP="0004591E">
      <w:pPr>
        <w:jc w:val="center"/>
        <w:rPr>
          <w:color w:val="70AD47" w:themeColor="accent6"/>
        </w:rPr>
      </w:pPr>
      <w:r>
        <w:rPr>
          <w:noProof/>
        </w:rPr>
        <w:drawing>
          <wp:inline distT="0" distB="0" distL="0" distR="0" wp14:anchorId="1BBD163A" wp14:editId="400A7FD8">
            <wp:extent cx="3352800" cy="74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040B" w14:textId="150FB8CF" w:rsidR="00E56497" w:rsidRDefault="00E56497" w:rsidP="00E56497">
      <w:pPr>
        <w:rPr>
          <w:color w:val="000000" w:themeColor="text1"/>
        </w:rPr>
      </w:pPr>
      <w:r>
        <w:rPr>
          <w:color w:val="000000" w:themeColor="text1"/>
        </w:rPr>
        <w:t>После того как пользователь выберет оценку, он получит сообщение:</w:t>
      </w:r>
    </w:p>
    <w:p w14:paraId="1731922D" w14:textId="2439678A" w:rsidR="00E56497" w:rsidRDefault="00E56497" w:rsidP="0004591E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A93AABA" wp14:editId="0E09ACDE">
            <wp:extent cx="3962400" cy="428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D706" w14:textId="2781D323" w:rsidR="00E56497" w:rsidRDefault="00E56497" w:rsidP="00E56497">
      <w:pPr>
        <w:rPr>
          <w:color w:val="000000" w:themeColor="text1"/>
        </w:rPr>
      </w:pPr>
      <w:r>
        <w:rPr>
          <w:color w:val="000000" w:themeColor="text1"/>
        </w:rPr>
        <w:t xml:space="preserve">А в </w:t>
      </w:r>
      <w:proofErr w:type="spellStart"/>
      <w:r>
        <w:rPr>
          <w:color w:val="000000" w:themeColor="text1"/>
        </w:rPr>
        <w:t>дискорд</w:t>
      </w:r>
      <w:proofErr w:type="spellEnd"/>
      <w:r>
        <w:rPr>
          <w:color w:val="000000" w:themeColor="text1"/>
        </w:rPr>
        <w:t xml:space="preserve"> в </w:t>
      </w:r>
      <w:r>
        <w:rPr>
          <w:color w:val="000000" w:themeColor="text1"/>
          <w:lang w:val="en-US"/>
        </w:rPr>
        <w:t>alerts</w:t>
      </w:r>
      <w:r w:rsidRPr="00E56497">
        <w:rPr>
          <w:color w:val="000000" w:themeColor="text1"/>
        </w:rPr>
        <w:t xml:space="preserve"> </w:t>
      </w:r>
      <w:r>
        <w:rPr>
          <w:color w:val="000000" w:themeColor="text1"/>
        </w:rPr>
        <w:t>придёт уведомление:</w:t>
      </w:r>
    </w:p>
    <w:p w14:paraId="3A8DABC6" w14:textId="0283625C" w:rsidR="00E56497" w:rsidRPr="00E56497" w:rsidRDefault="00E56497" w:rsidP="0004591E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561121B" wp14:editId="78004F81">
            <wp:extent cx="5124450" cy="704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0641" w14:textId="77777777" w:rsidR="00E56497" w:rsidRDefault="00E56497" w:rsidP="00E56497">
      <w:r>
        <w:t xml:space="preserve"> </w:t>
      </w:r>
    </w:p>
    <w:p w14:paraId="0D6FC814" w14:textId="77777777" w:rsidR="00E56497" w:rsidRDefault="00E56497" w:rsidP="00E56497">
      <w:r>
        <w:t xml:space="preserve"> </w:t>
      </w:r>
    </w:p>
    <w:p w14:paraId="145B604A" w14:textId="7E8B968B" w:rsidR="00E56497" w:rsidRDefault="00E56497" w:rsidP="00D30ED2">
      <w:pPr>
        <w:jc w:val="center"/>
      </w:pPr>
      <w:proofErr w:type="spellStart"/>
      <w:r w:rsidRPr="0004591E">
        <w:rPr>
          <w:highlight w:val="yellow"/>
        </w:rPr>
        <w:t>Кастомная</w:t>
      </w:r>
      <w:proofErr w:type="spellEnd"/>
      <w:r w:rsidRPr="0004591E">
        <w:rPr>
          <w:highlight w:val="yellow"/>
        </w:rPr>
        <w:t xml:space="preserve"> кнопка с ответом:</w:t>
      </w:r>
    </w:p>
    <w:p w14:paraId="1089B321" w14:textId="77777777" w:rsidR="00E56497" w:rsidRDefault="00E56497" w:rsidP="00E56497">
      <w:r>
        <w:t xml:space="preserve"> </w:t>
      </w:r>
    </w:p>
    <w:p w14:paraId="0DA9ADF7" w14:textId="77777777" w:rsidR="00E56497" w:rsidRPr="00E56497" w:rsidRDefault="00E56497" w:rsidP="00E56497">
      <w:pPr>
        <w:rPr>
          <w:color w:val="70AD47" w:themeColor="accent6"/>
        </w:rPr>
      </w:pPr>
      <w:r w:rsidRPr="00E56497">
        <w:rPr>
          <w:color w:val="70AD47" w:themeColor="accent6"/>
        </w:rPr>
        <w:t>Если вам нужна помощь, нажмите на кнопку: [</w:t>
      </w:r>
      <w:proofErr w:type="spellStart"/>
      <w:r w:rsidRPr="00E56497">
        <w:rPr>
          <w:color w:val="70AD47" w:themeColor="accent6"/>
        </w:rPr>
        <w:t>key</w:t>
      </w:r>
      <w:proofErr w:type="spellEnd"/>
      <w:r w:rsidRPr="00E56497">
        <w:rPr>
          <w:color w:val="70AD47" w:themeColor="accent6"/>
        </w:rPr>
        <w:t>='</w:t>
      </w:r>
      <w:proofErr w:type="spellStart"/>
      <w:r w:rsidRPr="00E56497">
        <w:rPr>
          <w:color w:val="70AD47" w:themeColor="accent6"/>
        </w:rPr>
        <w:t>custom</w:t>
      </w:r>
      <w:proofErr w:type="spellEnd"/>
      <w:r w:rsidRPr="00E56497">
        <w:rPr>
          <w:color w:val="70AD47" w:themeColor="accent6"/>
        </w:rPr>
        <w:t xml:space="preserve">' </w:t>
      </w:r>
      <w:proofErr w:type="spellStart"/>
      <w:r w:rsidRPr="00E56497">
        <w:rPr>
          <w:color w:val="70AD47" w:themeColor="accent6"/>
        </w:rPr>
        <w:t>btn_text</w:t>
      </w:r>
      <w:proofErr w:type="spellEnd"/>
      <w:r w:rsidRPr="00E56497">
        <w:rPr>
          <w:color w:val="70AD47" w:themeColor="accent6"/>
        </w:rPr>
        <w:t xml:space="preserve">='Нужна помощь' </w:t>
      </w:r>
      <w:proofErr w:type="spellStart"/>
      <w:r w:rsidRPr="00E56497">
        <w:rPr>
          <w:color w:val="70AD47" w:themeColor="accent6"/>
        </w:rPr>
        <w:t>answer</w:t>
      </w:r>
      <w:proofErr w:type="spellEnd"/>
      <w:r w:rsidRPr="00E56497">
        <w:rPr>
          <w:color w:val="70AD47" w:themeColor="accent6"/>
        </w:rPr>
        <w:t xml:space="preserve">='Как мы можем помочь вам?'] </w:t>
      </w:r>
    </w:p>
    <w:p w14:paraId="4183A051" w14:textId="30452663" w:rsidR="00E56497" w:rsidRDefault="0004591E" w:rsidP="0004591E">
      <w:pPr>
        <w:jc w:val="center"/>
      </w:pPr>
      <w:r>
        <w:rPr>
          <w:noProof/>
        </w:rPr>
        <w:drawing>
          <wp:inline distT="0" distB="0" distL="0" distR="0" wp14:anchorId="1B83EBD8" wp14:editId="2EFB8FE4">
            <wp:extent cx="3352800" cy="723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7DA7" w14:textId="278E4CCB" w:rsidR="00530844" w:rsidRDefault="00530844" w:rsidP="00530844">
      <w:r>
        <w:lastRenderedPageBreak/>
        <w:t xml:space="preserve">После того как пользователь нажмет на кнопку, ему придёт сообщение с текстом: </w:t>
      </w:r>
      <w:r w:rsidRPr="00E56497">
        <w:rPr>
          <w:color w:val="70AD47" w:themeColor="accent6"/>
        </w:rPr>
        <w:t>Как мы можем помочь вам?</w:t>
      </w:r>
      <w:r>
        <w:rPr>
          <w:color w:val="70AD47" w:themeColor="accent6"/>
        </w:rPr>
        <w:br/>
      </w:r>
      <w:r w:rsidR="004347DF">
        <w:rPr>
          <w:color w:val="000000" w:themeColor="text1"/>
        </w:rPr>
        <w:t>В</w:t>
      </w:r>
      <w:r>
        <w:rPr>
          <w:color w:val="000000" w:themeColor="text1"/>
        </w:rPr>
        <w:t xml:space="preserve"> боте </w:t>
      </w:r>
      <w:proofErr w:type="spellStart"/>
      <w:r>
        <w:rPr>
          <w:color w:val="000000" w:themeColor="text1"/>
        </w:rPr>
        <w:t>тикеты</w:t>
      </w:r>
      <w:proofErr w:type="spellEnd"/>
      <w:r>
        <w:rPr>
          <w:color w:val="000000" w:themeColor="text1"/>
        </w:rPr>
        <w:t xml:space="preserve"> создаются простым </w:t>
      </w:r>
      <w:r w:rsidR="004347DF">
        <w:rPr>
          <w:color w:val="000000" w:themeColor="text1"/>
        </w:rPr>
        <w:t>сообщением от юзера.</w:t>
      </w:r>
    </w:p>
    <w:p w14:paraId="71AA171E" w14:textId="77777777" w:rsidR="00E56497" w:rsidRDefault="00E56497" w:rsidP="00E56497">
      <w:r>
        <w:t xml:space="preserve"> </w:t>
      </w:r>
    </w:p>
    <w:p w14:paraId="2545D5FB" w14:textId="4C1B5C10" w:rsidR="00E56497" w:rsidRDefault="00E56497" w:rsidP="00D30ED2">
      <w:pPr>
        <w:jc w:val="center"/>
      </w:pPr>
      <w:r w:rsidRPr="0004591E">
        <w:rPr>
          <w:highlight w:val="yellow"/>
        </w:rPr>
        <w:t>Кнопка-ссылка:</w:t>
      </w:r>
    </w:p>
    <w:p w14:paraId="032ED03C" w14:textId="77777777" w:rsidR="00E56497" w:rsidRDefault="00E56497" w:rsidP="00E56497">
      <w:r>
        <w:t xml:space="preserve"> </w:t>
      </w:r>
    </w:p>
    <w:p w14:paraId="35F73D4D" w14:textId="77777777" w:rsidR="00E56497" w:rsidRPr="00E56497" w:rsidRDefault="00E56497" w:rsidP="00E56497">
      <w:pPr>
        <w:rPr>
          <w:color w:val="70AD47" w:themeColor="accent6"/>
        </w:rPr>
      </w:pPr>
      <w:r w:rsidRPr="00E56497">
        <w:rPr>
          <w:color w:val="70AD47" w:themeColor="accent6"/>
        </w:rPr>
        <w:t>Посетите наш сайт: [</w:t>
      </w:r>
      <w:proofErr w:type="spellStart"/>
      <w:r w:rsidRPr="00E56497">
        <w:rPr>
          <w:color w:val="70AD47" w:themeColor="accent6"/>
        </w:rPr>
        <w:t>key</w:t>
      </w:r>
      <w:proofErr w:type="spellEnd"/>
      <w:r w:rsidRPr="00E56497">
        <w:rPr>
          <w:color w:val="70AD47" w:themeColor="accent6"/>
        </w:rPr>
        <w:t>='</w:t>
      </w:r>
      <w:proofErr w:type="spellStart"/>
      <w:r w:rsidRPr="00E56497">
        <w:rPr>
          <w:color w:val="70AD47" w:themeColor="accent6"/>
        </w:rPr>
        <w:t>link</w:t>
      </w:r>
      <w:proofErr w:type="spellEnd"/>
      <w:r w:rsidRPr="00E56497">
        <w:rPr>
          <w:color w:val="70AD47" w:themeColor="accent6"/>
        </w:rPr>
        <w:t xml:space="preserve">' </w:t>
      </w:r>
      <w:proofErr w:type="spellStart"/>
      <w:r w:rsidRPr="00E56497">
        <w:rPr>
          <w:color w:val="70AD47" w:themeColor="accent6"/>
        </w:rPr>
        <w:t>url</w:t>
      </w:r>
      <w:proofErr w:type="spellEnd"/>
      <w:r w:rsidRPr="00E56497">
        <w:rPr>
          <w:color w:val="70AD47" w:themeColor="accent6"/>
        </w:rPr>
        <w:t xml:space="preserve">='https://firestorm.team' </w:t>
      </w:r>
      <w:proofErr w:type="spellStart"/>
      <w:r w:rsidRPr="00E56497">
        <w:rPr>
          <w:color w:val="70AD47" w:themeColor="accent6"/>
        </w:rPr>
        <w:t>btn_text</w:t>
      </w:r>
      <w:proofErr w:type="spellEnd"/>
      <w:r w:rsidRPr="00E56497">
        <w:rPr>
          <w:color w:val="70AD47" w:themeColor="accent6"/>
        </w:rPr>
        <w:t xml:space="preserve">='Перейти на сайт'] </w:t>
      </w:r>
    </w:p>
    <w:p w14:paraId="68F792F5" w14:textId="50A7BE88" w:rsidR="00E56497" w:rsidRDefault="0004591E" w:rsidP="0004591E">
      <w:pPr>
        <w:jc w:val="center"/>
      </w:pPr>
      <w:r>
        <w:rPr>
          <w:noProof/>
        </w:rPr>
        <w:drawing>
          <wp:inline distT="0" distB="0" distL="0" distR="0" wp14:anchorId="0179B721" wp14:editId="35730B2F">
            <wp:extent cx="1771650" cy="762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56C0" w14:textId="551DDA71" w:rsidR="00D30ED2" w:rsidRDefault="00D30ED2" w:rsidP="00D30ED2"/>
    <w:p w14:paraId="755200F5" w14:textId="19902246" w:rsidR="00D30ED2" w:rsidRDefault="00D30ED2" w:rsidP="00D30ED2">
      <w:r>
        <w:t xml:space="preserve">Все доступные кнопки можно комбинировать в одном сообщении (главное не упереться в лимиты </w:t>
      </w:r>
      <w:proofErr w:type="spellStart"/>
      <w:r>
        <w:t>телеграма</w:t>
      </w:r>
      <w:proofErr w:type="spellEnd"/>
      <w:r>
        <w:t xml:space="preserve"> по количеству кнопок в одном сообщении). Демонстрация нескольких разных кнопок в одном сообщении:</w:t>
      </w:r>
    </w:p>
    <w:p w14:paraId="497FA0B6" w14:textId="58B61793" w:rsidR="00D30ED2" w:rsidRDefault="00D30ED2" w:rsidP="00D30ED2">
      <w:pPr>
        <w:jc w:val="center"/>
      </w:pPr>
      <w:r>
        <w:rPr>
          <w:noProof/>
        </w:rPr>
        <w:drawing>
          <wp:inline distT="0" distB="0" distL="0" distR="0" wp14:anchorId="5CB3362C" wp14:editId="623212AB">
            <wp:extent cx="3343275" cy="1466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A5A1" w14:textId="36031E69" w:rsidR="00E56497" w:rsidRDefault="00E56497" w:rsidP="00E56497">
      <w:r>
        <w:t xml:space="preserve"> </w:t>
      </w:r>
    </w:p>
    <w:p w14:paraId="30B27863" w14:textId="77777777" w:rsidR="00D30ED2" w:rsidRDefault="00D30ED2" w:rsidP="00E56497"/>
    <w:p w14:paraId="78580F84" w14:textId="2A447D5A" w:rsidR="00E56497" w:rsidRPr="00E56497" w:rsidRDefault="00E56497" w:rsidP="00E56497">
      <w:pPr>
        <w:jc w:val="center"/>
        <w:rPr>
          <w:b/>
          <w:bCs/>
        </w:rPr>
      </w:pPr>
      <w:r w:rsidRPr="00E56497">
        <w:rPr>
          <w:b/>
          <w:bCs/>
        </w:rPr>
        <w:t>Обработка действий</w:t>
      </w:r>
    </w:p>
    <w:p w14:paraId="655828DF" w14:textId="77777777" w:rsidR="00E56497" w:rsidRDefault="00E56497" w:rsidP="00E56497">
      <w:r>
        <w:t xml:space="preserve"> </w:t>
      </w:r>
    </w:p>
    <w:p w14:paraId="0B84A8B1" w14:textId="0224DED6" w:rsidR="00894553" w:rsidRDefault="00E56497" w:rsidP="00E56497">
      <w:r>
        <w:t xml:space="preserve">При нажатии на кнопку система фиксирует действие. Для кнопок оценки передается выбранное значение, для </w:t>
      </w:r>
      <w:proofErr w:type="spellStart"/>
      <w:r>
        <w:t>кастомных</w:t>
      </w:r>
      <w:proofErr w:type="spellEnd"/>
      <w:r>
        <w:t xml:space="preserve"> кнопок отправляется заданный ответ (если указан), а для кнопок-ссылок осуществляется перенаправление пользователя. Событие нажатия отправляет в </w:t>
      </w:r>
      <w:proofErr w:type="spellStart"/>
      <w:r>
        <w:t>дискорд</w:t>
      </w:r>
      <w:proofErr w:type="spellEnd"/>
      <w:r>
        <w:t xml:space="preserve"> текст сообщения и кнопку, которую нажал юзер. После нажатия на кнопку, сообщение с этими кнопками удаляется, чтобы пользователь не мог "спамить" в </w:t>
      </w:r>
      <w:proofErr w:type="spellStart"/>
      <w:r>
        <w:t>дискорд</w:t>
      </w:r>
      <w:proofErr w:type="spellEnd"/>
      <w:r>
        <w:t>.</w:t>
      </w:r>
    </w:p>
    <w:sectPr w:rsidR="00894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07FB4"/>
    <w:multiLevelType w:val="hybridMultilevel"/>
    <w:tmpl w:val="538C7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32"/>
    <w:rsid w:val="0004591E"/>
    <w:rsid w:val="004347DF"/>
    <w:rsid w:val="00471E32"/>
    <w:rsid w:val="00530844"/>
    <w:rsid w:val="007B74EB"/>
    <w:rsid w:val="00894553"/>
    <w:rsid w:val="00D30ED2"/>
    <w:rsid w:val="00E56497"/>
    <w:rsid w:val="00EB1145"/>
    <w:rsid w:val="00EB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68CF"/>
  <w15:chartTrackingRefBased/>
  <w15:docId w15:val="{6F1D5A15-9E62-4FD2-A51B-BECE2F06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6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CADD7-BB16-43CD-9898-2D5D83C5C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killmenow</dc:creator>
  <cp:keywords/>
  <dc:description/>
  <cp:lastModifiedBy>killmenow</cp:lastModifiedBy>
  <cp:revision>8</cp:revision>
  <dcterms:created xsi:type="dcterms:W3CDTF">2024-03-23T12:54:00Z</dcterms:created>
  <dcterms:modified xsi:type="dcterms:W3CDTF">2024-03-23T15:26:00Z</dcterms:modified>
</cp:coreProperties>
</file>