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A999" w14:textId="7007135C" w:rsidR="0A39ACE2" w:rsidRDefault="0A39ACE2" w:rsidP="0A39ACE2">
      <w:pPr>
        <w:pStyle w:val="Title"/>
        <w:jc w:val="center"/>
        <w:rPr>
          <w:rFonts w:ascii="Calibri Light" w:hAnsi="Calibri Light"/>
        </w:rPr>
      </w:pPr>
      <w:r w:rsidRPr="0A39ACE2">
        <w:t>USER TERMS OF SERVICE</w:t>
      </w:r>
    </w:p>
    <w:p w14:paraId="1A1986DF" w14:textId="301D953C" w:rsidR="0A39ACE2" w:rsidRDefault="0A39ACE2" w:rsidP="0A39ACE2"/>
    <w:p w14:paraId="5E5787A5" w14:textId="68FF8AC4" w:rsidR="00495028" w:rsidRDefault="045B8874" w:rsidP="180D2B6A">
      <w:pPr>
        <w:rPr>
          <w:rFonts w:ascii="Calibri" w:eastAsia="Calibri" w:hAnsi="Calibri" w:cs="Calibri"/>
        </w:rPr>
      </w:pPr>
      <w:r w:rsidRPr="045B8874">
        <w:rPr>
          <w:rFonts w:ascii="Calibri" w:eastAsia="Calibri" w:hAnsi="Calibri" w:cs="Calibri"/>
          <w:color w:val="202020"/>
          <w:sz w:val="21"/>
          <w:szCs w:val="21"/>
        </w:rPr>
        <w:t xml:space="preserve">These User Terms of Service (the “User Terms”) govern your access and use of our on-line geographic point productivity tools and platform (the “Services”). Please scan them fastidiously. although your language onto AN existing workplace, these User Terms apply to you as a user of the Services. we have a tendency to are </w:t>
      </w:r>
      <w:proofErr w:type="spellStart"/>
      <w:r w:rsidRPr="045B8874">
        <w:rPr>
          <w:rFonts w:ascii="Calibri" w:eastAsia="Calibri" w:hAnsi="Calibri" w:cs="Calibri"/>
          <w:color w:val="202020"/>
          <w:sz w:val="21"/>
          <w:szCs w:val="21"/>
        </w:rPr>
        <w:t>gratl</w:t>
      </w:r>
      <w:proofErr w:type="spellEnd"/>
      <w:r w:rsidRPr="045B8874">
        <w:rPr>
          <w:rFonts w:ascii="Calibri" w:eastAsia="Calibri" w:hAnsi="Calibri" w:cs="Calibri"/>
          <w:color w:val="202020"/>
          <w:sz w:val="21"/>
          <w:szCs w:val="21"/>
        </w:rPr>
        <w:t xml:space="preserve"> you’re here.</w:t>
      </w:r>
    </w:p>
    <w:p w14:paraId="69EC0205" w14:textId="1E3A3179" w:rsidR="180D2B6A" w:rsidRPr="00C8633E" w:rsidRDefault="180D2B6A" w:rsidP="180D2B6A">
      <w:pPr>
        <w:rPr>
          <w:rFonts w:ascii="Calibri" w:eastAsia="Calibri" w:hAnsi="Calibri" w:cs="Calibri"/>
          <w:b/>
          <w:bCs/>
          <w:sz w:val="21"/>
          <w:szCs w:val="21"/>
        </w:rPr>
      </w:pPr>
      <w:r w:rsidRPr="00C8633E">
        <w:rPr>
          <w:rFonts w:ascii="Calibri" w:eastAsia="Calibri" w:hAnsi="Calibri" w:cs="Calibri"/>
          <w:b/>
          <w:bCs/>
          <w:color w:val="202020"/>
          <w:sz w:val="21"/>
          <w:szCs w:val="21"/>
        </w:rPr>
        <w:t xml:space="preserve">First things 1st </w:t>
      </w:r>
    </w:p>
    <w:p w14:paraId="4CCB8A26" w14:textId="13FD4ACF" w:rsidR="180D2B6A" w:rsidRDefault="045B8874" w:rsidP="045B8874">
      <w:pPr>
        <w:rPr>
          <w:rFonts w:ascii="Calibri" w:eastAsia="Calibri" w:hAnsi="Calibri" w:cs="Calibri"/>
          <w:sz w:val="21"/>
          <w:szCs w:val="21"/>
        </w:rPr>
      </w:pPr>
      <w:r w:rsidRPr="045B8874">
        <w:rPr>
          <w:rFonts w:ascii="Calibri" w:eastAsia="Calibri" w:hAnsi="Calibri" w:cs="Calibri"/>
          <w:color w:val="202020"/>
          <w:sz w:val="21"/>
          <w:szCs w:val="21"/>
        </w:rPr>
        <w:t>These User Terms are lawfully Binding</w:t>
      </w:r>
    </w:p>
    <w:p w14:paraId="19F8330E" w14:textId="3B4D9E15" w:rsidR="180D2B6A" w:rsidRDefault="045B8874" w:rsidP="180D2B6A">
      <w:pPr>
        <w:rPr>
          <w:rFonts w:ascii="Calibri" w:eastAsia="Calibri" w:hAnsi="Calibri" w:cs="Calibri"/>
          <w:sz w:val="21"/>
          <w:szCs w:val="21"/>
        </w:rPr>
      </w:pPr>
      <w:r w:rsidRPr="045B8874">
        <w:rPr>
          <w:rFonts w:ascii="Calibri" w:eastAsia="Calibri" w:hAnsi="Calibri" w:cs="Calibri"/>
          <w:color w:val="202020"/>
          <w:sz w:val="21"/>
          <w:szCs w:val="21"/>
        </w:rPr>
        <w:t xml:space="preserve">These User Terms are a wrongfully binding contract between you and US. As a part of these User Terms, you comply with fits the foremost recent version of our Acceptable Use Policy, that is incorporated by reference into these User Terms. If you access or use the Services, or continue accessing or </w:t>
      </w:r>
      <w:r w:rsidR="001E3A16">
        <w:rPr>
          <w:rFonts w:ascii="Calibri" w:eastAsia="Calibri" w:hAnsi="Calibri" w:cs="Calibri"/>
          <w:color w:val="202020"/>
          <w:sz w:val="21"/>
          <w:szCs w:val="21"/>
        </w:rPr>
        <w:t xml:space="preserve">utilizing </w:t>
      </w:r>
      <w:r w:rsidRPr="045B8874">
        <w:rPr>
          <w:rFonts w:ascii="Calibri" w:eastAsia="Calibri" w:hAnsi="Calibri" w:cs="Calibri"/>
          <w:color w:val="202020"/>
          <w:sz w:val="21"/>
          <w:szCs w:val="21"/>
        </w:rPr>
        <w:t xml:space="preserve">the Services once being notified of an amendment to the User Terms or the appropriate Use Policy, you ensure that you just have </w:t>
      </w:r>
      <w:r w:rsidR="00F4723D">
        <w:rPr>
          <w:rFonts w:ascii="Calibri" w:eastAsia="Calibri" w:hAnsi="Calibri" w:cs="Calibri"/>
          <w:color w:val="202020"/>
          <w:sz w:val="21"/>
          <w:szCs w:val="21"/>
        </w:rPr>
        <w:t>checked</w:t>
      </w:r>
      <w:r w:rsidRPr="045B8874">
        <w:rPr>
          <w:rFonts w:ascii="Calibri" w:eastAsia="Calibri" w:hAnsi="Calibri" w:cs="Calibri"/>
          <w:color w:val="202020"/>
          <w:sz w:val="21"/>
          <w:szCs w:val="21"/>
        </w:rPr>
        <w:t>, understand, and comply with be sure by the User Terms and therefore the Acceptable Use Policy. “We”, “our” and “us” presently talk over with the applicable Worksson entity within the Contract (defined below).</w:t>
      </w:r>
    </w:p>
    <w:p w14:paraId="2E345FA8" w14:textId="603CA2B0" w:rsidR="180D2B6A" w:rsidRPr="00C8633E" w:rsidRDefault="180D2B6A" w:rsidP="180D2B6A">
      <w:pPr>
        <w:rPr>
          <w:rFonts w:ascii="Calibri" w:eastAsia="Calibri" w:hAnsi="Calibri" w:cs="Calibri"/>
          <w:b/>
          <w:bCs/>
          <w:sz w:val="21"/>
          <w:szCs w:val="21"/>
        </w:rPr>
      </w:pPr>
      <w:r w:rsidRPr="00C8633E">
        <w:rPr>
          <w:rFonts w:ascii="Calibri" w:eastAsia="Calibri" w:hAnsi="Calibri" w:cs="Calibri"/>
          <w:b/>
          <w:bCs/>
          <w:color w:val="202020"/>
          <w:sz w:val="21"/>
          <w:szCs w:val="21"/>
        </w:rPr>
        <w:t xml:space="preserve">Customer’s </w:t>
      </w:r>
      <w:r w:rsidR="009B2363" w:rsidRPr="00C8633E">
        <w:rPr>
          <w:rFonts w:ascii="Calibri" w:eastAsia="Calibri" w:hAnsi="Calibri" w:cs="Calibri"/>
          <w:b/>
          <w:bCs/>
          <w:color w:val="202020"/>
          <w:sz w:val="21"/>
          <w:szCs w:val="21"/>
        </w:rPr>
        <w:t xml:space="preserve">preferences </w:t>
      </w:r>
      <w:r w:rsidRPr="00C8633E">
        <w:rPr>
          <w:rFonts w:ascii="Calibri" w:eastAsia="Calibri" w:hAnsi="Calibri" w:cs="Calibri"/>
          <w:b/>
          <w:bCs/>
          <w:color w:val="202020"/>
          <w:sz w:val="21"/>
          <w:szCs w:val="21"/>
        </w:rPr>
        <w:t xml:space="preserve">and directions </w:t>
      </w:r>
    </w:p>
    <w:p w14:paraId="1B318D7F" w14:textId="3855AD3F" w:rsidR="008964AD" w:rsidRDefault="180D2B6A" w:rsidP="180D2B6A">
      <w:pPr>
        <w:rPr>
          <w:rFonts w:ascii="Calibri" w:eastAsia="Calibri" w:hAnsi="Calibri" w:cs="Calibri"/>
          <w:color w:val="202020"/>
          <w:sz w:val="21"/>
          <w:szCs w:val="21"/>
        </w:rPr>
      </w:pPr>
      <w:r w:rsidRPr="180D2B6A">
        <w:rPr>
          <w:rFonts w:ascii="Calibri" w:eastAsia="Calibri" w:hAnsi="Calibri" w:cs="Calibri"/>
          <w:color w:val="202020"/>
          <w:sz w:val="21"/>
          <w:szCs w:val="21"/>
        </w:rPr>
        <w:t xml:space="preserve">You are a certified User on a </w:t>
      </w:r>
      <w:r w:rsidR="008964AD">
        <w:rPr>
          <w:rFonts w:ascii="Calibri" w:eastAsia="Calibri" w:hAnsi="Calibri" w:cs="Calibri"/>
          <w:color w:val="202020"/>
          <w:sz w:val="21"/>
          <w:szCs w:val="21"/>
        </w:rPr>
        <w:t>workplace</w:t>
      </w:r>
      <w:r w:rsidRPr="180D2B6A">
        <w:rPr>
          <w:rFonts w:ascii="Calibri" w:eastAsia="Calibri" w:hAnsi="Calibri" w:cs="Calibri"/>
          <w:color w:val="202020"/>
          <w:sz w:val="21"/>
          <w:szCs w:val="21"/>
        </w:rPr>
        <w:t xml:space="preserve"> Controlled by a “Customer”</w:t>
      </w:r>
    </w:p>
    <w:p w14:paraId="1D9410E8" w14:textId="15F45AB6" w:rsidR="180D2B6A" w:rsidRDefault="180D2B6A" w:rsidP="180D2B6A">
      <w:pPr>
        <w:rPr>
          <w:rFonts w:ascii="Calibri" w:eastAsia="Calibri" w:hAnsi="Calibri" w:cs="Calibri"/>
          <w:sz w:val="21"/>
          <w:szCs w:val="21"/>
        </w:rPr>
      </w:pPr>
      <w:r w:rsidRPr="180D2B6A">
        <w:rPr>
          <w:rFonts w:ascii="Calibri" w:eastAsia="Calibri" w:hAnsi="Calibri" w:cs="Calibri"/>
          <w:color w:val="202020"/>
          <w:sz w:val="21"/>
          <w:szCs w:val="21"/>
        </w:rPr>
        <w:t xml:space="preserve"> An organization or alternative third party that we</w:t>
      </w:r>
      <w:r w:rsidR="00B5214B">
        <w:rPr>
          <w:rFonts w:ascii="Calibri" w:eastAsia="Calibri" w:hAnsi="Calibri" w:cs="Calibri"/>
          <w:color w:val="202020"/>
          <w:sz w:val="21"/>
          <w:szCs w:val="21"/>
        </w:rPr>
        <w:t xml:space="preserve"> relate</w:t>
      </w:r>
      <w:r w:rsidRPr="180D2B6A">
        <w:rPr>
          <w:rFonts w:ascii="Calibri" w:eastAsia="Calibri" w:hAnsi="Calibri" w:cs="Calibri"/>
          <w:color w:val="202020"/>
          <w:sz w:val="21"/>
          <w:szCs w:val="21"/>
        </w:rPr>
        <w:t xml:space="preserve"> with in these User Terms as “Customer” has invited you to a </w:t>
      </w:r>
      <w:r w:rsidR="00F14866">
        <w:rPr>
          <w:rFonts w:ascii="Calibri" w:eastAsia="Calibri" w:hAnsi="Calibri" w:cs="Calibri"/>
          <w:color w:val="202020"/>
          <w:sz w:val="21"/>
          <w:szCs w:val="21"/>
        </w:rPr>
        <w:t>w</w:t>
      </w:r>
      <w:r w:rsidR="00965B6E">
        <w:rPr>
          <w:rFonts w:ascii="Calibri" w:eastAsia="Calibri" w:hAnsi="Calibri" w:cs="Calibri"/>
          <w:color w:val="202020"/>
          <w:sz w:val="21"/>
          <w:szCs w:val="21"/>
        </w:rPr>
        <w:t>orkpl</w:t>
      </w:r>
      <w:r w:rsidRPr="180D2B6A">
        <w:rPr>
          <w:rFonts w:ascii="Calibri" w:eastAsia="Calibri" w:hAnsi="Calibri" w:cs="Calibri"/>
          <w:color w:val="202020"/>
          <w:sz w:val="21"/>
          <w:szCs w:val="21"/>
        </w:rPr>
        <w:t xml:space="preserve">ace (i.e., a singular domain wherever a bunch of users might access the Services, as additional represented in our assistance Center pages). If you're connection one in all your employer’s workspaces, for instance, the client is your leader. If you're connection a space created by your friend </w:t>
      </w:r>
      <w:r w:rsidR="00870FB9">
        <w:rPr>
          <w:rFonts w:ascii="Calibri" w:eastAsia="Calibri" w:hAnsi="Calibri" w:cs="Calibri"/>
          <w:color w:val="202020"/>
          <w:sz w:val="21"/>
          <w:szCs w:val="21"/>
        </w:rPr>
        <w:t xml:space="preserve">accessing </w:t>
      </w:r>
      <w:r w:rsidRPr="180D2B6A">
        <w:rPr>
          <w:rFonts w:ascii="Calibri" w:eastAsia="Calibri" w:hAnsi="Calibri" w:cs="Calibri"/>
          <w:color w:val="202020"/>
          <w:sz w:val="21"/>
          <w:szCs w:val="21"/>
        </w:rPr>
        <w:t xml:space="preserve">her personal email address to figure on her new start-up plan, she is our client and he or she is authorizing you to </w:t>
      </w:r>
      <w:r w:rsidR="008F6C0B">
        <w:rPr>
          <w:rFonts w:ascii="Calibri" w:eastAsia="Calibri" w:hAnsi="Calibri" w:cs="Calibri"/>
          <w:color w:val="202020"/>
          <w:sz w:val="21"/>
          <w:szCs w:val="21"/>
        </w:rPr>
        <w:t xml:space="preserve">unite in </w:t>
      </w:r>
      <w:r w:rsidRPr="180D2B6A">
        <w:rPr>
          <w:rFonts w:ascii="Calibri" w:eastAsia="Calibri" w:hAnsi="Calibri" w:cs="Calibri"/>
          <w:color w:val="202020"/>
          <w:sz w:val="21"/>
          <w:szCs w:val="21"/>
        </w:rPr>
        <w:t xml:space="preserve">her </w:t>
      </w:r>
      <w:r w:rsidR="0047580E">
        <w:rPr>
          <w:rFonts w:ascii="Calibri" w:eastAsia="Calibri" w:hAnsi="Calibri" w:cs="Calibri"/>
          <w:color w:val="202020"/>
          <w:sz w:val="21"/>
          <w:szCs w:val="21"/>
        </w:rPr>
        <w:t>workplace</w:t>
      </w:r>
      <w:r w:rsidRPr="180D2B6A">
        <w:rPr>
          <w:rFonts w:ascii="Calibri" w:eastAsia="Calibri" w:hAnsi="Calibri" w:cs="Calibri"/>
          <w:color w:val="202020"/>
          <w:sz w:val="21"/>
          <w:szCs w:val="21"/>
        </w:rPr>
        <w:t>.</w:t>
      </w:r>
    </w:p>
    <w:p w14:paraId="3C5B6A4B" w14:textId="048969B6" w:rsidR="180D2B6A" w:rsidRDefault="180D2B6A" w:rsidP="180D2B6A">
      <w:pPr>
        <w:rPr>
          <w:rFonts w:ascii="Calibri" w:eastAsia="Calibri" w:hAnsi="Calibri" w:cs="Calibri"/>
          <w:sz w:val="21"/>
          <w:szCs w:val="21"/>
        </w:rPr>
      </w:pPr>
      <w:r>
        <w:br/>
      </w:r>
      <w:r w:rsidRPr="180D2B6A">
        <w:rPr>
          <w:rFonts w:ascii="Calibri" w:eastAsia="Calibri" w:hAnsi="Calibri" w:cs="Calibri"/>
          <w:color w:val="202020"/>
          <w:sz w:val="21"/>
          <w:szCs w:val="21"/>
        </w:rPr>
        <w:t>What this implies for You—and for US</w:t>
      </w:r>
    </w:p>
    <w:p w14:paraId="03408910" w14:textId="7651E97B" w:rsidR="180D2B6A" w:rsidRPr="00556B4C" w:rsidRDefault="180D2B6A" w:rsidP="00556B4C">
      <w:pPr>
        <w:rPr>
          <w:rFonts w:ascii="Calibri" w:eastAsia="Calibri" w:hAnsi="Calibri" w:cs="Calibri"/>
          <w:color w:val="202020"/>
          <w:sz w:val="21"/>
          <w:szCs w:val="21"/>
        </w:rPr>
      </w:pPr>
      <w:r w:rsidRPr="180D2B6A">
        <w:rPr>
          <w:rFonts w:ascii="Calibri" w:eastAsia="Calibri" w:hAnsi="Calibri" w:cs="Calibri"/>
          <w:color w:val="202020"/>
          <w:sz w:val="21"/>
          <w:szCs w:val="21"/>
        </w:rPr>
        <w:t xml:space="preserve">The client has singly united to our </w:t>
      </w:r>
      <w:r w:rsidR="00556B4C">
        <w:rPr>
          <w:rFonts w:ascii="Calibri" w:eastAsia="Calibri" w:hAnsi="Calibri" w:cs="Calibri"/>
          <w:color w:val="202020"/>
          <w:sz w:val="21"/>
          <w:szCs w:val="21"/>
        </w:rPr>
        <w:t>customer</w:t>
      </w:r>
      <w:r w:rsidRPr="180D2B6A">
        <w:rPr>
          <w:rFonts w:ascii="Calibri" w:eastAsia="Calibri" w:hAnsi="Calibri" w:cs="Calibri"/>
          <w:color w:val="202020"/>
          <w:sz w:val="21"/>
          <w:szCs w:val="21"/>
        </w:rPr>
        <w:t xml:space="preserve"> Terms of Service or entered into a legal document with </w:t>
      </w:r>
      <w:r w:rsidR="00556B4C">
        <w:rPr>
          <w:rFonts w:ascii="Calibri" w:eastAsia="Calibri" w:hAnsi="Calibri" w:cs="Calibri"/>
          <w:color w:val="202020"/>
          <w:sz w:val="21"/>
          <w:szCs w:val="21"/>
        </w:rPr>
        <w:t>us</w:t>
      </w:r>
      <w:r w:rsidRPr="180D2B6A">
        <w:rPr>
          <w:rFonts w:ascii="Calibri" w:eastAsia="Calibri" w:hAnsi="Calibri" w:cs="Calibri"/>
          <w:color w:val="202020"/>
          <w:sz w:val="21"/>
          <w:szCs w:val="21"/>
        </w:rPr>
        <w:t xml:space="preserve"> (in either case, the “Contract”) that allowable client to form and tack a space so you </w:t>
      </w:r>
      <w:r w:rsidR="00600849">
        <w:rPr>
          <w:rFonts w:ascii="Calibri" w:eastAsia="Calibri" w:hAnsi="Calibri" w:cs="Calibri"/>
          <w:color w:val="202020"/>
          <w:sz w:val="21"/>
          <w:szCs w:val="21"/>
        </w:rPr>
        <w:t xml:space="preserve">and all </w:t>
      </w:r>
      <w:r w:rsidRPr="180D2B6A">
        <w:rPr>
          <w:rFonts w:ascii="Calibri" w:eastAsia="Calibri" w:hAnsi="Calibri" w:cs="Calibri"/>
          <w:color w:val="202020"/>
          <w:sz w:val="21"/>
          <w:szCs w:val="21"/>
        </w:rPr>
        <w:t xml:space="preserve">might be a part (each visitant granted access to the Services, together with you, is AN “Authorized User”). The Contract contains our commitment to deliver the Services to the client, </w:t>
      </w:r>
      <w:r w:rsidR="0003482F">
        <w:rPr>
          <w:rFonts w:ascii="Calibri" w:eastAsia="Calibri" w:hAnsi="Calibri" w:cs="Calibri"/>
          <w:color w:val="202020"/>
          <w:sz w:val="21"/>
          <w:szCs w:val="21"/>
        </w:rPr>
        <w:t>who may</w:t>
      </w:r>
      <w:r w:rsidRPr="180D2B6A">
        <w:rPr>
          <w:rFonts w:ascii="Calibri" w:eastAsia="Calibri" w:hAnsi="Calibri" w:cs="Calibri"/>
          <w:color w:val="202020"/>
          <w:sz w:val="21"/>
          <w:szCs w:val="21"/>
        </w:rPr>
        <w:t xml:space="preserve"> then invite approved Users to </w:t>
      </w:r>
      <w:r w:rsidR="0003482F">
        <w:rPr>
          <w:rFonts w:ascii="Calibri" w:eastAsia="Calibri" w:hAnsi="Calibri" w:cs="Calibri"/>
          <w:color w:val="202020"/>
          <w:sz w:val="21"/>
          <w:szCs w:val="21"/>
        </w:rPr>
        <w:t>unite into</w:t>
      </w:r>
      <w:r w:rsidRPr="180D2B6A">
        <w:rPr>
          <w:rFonts w:ascii="Calibri" w:eastAsia="Calibri" w:hAnsi="Calibri" w:cs="Calibri"/>
          <w:color w:val="202020"/>
          <w:sz w:val="21"/>
          <w:szCs w:val="21"/>
        </w:rPr>
        <w:t xml:space="preserve"> its workspace(s). once a certified User (including, you) submits content or info to the Services, like messages or files (“Customer Data”), you acknowledge and agree that the client knowledge is closely-held by the client and therefore the Contract provides client with several decisions and management over that client knowledge. for instance, client might provision or de-provision access to the Services, alter or disable third party integrations, manage permissions, retention and export settings, transfer or assign workspaces, share channels, or consolidate your space or channels with alternative workspaces or channels, and these decisions and directions might lead to the access, use, disclosure, modification or deletion of bound or all client knowledge. Please </w:t>
      </w:r>
      <w:r w:rsidR="00385E8C">
        <w:rPr>
          <w:rFonts w:ascii="Calibri" w:eastAsia="Calibri" w:hAnsi="Calibri" w:cs="Calibri"/>
          <w:color w:val="202020"/>
          <w:sz w:val="21"/>
          <w:szCs w:val="21"/>
        </w:rPr>
        <w:t>go to</w:t>
      </w:r>
      <w:r w:rsidRPr="180D2B6A">
        <w:rPr>
          <w:rFonts w:ascii="Calibri" w:eastAsia="Calibri" w:hAnsi="Calibri" w:cs="Calibri"/>
          <w:color w:val="202020"/>
          <w:sz w:val="21"/>
          <w:szCs w:val="21"/>
        </w:rPr>
        <w:t xml:space="preserve"> our assistance Center pages for additional detail on our totally different Service plans and therefore the choices out there to client.</w:t>
      </w:r>
    </w:p>
    <w:p w14:paraId="52DE5534" w14:textId="17559978" w:rsidR="180D2B6A" w:rsidRDefault="180D2B6A" w:rsidP="180D2B6A">
      <w:pPr>
        <w:rPr>
          <w:rFonts w:ascii="Calibri" w:eastAsia="Calibri" w:hAnsi="Calibri" w:cs="Calibri"/>
          <w:sz w:val="21"/>
          <w:szCs w:val="21"/>
        </w:rPr>
      </w:pPr>
      <w:r w:rsidRPr="180D2B6A">
        <w:rPr>
          <w:rFonts w:ascii="Calibri" w:eastAsia="Calibri" w:hAnsi="Calibri" w:cs="Calibri"/>
          <w:color w:val="202020"/>
          <w:sz w:val="21"/>
          <w:szCs w:val="21"/>
        </w:rPr>
        <w:t xml:space="preserve">The Relationship Between You, Customer, and Us </w:t>
      </w:r>
    </w:p>
    <w:p w14:paraId="323C1930" w14:textId="76B452E0" w:rsidR="180D2B6A" w:rsidRDefault="180D2B6A" w:rsidP="180D2B6A">
      <w:pPr>
        <w:rPr>
          <w:rFonts w:ascii="Calibri" w:eastAsia="Calibri" w:hAnsi="Calibri" w:cs="Calibri"/>
          <w:sz w:val="21"/>
          <w:szCs w:val="21"/>
        </w:rPr>
      </w:pPr>
      <w:r w:rsidRPr="180D2B6A">
        <w:rPr>
          <w:rFonts w:ascii="Calibri" w:eastAsia="Calibri" w:hAnsi="Calibri" w:cs="Calibri"/>
          <w:color w:val="202020"/>
          <w:sz w:val="21"/>
          <w:szCs w:val="21"/>
        </w:rPr>
        <w:t>AS BETWEEN US</w:t>
      </w:r>
      <w:r w:rsidR="00865B63">
        <w:rPr>
          <w:rFonts w:ascii="Calibri" w:eastAsia="Calibri" w:hAnsi="Calibri" w:cs="Calibri"/>
          <w:color w:val="202020"/>
          <w:sz w:val="21"/>
          <w:szCs w:val="21"/>
        </w:rPr>
        <w:t xml:space="preserve"> </w:t>
      </w:r>
      <w:r w:rsidRPr="180D2B6A">
        <w:rPr>
          <w:rFonts w:ascii="Calibri" w:eastAsia="Calibri" w:hAnsi="Calibri" w:cs="Calibri"/>
          <w:color w:val="202020"/>
          <w:sz w:val="21"/>
          <w:szCs w:val="21"/>
        </w:rPr>
        <w:t xml:space="preserve">AND </w:t>
      </w:r>
      <w:r w:rsidR="006A67E5">
        <w:rPr>
          <w:rFonts w:ascii="Calibri" w:eastAsia="Calibri" w:hAnsi="Calibri" w:cs="Calibri"/>
          <w:color w:val="202020"/>
          <w:sz w:val="21"/>
          <w:szCs w:val="21"/>
        </w:rPr>
        <w:t>CLIENT</w:t>
      </w:r>
      <w:r w:rsidRPr="180D2B6A">
        <w:rPr>
          <w:rFonts w:ascii="Calibri" w:eastAsia="Calibri" w:hAnsi="Calibri" w:cs="Calibri"/>
          <w:color w:val="202020"/>
          <w:sz w:val="21"/>
          <w:szCs w:val="21"/>
        </w:rPr>
        <w:t xml:space="preserve">, YOU AGREE THAT </w:t>
      </w:r>
      <w:r w:rsidR="006A67E5">
        <w:rPr>
          <w:rFonts w:ascii="Calibri" w:eastAsia="Calibri" w:hAnsi="Calibri" w:cs="Calibri"/>
          <w:color w:val="202020"/>
          <w:sz w:val="21"/>
          <w:szCs w:val="21"/>
        </w:rPr>
        <w:t xml:space="preserve">IT’S ENTIRELY </w:t>
      </w:r>
      <w:r w:rsidRPr="180D2B6A">
        <w:rPr>
          <w:rFonts w:ascii="Calibri" w:eastAsia="Calibri" w:hAnsi="Calibri" w:cs="Calibri"/>
          <w:color w:val="202020"/>
          <w:sz w:val="21"/>
          <w:szCs w:val="21"/>
        </w:rPr>
        <w:t xml:space="preserve">THE </w:t>
      </w:r>
      <w:r w:rsidR="006A67E5">
        <w:rPr>
          <w:rFonts w:ascii="Calibri" w:eastAsia="Calibri" w:hAnsi="Calibri" w:cs="Calibri"/>
          <w:color w:val="202020"/>
          <w:sz w:val="21"/>
          <w:szCs w:val="21"/>
        </w:rPr>
        <w:t xml:space="preserve">CLIENT’S </w:t>
      </w:r>
      <w:r w:rsidRPr="180D2B6A">
        <w:rPr>
          <w:rFonts w:ascii="Calibri" w:eastAsia="Calibri" w:hAnsi="Calibri" w:cs="Calibri"/>
          <w:color w:val="202020"/>
          <w:sz w:val="21"/>
          <w:szCs w:val="21"/>
        </w:rPr>
        <w:t xml:space="preserve">RESPONSIBILITY TO (A) INFORM YOU AND ANY approved USERS OF ANY RELEVANT client POLICIES AND PRACTICES AND ANY SETTINGS that will IMPACT THE process OF CUSTOMER DATA; (B) </w:t>
      </w:r>
      <w:r w:rsidR="00062321">
        <w:rPr>
          <w:rFonts w:ascii="Calibri" w:eastAsia="Calibri" w:hAnsi="Calibri" w:cs="Calibri"/>
          <w:color w:val="202020"/>
          <w:sz w:val="21"/>
          <w:szCs w:val="21"/>
        </w:rPr>
        <w:t>GET</w:t>
      </w:r>
      <w:r w:rsidRPr="180D2B6A">
        <w:rPr>
          <w:rFonts w:ascii="Calibri" w:eastAsia="Calibri" w:hAnsi="Calibri" w:cs="Calibri"/>
          <w:color w:val="202020"/>
          <w:sz w:val="21"/>
          <w:szCs w:val="21"/>
        </w:rPr>
        <w:t xml:space="preserve"> ANY RIGHTS, PERMISSIONS OR CONSENTS FROM YOU AND ANY approved USERS THAT are NECESSARY FOR THE LAWFUL USE OF </w:t>
      </w:r>
      <w:r w:rsidR="00062321">
        <w:rPr>
          <w:rFonts w:ascii="Calibri" w:eastAsia="Calibri" w:hAnsi="Calibri" w:cs="Calibri"/>
          <w:color w:val="202020"/>
          <w:sz w:val="21"/>
          <w:szCs w:val="21"/>
        </w:rPr>
        <w:t>CLIENT</w:t>
      </w:r>
      <w:r w:rsidRPr="180D2B6A">
        <w:rPr>
          <w:rFonts w:ascii="Calibri" w:eastAsia="Calibri" w:hAnsi="Calibri" w:cs="Calibri"/>
          <w:color w:val="202020"/>
          <w:sz w:val="21"/>
          <w:szCs w:val="21"/>
        </w:rPr>
        <w:t xml:space="preserve"> </w:t>
      </w:r>
      <w:r w:rsidR="00062321">
        <w:rPr>
          <w:rFonts w:ascii="Calibri" w:eastAsia="Calibri" w:hAnsi="Calibri" w:cs="Calibri"/>
          <w:color w:val="202020"/>
          <w:sz w:val="21"/>
          <w:szCs w:val="21"/>
        </w:rPr>
        <w:t xml:space="preserve">KNOWLEDGE AND THEREFORE </w:t>
      </w:r>
      <w:r w:rsidR="0087248A">
        <w:rPr>
          <w:rFonts w:ascii="Calibri" w:eastAsia="Calibri" w:hAnsi="Calibri" w:cs="Calibri"/>
          <w:color w:val="202020"/>
          <w:sz w:val="21"/>
          <w:szCs w:val="21"/>
        </w:rPr>
        <w:t>THE</w:t>
      </w:r>
      <w:r w:rsidRPr="180D2B6A">
        <w:rPr>
          <w:rFonts w:ascii="Calibri" w:eastAsia="Calibri" w:hAnsi="Calibri" w:cs="Calibri"/>
          <w:color w:val="202020"/>
          <w:sz w:val="21"/>
          <w:szCs w:val="21"/>
        </w:rPr>
        <w:t xml:space="preserve"> OPERATION OF THE SERVICES; (C) make sure that THE TRANSFER AND </w:t>
      </w:r>
      <w:r w:rsidR="00242731">
        <w:rPr>
          <w:rFonts w:ascii="Calibri" w:eastAsia="Calibri" w:hAnsi="Calibri" w:cs="Calibri"/>
          <w:color w:val="202020"/>
          <w:sz w:val="21"/>
          <w:szCs w:val="21"/>
        </w:rPr>
        <w:t xml:space="preserve">PROCESS </w:t>
      </w:r>
      <w:r w:rsidRPr="180D2B6A">
        <w:rPr>
          <w:rFonts w:ascii="Calibri" w:eastAsia="Calibri" w:hAnsi="Calibri" w:cs="Calibri"/>
          <w:color w:val="202020"/>
          <w:sz w:val="21"/>
          <w:szCs w:val="21"/>
        </w:rPr>
        <w:t xml:space="preserve">OF </w:t>
      </w:r>
      <w:r w:rsidR="005408CD">
        <w:rPr>
          <w:rFonts w:ascii="Calibri" w:eastAsia="Calibri" w:hAnsi="Calibri" w:cs="Calibri"/>
          <w:color w:val="202020"/>
          <w:sz w:val="21"/>
          <w:szCs w:val="21"/>
        </w:rPr>
        <w:t>CLIENT KNOWLEDGE UNDERNEATH</w:t>
      </w:r>
      <w:r w:rsidRPr="180D2B6A">
        <w:rPr>
          <w:rFonts w:ascii="Calibri" w:eastAsia="Calibri" w:hAnsi="Calibri" w:cs="Calibri"/>
          <w:color w:val="202020"/>
          <w:sz w:val="21"/>
          <w:szCs w:val="21"/>
        </w:rPr>
        <w:t xml:space="preserve"> THE CONTRACT IS LAWFUL; AND (D) </w:t>
      </w:r>
      <w:r w:rsidR="00CB296C">
        <w:rPr>
          <w:rFonts w:ascii="Calibri" w:eastAsia="Calibri" w:hAnsi="Calibri" w:cs="Calibri"/>
          <w:color w:val="202020"/>
          <w:sz w:val="21"/>
          <w:szCs w:val="21"/>
        </w:rPr>
        <w:t xml:space="preserve">REPLY TO </w:t>
      </w:r>
      <w:r w:rsidRPr="180D2B6A">
        <w:rPr>
          <w:rFonts w:ascii="Calibri" w:eastAsia="Calibri" w:hAnsi="Calibri" w:cs="Calibri"/>
          <w:color w:val="202020"/>
          <w:sz w:val="21"/>
          <w:szCs w:val="21"/>
        </w:rPr>
        <w:t xml:space="preserve">AND RESOLVE ANY DISPUTE WITH YOU AND ANY approved USER concerning OR supported client knowledge, THE SERVICES OR CUSTOMER’S FAILURE to satisfy THESE OBLIGATIONS. WORKSSON MAKES NO REPRESENTATIONS OR WARRANTIES OF ANY KIND, </w:t>
      </w:r>
      <w:r w:rsidR="00861C25">
        <w:rPr>
          <w:rFonts w:ascii="Calibri" w:eastAsia="Calibri" w:hAnsi="Calibri" w:cs="Calibri"/>
          <w:color w:val="202020"/>
          <w:sz w:val="21"/>
          <w:szCs w:val="21"/>
        </w:rPr>
        <w:t xml:space="preserve">WHETHER OR NOT SPECIFIC </w:t>
      </w:r>
      <w:r w:rsidRPr="180D2B6A">
        <w:rPr>
          <w:rFonts w:ascii="Calibri" w:eastAsia="Calibri" w:hAnsi="Calibri" w:cs="Calibri"/>
          <w:color w:val="202020"/>
          <w:sz w:val="21"/>
          <w:szCs w:val="21"/>
        </w:rPr>
        <w:t xml:space="preserve">OR </w:t>
      </w:r>
      <w:r w:rsidR="00861C25">
        <w:rPr>
          <w:rFonts w:ascii="Calibri" w:eastAsia="Calibri" w:hAnsi="Calibri" w:cs="Calibri"/>
          <w:color w:val="202020"/>
          <w:sz w:val="21"/>
          <w:szCs w:val="21"/>
        </w:rPr>
        <w:t>INEXPLICIT</w:t>
      </w:r>
      <w:r w:rsidRPr="180D2B6A">
        <w:rPr>
          <w:rFonts w:ascii="Calibri" w:eastAsia="Calibri" w:hAnsi="Calibri" w:cs="Calibri"/>
          <w:color w:val="202020"/>
          <w:sz w:val="21"/>
          <w:szCs w:val="21"/>
        </w:rPr>
        <w:t xml:space="preserve">, TO YOU </w:t>
      </w:r>
      <w:r w:rsidR="00861C25">
        <w:rPr>
          <w:rFonts w:ascii="Calibri" w:eastAsia="Calibri" w:hAnsi="Calibri" w:cs="Calibri"/>
          <w:color w:val="202020"/>
          <w:sz w:val="21"/>
          <w:szCs w:val="21"/>
        </w:rPr>
        <w:t xml:space="preserve">CONCERNING </w:t>
      </w:r>
      <w:r w:rsidRPr="180D2B6A">
        <w:rPr>
          <w:rFonts w:ascii="Calibri" w:eastAsia="Calibri" w:hAnsi="Calibri" w:cs="Calibri"/>
          <w:color w:val="202020"/>
          <w:sz w:val="21"/>
          <w:szCs w:val="21"/>
        </w:rPr>
        <w:t xml:space="preserve">THE SERVICES, </w:t>
      </w:r>
      <w:r w:rsidR="00861C25">
        <w:rPr>
          <w:rFonts w:ascii="Calibri" w:eastAsia="Calibri" w:hAnsi="Calibri" w:cs="Calibri"/>
          <w:color w:val="202020"/>
          <w:sz w:val="21"/>
          <w:szCs w:val="21"/>
        </w:rPr>
        <w:t xml:space="preserve">THAT </w:t>
      </w:r>
      <w:r w:rsidR="005A7E98">
        <w:rPr>
          <w:rFonts w:ascii="Calibri" w:eastAsia="Calibri" w:hAnsi="Calibri" w:cs="Calibri"/>
          <w:color w:val="202020"/>
          <w:sz w:val="21"/>
          <w:szCs w:val="21"/>
        </w:rPr>
        <w:t xml:space="preserve">ARE </w:t>
      </w:r>
      <w:r w:rsidRPr="180D2B6A">
        <w:rPr>
          <w:rFonts w:ascii="Calibri" w:eastAsia="Calibri" w:hAnsi="Calibri" w:cs="Calibri"/>
          <w:color w:val="202020"/>
          <w:sz w:val="21"/>
          <w:szCs w:val="21"/>
        </w:rPr>
        <w:t>PROVIDED TO YOU ON AN “AS IS” AND “AS AVAILABLE” BASIS.</w:t>
      </w:r>
    </w:p>
    <w:p w14:paraId="2DD0E577" w14:textId="6C0F8504" w:rsidR="180D2B6A" w:rsidRPr="005A7E98" w:rsidRDefault="180D2B6A" w:rsidP="180D2B6A">
      <w:pPr>
        <w:rPr>
          <w:b/>
          <w:bCs/>
        </w:rPr>
      </w:pPr>
      <w:r>
        <w:br/>
      </w:r>
      <w:r w:rsidR="045B8874" w:rsidRPr="005A7E98">
        <w:rPr>
          <w:rFonts w:ascii="Calibri" w:eastAsia="Calibri" w:hAnsi="Calibri" w:cs="Calibri"/>
          <w:b/>
          <w:bCs/>
          <w:color w:val="202020"/>
          <w:sz w:val="21"/>
          <w:szCs w:val="21"/>
        </w:rPr>
        <w:t xml:space="preserve">A Few Ground Rules </w:t>
      </w:r>
    </w:p>
    <w:p w14:paraId="74BA3D5B" w14:textId="290776B5" w:rsidR="00BC7F77" w:rsidRDefault="180D2B6A" w:rsidP="180D2B6A">
      <w:pPr>
        <w:rPr>
          <w:rFonts w:ascii="Calibri" w:eastAsia="Calibri" w:hAnsi="Calibri" w:cs="Calibri"/>
          <w:color w:val="202020"/>
          <w:sz w:val="21"/>
          <w:szCs w:val="21"/>
        </w:rPr>
      </w:pPr>
      <w:r w:rsidRPr="180D2B6A">
        <w:rPr>
          <w:rFonts w:ascii="Calibri" w:eastAsia="Calibri" w:hAnsi="Calibri" w:cs="Calibri"/>
          <w:color w:val="202020"/>
          <w:sz w:val="21"/>
          <w:szCs w:val="21"/>
        </w:rPr>
        <w:t xml:space="preserve">You Must be Over the </w:t>
      </w:r>
      <w:r w:rsidR="00BC7F77">
        <w:rPr>
          <w:rFonts w:ascii="Calibri" w:eastAsia="Calibri" w:hAnsi="Calibri" w:cs="Calibri"/>
          <w:color w:val="202020"/>
          <w:sz w:val="21"/>
          <w:szCs w:val="21"/>
        </w:rPr>
        <w:t>Legal age Limit</w:t>
      </w:r>
    </w:p>
    <w:p w14:paraId="4228AC88" w14:textId="06CCDEEE" w:rsidR="180D2B6A" w:rsidRPr="00BC7F77" w:rsidRDefault="00BC7F77" w:rsidP="00BC7F77">
      <w:pPr>
        <w:rPr>
          <w:rFonts w:ascii="Calibri" w:eastAsia="Calibri" w:hAnsi="Calibri" w:cs="Calibri"/>
          <w:color w:val="202020"/>
          <w:sz w:val="21"/>
          <w:szCs w:val="21"/>
        </w:rPr>
      </w:pPr>
      <w:r>
        <w:rPr>
          <w:rFonts w:ascii="Calibri" w:eastAsia="Calibri" w:hAnsi="Calibri" w:cs="Calibri"/>
          <w:color w:val="202020"/>
          <w:sz w:val="21"/>
          <w:szCs w:val="21"/>
        </w:rPr>
        <w:t>To</w:t>
      </w:r>
      <w:r w:rsidR="180D2B6A" w:rsidRPr="180D2B6A">
        <w:rPr>
          <w:rFonts w:ascii="Calibri" w:eastAsia="Calibri" w:hAnsi="Calibri" w:cs="Calibri"/>
          <w:color w:val="202020"/>
          <w:sz w:val="21"/>
          <w:szCs w:val="21"/>
        </w:rPr>
        <w:t xml:space="preserve"> the extent prohibited by applicable law, the Services don't seem to be meant for and may not be utilized by anyone underneath the age of sixteen. You represent that you just are over the majority and are the meant recipient of the Customer’s invite to the Services. you will not access or use the Services for any purpose if either of the representations within the preceding sentence isn't true. while not limiting the preceding, you want to be of legal operating age. </w:t>
      </w:r>
      <w:r w:rsidR="180D2B6A">
        <w:br/>
      </w:r>
    </w:p>
    <w:p w14:paraId="691C21A1" w14:textId="136C4141" w:rsidR="180D2B6A" w:rsidRDefault="180D2B6A" w:rsidP="180D2B6A">
      <w:pPr>
        <w:rPr>
          <w:rFonts w:ascii="Calibri" w:eastAsia="Calibri" w:hAnsi="Calibri" w:cs="Calibri"/>
          <w:sz w:val="21"/>
          <w:szCs w:val="21"/>
        </w:rPr>
      </w:pPr>
      <w:r w:rsidRPr="180D2B6A">
        <w:rPr>
          <w:rFonts w:ascii="Calibri" w:eastAsia="Calibri" w:hAnsi="Calibri" w:cs="Calibri"/>
          <w:color w:val="202020"/>
          <w:sz w:val="21"/>
          <w:szCs w:val="21"/>
        </w:rPr>
        <w:t>While you're Here, you want to Follow the foundations to help guarantee a secure and productive work setting, all approved Users should fit our Acceptable Use Policy and any applicable policies established by the client. If you see inappropriate behaviour or content, please report it to your Primary Owner or leader.</w:t>
      </w:r>
    </w:p>
    <w:p w14:paraId="49D3B2B3" w14:textId="1D31DBB0" w:rsidR="180D2B6A" w:rsidRDefault="180D2B6A" w:rsidP="180D2B6A">
      <w:pPr>
        <w:rPr>
          <w:rFonts w:ascii="Calibri" w:eastAsia="Calibri" w:hAnsi="Calibri" w:cs="Calibri"/>
          <w:sz w:val="21"/>
          <w:szCs w:val="21"/>
        </w:rPr>
      </w:pPr>
      <w:r w:rsidRPr="180D2B6A">
        <w:rPr>
          <w:rFonts w:ascii="Calibri" w:eastAsia="Calibri" w:hAnsi="Calibri" w:cs="Calibri"/>
          <w:color w:val="000000" w:themeColor="text1"/>
          <w:sz w:val="21"/>
          <w:szCs w:val="21"/>
        </w:rPr>
        <w:t>You Are Here at the Pleasure of client (and Us)</w:t>
      </w:r>
    </w:p>
    <w:p w14:paraId="381319B6" w14:textId="7CCBCA88" w:rsidR="180D2B6A" w:rsidRDefault="180D2B6A" w:rsidP="180D2B6A">
      <w:pPr>
        <w:rPr>
          <w:rFonts w:ascii="Calibri" w:eastAsia="Calibri" w:hAnsi="Calibri" w:cs="Calibri"/>
          <w:sz w:val="21"/>
          <w:szCs w:val="21"/>
        </w:rPr>
      </w:pPr>
      <w:r w:rsidRPr="180D2B6A">
        <w:rPr>
          <w:rFonts w:ascii="Calibri" w:eastAsia="Calibri" w:hAnsi="Calibri" w:cs="Calibri"/>
          <w:color w:val="202020"/>
          <w:sz w:val="21"/>
          <w:szCs w:val="21"/>
        </w:rPr>
        <w:t xml:space="preserve"> These User Terms stay effective till the Customer’s subscription for you expires or terminates, or your access to the Services has been terminated by client or USA. Please contact client if you at any time or for any reason would like to terminate your account, together with thanks to a disagreement with any updates to those User Terms or the </w:t>
      </w:r>
      <w:r w:rsidR="00BC7F77">
        <w:rPr>
          <w:rFonts w:ascii="Calibri" w:eastAsia="Calibri" w:hAnsi="Calibri" w:cs="Calibri"/>
          <w:color w:val="202020"/>
          <w:sz w:val="21"/>
          <w:szCs w:val="21"/>
        </w:rPr>
        <w:t xml:space="preserve">Acceptable </w:t>
      </w:r>
      <w:r w:rsidRPr="180D2B6A">
        <w:rPr>
          <w:rFonts w:ascii="Calibri" w:eastAsia="Calibri" w:hAnsi="Calibri" w:cs="Calibri"/>
          <w:color w:val="202020"/>
          <w:sz w:val="21"/>
          <w:szCs w:val="21"/>
        </w:rPr>
        <w:t>Use Policy.</w:t>
      </w:r>
    </w:p>
    <w:p w14:paraId="0310B57E" w14:textId="384F0087" w:rsidR="180D2B6A" w:rsidRDefault="180D2B6A" w:rsidP="180D2B6A">
      <w:pPr>
        <w:rPr>
          <w:rFonts w:ascii="Calibri" w:eastAsia="Calibri" w:hAnsi="Calibri" w:cs="Calibri"/>
          <w:color w:val="202020"/>
          <w:sz w:val="21"/>
          <w:szCs w:val="21"/>
        </w:rPr>
      </w:pPr>
    </w:p>
    <w:p w14:paraId="642C545E" w14:textId="6127EADA" w:rsidR="180D2B6A" w:rsidRPr="00AA57E0" w:rsidRDefault="180D2B6A" w:rsidP="180D2B6A">
      <w:pPr>
        <w:rPr>
          <w:rFonts w:ascii="Calibri" w:eastAsia="Calibri" w:hAnsi="Calibri" w:cs="Calibri"/>
          <w:b/>
          <w:bCs/>
          <w:color w:val="202020"/>
          <w:sz w:val="21"/>
          <w:szCs w:val="21"/>
        </w:rPr>
      </w:pPr>
      <w:r w:rsidRPr="00AA57E0">
        <w:rPr>
          <w:rFonts w:ascii="Calibri" w:eastAsia="Calibri" w:hAnsi="Calibri" w:cs="Calibri"/>
          <w:b/>
          <w:bCs/>
          <w:color w:val="202020"/>
          <w:sz w:val="21"/>
          <w:szCs w:val="21"/>
        </w:rPr>
        <w:t xml:space="preserve">Limitation of Liability </w:t>
      </w:r>
    </w:p>
    <w:p w14:paraId="1D803A42" w14:textId="7B6B1200" w:rsidR="180D2B6A" w:rsidRDefault="180D2B6A" w:rsidP="180D2B6A">
      <w:r w:rsidRPr="180D2B6A">
        <w:rPr>
          <w:rFonts w:ascii="Calibri" w:eastAsia="Calibri" w:hAnsi="Calibri" w:cs="Calibri"/>
          <w:color w:val="202020"/>
          <w:sz w:val="21"/>
          <w:szCs w:val="21"/>
        </w:rPr>
        <w:t xml:space="preserve">If we have a tendency to believe that there's a violation of the Contract, User Terms, the suitable Use Policy, or any of our different policies which will merely be remedied by client’s removal of bound Customer information or taking different action, we will, in most cases, raise client to require action instead of intervene. we have a tendency to might directly step in and take what we have a tendency to confirm to be applicable action (including disabling your account) if client doesn't take applicable action or we have a tendency to believe there's a reputable risk of hurt to United States, the Services, licensed Users, or any third parties. IN NO EVENT </w:t>
      </w:r>
      <w:r w:rsidR="00E3040B">
        <w:rPr>
          <w:rFonts w:ascii="Calibri" w:eastAsia="Calibri" w:hAnsi="Calibri" w:cs="Calibri"/>
          <w:color w:val="202020"/>
          <w:sz w:val="21"/>
          <w:szCs w:val="21"/>
        </w:rPr>
        <w:t>CAN</w:t>
      </w:r>
      <w:r w:rsidRPr="180D2B6A">
        <w:rPr>
          <w:rFonts w:ascii="Calibri" w:eastAsia="Calibri" w:hAnsi="Calibri" w:cs="Calibri"/>
          <w:color w:val="202020"/>
          <w:sz w:val="21"/>
          <w:szCs w:val="21"/>
        </w:rPr>
        <w:t xml:space="preserve"> YOU OR </w:t>
      </w:r>
      <w:r w:rsidR="00EC5FBA">
        <w:rPr>
          <w:rFonts w:ascii="Calibri" w:eastAsia="Calibri" w:hAnsi="Calibri" w:cs="Calibri"/>
          <w:color w:val="202020"/>
          <w:sz w:val="21"/>
          <w:szCs w:val="21"/>
        </w:rPr>
        <w:t xml:space="preserve">WE’VE </w:t>
      </w:r>
      <w:r w:rsidRPr="180D2B6A">
        <w:rPr>
          <w:rFonts w:ascii="Calibri" w:eastAsia="Calibri" w:hAnsi="Calibri" w:cs="Calibri"/>
          <w:color w:val="202020"/>
          <w:sz w:val="21"/>
          <w:szCs w:val="21"/>
        </w:rPr>
        <w:t xml:space="preserve">ANY LIABILITY TO the opposite FOR ANY LOST PROFITS OR REVENUES OR FOR ANY INDIRECT, SPECIAL, INCIDENTAL, </w:t>
      </w:r>
      <w:r w:rsidR="00742AB4">
        <w:rPr>
          <w:rFonts w:ascii="Calibri" w:eastAsia="Calibri" w:hAnsi="Calibri" w:cs="Calibri"/>
          <w:color w:val="202020"/>
          <w:sz w:val="21"/>
          <w:szCs w:val="21"/>
        </w:rPr>
        <w:t>OF IMPORT</w:t>
      </w:r>
      <w:r w:rsidRPr="180D2B6A">
        <w:rPr>
          <w:rFonts w:ascii="Calibri" w:eastAsia="Calibri" w:hAnsi="Calibri" w:cs="Calibri"/>
          <w:color w:val="202020"/>
          <w:sz w:val="21"/>
          <w:szCs w:val="21"/>
        </w:rPr>
        <w:t xml:space="preserve">, </w:t>
      </w:r>
      <w:r w:rsidR="00742AB4">
        <w:rPr>
          <w:rFonts w:ascii="Calibri" w:eastAsia="Calibri" w:hAnsi="Calibri" w:cs="Calibri"/>
          <w:color w:val="202020"/>
          <w:sz w:val="21"/>
          <w:szCs w:val="21"/>
        </w:rPr>
        <w:t xml:space="preserve">COWL </w:t>
      </w:r>
      <w:r w:rsidRPr="180D2B6A">
        <w:rPr>
          <w:rFonts w:ascii="Calibri" w:eastAsia="Calibri" w:hAnsi="Calibri" w:cs="Calibri"/>
          <w:color w:val="202020"/>
          <w:sz w:val="21"/>
          <w:szCs w:val="21"/>
        </w:rPr>
        <w:t xml:space="preserve">OR </w:t>
      </w:r>
      <w:r w:rsidR="00742AB4">
        <w:rPr>
          <w:rFonts w:ascii="Calibri" w:eastAsia="Calibri" w:hAnsi="Calibri" w:cs="Calibri"/>
          <w:color w:val="202020"/>
          <w:sz w:val="21"/>
          <w:szCs w:val="21"/>
        </w:rPr>
        <w:t xml:space="preserve">INDEMNIFICATION BUT </w:t>
      </w:r>
      <w:r w:rsidRPr="180D2B6A">
        <w:rPr>
          <w:rFonts w:ascii="Calibri" w:eastAsia="Calibri" w:hAnsi="Calibri" w:cs="Calibri"/>
          <w:color w:val="202020"/>
          <w:sz w:val="21"/>
          <w:szCs w:val="21"/>
        </w:rPr>
        <w:t xml:space="preserve">CAUSED, whether or not IN CONTRACT,  </w:t>
      </w:r>
      <w:r w:rsidR="00CC0490">
        <w:rPr>
          <w:rFonts w:ascii="Calibri" w:eastAsia="Calibri" w:hAnsi="Calibri" w:cs="Calibri"/>
          <w:color w:val="202020"/>
          <w:sz w:val="21"/>
          <w:szCs w:val="21"/>
        </w:rPr>
        <w:t xml:space="preserve">VIOLATION OR BELOW </w:t>
      </w:r>
      <w:r w:rsidR="00BA338A">
        <w:rPr>
          <w:rFonts w:ascii="Calibri" w:eastAsia="Calibri" w:hAnsi="Calibri" w:cs="Calibri"/>
          <w:color w:val="202020"/>
          <w:sz w:val="21"/>
          <w:szCs w:val="21"/>
        </w:rPr>
        <w:t>ANY</w:t>
      </w:r>
      <w:r w:rsidRPr="180D2B6A">
        <w:rPr>
          <w:rFonts w:ascii="Calibri" w:eastAsia="Calibri" w:hAnsi="Calibri" w:cs="Calibri"/>
          <w:color w:val="202020"/>
          <w:sz w:val="21"/>
          <w:szCs w:val="21"/>
        </w:rPr>
        <w:t xml:space="preserve"> </w:t>
      </w:r>
      <w:r w:rsidR="00BA338A">
        <w:rPr>
          <w:rFonts w:ascii="Calibri" w:eastAsia="Calibri" w:hAnsi="Calibri" w:cs="Calibri"/>
          <w:color w:val="202020"/>
          <w:sz w:val="21"/>
          <w:szCs w:val="21"/>
        </w:rPr>
        <w:t>OTHER</w:t>
      </w:r>
      <w:r w:rsidRPr="180D2B6A">
        <w:rPr>
          <w:rFonts w:ascii="Calibri" w:eastAsia="Calibri" w:hAnsi="Calibri" w:cs="Calibri"/>
          <w:color w:val="202020"/>
          <w:sz w:val="21"/>
          <w:szCs w:val="21"/>
        </w:rPr>
        <w:t xml:space="preserve"> THEORY OF LIABILITY, AND whether or not OR NOT THE PARTY HAS BEEN suggested OF the likelihood OF SUCH DAMAGES. UNLESS you're conjointly A client (AND while not LIMITATION TO OUR RIGHTS AND REMEDIES below THE CONTRACT), you may don't have any money LIABILITY TO United States FOR A BREACH of those USER TERMS. OUR most combination LIABILITY TO YOU FOR ANY BREACH OF THE USER TERMS IS 100 greenbacks ($100) within the combination. THE preceding DISCLAIMERS won't APPLY TO THE EXTENT PROHIBITED BY APPLICABLE LAW AND don't LIMIT EITHER PARTY’S RIGHT to </w:t>
      </w:r>
      <w:r w:rsidR="00241F04">
        <w:rPr>
          <w:rFonts w:ascii="Calibri" w:eastAsia="Calibri" w:hAnsi="Calibri" w:cs="Calibri"/>
          <w:color w:val="202020"/>
          <w:sz w:val="21"/>
          <w:szCs w:val="21"/>
        </w:rPr>
        <w:t>SEEK</w:t>
      </w:r>
      <w:r w:rsidRPr="180D2B6A">
        <w:rPr>
          <w:rFonts w:ascii="Calibri" w:eastAsia="Calibri" w:hAnsi="Calibri" w:cs="Calibri"/>
          <w:color w:val="202020"/>
          <w:sz w:val="21"/>
          <w:szCs w:val="21"/>
        </w:rPr>
        <w:t xml:space="preserve"> </w:t>
      </w:r>
      <w:r w:rsidR="00AA57E0">
        <w:rPr>
          <w:rFonts w:ascii="Calibri" w:eastAsia="Calibri" w:hAnsi="Calibri" w:cs="Calibri"/>
          <w:color w:val="202020"/>
          <w:sz w:val="21"/>
          <w:szCs w:val="21"/>
        </w:rPr>
        <w:t>AND ACQUIRE EVEN-HANDED RELIEF.</w:t>
      </w:r>
    </w:p>
    <w:p w14:paraId="29FF4F8C" w14:textId="4F032926" w:rsidR="180D2B6A" w:rsidRDefault="180D2B6A" w:rsidP="180D2B6A">
      <w:pPr>
        <w:rPr>
          <w:rFonts w:ascii="Calibri" w:eastAsia="Calibri" w:hAnsi="Calibri" w:cs="Calibri"/>
          <w:color w:val="202020"/>
          <w:sz w:val="21"/>
          <w:szCs w:val="21"/>
        </w:rPr>
      </w:pPr>
      <w:r w:rsidRPr="180D2B6A">
        <w:rPr>
          <w:rFonts w:ascii="Calibri" w:eastAsia="Calibri" w:hAnsi="Calibri" w:cs="Calibri"/>
          <w:color w:val="202020"/>
          <w:sz w:val="21"/>
          <w:szCs w:val="21"/>
        </w:rPr>
        <w:t>Application of shopper Law</w:t>
      </w:r>
    </w:p>
    <w:p w14:paraId="36A56E07" w14:textId="2F3300AA" w:rsidR="180D2B6A" w:rsidRDefault="180D2B6A" w:rsidP="180D2B6A">
      <w:pPr>
        <w:rPr>
          <w:rFonts w:ascii="Calibri" w:eastAsia="Calibri" w:hAnsi="Calibri" w:cs="Calibri"/>
          <w:color w:val="202020"/>
          <w:sz w:val="21"/>
          <w:szCs w:val="21"/>
        </w:rPr>
      </w:pPr>
      <w:r w:rsidRPr="180D2B6A">
        <w:rPr>
          <w:rFonts w:ascii="Calibri" w:eastAsia="Calibri" w:hAnsi="Calibri" w:cs="Calibri"/>
          <w:color w:val="202020"/>
          <w:sz w:val="21"/>
          <w:szCs w:val="21"/>
        </w:rPr>
        <w:t xml:space="preserve"> Worksson may be a work tool meant to be used by businesses and organizations and not for </w:t>
      </w:r>
      <w:r w:rsidR="00D97DCC">
        <w:rPr>
          <w:rFonts w:ascii="Calibri" w:eastAsia="Calibri" w:hAnsi="Calibri" w:cs="Calibri"/>
          <w:color w:val="202020"/>
          <w:sz w:val="21"/>
          <w:szCs w:val="21"/>
        </w:rPr>
        <w:t xml:space="preserve">consumer </w:t>
      </w:r>
      <w:r w:rsidRPr="180D2B6A">
        <w:rPr>
          <w:rFonts w:ascii="Calibri" w:eastAsia="Calibri" w:hAnsi="Calibri" w:cs="Calibri"/>
          <w:color w:val="202020"/>
          <w:sz w:val="21"/>
          <w:szCs w:val="21"/>
        </w:rPr>
        <w:t xml:space="preserve">functions. To the most extent allowable by law, you herewith acknowledge and agree that </w:t>
      </w:r>
      <w:r w:rsidR="0081191D">
        <w:rPr>
          <w:rFonts w:ascii="Calibri" w:eastAsia="Calibri" w:hAnsi="Calibri" w:cs="Calibri"/>
          <w:color w:val="202020"/>
          <w:sz w:val="21"/>
          <w:szCs w:val="21"/>
        </w:rPr>
        <w:t>consumer</w:t>
      </w:r>
      <w:r w:rsidRPr="180D2B6A">
        <w:rPr>
          <w:rFonts w:ascii="Calibri" w:eastAsia="Calibri" w:hAnsi="Calibri" w:cs="Calibri"/>
          <w:color w:val="202020"/>
          <w:sz w:val="21"/>
          <w:szCs w:val="21"/>
        </w:rPr>
        <w:t xml:space="preserve"> laws don't apply. If but any shopper laws (e.g., in Australia, the Competition and </w:t>
      </w:r>
      <w:r w:rsidR="00F94771">
        <w:rPr>
          <w:rFonts w:ascii="Calibri" w:eastAsia="Calibri" w:hAnsi="Calibri" w:cs="Calibri"/>
          <w:color w:val="202020"/>
          <w:sz w:val="21"/>
          <w:szCs w:val="21"/>
        </w:rPr>
        <w:t xml:space="preserve">consumer </w:t>
      </w:r>
      <w:r w:rsidRPr="180D2B6A">
        <w:rPr>
          <w:rFonts w:ascii="Calibri" w:eastAsia="Calibri" w:hAnsi="Calibri" w:cs="Calibri"/>
          <w:color w:val="202020"/>
          <w:sz w:val="21"/>
          <w:szCs w:val="21"/>
        </w:rPr>
        <w:t>Act 2010 (</w:t>
      </w:r>
      <w:proofErr w:type="spellStart"/>
      <w:r w:rsidRPr="180D2B6A">
        <w:rPr>
          <w:rFonts w:ascii="Calibri" w:eastAsia="Calibri" w:hAnsi="Calibri" w:cs="Calibri"/>
          <w:color w:val="202020"/>
          <w:sz w:val="21"/>
          <w:szCs w:val="21"/>
        </w:rPr>
        <w:t>Cth</w:t>
      </w:r>
      <w:proofErr w:type="spellEnd"/>
      <w:r w:rsidRPr="180D2B6A">
        <w:rPr>
          <w:rFonts w:ascii="Calibri" w:eastAsia="Calibri" w:hAnsi="Calibri" w:cs="Calibri"/>
          <w:color w:val="202020"/>
          <w:sz w:val="21"/>
          <w:szCs w:val="21"/>
        </w:rPr>
        <w:t xml:space="preserve">)) do apply and can't rather be lawfully excluded, nothing in these User Terms can prohibit, exclude or modify any statutory warranties, guarantees, rights or remedies you have got, and our liability is restricted (at our option) to the replacement, repair or resupply of the Services or the pro-rata refund to client of pre-paid fees for your subscription covering the rest of the term. </w:t>
      </w:r>
      <w:r>
        <w:br/>
      </w:r>
    </w:p>
    <w:p w14:paraId="057E333F" w14:textId="78A31DE3" w:rsidR="180D2B6A" w:rsidRDefault="180D2B6A" w:rsidP="180D2B6A">
      <w:pPr>
        <w:rPr>
          <w:rFonts w:ascii="Calibri" w:eastAsia="Calibri" w:hAnsi="Calibri" w:cs="Calibri"/>
          <w:sz w:val="21"/>
          <w:szCs w:val="21"/>
        </w:rPr>
      </w:pPr>
      <w:r w:rsidRPr="180D2B6A">
        <w:rPr>
          <w:rFonts w:ascii="Calibri" w:eastAsia="Calibri" w:hAnsi="Calibri" w:cs="Calibri"/>
          <w:color w:val="202020"/>
          <w:sz w:val="21"/>
          <w:szCs w:val="21"/>
        </w:rPr>
        <w:t xml:space="preserve">Survival </w:t>
      </w:r>
    </w:p>
    <w:p w14:paraId="3075EC31" w14:textId="0C6D236A" w:rsidR="180D2B6A" w:rsidRDefault="180D2B6A" w:rsidP="180D2B6A">
      <w:pPr>
        <w:rPr>
          <w:rFonts w:ascii="Calibri" w:eastAsia="Calibri" w:hAnsi="Calibri" w:cs="Calibri"/>
          <w:sz w:val="21"/>
          <w:szCs w:val="21"/>
        </w:rPr>
      </w:pPr>
      <w:r w:rsidRPr="180D2B6A">
        <w:rPr>
          <w:rFonts w:ascii="Calibri" w:eastAsia="Calibri" w:hAnsi="Calibri" w:cs="Calibri"/>
          <w:color w:val="202020"/>
          <w:sz w:val="21"/>
          <w:szCs w:val="21"/>
        </w:rPr>
        <w:t>The sections titled “The Relationship Between You, Customer, and Us,” “Limitation of Liability,” and “Survival,” and every one of the provisions below the final heading “General Provisions” can survive any termination or expiration of the User Terms.</w:t>
      </w:r>
    </w:p>
    <w:p w14:paraId="13F30A1F" w14:textId="77777777" w:rsidR="00904AC6" w:rsidRDefault="00904AC6" w:rsidP="180D2B6A">
      <w:pPr>
        <w:rPr>
          <w:rFonts w:ascii="Calibri" w:eastAsia="Calibri" w:hAnsi="Calibri" w:cs="Calibri"/>
          <w:b/>
          <w:bCs/>
          <w:color w:val="202020"/>
          <w:sz w:val="21"/>
          <w:szCs w:val="21"/>
        </w:rPr>
      </w:pPr>
    </w:p>
    <w:p w14:paraId="01C65F5B" w14:textId="3244C980" w:rsidR="00904AC6" w:rsidRPr="00904AC6" w:rsidRDefault="180D2B6A" w:rsidP="180D2B6A">
      <w:pPr>
        <w:rPr>
          <w:rFonts w:ascii="Calibri" w:eastAsia="Calibri" w:hAnsi="Calibri" w:cs="Calibri"/>
          <w:b/>
          <w:bCs/>
          <w:color w:val="202020"/>
          <w:sz w:val="21"/>
          <w:szCs w:val="21"/>
        </w:rPr>
      </w:pPr>
      <w:r w:rsidRPr="00904AC6">
        <w:rPr>
          <w:rFonts w:ascii="Calibri" w:eastAsia="Calibri" w:hAnsi="Calibri" w:cs="Calibri"/>
          <w:b/>
          <w:bCs/>
          <w:color w:val="202020"/>
          <w:sz w:val="21"/>
          <w:szCs w:val="21"/>
        </w:rPr>
        <w:t>General Provisions</w:t>
      </w:r>
    </w:p>
    <w:p w14:paraId="02452CEC" w14:textId="77B59805" w:rsidR="000C74F1" w:rsidRDefault="180D2B6A" w:rsidP="180D2B6A">
      <w:pPr>
        <w:rPr>
          <w:rFonts w:ascii="Calibri" w:eastAsia="Calibri" w:hAnsi="Calibri" w:cs="Calibri"/>
          <w:color w:val="202020"/>
          <w:sz w:val="21"/>
          <w:szCs w:val="21"/>
        </w:rPr>
      </w:pPr>
      <w:r w:rsidRPr="180D2B6A">
        <w:rPr>
          <w:rFonts w:ascii="Calibri" w:eastAsia="Calibri" w:hAnsi="Calibri" w:cs="Calibri"/>
          <w:color w:val="202020"/>
          <w:sz w:val="21"/>
          <w:szCs w:val="21"/>
        </w:rPr>
        <w:t xml:space="preserve">Email and Worksson Messages </w:t>
      </w:r>
    </w:p>
    <w:p w14:paraId="3B9E0560" w14:textId="32D90EEF" w:rsidR="180D2B6A" w:rsidRDefault="180D2B6A" w:rsidP="180D2B6A">
      <w:pPr>
        <w:rPr>
          <w:rFonts w:ascii="Calibri" w:eastAsia="Calibri" w:hAnsi="Calibri" w:cs="Calibri"/>
          <w:color w:val="202020"/>
          <w:sz w:val="21"/>
          <w:szCs w:val="21"/>
        </w:rPr>
      </w:pPr>
      <w:r w:rsidRPr="180D2B6A">
        <w:rPr>
          <w:rFonts w:ascii="Calibri" w:eastAsia="Calibri" w:hAnsi="Calibri" w:cs="Calibri"/>
          <w:color w:val="202020"/>
          <w:sz w:val="21"/>
          <w:szCs w:val="21"/>
        </w:rPr>
        <w:t xml:space="preserve">Except as otherwise set forth herein, all notices below the User Terms  going to be by email, though we have a tendency to might instead value more highly to offer notice to licensed Users through the Services (e.g., a </w:t>
      </w:r>
      <w:r w:rsidR="00B50324" w:rsidRPr="180D2B6A">
        <w:rPr>
          <w:rFonts w:ascii="Calibri" w:eastAsia="Calibri" w:hAnsi="Calibri" w:cs="Calibri"/>
          <w:color w:val="202020"/>
          <w:sz w:val="21"/>
          <w:szCs w:val="21"/>
        </w:rPr>
        <w:t>Worksson</w:t>
      </w:r>
      <w:r w:rsidRPr="180D2B6A">
        <w:rPr>
          <w:rFonts w:ascii="Calibri" w:eastAsia="Calibri" w:hAnsi="Calibri" w:cs="Calibri"/>
          <w:color w:val="202020"/>
          <w:sz w:val="21"/>
          <w:szCs w:val="21"/>
        </w:rPr>
        <w:t xml:space="preserve"> Bot notification). Notices to Worksson ought to be sent to feedback@worksson.com, apart from legal notices, that should be sent to legal@worksson.com. A notice are going to be deemed to own been punctually given (a) the day once it's sent, within the case of a notice sent through email; and (b) identical day, within the case of a notice sent through the Services. Notices below the Contract are going to be delivered alone to client in accordance with the terms of that agreement. </w:t>
      </w:r>
      <w:r>
        <w:br/>
      </w:r>
    </w:p>
    <w:p w14:paraId="6CCBC0EC" w14:textId="4BF2B392" w:rsidR="180D2B6A" w:rsidRDefault="180D2B6A" w:rsidP="180D2B6A">
      <w:pPr>
        <w:rPr>
          <w:rFonts w:ascii="Calibri" w:eastAsia="Calibri" w:hAnsi="Calibri" w:cs="Calibri"/>
          <w:sz w:val="21"/>
          <w:szCs w:val="21"/>
        </w:rPr>
      </w:pPr>
      <w:r w:rsidRPr="180D2B6A">
        <w:rPr>
          <w:rFonts w:ascii="Calibri" w:eastAsia="Calibri" w:hAnsi="Calibri" w:cs="Calibri"/>
          <w:color w:val="202020"/>
          <w:sz w:val="21"/>
          <w:szCs w:val="21"/>
        </w:rPr>
        <w:t xml:space="preserve">Privacy Policy </w:t>
      </w:r>
    </w:p>
    <w:p w14:paraId="4CC87612" w14:textId="6FE9DA0A" w:rsidR="180D2B6A" w:rsidRDefault="180D2B6A" w:rsidP="180D2B6A">
      <w:pPr>
        <w:rPr>
          <w:rFonts w:ascii="Calibri" w:eastAsia="Calibri" w:hAnsi="Calibri" w:cs="Calibri"/>
          <w:sz w:val="21"/>
          <w:szCs w:val="21"/>
        </w:rPr>
      </w:pPr>
      <w:r w:rsidRPr="180D2B6A">
        <w:rPr>
          <w:rFonts w:ascii="Calibri" w:eastAsia="Calibri" w:hAnsi="Calibri" w:cs="Calibri"/>
          <w:color w:val="202020"/>
          <w:sz w:val="21"/>
          <w:szCs w:val="21"/>
        </w:rPr>
        <w:t>Please review our Privacy Policy for additional info on however we have a tendency to collect and use information regarding the employment and performance of our merchandise.</w:t>
      </w:r>
    </w:p>
    <w:p w14:paraId="720D607C" w14:textId="06543138" w:rsidR="180D2B6A" w:rsidRDefault="180D2B6A" w:rsidP="180D2B6A">
      <w:pPr>
        <w:rPr>
          <w:rFonts w:ascii="Calibri" w:eastAsia="Calibri" w:hAnsi="Calibri" w:cs="Calibri"/>
          <w:color w:val="202020"/>
          <w:sz w:val="21"/>
          <w:szCs w:val="21"/>
        </w:rPr>
      </w:pPr>
      <w:r w:rsidRPr="180D2B6A">
        <w:rPr>
          <w:rFonts w:ascii="Calibri" w:eastAsia="Calibri" w:hAnsi="Calibri" w:cs="Calibri"/>
          <w:color w:val="202020"/>
          <w:sz w:val="21"/>
          <w:szCs w:val="21"/>
        </w:rPr>
        <w:t xml:space="preserve">Modifications </w:t>
      </w:r>
    </w:p>
    <w:p w14:paraId="2F99915F" w14:textId="5E43222D" w:rsidR="180D2B6A" w:rsidRDefault="180D2B6A" w:rsidP="180D2B6A">
      <w:pPr>
        <w:rPr>
          <w:rFonts w:ascii="Calibri" w:eastAsia="Calibri" w:hAnsi="Calibri" w:cs="Calibri"/>
          <w:color w:val="202020"/>
          <w:sz w:val="21"/>
          <w:szCs w:val="21"/>
        </w:rPr>
      </w:pPr>
      <w:r w:rsidRPr="180D2B6A">
        <w:rPr>
          <w:rFonts w:ascii="Calibri" w:eastAsia="Calibri" w:hAnsi="Calibri" w:cs="Calibri"/>
          <w:color w:val="202020"/>
          <w:sz w:val="21"/>
          <w:szCs w:val="21"/>
        </w:rPr>
        <w:t xml:space="preserve">As our business evolves, we have a tendency to might modification these User Terms or the suitable Use Policy. If we have a tendency to build a fabric modification to the User Terms or the suitable Use Policy, we'll offer you with cheap notice before the modification taking impact either by emailing the e-mail address related to your account or by electronic messaging you </w:t>
      </w:r>
      <w:r w:rsidR="008F257A">
        <w:rPr>
          <w:rFonts w:ascii="Calibri" w:eastAsia="Calibri" w:hAnsi="Calibri" w:cs="Calibri"/>
          <w:color w:val="202020"/>
          <w:sz w:val="21"/>
          <w:szCs w:val="21"/>
        </w:rPr>
        <w:t xml:space="preserve">through </w:t>
      </w:r>
      <w:r w:rsidRPr="180D2B6A">
        <w:rPr>
          <w:rFonts w:ascii="Calibri" w:eastAsia="Calibri" w:hAnsi="Calibri" w:cs="Calibri"/>
          <w:color w:val="202020"/>
          <w:sz w:val="21"/>
          <w:szCs w:val="21"/>
        </w:rPr>
        <w:t xml:space="preserve">the Services. you'll review the foremost current version of the User Terms at any time by visiting this page, and by visiting the subsequent for the foremost current versions of the opposite pages that are documented in these User Terms: Acceptable Use Policy and Privacy Policy. Any material revisions to those User Terms can become effective on the date set forth in our notice, and every one different modification can become effective on the date we have a tendency to publish the change. If you utilize the Services once the effective date of any changes, that use can represent your acceptance of the revised terms and conditions. </w:t>
      </w:r>
    </w:p>
    <w:p w14:paraId="2DC9C932" w14:textId="34D35302" w:rsidR="180D2B6A" w:rsidRDefault="180D2B6A" w:rsidP="180D2B6A">
      <w:pPr>
        <w:rPr>
          <w:rFonts w:ascii="Calibri" w:eastAsia="Calibri" w:hAnsi="Calibri" w:cs="Calibri"/>
          <w:color w:val="202020"/>
          <w:sz w:val="21"/>
          <w:szCs w:val="21"/>
        </w:rPr>
      </w:pPr>
      <w:r>
        <w:br/>
      </w:r>
      <w:r w:rsidRPr="180D2B6A">
        <w:rPr>
          <w:rFonts w:ascii="Calibri" w:eastAsia="Calibri" w:hAnsi="Calibri" w:cs="Calibri"/>
          <w:color w:val="202020"/>
          <w:sz w:val="21"/>
          <w:szCs w:val="21"/>
        </w:rPr>
        <w:t xml:space="preserve">Waiver </w:t>
      </w:r>
    </w:p>
    <w:p w14:paraId="4B3AC534" w14:textId="7BD9C7F6" w:rsidR="180D2B6A" w:rsidRDefault="0A39ACE2" w:rsidP="00952CC8">
      <w:pPr>
        <w:rPr>
          <w:rFonts w:ascii="Calibri" w:eastAsia="Calibri" w:hAnsi="Calibri" w:cs="Calibri"/>
          <w:color w:val="202020"/>
          <w:sz w:val="21"/>
          <w:szCs w:val="21"/>
        </w:rPr>
      </w:pPr>
      <w:r w:rsidRPr="0A39ACE2">
        <w:rPr>
          <w:rFonts w:ascii="Calibri" w:eastAsia="Calibri" w:hAnsi="Calibri" w:cs="Calibri"/>
          <w:color w:val="202020"/>
          <w:sz w:val="21"/>
          <w:szCs w:val="21"/>
        </w:rPr>
        <w:t xml:space="preserve">No failure or delay by either party in </w:t>
      </w:r>
      <w:r w:rsidR="00C91C20">
        <w:rPr>
          <w:rFonts w:ascii="Calibri" w:eastAsia="Calibri" w:hAnsi="Calibri" w:cs="Calibri"/>
          <w:color w:val="202020"/>
          <w:sz w:val="21"/>
          <w:szCs w:val="21"/>
        </w:rPr>
        <w:t xml:space="preserve">practicing </w:t>
      </w:r>
      <w:r w:rsidRPr="0A39ACE2">
        <w:rPr>
          <w:rFonts w:ascii="Calibri" w:eastAsia="Calibri" w:hAnsi="Calibri" w:cs="Calibri"/>
          <w:color w:val="202020"/>
          <w:sz w:val="21"/>
          <w:szCs w:val="21"/>
        </w:rPr>
        <w:t xml:space="preserve">any right below the User Terms, together with the </w:t>
      </w:r>
      <w:r w:rsidR="00952CC8">
        <w:rPr>
          <w:rFonts w:ascii="Calibri" w:eastAsia="Calibri" w:hAnsi="Calibri" w:cs="Calibri"/>
          <w:color w:val="202020"/>
          <w:sz w:val="21"/>
          <w:szCs w:val="21"/>
        </w:rPr>
        <w:t xml:space="preserve">Acceptable </w:t>
      </w:r>
      <w:r w:rsidRPr="0A39ACE2">
        <w:rPr>
          <w:rFonts w:ascii="Calibri" w:eastAsia="Calibri" w:hAnsi="Calibri" w:cs="Calibri"/>
          <w:color w:val="202020"/>
          <w:sz w:val="21"/>
          <w:szCs w:val="21"/>
        </w:rPr>
        <w:t xml:space="preserve"> Use Policy, can represent a release of that right. No release below the User Terms are going to be effective unless created in writing and signed by a licensed representative of the party being deemed to own granted the release.</w:t>
      </w:r>
    </w:p>
    <w:p w14:paraId="4592DA60" w14:textId="2B0037CD" w:rsidR="0A39ACE2" w:rsidRDefault="0A39ACE2" w:rsidP="0A39ACE2">
      <w:pPr>
        <w:rPr>
          <w:rFonts w:ascii="Calibri" w:eastAsia="Calibri" w:hAnsi="Calibri" w:cs="Calibri"/>
          <w:sz w:val="21"/>
          <w:szCs w:val="21"/>
        </w:rPr>
      </w:pPr>
      <w:r w:rsidRPr="0A39ACE2">
        <w:rPr>
          <w:rFonts w:ascii="Calibri" w:eastAsia="Calibri" w:hAnsi="Calibri" w:cs="Calibri"/>
          <w:color w:val="202020"/>
          <w:sz w:val="21"/>
          <w:szCs w:val="21"/>
        </w:rPr>
        <w:t xml:space="preserve">Severability </w:t>
      </w:r>
    </w:p>
    <w:p w14:paraId="3F0C62D2" w14:textId="663DEEA7" w:rsidR="0A39ACE2" w:rsidRDefault="0A39ACE2" w:rsidP="0A39ACE2">
      <w:pPr>
        <w:rPr>
          <w:rFonts w:ascii="Calibri" w:eastAsia="Calibri" w:hAnsi="Calibri" w:cs="Calibri"/>
          <w:sz w:val="21"/>
          <w:szCs w:val="21"/>
        </w:rPr>
      </w:pPr>
      <w:r w:rsidRPr="0A39ACE2">
        <w:rPr>
          <w:rFonts w:ascii="Calibri" w:eastAsia="Calibri" w:hAnsi="Calibri" w:cs="Calibri"/>
          <w:color w:val="202020"/>
          <w:sz w:val="21"/>
          <w:szCs w:val="21"/>
        </w:rPr>
        <w:t xml:space="preserve">The User Terms, together with the </w:t>
      </w:r>
      <w:r w:rsidR="00A06B8E">
        <w:rPr>
          <w:rFonts w:ascii="Calibri" w:eastAsia="Calibri" w:hAnsi="Calibri" w:cs="Calibri"/>
          <w:color w:val="202020"/>
          <w:sz w:val="21"/>
          <w:szCs w:val="21"/>
        </w:rPr>
        <w:t xml:space="preserve">Acceptable </w:t>
      </w:r>
      <w:r w:rsidRPr="0A39ACE2">
        <w:rPr>
          <w:rFonts w:ascii="Calibri" w:eastAsia="Calibri" w:hAnsi="Calibri" w:cs="Calibri"/>
          <w:color w:val="202020"/>
          <w:sz w:val="21"/>
          <w:szCs w:val="21"/>
        </w:rPr>
        <w:t>Use Policy, are enforced to the fullest extent permissible below applicable law. If any provision of the User Terms is command by a court of competent jurisdiction to be contrary to law, the availability are changed by the court and understood thus on best to accomplish the objectives of the initial provision to the fullest extent permissible by law, and also the staying provisions of the User Terms can remain in result.</w:t>
      </w:r>
    </w:p>
    <w:p w14:paraId="46F4D5AA" w14:textId="314D2E68" w:rsidR="0A39ACE2" w:rsidRDefault="0A39ACE2" w:rsidP="0A39ACE2">
      <w:pPr>
        <w:rPr>
          <w:rFonts w:ascii="Calibri" w:eastAsia="Calibri" w:hAnsi="Calibri" w:cs="Calibri"/>
          <w:color w:val="202020"/>
          <w:sz w:val="21"/>
          <w:szCs w:val="21"/>
        </w:rPr>
      </w:pPr>
      <w:r w:rsidRPr="0A39ACE2">
        <w:rPr>
          <w:rFonts w:ascii="Calibri" w:eastAsia="Calibri" w:hAnsi="Calibri" w:cs="Calibri"/>
          <w:color w:val="202020"/>
          <w:sz w:val="21"/>
          <w:szCs w:val="21"/>
        </w:rPr>
        <w:t xml:space="preserve">Assignment </w:t>
      </w:r>
    </w:p>
    <w:p w14:paraId="0E4DD7FE" w14:textId="1265A41F" w:rsidR="0A39ACE2" w:rsidRDefault="0A39ACE2" w:rsidP="0A39ACE2">
      <w:pPr>
        <w:rPr>
          <w:rFonts w:ascii="Calibri" w:eastAsia="Calibri" w:hAnsi="Calibri" w:cs="Calibri"/>
          <w:color w:val="202020"/>
          <w:sz w:val="21"/>
          <w:szCs w:val="21"/>
        </w:rPr>
      </w:pPr>
      <w:r w:rsidRPr="0A39ACE2">
        <w:rPr>
          <w:rFonts w:ascii="Calibri" w:eastAsia="Calibri" w:hAnsi="Calibri" w:cs="Calibri"/>
          <w:color w:val="202020"/>
          <w:sz w:val="21"/>
          <w:szCs w:val="21"/>
        </w:rPr>
        <w:t xml:space="preserve">You may not assign any of your rights or delegate your obligations below these User Terms, together with the </w:t>
      </w:r>
      <w:r w:rsidR="00441479">
        <w:rPr>
          <w:rFonts w:ascii="Calibri" w:eastAsia="Calibri" w:hAnsi="Calibri" w:cs="Calibri"/>
          <w:color w:val="202020"/>
          <w:sz w:val="21"/>
          <w:szCs w:val="21"/>
        </w:rPr>
        <w:t xml:space="preserve">Acceptable </w:t>
      </w:r>
      <w:r w:rsidRPr="0A39ACE2">
        <w:rPr>
          <w:rFonts w:ascii="Calibri" w:eastAsia="Calibri" w:hAnsi="Calibri" w:cs="Calibri"/>
          <w:color w:val="202020"/>
          <w:sz w:val="21"/>
          <w:szCs w:val="21"/>
        </w:rPr>
        <w:t>Use Policy, whether or not by operation of law or otherwise, while not the previous written consent folks (not to be immoderately withheld). we have a tendency to might assign these User Terms in their entireness (including all terms and conditions incorporated herein by reference), while not your consent, to a company affiliate or in reference to a merger, acquisition, company reorganization, or sale of all or considerably all of our assets.</w:t>
      </w:r>
    </w:p>
    <w:p w14:paraId="0A21AF93" w14:textId="4B604042" w:rsidR="0A39ACE2" w:rsidRDefault="0A39ACE2" w:rsidP="0A39ACE2">
      <w:pPr>
        <w:rPr>
          <w:rFonts w:ascii="Calibri" w:eastAsia="Calibri" w:hAnsi="Calibri" w:cs="Calibri"/>
          <w:color w:val="202020"/>
          <w:sz w:val="21"/>
          <w:szCs w:val="21"/>
        </w:rPr>
      </w:pPr>
      <w:r w:rsidRPr="0A39ACE2">
        <w:rPr>
          <w:rFonts w:ascii="Calibri" w:eastAsia="Calibri" w:hAnsi="Calibri" w:cs="Calibri"/>
          <w:color w:val="202020"/>
          <w:sz w:val="21"/>
          <w:szCs w:val="21"/>
        </w:rPr>
        <w:t xml:space="preserve">Governing Law; Venue; Fees </w:t>
      </w:r>
    </w:p>
    <w:p w14:paraId="574D5036" w14:textId="1BD849D2" w:rsidR="0A39ACE2" w:rsidRDefault="0A39ACE2" w:rsidP="0A39ACE2">
      <w:pPr>
        <w:rPr>
          <w:rFonts w:ascii="Calibri" w:eastAsia="Calibri" w:hAnsi="Calibri" w:cs="Calibri"/>
          <w:color w:val="202020"/>
          <w:sz w:val="21"/>
          <w:szCs w:val="21"/>
        </w:rPr>
      </w:pPr>
      <w:r w:rsidRPr="0A39ACE2">
        <w:rPr>
          <w:rFonts w:ascii="Calibri" w:eastAsia="Calibri" w:hAnsi="Calibri" w:cs="Calibri"/>
          <w:color w:val="202020"/>
          <w:sz w:val="21"/>
          <w:szCs w:val="21"/>
        </w:rPr>
        <w:t xml:space="preserve">The User Terms, together with the suitable Use Policy, and any disputes arising out of or connected hereto, are ruled solely by an equivalent applicable governing law of the contract, while not relation to conflicts of laws rules or the international organisation Convention on the International Sale of products. The courts settled within the applicable venue of the Contract can have exclusive jurisdiction to adjudicate any dispute arising out of or with reference to the User Terms, together with the suitable Use Policy, or its formation, interpretation, or social control. </w:t>
      </w:r>
    </w:p>
    <w:p w14:paraId="0B0D403D" w14:textId="55E57568" w:rsidR="0A39ACE2" w:rsidRDefault="0A39ACE2" w:rsidP="0A39ACE2">
      <w:r>
        <w:br/>
      </w:r>
      <w:r w:rsidRPr="0A39ACE2">
        <w:rPr>
          <w:rFonts w:ascii="Calibri" w:eastAsia="Calibri" w:hAnsi="Calibri" w:cs="Calibri"/>
          <w:color w:val="202020"/>
          <w:sz w:val="21"/>
          <w:szCs w:val="21"/>
        </w:rPr>
        <w:t xml:space="preserve">Each party herewith consents and submits to the exclusive jurisdiction of such courts. In any action or continuing to enforce rights below the User Terms, the litigant is entitled to recover its cheap prices and attorney’s fees. </w:t>
      </w:r>
      <w:r>
        <w:br/>
      </w:r>
    </w:p>
    <w:p w14:paraId="0A78BF01" w14:textId="0B15FF6A" w:rsidR="0A39ACE2" w:rsidRDefault="0A39ACE2" w:rsidP="0A39ACE2">
      <w:pPr>
        <w:rPr>
          <w:rFonts w:ascii="Calibri" w:eastAsia="Calibri" w:hAnsi="Calibri" w:cs="Calibri"/>
          <w:color w:val="202020"/>
          <w:sz w:val="21"/>
          <w:szCs w:val="21"/>
        </w:rPr>
      </w:pPr>
      <w:r>
        <w:br/>
      </w:r>
      <w:r w:rsidRPr="0A39ACE2">
        <w:rPr>
          <w:rFonts w:ascii="Calibri" w:eastAsia="Calibri" w:hAnsi="Calibri" w:cs="Calibri"/>
          <w:color w:val="202020"/>
          <w:sz w:val="21"/>
          <w:szCs w:val="21"/>
        </w:rPr>
        <w:t xml:space="preserve">Entire Agreement </w:t>
      </w:r>
    </w:p>
    <w:p w14:paraId="66F2A711" w14:textId="1B2E6459" w:rsidR="0A39ACE2" w:rsidRDefault="045B8874" w:rsidP="045B8874">
      <w:pPr>
        <w:rPr>
          <w:rFonts w:ascii="Calibri" w:eastAsia="Calibri" w:hAnsi="Calibri" w:cs="Calibri"/>
          <w:color w:val="202020"/>
          <w:sz w:val="21"/>
          <w:szCs w:val="21"/>
        </w:rPr>
      </w:pPr>
      <w:r w:rsidRPr="045B8874">
        <w:rPr>
          <w:rFonts w:ascii="Calibri" w:eastAsia="Calibri" w:hAnsi="Calibri" w:cs="Calibri"/>
          <w:color w:val="202020"/>
          <w:sz w:val="21"/>
          <w:szCs w:val="21"/>
        </w:rPr>
        <w:t xml:space="preserve">The User Terms, together with any terms incorporated by reference into the User Terms, represent the complete agreement between you and </w:t>
      </w:r>
      <w:r w:rsidR="00003FF0">
        <w:rPr>
          <w:rFonts w:ascii="Calibri" w:eastAsia="Calibri" w:hAnsi="Calibri" w:cs="Calibri"/>
          <w:color w:val="202020"/>
          <w:sz w:val="21"/>
          <w:szCs w:val="21"/>
        </w:rPr>
        <w:t>us</w:t>
      </w:r>
      <w:r w:rsidRPr="045B8874">
        <w:rPr>
          <w:rFonts w:ascii="Calibri" w:eastAsia="Calibri" w:hAnsi="Calibri" w:cs="Calibri"/>
          <w:color w:val="202020"/>
          <w:sz w:val="21"/>
          <w:szCs w:val="21"/>
        </w:rPr>
        <w:t xml:space="preserve"> and follow all previous and contemporaneous agreements, proposals, or representations, written or oral, regarding its subject </w:t>
      </w:r>
      <w:r w:rsidR="00D50AA2">
        <w:rPr>
          <w:rFonts w:ascii="Calibri" w:eastAsia="Calibri" w:hAnsi="Calibri" w:cs="Calibri"/>
          <w:color w:val="202020"/>
          <w:sz w:val="21"/>
          <w:szCs w:val="21"/>
        </w:rPr>
        <w:t>matter</w:t>
      </w:r>
      <w:r w:rsidRPr="045B8874">
        <w:rPr>
          <w:rFonts w:ascii="Calibri" w:eastAsia="Calibri" w:hAnsi="Calibri" w:cs="Calibri"/>
          <w:color w:val="202020"/>
          <w:sz w:val="21"/>
          <w:szCs w:val="21"/>
        </w:rPr>
        <w:t>. To the extent of any conflict or inconsistency between the provisions in these User Terms and any pages documented in these User Terms, the terms of those User Terms can 1st prevail; provided, however, that if there's a conflict or inconsistency between the Contract and also the User Terms, the terms of the Contract can 1st prevail, followed by the provisions in these User Terms, and so followed by the pages documented in these User Terms (e.g., the Privacy Policy). client are accountable for notifying licensed Users of these conflicts or inconsistencies and till such time the terms set forth herein are binding.</w:t>
      </w:r>
    </w:p>
    <w:p w14:paraId="34C92F52" w14:textId="2D78406F" w:rsidR="0A39ACE2" w:rsidRDefault="0A39ACE2" w:rsidP="0A39ACE2">
      <w:pPr>
        <w:rPr>
          <w:rFonts w:ascii="Calibri" w:eastAsia="Calibri" w:hAnsi="Calibri" w:cs="Calibri"/>
          <w:color w:val="202020"/>
          <w:sz w:val="21"/>
          <w:szCs w:val="21"/>
        </w:rPr>
      </w:pPr>
      <w:r w:rsidRPr="0A39ACE2">
        <w:rPr>
          <w:rFonts w:ascii="Calibri" w:eastAsia="Calibri" w:hAnsi="Calibri" w:cs="Calibri"/>
          <w:color w:val="202020"/>
          <w:sz w:val="21"/>
          <w:szCs w:val="21"/>
        </w:rPr>
        <w:t xml:space="preserve">Contacting Worksson </w:t>
      </w:r>
    </w:p>
    <w:p w14:paraId="1CD28193" w14:textId="488D0CB2" w:rsidR="0A39ACE2" w:rsidRDefault="003D26E4" w:rsidP="0A39ACE2">
      <w:pPr>
        <w:rPr>
          <w:rFonts w:ascii="Calibri" w:eastAsia="Calibri" w:hAnsi="Calibri" w:cs="Calibri"/>
          <w:color w:val="202020"/>
          <w:sz w:val="21"/>
          <w:szCs w:val="21"/>
        </w:rPr>
      </w:pPr>
      <w:r>
        <w:rPr>
          <w:rFonts w:ascii="Calibri" w:eastAsia="Calibri" w:hAnsi="Calibri" w:cs="Calibri"/>
          <w:color w:val="202020"/>
          <w:sz w:val="21"/>
          <w:szCs w:val="21"/>
        </w:rPr>
        <w:t xml:space="preserve">Feel free </w:t>
      </w:r>
      <w:r w:rsidR="0A39ACE2" w:rsidRPr="0A39ACE2">
        <w:rPr>
          <w:rFonts w:ascii="Calibri" w:eastAsia="Calibri" w:hAnsi="Calibri" w:cs="Calibri"/>
          <w:color w:val="202020"/>
          <w:sz w:val="21"/>
          <w:szCs w:val="21"/>
        </w:rPr>
        <w:t xml:space="preserve">to contact </w:t>
      </w:r>
      <w:r w:rsidR="00003FF0">
        <w:rPr>
          <w:rFonts w:ascii="Calibri" w:eastAsia="Calibri" w:hAnsi="Calibri" w:cs="Calibri"/>
          <w:color w:val="202020"/>
          <w:sz w:val="21"/>
          <w:szCs w:val="21"/>
        </w:rPr>
        <w:t>us</w:t>
      </w:r>
      <w:r w:rsidR="0A39ACE2" w:rsidRPr="0A39ACE2">
        <w:rPr>
          <w:rFonts w:ascii="Calibri" w:eastAsia="Calibri" w:hAnsi="Calibri" w:cs="Calibri"/>
          <w:color w:val="202020"/>
          <w:sz w:val="21"/>
          <w:szCs w:val="21"/>
        </w:rPr>
        <w:t xml:space="preserve"> if you have got any questions on Worksson’s User Terms of Service. you'll contact U.S. at feedback@worksson.com or at our address below:</w:t>
      </w:r>
      <w:r w:rsidR="0A39ACE2">
        <w:br/>
      </w:r>
    </w:p>
    <w:p w14:paraId="0D2CF4A9" w14:textId="661846A2" w:rsidR="180D2B6A" w:rsidRDefault="180D2B6A" w:rsidP="180D2B6A">
      <w:pPr>
        <w:rPr>
          <w:rFonts w:ascii="Calibri" w:eastAsia="Calibri" w:hAnsi="Calibri" w:cs="Calibri"/>
          <w:color w:val="202020"/>
          <w:sz w:val="21"/>
          <w:szCs w:val="21"/>
        </w:rPr>
      </w:pPr>
      <w:r>
        <w:br/>
      </w:r>
    </w:p>
    <w:sectPr w:rsidR="180D2B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reINOS/TJ26CvM" id="eVKx1F48"/>
    <int:WordHash hashCode="B7nl1HEbx0aXb/" id="TRORmN2W"/>
    <int:WordHash hashCode="ckJsIgOepMNKjr" id="dSyMJdj2"/>
  </int:Manifest>
  <int:Observations>
    <int:Content id="eVKx1F48">
      <int:Rejection type="LegacyProofing"/>
    </int:Content>
    <int:Content id="TRORmN2W">
      <int:Rejection type="LegacyProofing"/>
    </int:Content>
    <int:Content id="dSyMJdj2">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5A4738"/>
    <w:rsid w:val="00003FF0"/>
    <w:rsid w:val="0003482F"/>
    <w:rsid w:val="00062321"/>
    <w:rsid w:val="000C74F1"/>
    <w:rsid w:val="000F476C"/>
    <w:rsid w:val="00126295"/>
    <w:rsid w:val="001C5B67"/>
    <w:rsid w:val="001E3A16"/>
    <w:rsid w:val="001F00B7"/>
    <w:rsid w:val="00241F04"/>
    <w:rsid w:val="00242731"/>
    <w:rsid w:val="002C32D2"/>
    <w:rsid w:val="002E2107"/>
    <w:rsid w:val="003827DE"/>
    <w:rsid w:val="00385E8C"/>
    <w:rsid w:val="003D26E4"/>
    <w:rsid w:val="00441479"/>
    <w:rsid w:val="0047580E"/>
    <w:rsid w:val="004829CF"/>
    <w:rsid w:val="00495028"/>
    <w:rsid w:val="004D0E5C"/>
    <w:rsid w:val="005408CD"/>
    <w:rsid w:val="00556B4C"/>
    <w:rsid w:val="005A7E98"/>
    <w:rsid w:val="00600849"/>
    <w:rsid w:val="006A67E5"/>
    <w:rsid w:val="00710E7E"/>
    <w:rsid w:val="00742AB4"/>
    <w:rsid w:val="0081191D"/>
    <w:rsid w:val="00861C25"/>
    <w:rsid w:val="00865B63"/>
    <w:rsid w:val="00870FB9"/>
    <w:rsid w:val="0087248A"/>
    <w:rsid w:val="008964AD"/>
    <w:rsid w:val="008B118B"/>
    <w:rsid w:val="008D52DC"/>
    <w:rsid w:val="008F257A"/>
    <w:rsid w:val="008F6C0B"/>
    <w:rsid w:val="00904AC6"/>
    <w:rsid w:val="00952CC8"/>
    <w:rsid w:val="00965B6E"/>
    <w:rsid w:val="009B2363"/>
    <w:rsid w:val="009D2139"/>
    <w:rsid w:val="00A01542"/>
    <w:rsid w:val="00A06428"/>
    <w:rsid w:val="00A06B8E"/>
    <w:rsid w:val="00A84AB3"/>
    <w:rsid w:val="00AA57E0"/>
    <w:rsid w:val="00AC0A03"/>
    <w:rsid w:val="00B50324"/>
    <w:rsid w:val="00B5214B"/>
    <w:rsid w:val="00BA338A"/>
    <w:rsid w:val="00BC7F77"/>
    <w:rsid w:val="00C8633E"/>
    <w:rsid w:val="00C91C20"/>
    <w:rsid w:val="00CB296C"/>
    <w:rsid w:val="00CC0490"/>
    <w:rsid w:val="00D50AA2"/>
    <w:rsid w:val="00D97DCC"/>
    <w:rsid w:val="00E3040B"/>
    <w:rsid w:val="00E53256"/>
    <w:rsid w:val="00E84A38"/>
    <w:rsid w:val="00EC5FBA"/>
    <w:rsid w:val="00F14866"/>
    <w:rsid w:val="00F4723D"/>
    <w:rsid w:val="00F94771"/>
    <w:rsid w:val="00FB5D06"/>
    <w:rsid w:val="045B8874"/>
    <w:rsid w:val="095A4738"/>
    <w:rsid w:val="0A39ACE2"/>
    <w:rsid w:val="180D2B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4738"/>
  <w15:chartTrackingRefBased/>
  <w15:docId w15:val="{EEC6C8CF-C74F-48CA-83C2-F6FD9228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025366b8acd94ae3" Type="http://schemas.microsoft.com/office/2019/09/relationships/intelligence" Target="intelligence.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1964</Words>
  <Characters>11197</Characters>
  <Application>Microsoft Office Word</Application>
  <DocSecurity>0</DocSecurity>
  <Lines>93</Lines>
  <Paragraphs>26</Paragraphs>
  <ScaleCrop>false</ScaleCrop>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khan</dc:creator>
  <cp:keywords/>
  <dc:description/>
  <cp:lastModifiedBy>tayyab khan</cp:lastModifiedBy>
  <cp:revision>69</cp:revision>
  <dcterms:created xsi:type="dcterms:W3CDTF">2021-07-06T09:53:00Z</dcterms:created>
  <dcterms:modified xsi:type="dcterms:W3CDTF">2021-07-07T11:56:00Z</dcterms:modified>
</cp:coreProperties>
</file>