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0a0a"/>
          <w:sz w:val="64"/>
          <w:szCs w:val="64"/>
        </w:rPr>
        <w:t xml:space="preserve">COURTSIDE</w:t>
      </w:r>
      <w:r>
        <w:rPr>
          <w:rFonts w:ascii="Arial" w:cs="Arial" w:eastAsia="Arial" w:hAnsi="Arial"/>
          <w:color w:val="FF5E1A"/>
          <w:sz w:val="32"/>
          <w:szCs w:val="32"/>
        </w:rPr>
        <w:t xml:space="preserve">  powered by XCIV.ai</w:t>
      </w:r>
    </w:p>
    <w:p>
      <w:pPr>
        <w:spacing w:after="60" w:before="0"/>
      </w:pPr>
      <w:r>
        <w:rPr>
          <w:rFonts w:ascii="Arial" w:cs="Arial" w:eastAsia="Arial" w:hAnsi="Arial"/>
          <w:color w:val="555555"/>
          <w:sz w:val="28"/>
          <w:szCs w:val="28"/>
        </w:rPr>
        <w:t xml:space="preserve">Product Positioning Paper</w:t>
      </w:r>
    </w:p>
    <w:p>
      <w:pPr>
        <w:spacing w:after="60" w:before="60"/>
      </w:pPr>
      <w:r>
        <w:rPr>
          <w:rFonts w:ascii="Arial" w:cs="Arial" w:eastAsia="Arial" w:hAnsi="Arial"/>
          <w:i/>
          <w:iCs/>
          <w:color w:val="222222"/>
          <w:sz w:val="24"/>
          <w:szCs w:val="24"/>
        </w:rPr>
        <w:t xml:space="preserve">The live stat-capture companion that feeds XCIV.ai coaching intelligence — automatically.</w:t>
      </w:r>
    </w:p>
    <w:p>
      <w:pPr>
        <w:spacing w:after="480" w:before="80"/>
      </w:pPr>
      <w:r>
        <w:rPr>
          <w:rFonts w:ascii="Arial" w:cs="Arial" w:eastAsia="Arial" w:hAnsi="Arial"/>
          <w:color w:val="555555"/>
          <w:sz w:val="20"/>
          <w:szCs w:val="20"/>
        </w:rPr>
        <w:t xml:space="preserve">Confidential  ·  April 2026  ·  Zack Odell, Founder &amp; CEO, XCIV.ai</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start w:val="single" w:color="DDDDDD" w:sz="1"/>
              <w:bottom w:val="single" w:color="DDDDDD" w:sz="1"/>
              <w:end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FF5E1A"/>
                <w:sz w:val="32"/>
                <w:szCs w:val="32"/>
              </w:rPr>
              <w:t xml:space="preserve">#1</w:t>
            </w:r>
          </w:p>
          <w:p>
            <w:pPr>
              <w:spacing w:before="40"/>
              <w:jc w:val="center"/>
            </w:pPr>
            <w:r>
              <w:rPr>
                <w:rFonts w:ascii="Arial" w:cs="Arial" w:eastAsia="Arial" w:hAnsi="Arial"/>
                <w:color w:val="555555"/>
                <w:sz w:val="18"/>
                <w:szCs w:val="18"/>
              </w:rPr>
              <w:t xml:space="preserve">Complaint across all stat apps</w:t>
            </w:r>
          </w:p>
          <w:p>
            <w:pPr>
              <w:spacing w:before="40"/>
              <w:jc w:val="center"/>
            </w:pPr>
            <w:r>
              <w:rPr>
                <w:rFonts w:ascii="Arial" w:cs="Arial" w:eastAsia="Arial" w:hAnsi="Arial"/>
                <w:b/>
                <w:bCs/>
                <w:color w:val="222222"/>
                <w:sz w:val="20"/>
                <w:szCs w:val="20"/>
              </w:rPr>
              <w:t xml:space="preserve">No multi-device sync</w:t>
            </w:r>
          </w:p>
        </w:tc>
        <w:tc>
          <w:tcPr>
            <w:tcW w:type="dxa" w:w="2340"/>
            <w:tcBorders>
              <w:top w:val="single" w:color="DDDDDD" w:sz="1"/>
              <w:start w:val="single" w:color="DDDDDD" w:sz="1"/>
              <w:bottom w:val="single" w:color="DDDDDD" w:sz="1"/>
              <w:end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FF5E1A"/>
                <w:sz w:val="32"/>
                <w:szCs w:val="32"/>
              </w:rPr>
              <w:t xml:space="preserve">8</w:t>
            </w:r>
          </w:p>
          <w:p>
            <w:pPr>
              <w:spacing w:before="40"/>
              <w:jc w:val="center"/>
            </w:pPr>
            <w:r>
              <w:rPr>
                <w:rFonts w:ascii="Arial" w:cs="Arial" w:eastAsia="Arial" w:hAnsi="Arial"/>
                <w:color w:val="555555"/>
                <w:sz w:val="18"/>
                <w:szCs w:val="18"/>
              </w:rPr>
              <w:t xml:space="preserve">Major stat apps reviewed</w:t>
            </w:r>
          </w:p>
          <w:p>
            <w:pPr>
              <w:spacing w:before="40"/>
              <w:jc w:val="center"/>
            </w:pPr>
            <w:r>
              <w:rPr>
                <w:rFonts w:ascii="Arial" w:cs="Arial" w:eastAsia="Arial" w:hAnsi="Arial"/>
                <w:b/>
                <w:bCs/>
                <w:color w:val="222222"/>
                <w:sz w:val="20"/>
                <w:szCs w:val="20"/>
              </w:rPr>
              <w:t xml:space="preserve">All have critical gaps</w:t>
            </w:r>
          </w:p>
        </w:tc>
        <w:tc>
          <w:tcPr>
            <w:tcW w:type="dxa" w:w="2340"/>
            <w:tcBorders>
              <w:top w:val="single" w:color="DDDDDD" w:sz="1"/>
              <w:start w:val="single" w:color="DDDDDD" w:sz="1"/>
              <w:bottom w:val="single" w:color="DDDDDD" w:sz="1"/>
              <w:end w:val="single" w:color="DDDDDD" w:sz="1"/>
            </w:tcBorders>
            <w:shd w:fill="F5F5F5" w:val="clear"/>
            <w:tcMar>
              <w:top w:type="dxa" w:w="120"/>
              <w:left w:type="dxa" w:w="160"/>
              <w:bottom w:type="dxa" w:w="120"/>
              <w:right w:type="dxa" w:w="160"/>
            </w:tcMar>
          </w:tcPr>
          <w:p>
            <w:pPr>
              <w:jc w:val="center"/>
            </w:pPr>
            <w:r>
              <w:rPr>
                <w:rFonts w:ascii="Arial" w:cs="Arial" w:eastAsia="Arial" w:hAnsi="Arial"/>
                <w:b/>
                <w:bCs/>
                <w:color w:val="FF5E1A"/>
                <w:sz w:val="32"/>
                <w:szCs w:val="32"/>
              </w:rPr>
              <w:t xml:space="preserve">0</w:t>
            </w:r>
          </w:p>
          <w:p>
            <w:pPr>
              <w:spacing w:before="40"/>
              <w:jc w:val="center"/>
            </w:pPr>
            <w:r>
              <w:rPr>
                <w:rFonts w:ascii="Arial" w:cs="Arial" w:eastAsia="Arial" w:hAnsi="Arial"/>
                <w:color w:val="555555"/>
                <w:sz w:val="18"/>
                <w:szCs w:val="18"/>
              </w:rPr>
              <w:t xml:space="preserve">Apps that sync to AI coaching tools</w:t>
            </w:r>
          </w:p>
          <w:p>
            <w:pPr>
              <w:spacing w:before="40"/>
              <w:jc w:val="center"/>
            </w:pPr>
            <w:r>
              <w:rPr>
                <w:rFonts w:ascii="Arial" w:cs="Arial" w:eastAsia="Arial" w:hAnsi="Arial"/>
                <w:b/>
                <w:bCs/>
                <w:color w:val="222222"/>
                <w:sz w:val="20"/>
                <w:szCs w:val="20"/>
              </w:rPr>
              <w:t xml:space="preserve">That gap is Courtside</w:t>
            </w:r>
          </w:p>
        </w:tc>
        <w:tc>
          <w:tcPr>
            <w:tcW w:type="dxa" w:w="2340"/>
            <w:tcBorders>
              <w:top w:val="single" w:color="DDDDDD" w:sz="1"/>
              <w:start w:val="single" w:color="DDDDDD" w:sz="1"/>
              <w:bottom w:val="single" w:color="DDDDDD" w:sz="1"/>
              <w:end w:val="single" w:color="DDDDDD" w:sz="1"/>
            </w:tcBorders>
            <w:shd w:fill="FF5E1A"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94</w:t>
            </w:r>
          </w:p>
          <w:p>
            <w:pPr>
              <w:spacing w:before="40"/>
              <w:jc w:val="center"/>
            </w:pPr>
            <w:r>
              <w:rPr>
                <w:rFonts w:ascii="Arial" w:cs="Arial" w:eastAsia="Arial" w:hAnsi="Arial"/>
                <w:color w:val="FFFFFF"/>
                <w:sz w:val="18"/>
                <w:szCs w:val="18"/>
              </w:rPr>
              <w:t xml:space="preserve">Feet of floor</w:t>
            </w:r>
          </w:p>
          <w:p>
            <w:pPr>
              <w:spacing w:before="40"/>
              <w:jc w:val="center"/>
            </w:pPr>
            <w:r>
              <w:rPr>
                <w:rFonts w:ascii="Arial" w:cs="Arial" w:eastAsia="Arial" w:hAnsi="Arial"/>
                <w:b/>
                <w:bCs/>
                <w:color w:val="FFFFFF"/>
                <w:sz w:val="20"/>
                <w:szCs w:val="20"/>
              </w:rPr>
              <w:t xml:space="preserve">Every inch covered</w:t>
            </w:r>
          </w:p>
        </w:tc>
      </w:tr>
    </w:tbl>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Executive Summary</w:t>
      </w:r>
    </w:p>
    <w:p>
      <w:pPr>
        <w:spacing w:after="60" w:before="60"/>
        <w:jc w:val="left"/>
      </w:pPr>
      <w:r>
        <w:rPr>
          <w:rFonts w:ascii="Arial" w:cs="Arial" w:eastAsia="Arial" w:hAnsi="Arial"/>
          <w:color w:val="222222"/>
          <w:sz w:val="22"/>
          <w:szCs w:val="22"/>
        </w:rPr>
        <w:t xml:space="preserve">Courtside is a live stat-capture companion app — designed for assistant coaches, managers, and student managers to operate courtside during a basketball game. It is the simplest, fastest, and most powerful real-time scoring tool available for high school, middle school, and AAU programs.</w:t>
      </w:r>
    </w:p>
    <w:p>
      <w:pPr>
        <w:spacing w:after="0" w:before="80"/>
      </w:pPr>
      <w:r>
        <w:t xml:space="preserve"/>
      </w:r>
    </w:p>
    <w:p>
      <w:pPr>
        <w:spacing w:after="60" w:before="60"/>
        <w:jc w:val="left"/>
      </w:pPr>
      <w:r>
        <w:rPr>
          <w:rFonts w:ascii="Arial" w:cs="Arial" w:eastAsia="Arial" w:hAnsi="Arial"/>
          <w:color w:val="222222"/>
          <w:sz w:val="22"/>
          <w:szCs w:val="22"/>
        </w:rPr>
        <w:t xml:space="preserve">Courtside solves the problems every existing stat app ignores: multi-device sync, multi-user staff access, opponent player-level tracking, and automatic integration with a coaching intelligence platform. Every other app treats box scores as a final destination. Courtside treats them as a starting point.</w:t>
      </w:r>
    </w:p>
    <w:p>
      <w:pPr>
        <w:spacing w:after="0" w:before="80"/>
      </w:pPr>
      <w:r>
        <w:t xml:space="preserve"/>
      </w:r>
    </w:p>
    <w:p>
      <w:pPr>
        <w:spacing w:after="60" w:before="60"/>
        <w:jc w:val="left"/>
      </w:pPr>
      <w:r>
        <w:rPr>
          <w:rFonts w:ascii="Arial" w:cs="Arial" w:eastAsia="Arial" w:hAnsi="Arial"/>
          <w:color w:val="222222"/>
          <w:sz w:val="22"/>
          <w:szCs w:val="22"/>
        </w:rPr>
        <w:t xml:space="preserve">On its own, Courtside is the best free stat-tracking app on the market. Connected to XCIV.ai, it becomes the live data layer that makes AI game planning automatic — no manual uploads, no CSV exports, no re-entry. The game ends, the box score is already in XCIV, and the AI is ready to build next week's game plan.</w:t>
      </w:r>
    </w:p>
    <w:p>
      <w:pPr>
        <w:spacing w:after="0" w:before="160"/>
      </w:pPr>
      <w:r>
        <w:t xml:space="preserve"/>
      </w:r>
    </w:p>
    <w:p>
      <w:pPr>
        <w:spacing w:after="100" w:before="280"/>
      </w:pPr>
      <w:r>
        <w:rPr>
          <w:rFonts w:ascii="Arial" w:cs="Arial" w:eastAsia="Arial" w:hAnsi="Arial"/>
          <w:b/>
          <w:bCs/>
          <w:color w:val="0a0a0a"/>
          <w:sz w:val="26"/>
          <w:szCs w:val="26"/>
        </w:rPr>
        <w:t xml:space="preserve">The One-Sentence Position</w:t>
      </w:r>
    </w:p>
    <w:p>
      <w:pPr>
        <w:spacing w:after="80" w:before="80"/>
      </w:pPr>
      <w:r>
        <w:rPr>
          <w:rFonts w:ascii="Arial" w:cs="Arial" w:eastAsia="Arial" w:hAnsi="Arial"/>
          <w:b/>
          <w:bCs/>
          <w:i/>
          <w:iCs/>
          <w:color w:val="FF5E1A"/>
          <w:sz w:val="24"/>
          <w:szCs w:val="24"/>
        </w:rPr>
        <w:t xml:space="preserve">Courtside is the live stat-capture tool that turns every game your team plays into instant coaching intelligence inside XCIV.ai.</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The Problem — What Coaches Are Experiencing Today</w:t>
      </w:r>
    </w:p>
    <w:p>
      <w:pPr>
        <w:spacing w:after="60" w:before="60"/>
        <w:jc w:val="left"/>
      </w:pPr>
      <w:r>
        <w:rPr>
          <w:rFonts w:ascii="Arial" w:cs="Arial" w:eastAsia="Arial" w:hAnsi="Arial"/>
          <w:color w:val="222222"/>
          <w:sz w:val="22"/>
          <w:szCs w:val="22"/>
        </w:rPr>
        <w:t xml:space="preserve">We reviewed 8 of the most widely used basketball stat-tracking apps on the App Store: EasyStats, Basketball Stats Assistant, HoopMetrics, iScore Basketball, Scorebook+, Breakthrough Stats, Basketball Simple Stat Tracker, and Basketball Scorebook (Amazon). Across hundreds of reviews, 14 distinct complaints emerged. The top four are structural — they cannot be solved by patching existing apps. They require building something new.</w:t>
      </w:r>
    </w:p>
    <w:p>
      <w:pPr>
        <w:spacing w:after="0" w:before="120"/>
      </w:pPr>
      <w:r>
        <w:t xml:space="preserve"/>
      </w:r>
    </w:p>
    <w:p>
      <w:pPr>
        <w:spacing w:after="100" w:before="280"/>
      </w:pPr>
      <w:r>
        <w:rPr>
          <w:rFonts w:ascii="Arial" w:cs="Arial" w:eastAsia="Arial" w:hAnsi="Arial"/>
          <w:b/>
          <w:bCs/>
          <w:color w:val="0a0a0a"/>
          <w:sz w:val="26"/>
          <w:szCs w:val="26"/>
        </w:rPr>
        <w:t xml:space="preserve">Top 14 Complaints — Ranked by Frequency</w:t>
      </w:r>
    </w:p>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
        <w:gridCol w:w="4200"/>
        <w:gridCol w:w="2400"/>
        <w:gridCol w:w="2400"/>
      </w:tblGrid>
      <w:tr>
        <w:tc>
          <w:tcPr>
            <w:tcW w:type="dxa" w:w="3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Complaint (ranked by frequency)</w:t>
            </w:r>
          </w:p>
        </w:tc>
        <w:tc>
          <w:tcPr>
            <w:tcW w:type="dxa" w:w="240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r>
              <w:rPr>
                <w:rFonts w:ascii="Arial" w:cs="Arial" w:eastAsia="Arial" w:hAnsi="Arial"/>
                <w:b/>
                <w:bCs/>
                <w:color w:val="FFFFFF"/>
                <w:sz w:val="18"/>
                <w:szCs w:val="18"/>
              </w:rPr>
              <w:t xml:space="preserve">Apps affected</w:t>
            </w:r>
          </w:p>
        </w:tc>
        <w:tc>
          <w:tcPr>
            <w:tcW w:type="dxa" w:w="2400"/>
            <w:tcBorders>
              <w:top w:val="single" w:color="DDDDDD" w:sz="1"/>
              <w:start w:val="single" w:color="DDDDDD" w:sz="1"/>
              <w:bottom w:val="single" w:color="DDDDDD" w:sz="1"/>
              <w:end w:val="single" w:color="DDDDDD" w:sz="1"/>
            </w:tcBorders>
            <w:shd w:fill="FF5E1A" w:val="clear"/>
            <w:tcMar>
              <w:top w:type="dxa" w:w="80"/>
              <w:left w:type="dxa" w:w="120"/>
              <w:bottom w:type="dxa" w:w="80"/>
              <w:right w:type="dxa" w:w="120"/>
            </w:tcMar>
          </w:tcPr>
          <w:p>
            <w:r>
              <w:rPr>
                <w:rFonts w:ascii="Arial" w:cs="Arial" w:eastAsia="Arial" w:hAnsi="Arial"/>
                <w:b/>
                <w:bCs/>
                <w:color w:val="FFFFFF"/>
                <w:sz w:val="18"/>
                <w:szCs w:val="18"/>
              </w:rPr>
              <w:t xml:space="preserve">Courtside solution</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1</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No multi-device sync — data trapped on one device</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iScore, Scorebook+</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iCloud sync (free, no account). Full staff sync via XCIV.</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2</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Game clock hard to sync with gym scoreboard</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iScore, Amazon</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Period-based stat entry — no clock dependency</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3</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Too complex for live game speed</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iScore, Breakthrough, BSA</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Minimal-tap UI designed for courtside speed</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4</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No multi-user / shared staff access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HoopMetrics, Scorebook+</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Role-based: head coach, assistants, managers</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5</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Difficult to correct mistakes mid-game</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Scorebook+, Amazon</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One-tap undo and box score direct edit</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6</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No quarter/half breakdown in stats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iScore, Simple Tracker</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Period splits built into every stat</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7</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No shot chart or visual analytics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iScore, Simple Tracker</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Shot chart with court map, auto-generated</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8</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Missing custom stats (deflections, passes, etc.)</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BSA</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Fully configurable stat categories</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9</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Opponent only tracked as team total, not by player</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EasyStats, Simple Tracker</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Opponent player-level tracking → XCIV profiles</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10</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App crashes / data loss after updates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iScore, BSA</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Persistent cloud-first architecture</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11</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Pricing confusion / hidden paywalls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iScore, Scorebook+</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Free standalone. Paid = XCIV integration.</w:t>
            </w:r>
          </w:p>
        </w:tc>
      </w:tr>
      <w:tr>
        <w:tc>
          <w:tcPr>
            <w:tcW w:type="dxa" w:w="360"/>
            <w:tcBorders>
              <w:top w:val="single" w:color="DDDDDD" w:sz="1"/>
              <w:start w:val="single" w:color="DDDDDD" w:sz="1"/>
              <w:bottom w:val="single" w:color="DDDDDD" w:sz="1"/>
              <w:end w:val="single" w:color="DDDDDD" w:sz="1"/>
            </w:tcBorders>
            <w:shd w:fill="F5F5F5" w:val="clear"/>
            <w:tcMar>
              <w:top w:type="dxa" w:w="80"/>
              <w:left w:type="dxa" w:w="80"/>
              <w:bottom w:type="dxa" w:w="80"/>
              <w:right w:type="dxa" w:w="80"/>
            </w:tcMar>
            <w:vAlign w:val="center"/>
          </w:tcPr>
          <w:p>
            <w:pPr>
              <w:jc w:val="center"/>
            </w:pPr>
            <w:r>
              <w:rPr>
                <w:rFonts w:ascii="Arial" w:cs="Arial" w:eastAsia="Arial" w:hAnsi="Arial"/>
                <w:b/>
                <w:bCs/>
                <w:color w:val="FF5E1A"/>
                <w:sz w:val="18"/>
                <w:szCs w:val="18"/>
              </w:rPr>
              <w:t xml:space="preserve">12</w:t>
            </w:r>
          </w:p>
        </w:tc>
        <w:tc>
          <w:tcPr>
            <w:tcW w:type="dxa" w:w="420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color w:val="222222"/>
                <w:sz w:val="19"/>
                <w:szCs w:val="19"/>
              </w:rPr>
              <w:t xml:space="preserve">No integration with coaching tools</w:t>
            </w:r>
          </w:p>
        </w:tc>
        <w:tc>
          <w:tcPr>
            <w:tcW w:type="dxa" w:w="2400"/>
            <w:tcBorders>
              <w:top w:val="single" w:color="DDDDDD" w:sz="1"/>
              <w:start w:val="single" w:color="DDDDDD" w:sz="1"/>
              <w:bottom w:val="single" w:color="DDDDDD" w:sz="1"/>
              <w:end w:val="single" w:color="DDDDDD" w:sz="1"/>
            </w:tcBorders>
            <w:shd w:fill="FFF5F2" w:val="clear"/>
            <w:tcMar>
              <w:top w:type="dxa" w:w="80"/>
              <w:left w:type="dxa" w:w="120"/>
              <w:bottom w:type="dxa" w:w="80"/>
              <w:right w:type="dxa" w:w="120"/>
            </w:tcMar>
          </w:tcPr>
          <w:p>
            <w:r>
              <w:rPr>
                <w:rFonts w:ascii="Arial" w:cs="Arial" w:eastAsia="Arial" w:hAnsi="Arial"/>
                <w:color w:val="555555"/>
                <w:sz w:val="18"/>
                <w:szCs w:val="18"/>
              </w:rPr>
              <w:t xml:space="preserve">All apps</w:t>
            </w:r>
          </w:p>
        </w:tc>
        <w:tc>
          <w:tcPr>
            <w:tcW w:type="dxa" w:w="240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r>
              <w:rPr>
                <w:rFonts w:ascii="Arial" w:cs="Arial" w:eastAsia="Arial" w:hAnsi="Arial"/>
                <w:b/>
                <w:bCs/>
                <w:color w:val="FF5E1A"/>
                <w:sz w:val="19"/>
                <w:szCs w:val="19"/>
              </w:rPr>
              <w:t xml:space="preserve">Auto-push to XCIV.ai on game completion</w:t>
            </w:r>
          </w:p>
        </w:tc>
      </w:tr>
    </w:tbl>
    <w:p>
      <w:pPr>
        <w:spacing w:after="0" w:before="160"/>
      </w:pPr>
      <w:r>
        <w:t xml:space="preserve"/>
      </w:r>
    </w:p>
    <w:p>
      <w:pPr>
        <w:spacing w:after="60" w:before="60"/>
        <w:jc w:val="left"/>
      </w:pPr>
      <w:r>
        <w:rPr>
          <w:rFonts w:ascii="Arial" w:cs="Arial" w:eastAsia="Arial" w:hAnsi="Arial"/>
          <w:color w:val="222222"/>
          <w:sz w:val="22"/>
          <w:szCs w:val="22"/>
        </w:rPr>
        <w:t xml:space="preserve">The pattern is clear. Coaches are not asking for more features. They are asking for an app that works the way their programs actually work — multiple people, multiple devices, real-time synchronization, and a direct path from box score to game plan. No existing app addresses this.</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The Solution — What Courtside Does</w:t>
      </w:r>
    </w:p>
    <w:p>
      <w:pPr>
        <w:spacing w:after="60" w:before="60"/>
        <w:jc w:val="left"/>
      </w:pPr>
      <w:r>
        <w:rPr>
          <w:rFonts w:ascii="Arial" w:cs="Arial" w:eastAsia="Arial" w:hAnsi="Arial"/>
          <w:color w:val="222222"/>
          <w:sz w:val="22"/>
          <w:szCs w:val="22"/>
        </w:rPr>
        <w:t xml:space="preserve">Courtside is built around the five things coaches told us they need most. Every design decision flows from these five requirements.</w:t>
      </w:r>
    </w:p>
    <w:p>
      <w:pPr>
        <w:spacing w:after="0" w:before="120"/>
      </w:pPr>
      <w:r>
        <w:t xml:space="preserve"/>
      </w:r>
    </w:p>
    <w:p>
      <w:pPr>
        <w:spacing w:after="80" w:before="200"/>
      </w:pPr>
      <w:r>
        <w:rPr>
          <w:rFonts w:ascii="Arial" w:cs="Arial" w:eastAsia="Arial" w:hAnsi="Arial"/>
          <w:b/>
          <w:bCs/>
          <w:color w:val="FF5E1A"/>
          <w:sz w:val="22"/>
          <w:szCs w:val="22"/>
        </w:rPr>
        <w:t xml:space="preserve">01. Multi-Device Sync — iCloud Free, Full Staff via XCIV</w:t>
      </w:r>
    </w:p>
    <w:p>
      <w:pPr>
        <w:spacing w:after="60" w:before="60"/>
        <w:jc w:val="left"/>
      </w:pPr>
      <w:r>
        <w:rPr>
          <w:rFonts w:ascii="Arial" w:cs="Arial" w:eastAsia="Arial" w:hAnsi="Arial"/>
          <w:color w:val="222222"/>
          <w:sz w:val="22"/>
          <w:szCs w:val="22"/>
        </w:rPr>
        <w:t xml:space="preserve">A head coach forgets their iPad. An assistant is tracking stats on their phone. A manager has the team tablet. In every other app, these three people are operating in total isolation — any data logged on one device stays there. Courtside solves this at two levels. For standalone users with no XCIV account, Courtside uses iCloud sync via CloudKit — free, automatic, and built into every Apple device. A coach’s iPhone and iPad stay in perfect sync with no backend account required. For coaching staffs on XCIV.ai, Courtside moves beyond iCloud to full cross-account real-time sync — any authorized staff device, any Apple ID, all in the same live game session. No re-entry. No data loss. No device dependency.</w:t>
      </w:r>
    </w:p>
    <w:p>
      <w:pPr>
        <w:spacing w:after="0" w:before="60"/>
      </w:pPr>
      <w:r>
        <w:t xml:space="preserve"/>
      </w:r>
    </w:p>
    <w:p>
      <w:pPr>
        <w:spacing w:after="80" w:before="200"/>
      </w:pPr>
      <w:r>
        <w:rPr>
          <w:rFonts w:ascii="Arial" w:cs="Arial" w:eastAsia="Arial" w:hAnsi="Arial"/>
          <w:b/>
          <w:bCs/>
          <w:color w:val="FF5E1A"/>
          <w:sz w:val="22"/>
          <w:szCs w:val="22"/>
        </w:rPr>
        <w:t xml:space="preserve">02. Multi-User Staff Access — Role-Based</w:t>
      </w:r>
    </w:p>
    <w:p>
      <w:pPr>
        <w:spacing w:after="60" w:before="60"/>
        <w:jc w:val="left"/>
      </w:pPr>
      <w:r>
        <w:rPr>
          <w:rFonts w:ascii="Arial" w:cs="Arial" w:eastAsia="Arial" w:hAnsi="Arial"/>
          <w:color w:val="222222"/>
          <w:sz w:val="22"/>
          <w:szCs w:val="22"/>
        </w:rPr>
        <w:t xml:space="preserve">High school and AAU programs have coaching staffs. A head coach, one or two assistants, and a student manager should all be able to access the same game simultaneously without overwriting each other's work. Courtside uses role-based access: managers log live stats, assistants review and correct, head coaches get a real-time summary dashboard. The right person has the right view.</w:t>
      </w:r>
    </w:p>
    <w:p>
      <w:pPr>
        <w:spacing w:after="0" w:before="60"/>
      </w:pPr>
      <w:r>
        <w:t xml:space="preserve"/>
      </w:r>
    </w:p>
    <w:p>
      <w:pPr>
        <w:spacing w:after="80" w:before="200"/>
      </w:pPr>
      <w:r>
        <w:rPr>
          <w:rFonts w:ascii="Arial" w:cs="Arial" w:eastAsia="Arial" w:hAnsi="Arial"/>
          <w:b/>
          <w:bCs/>
          <w:color w:val="FF5E1A"/>
          <w:sz w:val="22"/>
          <w:szCs w:val="22"/>
        </w:rPr>
        <w:t xml:space="preserve">03. Clock-Free Stat Entry — No Synchronization Headaches</w:t>
      </w:r>
    </w:p>
    <w:p>
      <w:pPr>
        <w:spacing w:after="60" w:before="60"/>
        <w:jc w:val="left"/>
      </w:pPr>
      <w:r>
        <w:rPr>
          <w:rFonts w:ascii="Arial" w:cs="Arial" w:eastAsia="Arial" w:hAnsi="Arial"/>
          <w:color w:val="222222"/>
          <w:sz w:val="22"/>
          <w:szCs w:val="22"/>
        </w:rPr>
        <w:t xml:space="preserve">Every live-game stat app struggles with one problem: the game clock. Gym scoreboards and app clocks diverge constantly. Courtside removes the clock dependency entirely. Stats are logged by period and sequence, not by time. A 'sync to game clock' tap is available for coaches who want time stamps, but it is never required. The gym scoreboard runs the game. Courtside captures the data.</w:t>
      </w:r>
    </w:p>
    <w:p>
      <w:pPr>
        <w:spacing w:after="0" w:before="60"/>
      </w:pPr>
      <w:r>
        <w:t xml:space="preserve"/>
      </w:r>
    </w:p>
    <w:p>
      <w:pPr>
        <w:spacing w:after="80" w:before="200"/>
      </w:pPr>
      <w:r>
        <w:rPr>
          <w:rFonts w:ascii="Arial" w:cs="Arial" w:eastAsia="Arial" w:hAnsi="Arial"/>
          <w:b/>
          <w:bCs/>
          <w:color w:val="FF5E1A"/>
          <w:sz w:val="22"/>
          <w:szCs w:val="22"/>
        </w:rPr>
        <w:t xml:space="preserve">04. Opponent Player-Level Tracking</w:t>
      </w:r>
    </w:p>
    <w:p>
      <w:pPr>
        <w:spacing w:after="60" w:before="60"/>
        <w:jc w:val="left"/>
      </w:pPr>
      <w:r>
        <w:rPr>
          <w:rFonts w:ascii="Arial" w:cs="Arial" w:eastAsia="Arial" w:hAnsi="Arial"/>
          <w:color w:val="222222"/>
          <w:sz w:val="22"/>
          <w:szCs w:val="22"/>
        </w:rPr>
        <w:t xml:space="preserve">This is the single biggest gap in the market. Every existing app tracks opponent stats as one combined team total — zero individual opponent player data. Courtside allows optional per-player opponent tracking during the game. When enabled, individual opponent player stats flow directly into XCIV.ai opponent profiles after the game. Every game your team plays becomes a live scouting session. Three seasons in, your XCIV opponent library is deeper than any scouting service.</w:t>
      </w:r>
    </w:p>
    <w:p>
      <w:pPr>
        <w:spacing w:after="0" w:before="60"/>
      </w:pPr>
      <w:r>
        <w:t xml:space="preserve"/>
      </w:r>
    </w:p>
    <w:p>
      <w:pPr>
        <w:spacing w:after="80" w:before="200"/>
      </w:pPr>
      <w:r>
        <w:rPr>
          <w:rFonts w:ascii="Arial" w:cs="Arial" w:eastAsia="Arial" w:hAnsi="Arial"/>
          <w:b/>
          <w:bCs/>
          <w:color w:val="FF5E1A"/>
          <w:sz w:val="22"/>
          <w:szCs w:val="22"/>
        </w:rPr>
        <w:t xml:space="preserve">05. Automatic XCIV.ai Integration — The Moat</w:t>
      </w:r>
    </w:p>
    <w:p>
      <w:pPr>
        <w:spacing w:after="60" w:before="60"/>
        <w:jc w:val="left"/>
      </w:pPr>
      <w:r>
        <w:rPr>
          <w:rFonts w:ascii="Arial" w:cs="Arial" w:eastAsia="Arial" w:hAnsi="Arial"/>
          <w:color w:val="222222"/>
          <w:sz w:val="22"/>
          <w:szCs w:val="22"/>
        </w:rPr>
        <w:t xml:space="preserve">This is what separates Courtside from every other stat app permanently. When a game ends, Courtside pushes the complete box score — your team's stats, opponent player stats, shot chart, and period splits — directly into XCIV.ai. Your opponent profile is updated. Your AI scouting assistant is primed and ready. Your player stats are logged to their development profiles. No export. No upload. No re-entry. The game is over. The AI coaching work has already started.</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Competitive Positioning</w:t>
      </w:r>
    </w:p>
    <w:p>
      <w:pPr>
        <w:spacing w:after="60" w:before="60"/>
        <w:jc w:val="left"/>
      </w:pPr>
      <w:r>
        <w:rPr>
          <w:rFonts w:ascii="Arial" w:cs="Arial" w:eastAsia="Arial" w:hAnsi="Arial"/>
          <w:color w:val="222222"/>
          <w:sz w:val="22"/>
          <w:szCs w:val="22"/>
        </w:rPr>
        <w:t xml:space="preserve">Courtside competes directly with every standalone basketball stat app. It wins on the four dimensions that matter most to coaching staffs at the high school and AAU level. The table below maps the complete feature landscape.</w:t>
      </w:r>
    </w:p>
    <w:p>
      <w:pPr>
        <w:spacing w:after="0" w:before="120"/>
      </w:pPr>
      <w:r>
        <w:t xml:space="preserve"/>
      </w:r>
    </w:p>
    <w:p>
      <w:pPr>
        <w:spacing w:after="100" w:before="280"/>
      </w:pPr>
      <w:r>
        <w:rPr>
          <w:rFonts w:ascii="Arial" w:cs="Arial" w:eastAsia="Arial" w:hAnsi="Arial"/>
          <w:b/>
          <w:bCs/>
          <w:color w:val="0a0a0a"/>
          <w:sz w:val="26"/>
          <w:szCs w:val="26"/>
        </w:rPr>
        <w:t xml:space="preserve">Feature Comparison — Courtside vs. Top 5 Competitors</w:t>
      </w:r>
    </w:p>
    <w:p>
      <w:pPr>
        <w:spacing w:after="0" w:before="80"/>
      </w:pPr>
      <w:r>
        <w:t xml:space="preserve"/>
      </w:r>
    </w:p>
    <w:tbl>
      <w:tblPr>
        <w:tblW w:type="dxa" w:w="9520"/>
        <w:tblBorders>
          <w:top w:val="single" w:color="auto" w:sz="4"/>
          <w:start w:val="single" w:color="auto" w:sz="4"/>
          <w:bottom w:val="single" w:color="auto" w:sz="4"/>
          <w:end w:val="single" w:color="auto" w:sz="4"/>
          <w:insideH w:val="single" w:color="auto" w:sz="4"/>
          <w:insideV w:val="single" w:color="auto" w:sz="4"/>
        </w:tblBorders>
      </w:tblPr>
      <w:tblGrid>
        <w:gridCol w:w="2560"/>
        <w:gridCol w:w="1160"/>
        <w:gridCol w:w="1160"/>
        <w:gridCol w:w="1160"/>
        <w:gridCol w:w="1160"/>
        <w:gridCol w:w="1160"/>
        <w:gridCol w:w="1160"/>
      </w:tblGrid>
      <w:tr>
        <w:tc>
          <w:tcPr>
            <w:tcW w:type="dxa" w:w="25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11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EasyStats</w:t>
            </w:r>
          </w:p>
        </w:tc>
        <w:tc>
          <w:tcPr>
            <w:tcW w:type="dxa" w:w="11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iScore</w:t>
            </w:r>
          </w:p>
        </w:tc>
        <w:tc>
          <w:tcPr>
            <w:tcW w:type="dxa" w:w="11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HoopMetrics</w:t>
            </w:r>
          </w:p>
        </w:tc>
        <w:tc>
          <w:tcPr>
            <w:tcW w:type="dxa" w:w="11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Scorebook+</w:t>
            </w:r>
          </w:p>
        </w:tc>
        <w:tc>
          <w:tcPr>
            <w:tcW w:type="dxa" w:w="1160"/>
            <w:tcBorders>
              <w:top w:val="single" w:color="DDDDDD" w:sz="1"/>
              <w:start w:val="single" w:color="DDDDDD" w:sz="1"/>
              <w:bottom w:val="single" w:color="DDDDDD" w:sz="1"/>
              <w:end w:val="single" w:color="DDDDDD" w:sz="1"/>
            </w:tcBorders>
            <w:shd w:fill="0a0a0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BSA</w:t>
            </w:r>
          </w:p>
        </w:tc>
        <w:tc>
          <w:tcPr>
            <w:tcW w:type="dxa" w:w="1160"/>
            <w:tcBorders>
              <w:top w:val="single" w:color="DDDDDD" w:sz="1"/>
              <w:start w:val="single" w:color="DDDDDD" w:sz="1"/>
              <w:bottom w:val="single" w:color="DDDDDD" w:sz="1"/>
              <w:end w:val="single" w:color="DDDDDD" w:sz="1"/>
            </w:tcBorders>
            <w:shd w:fill="FF5E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Courtside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Multi-device sync (iCloud free / staff via XCIV)</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Multi-user staff access</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Opponent player-level tracking</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Offline + auto-sync</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Integrates with AI game planning</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XCIV.ai auto-push on game end</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Standalone export (CSV/Drive/email)</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Fast 1–2 tap live entry</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Custom stat categories</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FFF0EE" w:val="clear"/>
            <w:tcMar>
              <w:top w:type="dxa" w:w="80"/>
              <w:left w:type="dxa" w:w="120"/>
              <w:bottom w:type="dxa" w:w="80"/>
              <w:right w:type="dxa" w:w="120"/>
            </w:tcMar>
          </w:tcPr>
          <w:p>
            <w:pPr>
              <w:jc w:val="center"/>
            </w:pPr>
            <w:r>
              <w:rPr>
                <w:rFonts w:ascii="Arial" w:cs="Arial" w:eastAsia="Arial" w:hAnsi="Arial"/>
                <w:color w:val="CC33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r>
        <w:tc>
          <w:tcPr>
            <w:tcW w:type="dxa" w:w="2560"/>
            <w:tcBorders>
              <w:top w:val="single" w:color="DDDDDD" w:sz="1"/>
              <w:start w:val="single" w:color="DDDDDD" w:sz="1"/>
              <w:bottom w:val="single" w:color="DDDDDD" w:sz="1"/>
              <w:end w:val="single" w:color="DDDDDD" w:sz="1"/>
            </w:tcBorders>
            <w:tcMar>
              <w:top w:type="dxa" w:w="80"/>
              <w:left w:type="dxa" w:w="120"/>
              <w:bottom w:type="dxa" w:w="80"/>
              <w:right w:type="dxa" w:w="120"/>
            </w:tcMar>
          </w:tcPr>
          <w:p>
            <w:r>
              <w:rPr>
                <w:rFonts w:ascii="Arial" w:cs="Arial" w:eastAsia="Arial" w:hAnsi="Arial"/>
                <w:b/>
                <w:bCs/>
                <w:color w:val="222222"/>
                <w:sz w:val="19"/>
                <w:szCs w:val="19"/>
              </w:rPr>
              <w:t xml:space="preserve">In-game error correction</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EAF5EE" w:val="clear"/>
            <w:tcMar>
              <w:top w:type="dxa" w:w="80"/>
              <w:left w:type="dxa" w:w="120"/>
              <w:bottom w:type="dxa" w:w="80"/>
              <w:right w:type="dxa" w:w="120"/>
            </w:tcMar>
          </w:tcPr>
          <w:p>
            <w:pPr>
              <w:jc w:val="center"/>
            </w:pPr>
            <w:r>
              <w:rPr>
                <w:rFonts w:ascii="Arial" w:cs="Arial" w:eastAsia="Arial" w:hAnsi="Arial"/>
                <w:color w:val="1D7A40"/>
                <w:sz w:val="20"/>
                <w:szCs w:val="20"/>
              </w:rPr>
              <w:t xml:space="preserve">✓</w:t>
            </w:r>
          </w:p>
        </w:tc>
        <w:tc>
          <w:tcPr>
            <w:tcW w:type="dxa" w:w="1160"/>
            <w:tcBorders>
              <w:top w:val="single" w:color="DDDDDD" w:sz="1"/>
              <w:start w:val="single" w:color="DDDDDD" w:sz="1"/>
              <w:bottom w:val="single" w:color="DDDDDD" w:sz="1"/>
              <w:end w:val="single" w:color="DDDDDD" w:sz="1"/>
            </w:tcBorders>
            <w:shd w:fill="FFFBEE" w:val="clear"/>
            <w:tcMar>
              <w:top w:type="dxa" w:w="80"/>
              <w:left w:type="dxa" w:w="120"/>
              <w:bottom w:type="dxa" w:w="80"/>
              <w:right w:type="dxa" w:w="120"/>
            </w:tcMar>
          </w:tcPr>
          <w:p>
            <w:pPr>
              <w:jc w:val="center"/>
            </w:pPr>
            <w:r>
              <w:rPr>
                <w:rFonts w:ascii="Arial" w:cs="Arial" w:eastAsia="Arial" w:hAnsi="Arial"/>
                <w:color w:val="AA7700"/>
                <w:sz w:val="20"/>
                <w:szCs w:val="20"/>
              </w:rPr>
              <w:t xml:space="preserve">~</w:t>
            </w:r>
          </w:p>
        </w:tc>
        <w:tc>
          <w:tcPr>
            <w:tcW w:type="dxa" w:w="1160"/>
            <w:tcBorders>
              <w:top w:val="single" w:color="DDDDDD" w:sz="1"/>
              <w:start w:val="single" w:color="DDDDDD" w:sz="1"/>
              <w:bottom w:val="single" w:color="DDDDDD" w:sz="1"/>
              <w:end w:val="single" w:color="DDDDDD" w:sz="1"/>
            </w:tcBorders>
            <w:shd w:fill="FFF3EE" w:val="clear"/>
            <w:tcMar>
              <w:top w:type="dxa" w:w="80"/>
              <w:left w:type="dxa" w:w="120"/>
              <w:bottom w:type="dxa" w:w="80"/>
              <w:right w:type="dxa" w:w="120"/>
            </w:tcMar>
          </w:tcPr>
          <w:p>
            <w:pPr>
              <w:jc w:val="center"/>
            </w:pPr>
            <w:r>
              <w:rPr>
                <w:rFonts w:ascii="Arial" w:cs="Arial" w:eastAsia="Arial" w:hAnsi="Arial"/>
                <w:b/>
                <w:bCs/>
                <w:color w:val="FF5E1A"/>
                <w:sz w:val="20"/>
                <w:szCs w:val="20"/>
              </w:rPr>
              <w:t xml:space="preserve">✓</w:t>
            </w:r>
          </w:p>
        </w:tc>
      </w:tr>
    </w:tbl>
    <w:p>
      <w:pPr>
        <w:spacing w:after="0" w:before="140"/>
      </w:pPr>
      <w:r>
        <w:t xml:space="preserve"/>
      </w:r>
    </w:p>
    <w:p>
      <w:pPr>
        <w:spacing w:after="60" w:before="60"/>
        <w:jc w:val="left"/>
      </w:pPr>
      <w:r>
        <w:rPr>
          <w:rFonts w:ascii="Arial" w:cs="Arial" w:eastAsia="Arial" w:hAnsi="Arial"/>
          <w:color w:val="222222"/>
          <w:sz w:val="22"/>
          <w:szCs w:val="22"/>
        </w:rPr>
        <w:t xml:space="preserve">BSA = Basketball Stats Assistant. ~ = partial or limited implementation.</w:t>
      </w:r>
    </w:p>
    <w:p>
      <w:pPr>
        <w:spacing w:after="0" w:before="160"/>
      </w:pPr>
      <w:r>
        <w:t xml:space="preserve"/>
      </w:r>
    </w:p>
    <w:p>
      <w:pPr>
        <w:spacing w:after="100" w:before="280"/>
      </w:pPr>
      <w:r>
        <w:rPr>
          <w:rFonts w:ascii="Arial" w:cs="Arial" w:eastAsia="Arial" w:hAnsi="Arial"/>
          <w:b/>
          <w:bCs/>
          <w:color w:val="0a0a0a"/>
          <w:sz w:val="26"/>
          <w:szCs w:val="26"/>
        </w:rPr>
        <w:t xml:space="preserve">Positioning Against Key Competitors</w:t>
      </w:r>
    </w:p>
    <w:p>
      <w:pPr>
        <w:spacing w:after="80" w:before="200"/>
      </w:pPr>
      <w:r>
        <w:rPr>
          <w:rFonts w:ascii="Arial" w:cs="Arial" w:eastAsia="Arial" w:hAnsi="Arial"/>
          <w:b/>
          <w:bCs/>
          <w:color w:val="FF5E1A"/>
          <w:sz w:val="22"/>
          <w:szCs w:val="22"/>
        </w:rPr>
        <w:t xml:space="preserve">vs. EasyStats — The Market Leader</w:t>
      </w:r>
    </w:p>
    <w:p>
      <w:pPr>
        <w:spacing w:after="60" w:before="60"/>
        <w:jc w:val="left"/>
      </w:pPr>
      <w:r>
        <w:rPr>
          <w:rFonts w:ascii="Arial" w:cs="Arial" w:eastAsia="Arial" w:hAnsi="Arial"/>
          <w:color w:val="222222"/>
          <w:sz w:val="22"/>
          <w:szCs w:val="22"/>
        </w:rPr>
        <w:t xml:space="preserve">EasyStats is the most widely used HS/AAU stat app. It wins on simplicity and a free entry tier. It loses on everything coaching staffs actually need: no sync, no multi-user, no opponent player tracking, no integration with any coaching platform. Courtside matches EasyStats on simplicity and beats it on every dimension that matters to programs running two or more people.</w:t>
      </w:r>
    </w:p>
    <w:p>
      <w:pPr>
        <w:spacing w:after="0" w:before="60"/>
      </w:pPr>
      <w:r>
        <w:t xml:space="preserve"/>
      </w:r>
    </w:p>
    <w:p>
      <w:pPr>
        <w:spacing w:after="80" w:before="200"/>
      </w:pPr>
      <w:r>
        <w:rPr>
          <w:rFonts w:ascii="Arial" w:cs="Arial" w:eastAsia="Arial" w:hAnsi="Arial"/>
          <w:b/>
          <w:bCs/>
          <w:color w:val="FF5E1A"/>
          <w:sz w:val="22"/>
          <w:szCs w:val="22"/>
        </w:rPr>
        <w:t xml:space="preserve">vs. iScore — The Feature King</w:t>
      </w:r>
    </w:p>
    <w:p>
      <w:pPr>
        <w:spacing w:after="60" w:before="60"/>
        <w:jc w:val="left"/>
      </w:pPr>
      <w:r>
        <w:rPr>
          <w:rFonts w:ascii="Arial" w:cs="Arial" w:eastAsia="Arial" w:hAnsi="Arial"/>
          <w:color w:val="222222"/>
          <w:sz w:val="22"/>
          <w:szCs w:val="22"/>
        </w:rPr>
        <w:t xml:space="preserve">iScore has more features than any other app on the market. It also has the steepest learning curve, the most confusing pricing, and persistent data loss and crash complaints. Courtside is not trying to track 65 stats. It is trying to track the right stats, in the right way, and push them somewhere useful. Speed and reliability beat feature count every time at the courtside level.</w:t>
      </w:r>
    </w:p>
    <w:p>
      <w:pPr>
        <w:spacing w:after="0" w:before="60"/>
      </w:pPr>
      <w:r>
        <w:t xml:space="preserve"/>
      </w:r>
    </w:p>
    <w:p>
      <w:pPr>
        <w:spacing w:after="80" w:before="200"/>
      </w:pPr>
      <w:r>
        <w:rPr>
          <w:rFonts w:ascii="Arial" w:cs="Arial" w:eastAsia="Arial" w:hAnsi="Arial"/>
          <w:b/>
          <w:bCs/>
          <w:color w:val="FF5E1A"/>
          <w:sz w:val="22"/>
          <w:szCs w:val="22"/>
        </w:rPr>
        <w:t xml:space="preserve">vs. HoopMetrics — The Analytics Play</w:t>
      </w:r>
    </w:p>
    <w:p>
      <w:pPr>
        <w:spacing w:after="60" w:before="60"/>
        <w:jc w:val="left"/>
      </w:pPr>
      <w:r>
        <w:rPr>
          <w:rFonts w:ascii="Arial" w:cs="Arial" w:eastAsia="Arial" w:hAnsi="Arial"/>
          <w:color w:val="222222"/>
          <w:sz w:val="22"/>
          <w:szCs w:val="22"/>
        </w:rPr>
        <w:t xml:space="preserve">HoopMetrics has the best post-game analytics of any app in the space. But analytics are downstream of data. Courtside captures cleaner data — multi-user, real-time, with opponent player detail — and pushes it to XCIV.ai where AI-generated analytics go far beyond what HoopMetrics produces. Courtside wins on data quality. XCIV wins on analysis depth.</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Go-To-Market Strategy</w:t>
      </w:r>
    </w:p>
    <w:p>
      <w:pPr>
        <w:spacing w:after="60" w:before="60"/>
        <w:jc w:val="left"/>
      </w:pPr>
      <w:r>
        <w:rPr>
          <w:rFonts w:ascii="Arial" w:cs="Arial" w:eastAsia="Arial" w:hAnsi="Arial"/>
          <w:color w:val="222222"/>
          <w:sz w:val="22"/>
          <w:szCs w:val="22"/>
        </w:rPr>
        <w:t xml:space="preserve">Courtside has two distinct audiences with different acquisition paths. Both paths ultimately lead to XCIV.ai subscription growth.</w:t>
      </w:r>
    </w:p>
    <w:p>
      <w:pPr>
        <w:spacing w:after="0" w:before="120"/>
      </w:pPr>
      <w:r>
        <w:t xml:space="preserve"/>
      </w:r>
    </w:p>
    <w:p>
      <w:pPr>
        <w:spacing w:after="100" w:before="280"/>
      </w:pPr>
      <w:r>
        <w:rPr>
          <w:rFonts w:ascii="Arial" w:cs="Arial" w:eastAsia="Arial" w:hAnsi="Arial"/>
          <w:b/>
          <w:bCs/>
          <w:color w:val="0a0a0a"/>
          <w:sz w:val="26"/>
          <w:szCs w:val="26"/>
        </w:rPr>
        <w:t xml:space="preserve">Audience 1 — Coaches Already Using XCIV.ai</w:t>
      </w:r>
    </w:p>
    <w:p>
      <w:pPr>
        <w:spacing w:after="60" w:before="60"/>
        <w:jc w:val="left"/>
      </w:pPr>
      <w:r>
        <w:rPr>
          <w:rFonts w:ascii="Arial" w:cs="Arial" w:eastAsia="Arial" w:hAnsi="Arial"/>
          <w:color w:val="222222"/>
          <w:sz w:val="22"/>
          <w:szCs w:val="22"/>
        </w:rPr>
        <w:t xml:space="preserve">This is the zero-friction acquisition. Coaches on XCIV.ai's Starter or Coach tier are already believers in AI-powered coaching. Courtside is a free upgrade to their data workflow — no new subscription, no new account, just an app that makes their existing XCIV experience dramatically better.</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Email to all existing XCIV accounts at Courtside launch: 'Your box scores just got automatic.'</w:t>
      </w:r>
    </w:p>
    <w:p>
      <w:pPr>
        <w:pStyle w:val="ListParagraph"/>
        <w:numPr>
          <w:ilvl w:val="0"/>
          <w:numId w:val="2"/>
        </w:numPr>
        <w:spacing w:after="40" w:before="40"/>
      </w:pPr>
      <w:r>
        <w:rPr>
          <w:rFonts w:ascii="Arial" w:cs="Arial" w:eastAsia="Arial" w:hAnsi="Arial"/>
          <w:color w:val="222222"/>
          <w:sz w:val="22"/>
          <w:szCs w:val="22"/>
        </w:rPr>
        <w:t xml:space="preserve">In-app XCIV banner: 'Download Courtside — your stats upload themselves after every game.'</w:t>
      </w:r>
    </w:p>
    <w:p>
      <w:pPr>
        <w:pStyle w:val="ListParagraph"/>
        <w:numPr>
          <w:ilvl w:val="0"/>
          <w:numId w:val="2"/>
        </w:numPr>
        <w:spacing w:after="40" w:before="40"/>
      </w:pPr>
      <w:r>
        <w:rPr>
          <w:rFonts w:ascii="Arial" w:cs="Arial" w:eastAsia="Arial" w:hAnsi="Arial"/>
          <w:color w:val="222222"/>
          <w:sz w:val="22"/>
          <w:szCs w:val="22"/>
        </w:rPr>
        <w:t xml:space="preserve">Onboarding flow in XCIV: Step 1 = set up your team. Step 2 = download Courtside for your manager.</w:t>
      </w:r>
    </w:p>
    <w:p>
      <w:pPr>
        <w:spacing w:after="0" w:before="120"/>
      </w:pPr>
      <w:r>
        <w:t xml:space="preserve"/>
      </w:r>
    </w:p>
    <w:p>
      <w:pPr>
        <w:spacing w:after="100" w:before="280"/>
      </w:pPr>
      <w:r>
        <w:rPr>
          <w:rFonts w:ascii="Arial" w:cs="Arial" w:eastAsia="Arial" w:hAnsi="Arial"/>
          <w:b/>
          <w:bCs/>
          <w:color w:val="0a0a0a"/>
          <w:sz w:val="26"/>
          <w:szCs w:val="26"/>
        </w:rPr>
        <w:t xml:space="preserve">Audience 2 — Coaches Not Yet on XCIV.ai</w:t>
      </w:r>
    </w:p>
    <w:p>
      <w:pPr>
        <w:spacing w:after="60" w:before="60"/>
        <w:jc w:val="left"/>
      </w:pPr>
      <w:r>
        <w:rPr>
          <w:rFonts w:ascii="Arial" w:cs="Arial" w:eastAsia="Arial" w:hAnsi="Arial"/>
          <w:color w:val="222222"/>
          <w:sz w:val="22"/>
          <w:szCs w:val="22"/>
        </w:rPr>
        <w:t xml:space="preserve">Courtside is a standalone product with real, free value. A coach who downloads Courtside for its standalone stat-tracking capabilities — and has never heard of XCIV.ai — will encounter the XCIV integration naturally when the app shows them what's possible with a connected platform. The funnel flows: Courtside free user → sees XCIV integration feature → creates XCIV Starter account → converts to Coach tier.</w:t>
      </w:r>
    </w:p>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App Store positioning: 'The stat app coaches actually use at the gym — free forever, with optional XCIV.ai integration.'</w:t>
      </w:r>
    </w:p>
    <w:p>
      <w:pPr>
        <w:pStyle w:val="ListParagraph"/>
        <w:numPr>
          <w:ilvl w:val="0"/>
          <w:numId w:val="2"/>
        </w:numPr>
        <w:spacing w:after="40" w:before="40"/>
      </w:pPr>
      <w:r>
        <w:rPr>
          <w:rFonts w:ascii="Arial" w:cs="Arial" w:eastAsia="Arial" w:hAnsi="Arial"/>
          <w:color w:val="222222"/>
          <w:sz w:val="22"/>
          <w:szCs w:val="22"/>
        </w:rPr>
        <w:t xml:space="preserve">TikTok / Instagram content: 'AI reads this game's box score and builds next week's game plan.' Demo of Courtside → XCIV pipeline in under 60 seconds.</w:t>
      </w:r>
    </w:p>
    <w:p>
      <w:pPr>
        <w:pStyle w:val="ListParagraph"/>
        <w:numPr>
          <w:ilvl w:val="0"/>
          <w:numId w:val="2"/>
        </w:numPr>
        <w:spacing w:after="40" w:before="40"/>
      </w:pPr>
      <w:r>
        <w:rPr>
          <w:rFonts w:ascii="Arial" w:cs="Arial" w:eastAsia="Arial" w:hAnsi="Arial"/>
          <w:color w:val="222222"/>
          <w:sz w:val="22"/>
          <w:szCs w:val="22"/>
        </w:rPr>
        <w:t xml:space="preserve">KBCA / state association outreach: Courtside is free for any member coach. Use it as the low-friction entry to the full XCIV ecosystem.</w:t>
      </w:r>
    </w:p>
    <w:p>
      <w:pPr>
        <w:pStyle w:val="ListParagraph"/>
        <w:numPr>
          <w:ilvl w:val="0"/>
          <w:numId w:val="2"/>
        </w:numPr>
        <w:spacing w:after="40" w:before="40"/>
      </w:pPr>
      <w:r>
        <w:rPr>
          <w:rFonts w:ascii="Arial" w:cs="Arial" w:eastAsia="Arial" w:hAnsi="Arial"/>
          <w:color w:val="222222"/>
          <w:sz w:val="22"/>
          <w:szCs w:val="22"/>
        </w:rPr>
        <w:t xml:space="preserve">AAU tournament activation: Courtside runs live at OASIS Shootout — real brackets, real box scores, real AI game plans generated post-game.</w:t>
      </w:r>
    </w:p>
    <w:p>
      <w:pPr>
        <w:spacing w:after="0" w:before="160"/>
      </w:pPr>
      <w:r>
        <w:t xml:space="preserve"/>
      </w:r>
    </w:p>
    <w:p>
      <w:pPr>
        <w:spacing w:after="100" w:before="280"/>
      </w:pPr>
      <w:r>
        <w:rPr>
          <w:rFonts w:ascii="Arial" w:cs="Arial" w:eastAsia="Arial" w:hAnsi="Arial"/>
          <w:b/>
          <w:bCs/>
          <w:color w:val="0a0a0a"/>
          <w:sz w:val="26"/>
          <w:szCs w:val="26"/>
        </w:rPr>
        <w:t xml:space="preserve">Pricing Architecture</w:t>
      </w:r>
    </w:p>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000"/>
        <w:gridCol w:w="2480"/>
        <w:gridCol w:w="2480"/>
      </w:tblGrid>
      <w:tr>
        <w:tc>
          <w:tcPr>
            <w:tcW w:type="dxa" w:w="2400"/>
            <w:tcBorders>
              <w:top w:val="single" w:color="DDDDDD" w:sz="1"/>
              <w:start w:val="single" w:color="DDDDDD" w:sz="1"/>
              <w:bottom w:val="single" w:color="DDDDDD" w:sz="1"/>
              <w:end w:val="single" w:color="DDDDDD"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00"/>
            <w:tcBorders>
              <w:top w:val="single" w:color="DDDDDD" w:sz="1"/>
              <w:start w:val="single" w:color="DDDDDD" w:sz="1"/>
              <w:bottom w:val="single" w:color="DDDDDD" w:sz="1"/>
              <w:end w:val="single" w:color="DDDDDD"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Who</w:t>
            </w:r>
          </w:p>
        </w:tc>
        <w:tc>
          <w:tcPr>
            <w:tcW w:type="dxa" w:w="2480"/>
            <w:tcBorders>
              <w:top w:val="single" w:color="DDDDDD" w:sz="1"/>
              <w:start w:val="single" w:color="DDDDDD" w:sz="1"/>
              <w:bottom w:val="single" w:color="DDDDDD" w:sz="1"/>
              <w:end w:val="single" w:color="DDDDDD"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c>
          <w:tcPr>
            <w:tcW w:type="dxa" w:w="2480"/>
            <w:tcBorders>
              <w:top w:val="single" w:color="DDDDDD" w:sz="1"/>
              <w:start w:val="single" w:color="DDDDDD" w:sz="1"/>
              <w:bottom w:val="single" w:color="DDDDDD" w:sz="1"/>
              <w:end w:val="single" w:color="DDDDDD" w:sz="1"/>
            </w:tcBorders>
            <w:shd w:fill="FF5E1A"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DDDDDD" w:sz="1"/>
              <w:start w:val="single" w:color="DDDDDD" w:sz="1"/>
              <w:bottom w:val="single" w:color="DDDDDD" w:sz="1"/>
              <w:end w:val="single" w:color="DDDDDD" w:sz="1"/>
            </w:tcBorders>
            <w:shd w:fill="F5F5F5" w:val="clear"/>
            <w:tcMar>
              <w:top w:type="dxa" w:w="100"/>
              <w:left w:type="dxa" w:w="140"/>
              <w:bottom w:type="dxa" w:w="100"/>
              <w:right w:type="dxa" w:w="140"/>
            </w:tcMar>
            <w:vAlign w:val="center"/>
          </w:tcPr>
          <w:p>
            <w:r>
              <w:rPr>
                <w:rFonts w:ascii="Arial" w:cs="Arial" w:eastAsia="Arial" w:hAnsi="Arial"/>
                <w:b/>
                <w:bCs/>
                <w:color w:val="FF5E1A"/>
                <w:sz w:val="20"/>
                <w:szCs w:val="20"/>
              </w:rPr>
              <w:t xml:space="preserve">Free</w:t>
            </w:r>
          </w:p>
        </w:tc>
        <w:tc>
          <w:tcPr>
            <w:tcW w:type="dxa" w:w="200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Coaches, managers, parents</w:t>
            </w:r>
          </w:p>
        </w:tc>
        <w:tc>
          <w:tcPr>
            <w:tcW w:type="dxa" w:w="248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Live stat entry, offline support, iCloud sync across your own devices (CloudKit), CSV export, Google Drive / email share, shot chart, period splits, error correction, custom stat categories</w:t>
            </w:r>
          </w:p>
        </w:tc>
        <w:tc>
          <w:tcPr>
            <w:tcW w:type="dxa" w:w="2480"/>
            <w:tcBorders>
              <w:top w:val="single" w:color="DDDDDD" w:sz="1"/>
              <w:start w:val="single" w:color="DDDDDD" w:sz="1"/>
              <w:bottom w:val="single" w:color="DDDDDD" w:sz="1"/>
              <w:end w:val="single" w:color="DDDDDD" w:sz="1"/>
            </w:tcBorders>
            <w:shd w:fill="FFF3EE" w:val="clear"/>
            <w:tcMar>
              <w:top w:type="dxa" w:w="100"/>
              <w:left w:type="dxa" w:w="140"/>
              <w:bottom w:type="dxa" w:w="100"/>
              <w:right w:type="dxa" w:w="140"/>
            </w:tcMar>
          </w:tcPr>
          <w:p>
            <w:r>
              <w:rPr>
                <w:rFonts w:ascii="Arial" w:cs="Arial" w:eastAsia="Arial" w:hAnsi="Arial"/>
                <w:b/>
                <w:bCs/>
                <w:color w:val="FF5E1A"/>
                <w:sz w:val="18"/>
                <w:szCs w:val="18"/>
              </w:rPr>
              <w:t xml:space="preserve">iCloud sync across your own devices — free, no account needed</w:t>
            </w:r>
          </w:p>
        </w:tc>
      </w:tr>
      <w:tr>
        <w:tc>
          <w:tcPr>
            <w:tcW w:type="dxa" w:w="2400"/>
            <w:tcBorders>
              <w:top w:val="single" w:color="DDDDDD" w:sz="1"/>
              <w:start w:val="single" w:color="DDDDDD" w:sz="1"/>
              <w:bottom w:val="single" w:color="DDDDDD" w:sz="1"/>
              <w:end w:val="single" w:color="DDDDDD" w:sz="1"/>
            </w:tcBorders>
            <w:shd w:fill="F5F5F5" w:val="clear"/>
            <w:tcMar>
              <w:top w:type="dxa" w:w="100"/>
              <w:left w:type="dxa" w:w="140"/>
              <w:bottom w:type="dxa" w:w="100"/>
              <w:right w:type="dxa" w:w="140"/>
            </w:tcMar>
            <w:vAlign w:val="center"/>
          </w:tcPr>
          <w:p>
            <w:r>
              <w:rPr>
                <w:rFonts w:ascii="Arial" w:cs="Arial" w:eastAsia="Arial" w:hAnsi="Arial"/>
                <w:b/>
                <w:bCs/>
                <w:color w:val="FF5E1A"/>
                <w:sz w:val="20"/>
                <w:szCs w:val="20"/>
              </w:rPr>
              <w:t xml:space="preserve">XCIV Starter (Free)</w:t>
            </w:r>
          </w:p>
        </w:tc>
        <w:tc>
          <w:tcPr>
            <w:tcW w:type="dxa" w:w="200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Coaches already on XCIV Starter</w:t>
            </w:r>
          </w:p>
        </w:tc>
        <w:tc>
          <w:tcPr>
            <w:tcW w:type="dxa" w:w="248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Everything in Free + auto-push box scores to XCIV team, syncs to opponent profiles, populates player stats</w:t>
            </w:r>
          </w:p>
        </w:tc>
        <w:tc>
          <w:tcPr>
            <w:tcW w:type="dxa" w:w="2480"/>
            <w:tcBorders>
              <w:top w:val="single" w:color="DDDDDD" w:sz="1"/>
              <w:start w:val="single" w:color="DDDDDD" w:sz="1"/>
              <w:bottom w:val="single" w:color="DDDDDD" w:sz="1"/>
              <w:end w:val="single" w:color="DDDDDD" w:sz="1"/>
            </w:tcBorders>
            <w:shd w:fill="FFF3EE" w:val="clear"/>
            <w:tcMar>
              <w:top w:type="dxa" w:w="100"/>
              <w:left w:type="dxa" w:w="140"/>
              <w:bottom w:type="dxa" w:w="100"/>
              <w:right w:type="dxa" w:w="140"/>
            </w:tcMar>
          </w:tcPr>
          <w:p>
            <w:r>
              <w:rPr>
                <w:rFonts w:ascii="Arial" w:cs="Arial" w:eastAsia="Arial" w:hAnsi="Arial"/>
                <w:b/>
                <w:bCs/>
                <w:color w:val="FF5E1A"/>
                <w:sz w:val="18"/>
                <w:szCs w:val="18"/>
              </w:rPr>
              <w:t xml:space="preserve">Free-to-free integration. No friction barrier.</w:t>
            </w:r>
          </w:p>
        </w:tc>
      </w:tr>
      <w:tr>
        <w:tc>
          <w:tcPr>
            <w:tcW w:type="dxa" w:w="2400"/>
            <w:tcBorders>
              <w:top w:val="single" w:color="DDDDDD" w:sz="1"/>
              <w:start w:val="single" w:color="DDDDDD" w:sz="1"/>
              <w:bottom w:val="single" w:color="DDDDDD" w:sz="1"/>
              <w:end w:val="single" w:color="DDDDDD" w:sz="1"/>
            </w:tcBorders>
            <w:shd w:fill="F5F5F5" w:val="clear"/>
            <w:tcMar>
              <w:top w:type="dxa" w:w="100"/>
              <w:left w:type="dxa" w:w="140"/>
              <w:bottom w:type="dxa" w:w="100"/>
              <w:right w:type="dxa" w:w="140"/>
            </w:tcMar>
            <w:vAlign w:val="center"/>
          </w:tcPr>
          <w:p>
            <w:r>
              <w:rPr>
                <w:rFonts w:ascii="Arial" w:cs="Arial" w:eastAsia="Arial" w:hAnsi="Arial"/>
                <w:b/>
                <w:bCs/>
                <w:color w:val="FF5E1A"/>
                <w:sz w:val="20"/>
                <w:szCs w:val="20"/>
              </w:rPr>
              <w:t xml:space="preserve">XCIV Coach ($19/mo)</w:t>
            </w:r>
          </w:p>
        </w:tc>
        <w:tc>
          <w:tcPr>
            <w:tcW w:type="dxa" w:w="200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Head coaches on Coach tier</w:t>
            </w:r>
          </w:p>
        </w:tc>
        <w:tc>
          <w:tcPr>
            <w:tcW w:type="dxa" w:w="248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Everything above + box score instantly triggers AI scouting session, opponent player stats push to profiles, multi-device sync across staff</w:t>
            </w:r>
          </w:p>
        </w:tc>
        <w:tc>
          <w:tcPr>
            <w:tcW w:type="dxa" w:w="2480"/>
            <w:tcBorders>
              <w:top w:val="single" w:color="DDDDDD" w:sz="1"/>
              <w:start w:val="single" w:color="DDDDDD" w:sz="1"/>
              <w:bottom w:val="single" w:color="DDDDDD" w:sz="1"/>
              <w:end w:val="single" w:color="DDDDDD" w:sz="1"/>
            </w:tcBorders>
            <w:shd w:fill="FFF3EE" w:val="clear"/>
            <w:tcMar>
              <w:top w:type="dxa" w:w="100"/>
              <w:left w:type="dxa" w:w="140"/>
              <w:bottom w:type="dxa" w:w="100"/>
              <w:right w:type="dxa" w:w="140"/>
            </w:tcMar>
          </w:tcPr>
          <w:p>
            <w:r>
              <w:rPr>
                <w:rFonts w:ascii="Arial" w:cs="Arial" w:eastAsia="Arial" w:hAnsi="Arial"/>
                <w:b/>
                <w:bCs/>
                <w:color w:val="FF5E1A"/>
                <w:sz w:val="18"/>
                <w:szCs w:val="18"/>
              </w:rPr>
              <w:t xml:space="preserve">The integration that makes XCIV indispensable</w:t>
            </w:r>
          </w:p>
        </w:tc>
      </w:tr>
      <w:tr>
        <w:tc>
          <w:tcPr>
            <w:tcW w:type="dxa" w:w="2400"/>
            <w:tcBorders>
              <w:top w:val="single" w:color="DDDDDD" w:sz="1"/>
              <w:start w:val="single" w:color="DDDDDD" w:sz="1"/>
              <w:bottom w:val="single" w:color="DDDDDD" w:sz="1"/>
              <w:end w:val="single" w:color="DDDDDD" w:sz="1"/>
            </w:tcBorders>
            <w:shd w:fill="F5F5F5" w:val="clear"/>
            <w:tcMar>
              <w:top w:type="dxa" w:w="100"/>
              <w:left w:type="dxa" w:w="140"/>
              <w:bottom w:type="dxa" w:w="100"/>
              <w:right w:type="dxa" w:w="140"/>
            </w:tcMar>
            <w:vAlign w:val="center"/>
          </w:tcPr>
          <w:p>
            <w:r>
              <w:rPr>
                <w:rFonts w:ascii="Arial" w:cs="Arial" w:eastAsia="Arial" w:hAnsi="Arial"/>
                <w:b/>
                <w:bCs/>
                <w:color w:val="FF5E1A"/>
                <w:sz w:val="20"/>
                <w:szCs w:val="20"/>
              </w:rPr>
              <w:t xml:space="preserve">XCIV Staff ($39/mo)</w:t>
            </w:r>
          </w:p>
        </w:tc>
        <w:tc>
          <w:tcPr>
            <w:tcW w:type="dxa" w:w="200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Multi-team programs / AAU</w:t>
            </w:r>
          </w:p>
        </w:tc>
        <w:tc>
          <w:tcPr>
            <w:tcW w:type="dxa" w:w="2480"/>
            <w:tcBorders>
              <w:top w:val="single" w:color="DDDDDD" w:sz="1"/>
              <w:start w:val="single" w:color="DDDDDD" w:sz="1"/>
              <w:bottom w:val="single" w:color="DDDDDD" w:sz="1"/>
              <w:end w:val="single" w:color="DDDDDD" w:sz="1"/>
            </w:tcBorders>
            <w:tcMar>
              <w:top w:type="dxa" w:w="100"/>
              <w:left w:type="dxa" w:w="140"/>
              <w:bottom w:type="dxa" w:w="100"/>
              <w:right w:type="dxa" w:w="140"/>
            </w:tcMar>
          </w:tcPr>
          <w:p>
            <w:r>
              <w:rPr>
                <w:rFonts w:ascii="Arial" w:cs="Arial" w:eastAsia="Arial" w:hAnsi="Arial"/>
                <w:color w:val="222222"/>
                <w:sz w:val="18"/>
                <w:szCs w:val="18"/>
              </w:rPr>
              <w:t xml:space="preserve">Everything above + unlimited staff devices in same game, role-based access, opponent player profiles auto-updated after every game</w:t>
            </w:r>
          </w:p>
        </w:tc>
        <w:tc>
          <w:tcPr>
            <w:tcW w:type="dxa" w:w="2480"/>
            <w:tcBorders>
              <w:top w:val="single" w:color="DDDDDD" w:sz="1"/>
              <w:start w:val="single" w:color="DDDDDD" w:sz="1"/>
              <w:bottom w:val="single" w:color="DDDDDD" w:sz="1"/>
              <w:end w:val="single" w:color="DDDDDD" w:sz="1"/>
            </w:tcBorders>
            <w:shd w:fill="FFF3EE" w:val="clear"/>
            <w:tcMar>
              <w:top w:type="dxa" w:w="100"/>
              <w:left w:type="dxa" w:w="140"/>
              <w:bottom w:type="dxa" w:w="100"/>
              <w:right w:type="dxa" w:w="140"/>
            </w:tcMar>
          </w:tcPr>
          <w:p>
            <w:r>
              <w:rPr>
                <w:rFonts w:ascii="Arial" w:cs="Arial" w:eastAsia="Arial" w:hAnsi="Arial"/>
                <w:b/>
                <w:bCs/>
                <w:color w:val="FF5E1A"/>
                <w:sz w:val="18"/>
                <w:szCs w:val="18"/>
              </w:rPr>
              <w:t xml:space="preserve">Full Courtside + full XCIV for one staff</w:t>
            </w:r>
          </w:p>
        </w:tc>
      </w:tr>
    </w:tbl>
    <w:p>
      <w:pPr>
        <w:spacing w:after="0" w:before="160"/>
      </w:pPr>
      <w:r>
        <w:t xml:space="preserve"/>
      </w:r>
    </w:p>
    <w:p>
      <w:pPr>
        <w:spacing w:after="60" w:before="60"/>
        <w:jc w:val="left"/>
      </w:pPr>
      <w:r>
        <w:rPr>
          <w:rFonts w:ascii="Arial" w:cs="Arial" w:eastAsia="Arial" w:hAnsi="Arial"/>
          <w:color w:val="222222"/>
          <w:sz w:val="22"/>
          <w:szCs w:val="22"/>
        </w:rPr>
        <w:t xml:space="preserve">The Courtside app itself is free, permanently, with full standalone functionality. The XCIV integration is the premium layer — and it is already included in existing XCIV subscriptions. There is no new product to sell. Courtside is an acquisition channel and a retention accelerator for XCIV.ai.</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Why Courtside Builds the XCIV.ai Acquisition Moat</w:t>
      </w:r>
    </w:p>
    <w:p>
      <w:pPr>
        <w:spacing w:after="60" w:before="60"/>
        <w:jc w:val="left"/>
      </w:pPr>
      <w:r>
        <w:rPr>
          <w:rFonts w:ascii="Arial" w:cs="Arial" w:eastAsia="Arial" w:hAnsi="Arial"/>
          <w:color w:val="222222"/>
          <w:sz w:val="22"/>
          <w:szCs w:val="22"/>
        </w:rPr>
        <w:t xml:space="preserve">Every basketball stat app on the market is a dead end. Stats go to email, CSV, or MaxPreps. The coaching workflow restarts from scratch. Courtside changes the economics of switching entirely.</w:t>
      </w:r>
    </w:p>
    <w:p>
      <w:pPr>
        <w:spacing w:after="0" w:before="120"/>
      </w:pPr>
      <w:r>
        <w:t xml:space="preserve"/>
      </w:r>
    </w:p>
    <w:p>
      <w:pPr>
        <w:spacing w:after="100" w:before="280"/>
      </w:pPr>
      <w:r>
        <w:rPr>
          <w:rFonts w:ascii="Arial" w:cs="Arial" w:eastAsia="Arial" w:hAnsi="Arial"/>
          <w:b/>
          <w:bCs/>
          <w:color w:val="0a0a0a"/>
          <w:sz w:val="26"/>
          <w:szCs w:val="26"/>
        </w:rPr>
        <w:t xml:space="preserve">The Compounding Intelligence Flywheel</w:t>
      </w:r>
    </w:p>
    <w:p>
      <w:pPr>
        <w:spacing w:after="60" w:before="60"/>
        <w:jc w:val="left"/>
      </w:pPr>
      <w:r>
        <w:rPr>
          <w:rFonts w:ascii="Arial" w:cs="Arial" w:eastAsia="Arial" w:hAnsi="Arial"/>
          <w:color w:val="222222"/>
          <w:sz w:val="22"/>
          <w:szCs w:val="22"/>
        </w:rPr>
        <w:t xml:space="preserve">A head coach who uses Courtside for one full season has automatically built a complete XCIV opponent profile library for every team they faced. Opponent player tendencies. Shot charts. Period-by-period performance data. Every game contributed to that library automatically — no manual entry required.</w:t>
      </w:r>
    </w:p>
    <w:p>
      <w:pPr>
        <w:spacing w:after="0" w:before="60"/>
      </w:pPr>
      <w:r>
        <w:t xml:space="preserve"/>
      </w:r>
    </w:p>
    <w:p>
      <w:pPr>
        <w:spacing w:after="60" w:before="60"/>
        <w:jc w:val="left"/>
      </w:pPr>
      <w:r>
        <w:rPr>
          <w:rFonts w:ascii="Arial" w:cs="Arial" w:eastAsia="Arial" w:hAnsi="Arial"/>
          <w:color w:val="222222"/>
          <w:sz w:val="22"/>
          <w:szCs w:val="22"/>
        </w:rPr>
        <w:t xml:space="preserve">After Season 2, that library has two years of opponent intelligence. After Season 3, it has three. A coach who has used Courtside for three seasons and considers switching to a different platform is not just switching apps — they are abandoning three seasons of accumulated coaching intelligence that lives nowhere else. That is the moat.</w:t>
      </w:r>
    </w:p>
    <w:p>
      <w:pPr>
        <w:spacing w:after="0" w:before="120"/>
      </w:pPr>
      <w:r>
        <w:t xml:space="preserve"/>
      </w:r>
    </w:p>
    <w:p>
      <w:pPr>
        <w:spacing w:after="100" w:before="280"/>
      </w:pPr>
      <w:r>
        <w:rPr>
          <w:rFonts w:ascii="Arial" w:cs="Arial" w:eastAsia="Arial" w:hAnsi="Arial"/>
          <w:b/>
          <w:bCs/>
          <w:color w:val="0a0a0a"/>
          <w:sz w:val="26"/>
          <w:szCs w:val="26"/>
        </w:rPr>
        <w:t xml:space="preserve">The Retention Math</w:t>
      </w:r>
    </w:p>
    <w:p>
      <w:pPr>
        <w:pStyle w:val="ListParagraph"/>
        <w:numPr>
          <w:ilvl w:val="0"/>
          <w:numId w:val="2"/>
        </w:numPr>
        <w:spacing w:after="40" w:before="40"/>
      </w:pPr>
      <w:r>
        <w:rPr>
          <w:rFonts w:ascii="Arial" w:cs="Arial" w:eastAsia="Arial" w:hAnsi="Arial"/>
          <w:color w:val="222222"/>
          <w:sz w:val="22"/>
          <w:szCs w:val="22"/>
        </w:rPr>
        <w:t xml:space="preserve">Coaches who complete one full season with Courtside + XCIV show dramatically lower churn — their data has compounded.</w:t>
      </w:r>
    </w:p>
    <w:p>
      <w:pPr>
        <w:pStyle w:val="ListParagraph"/>
        <w:numPr>
          <w:ilvl w:val="0"/>
          <w:numId w:val="2"/>
        </w:numPr>
        <w:spacing w:after="40" w:before="40"/>
      </w:pPr>
      <w:r>
        <w:rPr>
          <w:rFonts w:ascii="Arial" w:cs="Arial" w:eastAsia="Arial" w:hAnsi="Arial"/>
          <w:color w:val="222222"/>
          <w:sz w:val="22"/>
          <w:szCs w:val="22"/>
        </w:rPr>
        <w:t xml:space="preserve">Every game a manager runs on Courtside deepens the opponent profile library in XCIV.</w:t>
      </w:r>
    </w:p>
    <w:p>
      <w:pPr>
        <w:pStyle w:val="ListParagraph"/>
        <w:numPr>
          <w:ilvl w:val="0"/>
          <w:numId w:val="2"/>
        </w:numPr>
        <w:spacing w:after="40" w:before="40"/>
      </w:pPr>
      <w:r>
        <w:rPr>
          <w:rFonts w:ascii="Arial" w:cs="Arial" w:eastAsia="Arial" w:hAnsi="Arial"/>
          <w:color w:val="222222"/>
          <w:sz w:val="22"/>
          <w:szCs w:val="22"/>
        </w:rPr>
        <w:t xml:space="preserve">Coaches who invite their manager to use Courtside have shared the platform with a second daily active user — engagement doubles.</w:t>
      </w:r>
    </w:p>
    <w:p>
      <w:pPr>
        <w:pStyle w:val="ListParagraph"/>
        <w:numPr>
          <w:ilvl w:val="0"/>
          <w:numId w:val="2"/>
        </w:numPr>
        <w:spacing w:after="40" w:before="40"/>
      </w:pPr>
      <w:r>
        <w:rPr>
          <w:rFonts w:ascii="Arial" w:cs="Arial" w:eastAsia="Arial" w:hAnsi="Arial"/>
          <w:color w:val="222222"/>
          <w:sz w:val="22"/>
          <w:szCs w:val="22"/>
        </w:rPr>
        <w:t xml:space="preserve">Programs with full staff access on XCIV Staff tier are essentially un-churn-able after one season. Too much has been built.</w:t>
      </w:r>
    </w:p>
    <w:p>
      <w:pPr>
        <w:spacing w:after="0" w:before="120"/>
      </w:pPr>
      <w:r>
        <w:t xml:space="preserve"/>
      </w:r>
    </w:p>
    <w:p>
      <w:pPr>
        <w:spacing w:after="100" w:before="280"/>
      </w:pPr>
      <w:r>
        <w:rPr>
          <w:rFonts w:ascii="Arial" w:cs="Arial" w:eastAsia="Arial" w:hAnsi="Arial"/>
          <w:b/>
          <w:bCs/>
          <w:color w:val="0a0a0a"/>
          <w:sz w:val="26"/>
          <w:szCs w:val="26"/>
        </w:rPr>
        <w:t xml:space="preserve">Courtside as an Acquisition Asset</w:t>
      </w:r>
    </w:p>
    <w:p>
      <w:pPr>
        <w:spacing w:after="60" w:before="60"/>
        <w:jc w:val="left"/>
      </w:pPr>
      <w:r>
        <w:rPr>
          <w:rFonts w:ascii="Arial" w:cs="Arial" w:eastAsia="Arial" w:hAnsi="Arial"/>
          <w:color w:val="222222"/>
          <w:sz w:val="22"/>
          <w:szCs w:val="22"/>
        </w:rPr>
        <w:t xml:space="preserve">At the XCIV.ai exit, Courtside is not a companion app. It is proof of platform depth. Every potential acquirer — Hudl, SportsEngine, FastModel — wants to see that XCIV is embedded in a coach's daily workflow, not just a tool they open once a week to generate a game plan. Courtside puts XCIV on the bench at every game. That is the stickiest possible product position.</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Build Priorities — Courtside v1</w:t>
      </w:r>
    </w:p>
    <w:p>
      <w:pPr>
        <w:spacing w:after="60" w:before="60"/>
        <w:jc w:val="left"/>
      </w:pPr>
      <w:r>
        <w:rPr>
          <w:rFonts w:ascii="Arial" w:cs="Arial" w:eastAsia="Arial" w:hAnsi="Arial"/>
          <w:color w:val="222222"/>
          <w:sz w:val="22"/>
          <w:szCs w:val="22"/>
        </w:rPr>
        <w:t xml:space="preserve">The following features represent the minimum viable Courtside product that delivers real standalone value and enables XCIV.ai integration. These are sequenced by user impact, not technical complexity.</w:t>
      </w:r>
    </w:p>
    <w:p>
      <w:pPr>
        <w:spacing w:after="0" w:before="80"/>
      </w:pPr>
      <w:r>
        <w:t xml:space="preserve"/>
      </w:r>
    </w:p>
    <w:p>
      <w:pPr>
        <w:spacing w:after="100" w:before="280"/>
      </w:pPr>
      <w:r>
        <w:rPr>
          <w:rFonts w:ascii="Arial" w:cs="Arial" w:eastAsia="Arial" w:hAnsi="Arial"/>
          <w:b/>
          <w:bCs/>
          <w:color w:val="0a0a0a"/>
          <w:sz w:val="26"/>
          <w:szCs w:val="26"/>
        </w:rPr>
        <w:t xml:space="preserve">Phase 1 — Core Stat Capture (Standalone Value)</w:t>
      </w:r>
    </w:p>
    <w:p>
      <w:pPr>
        <w:pStyle w:val="ListParagraph"/>
        <w:numPr>
          <w:ilvl w:val="0"/>
          <w:numId w:val="2"/>
        </w:numPr>
        <w:spacing w:after="40" w:before="40"/>
      </w:pPr>
      <w:r>
        <w:rPr>
          <w:rFonts w:ascii="Arial" w:cs="Arial" w:eastAsia="Arial" w:hAnsi="Arial"/>
          <w:color w:val="222222"/>
          <w:sz w:val="22"/>
          <w:szCs w:val="22"/>
        </w:rPr>
        <w:t xml:space="preserve">Live game stat entry — minimal taps, high speed, optimized for one-handed courtside use</w:t>
      </w:r>
    </w:p>
    <w:p>
      <w:pPr>
        <w:pStyle w:val="ListParagraph"/>
        <w:numPr>
          <w:ilvl w:val="0"/>
          <w:numId w:val="2"/>
        </w:numPr>
        <w:spacing w:after="40" w:before="40"/>
      </w:pPr>
      <w:r>
        <w:rPr>
          <w:rFonts w:ascii="Arial" w:cs="Arial" w:eastAsia="Arial" w:hAnsi="Arial"/>
          <w:color w:val="222222"/>
          <w:sz w:val="22"/>
          <w:szCs w:val="22"/>
        </w:rPr>
        <w:t xml:space="preserve">Period-based tracking — no game clock dependency, quarter/half splits built in</w:t>
      </w:r>
    </w:p>
    <w:p>
      <w:pPr>
        <w:pStyle w:val="ListParagraph"/>
        <w:numPr>
          <w:ilvl w:val="0"/>
          <w:numId w:val="2"/>
        </w:numPr>
        <w:spacing w:after="40" w:before="40"/>
      </w:pPr>
      <w:r>
        <w:rPr>
          <w:rFonts w:ascii="Arial" w:cs="Arial" w:eastAsia="Arial" w:hAnsi="Arial"/>
          <w:color w:val="222222"/>
          <w:sz w:val="22"/>
          <w:szCs w:val="22"/>
        </w:rPr>
        <w:t xml:space="preserve">Standard box score stats: points, rebounds (O/D), assists, turnovers, steals, blocks, fouls, FG/FT attempts/makes</w:t>
      </w:r>
    </w:p>
    <w:p>
      <w:pPr>
        <w:pStyle w:val="ListParagraph"/>
        <w:numPr>
          <w:ilvl w:val="0"/>
          <w:numId w:val="2"/>
        </w:numPr>
        <w:spacing w:after="40" w:before="40"/>
      </w:pPr>
      <w:r>
        <w:rPr>
          <w:rFonts w:ascii="Arial" w:cs="Arial" w:eastAsia="Arial" w:hAnsi="Arial"/>
          <w:color w:val="222222"/>
          <w:sz w:val="22"/>
          <w:szCs w:val="22"/>
        </w:rPr>
        <w:t xml:space="preserve">One-tap undo and direct box score edit — correction without digging through game logs</w:t>
      </w:r>
    </w:p>
    <w:p>
      <w:pPr>
        <w:pStyle w:val="ListParagraph"/>
        <w:numPr>
          <w:ilvl w:val="0"/>
          <w:numId w:val="2"/>
        </w:numPr>
        <w:spacing w:after="40" w:before="40"/>
      </w:pPr>
      <w:r>
        <w:rPr>
          <w:rFonts w:ascii="Arial" w:cs="Arial" w:eastAsia="Arial" w:hAnsi="Arial"/>
          <w:color w:val="222222"/>
          <w:sz w:val="22"/>
          <w:szCs w:val="22"/>
        </w:rPr>
        <w:t xml:space="preserve">iCloud sync via CloudKit — free, automatic cross-device sync for standalone users on their own Apple ID. No backend account required.</w:t>
      </w:r>
    </w:p>
    <w:p>
      <w:pPr>
        <w:pStyle w:val="ListParagraph"/>
        <w:numPr>
          <w:ilvl w:val="0"/>
          <w:numId w:val="2"/>
        </w:numPr>
        <w:spacing w:after="40" w:before="40"/>
      </w:pPr>
      <w:r>
        <w:rPr>
          <w:rFonts w:ascii="Arial" w:cs="Arial" w:eastAsia="Arial" w:hAnsi="Arial"/>
          <w:color w:val="222222"/>
          <w:sz w:val="22"/>
          <w:szCs w:val="22"/>
        </w:rPr>
        <w:t xml:space="preserve">Offline-first architecture — works in any gym regardless of wifi, syncs on connection restore</w:t>
      </w:r>
    </w:p>
    <w:p>
      <w:pPr>
        <w:pStyle w:val="ListParagraph"/>
        <w:numPr>
          <w:ilvl w:val="0"/>
          <w:numId w:val="2"/>
        </w:numPr>
        <w:spacing w:after="40" w:before="40"/>
      </w:pPr>
      <w:r>
        <w:rPr>
          <w:rFonts w:ascii="Arial" w:cs="Arial" w:eastAsia="Arial" w:hAnsi="Arial"/>
          <w:color w:val="222222"/>
          <w:sz w:val="22"/>
          <w:szCs w:val="22"/>
        </w:rPr>
        <w:t xml:space="preserve">Standalone export: CSV, Google Drive, email box score</w:t>
      </w:r>
    </w:p>
    <w:p>
      <w:pPr>
        <w:pStyle w:val="ListParagraph"/>
        <w:numPr>
          <w:ilvl w:val="0"/>
          <w:numId w:val="2"/>
        </w:numPr>
        <w:spacing w:after="40" w:before="40"/>
      </w:pPr>
      <w:r>
        <w:rPr>
          <w:rFonts w:ascii="Arial" w:cs="Arial" w:eastAsia="Arial" w:hAnsi="Arial"/>
          <w:color w:val="222222"/>
          <w:sz w:val="22"/>
          <w:szCs w:val="22"/>
        </w:rPr>
        <w:t xml:space="preserve">Shot chart: half-court map, tap to log makes/misses by zone</w:t>
      </w:r>
    </w:p>
    <w:p>
      <w:pPr>
        <w:spacing w:after="0" w:before="80"/>
      </w:pPr>
      <w:r>
        <w:t xml:space="preserve"/>
      </w:r>
    </w:p>
    <w:p>
      <w:pPr>
        <w:spacing w:after="100" w:before="280"/>
      </w:pPr>
      <w:r>
        <w:rPr>
          <w:rFonts w:ascii="Arial" w:cs="Arial" w:eastAsia="Arial" w:hAnsi="Arial"/>
          <w:b/>
          <w:bCs/>
          <w:color w:val="0a0a0a"/>
          <w:sz w:val="26"/>
          <w:szCs w:val="26"/>
        </w:rPr>
        <w:t xml:space="preserve">Free, no account required for standalone use</w:t>
      </w:r>
    </w:p>
    <w:p>
      <w:pPr>
        <w:pStyle w:val="ListParagraph"/>
        <w:numPr>
          <w:ilvl w:val="0"/>
          <w:numId w:val="2"/>
        </w:numPr>
        <w:spacing w:after="40" w:before="40"/>
      </w:pPr>
      <w:r>
        <w:rPr>
          <w:rFonts w:ascii="Arial" w:cs="Arial" w:eastAsia="Arial" w:hAnsi="Arial"/>
          <w:color w:val="222222"/>
          <w:sz w:val="22"/>
          <w:szCs w:val="22"/>
        </w:rPr>
        <w:t xml:space="preserve">Phase 2 — Multi-User and XCIV Integration</w:t>
      </w:r>
    </w:p>
    <w:p>
      <w:pPr>
        <w:pStyle w:val="ListParagraph"/>
        <w:numPr>
          <w:ilvl w:val="0"/>
          <w:numId w:val="2"/>
        </w:numPr>
        <w:spacing w:after="40" w:before="40"/>
      </w:pPr>
      <w:r>
        <w:rPr>
          <w:rFonts w:ascii="Arial" w:cs="Arial" w:eastAsia="Arial" w:hAnsi="Arial"/>
          <w:color w:val="222222"/>
          <w:sz w:val="22"/>
          <w:szCs w:val="22"/>
        </w:rPr>
        <w:t xml:space="preserve">Multi-device session: head coach, assistants, and managers all in the same live game</w:t>
      </w:r>
    </w:p>
    <w:p>
      <w:pPr>
        <w:pStyle w:val="ListParagraph"/>
        <w:numPr>
          <w:ilvl w:val="0"/>
          <w:numId w:val="2"/>
        </w:numPr>
        <w:spacing w:after="40" w:before="40"/>
      </w:pPr>
      <w:r>
        <w:rPr>
          <w:rFonts w:ascii="Arial" w:cs="Arial" w:eastAsia="Arial" w:hAnsi="Arial"/>
          <w:color w:val="222222"/>
          <w:sz w:val="22"/>
          <w:szCs w:val="22"/>
        </w:rPr>
        <w:t xml:space="preserve">Role-based access: manager (log stats), assistant (view + correct), coach (summary dashboard)</w:t>
      </w:r>
    </w:p>
    <w:p>
      <w:pPr>
        <w:pStyle w:val="ListParagraph"/>
        <w:numPr>
          <w:ilvl w:val="0"/>
          <w:numId w:val="2"/>
        </w:numPr>
        <w:spacing w:after="40" w:before="40"/>
      </w:pPr>
      <w:r>
        <w:rPr>
          <w:rFonts w:ascii="Arial" w:cs="Arial" w:eastAsia="Arial" w:hAnsi="Arial"/>
          <w:color w:val="222222"/>
          <w:sz w:val="22"/>
          <w:szCs w:val="22"/>
        </w:rPr>
        <w:t xml:space="preserve">Auto-push on game end: complete box score → XCIV team, player stats, and opponent profiles</w:t>
      </w:r>
    </w:p>
    <w:p>
      <w:pPr>
        <w:pStyle w:val="ListParagraph"/>
        <w:numPr>
          <w:ilvl w:val="0"/>
          <w:numId w:val="2"/>
        </w:numPr>
        <w:spacing w:after="40" w:before="40"/>
      </w:pPr>
      <w:r>
        <w:rPr>
          <w:rFonts w:ascii="Arial" w:cs="Arial" w:eastAsia="Arial" w:hAnsi="Arial"/>
          <w:color w:val="222222"/>
          <w:sz w:val="22"/>
          <w:szCs w:val="22"/>
        </w:rPr>
        <w:t xml:space="preserve">Opponent player-level tracking: optional per-player opponent stat entry during live game</w:t>
      </w:r>
    </w:p>
    <w:p>
      <w:pPr>
        <w:pStyle w:val="ListParagraph"/>
        <w:numPr>
          <w:ilvl w:val="0"/>
          <w:numId w:val="2"/>
        </w:numPr>
        <w:spacing w:after="40" w:before="40"/>
      </w:pPr>
      <w:r>
        <w:rPr>
          <w:rFonts w:ascii="Arial" w:cs="Arial" w:eastAsia="Arial" w:hAnsi="Arial"/>
          <w:color w:val="222222"/>
          <w:sz w:val="22"/>
          <w:szCs w:val="22"/>
        </w:rPr>
        <w:t xml:space="preserve">Opponent stats auto-populate XCIV opponent profiles post-game</w:t>
      </w:r>
    </w:p>
    <w:p>
      <w:pPr>
        <w:spacing w:after="0" w:before="80"/>
      </w:pPr>
      <w:r>
        <w:t xml:space="preserve"/>
      </w:r>
    </w:p>
    <w:p>
      <w:pPr>
        <w:spacing w:after="100" w:before="280"/>
      </w:pPr>
      <w:r>
        <w:rPr>
          <w:rFonts w:ascii="Arial" w:cs="Arial" w:eastAsia="Arial" w:hAnsi="Arial"/>
          <w:b/>
          <w:bCs/>
          <w:color w:val="0a0a0a"/>
          <w:sz w:val="26"/>
          <w:szCs w:val="26"/>
        </w:rPr>
        <w:t xml:space="preserve">Phase 3 — Advanced Features</w:t>
      </w:r>
    </w:p>
    <w:p>
      <w:pPr>
        <w:pStyle w:val="ListParagraph"/>
        <w:numPr>
          <w:ilvl w:val="0"/>
          <w:numId w:val="2"/>
        </w:numPr>
        <w:spacing w:after="40" w:before="40"/>
      </w:pPr>
      <w:r>
        <w:rPr>
          <w:rFonts w:ascii="Arial" w:cs="Arial" w:eastAsia="Arial" w:hAnsi="Arial"/>
          <w:color w:val="222222"/>
          <w:sz w:val="22"/>
          <w:szCs w:val="22"/>
        </w:rPr>
        <w:t xml:space="preserve">Custom stat categories: configurable per team (deflections, passes, paint touches, box-outs, etc.)</w:t>
      </w:r>
    </w:p>
    <w:p>
      <w:pPr>
        <w:pStyle w:val="ListParagraph"/>
        <w:numPr>
          <w:ilvl w:val="0"/>
          <w:numId w:val="2"/>
        </w:numPr>
        <w:spacing w:after="40" w:before="40"/>
      </w:pPr>
      <w:r>
        <w:rPr>
          <w:rFonts w:ascii="Arial" w:cs="Arial" w:eastAsia="Arial" w:hAnsi="Arial"/>
          <w:color w:val="222222"/>
          <w:sz w:val="22"/>
          <w:szCs w:val="22"/>
        </w:rPr>
        <w:t xml:space="preserve">Live parent/fan sharing: real-time box score link shareable mid-game</w:t>
      </w:r>
    </w:p>
    <w:p>
      <w:pPr>
        <w:pStyle w:val="ListParagraph"/>
        <w:numPr>
          <w:ilvl w:val="0"/>
          <w:numId w:val="2"/>
        </w:numPr>
        <w:spacing w:after="40" w:before="40"/>
      </w:pPr>
      <w:r>
        <w:rPr>
          <w:rFonts w:ascii="Arial" w:cs="Arial" w:eastAsia="Arial" w:hAnsi="Arial"/>
          <w:color w:val="222222"/>
          <w:sz w:val="22"/>
          <w:szCs w:val="22"/>
        </w:rPr>
        <w:t xml:space="preserve">MaxPreps export compatibility</w:t>
      </w:r>
    </w:p>
    <w:p>
      <w:pPr>
        <w:pStyle w:val="ListParagraph"/>
        <w:numPr>
          <w:ilvl w:val="0"/>
          <w:numId w:val="2"/>
        </w:numPr>
        <w:spacing w:after="40" w:before="40"/>
      </w:pPr>
      <w:r>
        <w:rPr>
          <w:rFonts w:ascii="Arial" w:cs="Arial" w:eastAsia="Arial" w:hAnsi="Arial"/>
          <w:color w:val="222222"/>
          <w:sz w:val="22"/>
          <w:szCs w:val="22"/>
        </w:rPr>
        <w:t xml:space="preserve">Lineup analytics: +/- by lineup, time-on-court per player</w:t>
      </w:r>
    </w:p>
    <w:p>
      <w:pPr>
        <w:pStyle w:val="ListParagraph"/>
        <w:numPr>
          <w:ilvl w:val="0"/>
          <w:numId w:val="2"/>
        </w:numPr>
        <w:spacing w:after="40" w:before="40"/>
      </w:pPr>
      <w:r>
        <w:rPr>
          <w:rFonts w:ascii="Arial" w:cs="Arial" w:eastAsia="Arial" w:hAnsi="Arial"/>
          <w:color w:val="222222"/>
          <w:sz w:val="22"/>
          <w:szCs w:val="22"/>
        </w:rPr>
        <w:t xml:space="preserve">Video timestamp integration: log a stat, pin a video timestamp for post-game film review in XCIV</w:t>
      </w:r>
    </w:p>
    <w:p>
      <w:r>
        <w:br w:type="page"/>
      </w:r>
    </w:p>
    <w:p>
      <w:pPr>
        <w:pBdr>
          <w:top w:val="none" w:color="FFFFFF" w:sz="0"/>
          <w:bottom w:val="single" w:color="FF5E1A" w:sz="12"/>
          <w:left w:val="none" w:color="FFFFFF" w:sz="0"/>
          <w:right w:val="none" w:color="FFFFFF" w:sz="0"/>
        </w:pBdr>
        <w:spacing w:after="120" w:before="360"/>
      </w:pPr>
      <w:r>
        <w:rPr>
          <w:rFonts w:ascii="Arial" w:cs="Arial" w:eastAsia="Arial" w:hAnsi="Arial"/>
          <w:b/>
          <w:bCs/>
          <w:color w:val="0a0a0a"/>
          <w:sz w:val="40"/>
          <w:szCs w:val="40"/>
        </w:rPr>
        <w:t xml:space="preserve">Summary — The Courtside Position in One Page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6240"/>
      </w:tblGrid>
      <w:tr>
        <w:tc>
          <w:tcPr>
            <w:tcW w:type="dxa" w:w="3120"/>
            <w:tcBorders>
              <w:top w:val="single" w:color="DDDDDD" w:sz="1"/>
              <w:start w:val="single" w:color="DDDDDD" w:sz="1"/>
              <w:bottom w:val="single" w:color="DDDDDD" w:sz="1"/>
              <w:end w:val="single" w:color="DDDDDD" w:sz="1"/>
            </w:tcBorders>
            <w:shd w:fill="0a0a0a" w:val="clear"/>
            <w:tcMar>
              <w:top w:type="dxa" w:w="120"/>
              <w:left w:type="dxa" w:w="160"/>
              <w:bottom w:type="dxa" w:w="120"/>
              <w:right w:type="dxa" w:w="160"/>
            </w:tcMar>
          </w:tcPr>
          <w:p>
            <w:r>
              <w:rPr>
                <w:rFonts w:ascii="Arial" w:cs="Arial" w:eastAsia="Arial" w:hAnsi="Arial"/>
                <w:b/>
                <w:bCs/>
                <w:color w:val="FFFFFF"/>
                <w:sz w:val="20"/>
                <w:szCs w:val="20"/>
              </w:rPr>
              <w:t xml:space="preserve">What is Courtside?</w:t>
            </w:r>
          </w:p>
        </w:tc>
        <w:tc>
          <w:tcPr>
            <w:tcW w:type="dxa" w:w="6240"/>
            <w:tcBorders>
              <w:top w:val="single" w:color="DDDDDD" w:sz="1"/>
              <w:start w:val="single" w:color="DDDDDD" w:sz="1"/>
              <w:bottom w:val="single" w:color="DDDDDD" w:sz="1"/>
              <w:end w:val="single" w:color="DDDDDD" w:sz="1"/>
            </w:tcBorders>
            <w:tcMar>
              <w:top w:type="dxa" w:w="120"/>
              <w:left w:type="dxa" w:w="160"/>
              <w:bottom w:type="dxa" w:w="120"/>
              <w:right w:type="dxa" w:w="160"/>
            </w:tcMar>
          </w:tcPr>
          <w:p>
            <w:r>
              <w:rPr>
                <w:rFonts w:ascii="Arial" w:cs="Arial" w:eastAsia="Arial" w:hAnsi="Arial"/>
                <w:color w:val="222222"/>
                <w:sz w:val="20"/>
                <w:szCs w:val="20"/>
              </w:rPr>
              <w:t xml:space="preserve">A free, live stat-capture companion app for basketball coaches. Courtside is operated by an assistant coach, manager, or student manager during a game. It is the fastest, most reliable, and most integration-ready stat app on the market.</w:t>
            </w:r>
          </w:p>
        </w:tc>
      </w:tr>
      <w:tr>
        <w:tc>
          <w:tcPr>
            <w:tcW w:type="dxa" w:w="3120"/>
            <w:tcBorders>
              <w:top w:val="single" w:color="DDDDDD" w:sz="1"/>
              <w:start w:val="single" w:color="DDDDDD" w:sz="1"/>
              <w:bottom w:val="single" w:color="DDDDDD" w:sz="1"/>
              <w:end w:val="single" w:color="DDDDDD" w:sz="1"/>
            </w:tcBorders>
            <w:shd w:fill="0a0a0a" w:val="clear"/>
            <w:tcMar>
              <w:top w:type="dxa" w:w="120"/>
              <w:left w:type="dxa" w:w="160"/>
              <w:bottom w:type="dxa" w:w="120"/>
              <w:right w:type="dxa" w:w="160"/>
            </w:tcMar>
          </w:tcPr>
          <w:p>
            <w:r>
              <w:rPr>
                <w:rFonts w:ascii="Arial" w:cs="Arial" w:eastAsia="Arial" w:hAnsi="Arial"/>
                <w:b/>
                <w:bCs/>
                <w:color w:val="FFFFFF"/>
                <w:sz w:val="20"/>
                <w:szCs w:val="20"/>
              </w:rPr>
              <w:t xml:space="preserve">Who is it for?</w:t>
            </w:r>
          </w:p>
        </w:tc>
        <w:tc>
          <w:tcPr>
            <w:tcW w:type="dxa" w:w="6240"/>
            <w:tcBorders>
              <w:top w:val="single" w:color="DDDDDD" w:sz="1"/>
              <w:start w:val="single" w:color="DDDDDD" w:sz="1"/>
              <w:bottom w:val="single" w:color="DDDDDD" w:sz="1"/>
              <w:end w:val="single" w:color="DDDDDD" w:sz="1"/>
            </w:tcBorders>
            <w:tcMar>
              <w:top w:type="dxa" w:w="120"/>
              <w:left w:type="dxa" w:w="160"/>
              <w:bottom w:type="dxa" w:w="120"/>
              <w:right w:type="dxa" w:w="160"/>
            </w:tcMar>
          </w:tcPr>
          <w:p>
            <w:r>
              <w:rPr>
                <w:rFonts w:ascii="Arial" w:cs="Arial" w:eastAsia="Arial" w:hAnsi="Arial"/>
                <w:color w:val="222222"/>
                <w:sz w:val="20"/>
                <w:szCs w:val="20"/>
              </w:rPr>
              <w:t xml:space="preserve">High school, middle school, and AAU coaching staffs. The app is operated by whoever keeps stats — not necessarily the head coach. Standalone value is free. XCIV integration unlocks with any paid XCIV tier.</w:t>
            </w:r>
          </w:p>
        </w:tc>
      </w:tr>
      <w:tr>
        <w:tc>
          <w:tcPr>
            <w:tcW w:type="dxa" w:w="3120"/>
            <w:tcBorders>
              <w:top w:val="single" w:color="DDDDDD" w:sz="1"/>
              <w:start w:val="single" w:color="DDDDDD" w:sz="1"/>
              <w:bottom w:val="single" w:color="DDDDDD" w:sz="1"/>
              <w:end w:val="single" w:color="DDDDDD" w:sz="1"/>
            </w:tcBorders>
            <w:shd w:fill="0a0a0a" w:val="clear"/>
            <w:tcMar>
              <w:top w:type="dxa" w:w="120"/>
              <w:left w:type="dxa" w:w="160"/>
              <w:bottom w:type="dxa" w:w="120"/>
              <w:right w:type="dxa" w:w="160"/>
            </w:tcMar>
          </w:tcPr>
          <w:p>
            <w:r>
              <w:rPr>
                <w:rFonts w:ascii="Arial" w:cs="Arial" w:eastAsia="Arial" w:hAnsi="Arial"/>
                <w:b/>
                <w:bCs/>
                <w:color w:val="FFFFFF"/>
                <w:sz w:val="20"/>
                <w:szCs w:val="20"/>
              </w:rPr>
              <w:t xml:space="preserve">What problem does it solve?</w:t>
            </w:r>
          </w:p>
        </w:tc>
        <w:tc>
          <w:tcPr>
            <w:tcW w:type="dxa" w:w="6240"/>
            <w:tcBorders>
              <w:top w:val="single" w:color="DDDDDD" w:sz="1"/>
              <w:start w:val="single" w:color="DDDDDD" w:sz="1"/>
              <w:bottom w:val="single" w:color="DDDDDD" w:sz="1"/>
              <w:end w:val="single" w:color="DDDDDD" w:sz="1"/>
            </w:tcBorders>
            <w:tcMar>
              <w:top w:type="dxa" w:w="120"/>
              <w:left w:type="dxa" w:w="160"/>
              <w:bottom w:type="dxa" w:w="120"/>
              <w:right w:type="dxa" w:w="160"/>
            </w:tcMar>
          </w:tcPr>
          <w:p>
            <w:r>
              <w:rPr>
                <w:rFonts w:ascii="Arial" w:cs="Arial" w:eastAsia="Arial" w:hAnsi="Arial"/>
                <w:color w:val="222222"/>
                <w:sz w:val="20"/>
                <w:szCs w:val="20"/>
              </w:rPr>
              <w:t xml:space="preserve">The #1 complaint across all stat apps is no multi-device sync. Courtside solves that with iCloud sync for standalone users and full cross-account staff sync via XCIV.ai. It also solves multi-user staff access, opponent player-level tracking, and the complete absence of integration between stat apps and coaching intelligence platforms.</w:t>
            </w:r>
          </w:p>
        </w:tc>
      </w:tr>
      <w:tr>
        <w:tc>
          <w:tcPr>
            <w:tcW w:type="dxa" w:w="3120"/>
            <w:tcBorders>
              <w:top w:val="single" w:color="DDDDDD" w:sz="1"/>
              <w:start w:val="single" w:color="DDDDDD" w:sz="1"/>
              <w:bottom w:val="single" w:color="DDDDDD" w:sz="1"/>
              <w:end w:val="single" w:color="DDDDDD" w:sz="1"/>
            </w:tcBorders>
            <w:shd w:fill="0a0a0a" w:val="clear"/>
            <w:tcMar>
              <w:top w:type="dxa" w:w="120"/>
              <w:left w:type="dxa" w:w="160"/>
              <w:bottom w:type="dxa" w:w="120"/>
              <w:right w:type="dxa" w:w="160"/>
            </w:tcMar>
          </w:tcPr>
          <w:p>
            <w:r>
              <w:rPr>
                <w:rFonts w:ascii="Arial" w:cs="Arial" w:eastAsia="Arial" w:hAnsi="Arial"/>
                <w:b/>
                <w:bCs/>
                <w:color w:val="FFFFFF"/>
                <w:sz w:val="20"/>
                <w:szCs w:val="20"/>
              </w:rPr>
              <w:t xml:space="preserve">Why XCIV.ai?</w:t>
            </w:r>
          </w:p>
        </w:tc>
        <w:tc>
          <w:tcPr>
            <w:tcW w:type="dxa" w:w="6240"/>
            <w:tcBorders>
              <w:top w:val="single" w:color="DDDDDD" w:sz="1"/>
              <w:start w:val="single" w:color="DDDDDD" w:sz="1"/>
              <w:bottom w:val="single" w:color="DDDDDD" w:sz="1"/>
              <w:end w:val="single" w:color="DDDDDD" w:sz="1"/>
            </w:tcBorders>
            <w:tcMar>
              <w:top w:type="dxa" w:w="120"/>
              <w:left w:type="dxa" w:w="160"/>
              <w:bottom w:type="dxa" w:w="120"/>
              <w:right w:type="dxa" w:w="160"/>
            </w:tcMar>
          </w:tcPr>
          <w:p>
            <w:r>
              <w:rPr>
                <w:rFonts w:ascii="Arial" w:cs="Arial" w:eastAsia="Arial" w:hAnsi="Arial"/>
                <w:color w:val="222222"/>
                <w:sz w:val="20"/>
                <w:szCs w:val="20"/>
              </w:rPr>
              <w:t xml:space="preserve">XCIV.ai is the only platform that converts box scores into AI game plans, builds personalized player development programs, and accumulates opponent intelligence across seasons. Courtside is the live data layer that makes all of that automatic — no uploads, no manual entry, no friction.</w:t>
            </w:r>
          </w:p>
        </w:tc>
      </w:tr>
      <w:tr>
        <w:tc>
          <w:tcPr>
            <w:tcW w:type="dxa" w:w="3120"/>
            <w:tcBorders>
              <w:top w:val="single" w:color="DDDDDD" w:sz="1"/>
              <w:start w:val="single" w:color="DDDDDD" w:sz="1"/>
              <w:bottom w:val="single" w:color="DDDDDD" w:sz="1"/>
              <w:end w:val="single" w:color="DDDDDD" w:sz="1"/>
            </w:tcBorders>
            <w:shd w:fill="FF5E1A" w:val="clear"/>
            <w:tcMar>
              <w:top w:type="dxa" w:w="120"/>
              <w:left w:type="dxa" w:w="160"/>
              <w:bottom w:type="dxa" w:w="120"/>
              <w:right w:type="dxa" w:w="160"/>
            </w:tcMar>
          </w:tcPr>
          <w:p>
            <w:r>
              <w:rPr>
                <w:rFonts w:ascii="Arial" w:cs="Arial" w:eastAsia="Arial" w:hAnsi="Arial"/>
                <w:b/>
                <w:bCs/>
                <w:color w:val="FFFFFF"/>
                <w:sz w:val="20"/>
                <w:szCs w:val="20"/>
              </w:rPr>
              <w:t xml:space="preserve">The one-line pitch</w:t>
            </w:r>
          </w:p>
        </w:tc>
        <w:tc>
          <w:tcPr>
            <w:tcW w:type="dxa" w:w="6240"/>
            <w:tcBorders>
              <w:top w:val="single" w:color="DDDDDD" w:sz="1"/>
              <w:start w:val="single" w:color="DDDDDD" w:sz="1"/>
              <w:bottom w:val="single" w:color="DDDDDD" w:sz="1"/>
              <w:end w:val="single" w:color="DDDDDD" w:sz="1"/>
            </w:tcBorders>
            <w:shd w:fill="FFF3EE" w:val="clear"/>
            <w:tcMar>
              <w:top w:type="dxa" w:w="120"/>
              <w:left w:type="dxa" w:w="160"/>
              <w:bottom w:type="dxa" w:w="120"/>
              <w:right w:type="dxa" w:w="160"/>
            </w:tcMar>
          </w:tcPr>
          <w:p>
            <w:r>
              <w:rPr>
                <w:rFonts w:ascii="Arial" w:cs="Arial" w:eastAsia="Arial" w:hAnsi="Arial"/>
                <w:b/>
                <w:bCs/>
                <w:i/>
                <w:iCs/>
                <w:color w:val="FF5E1A"/>
                <w:sz w:val="22"/>
                <w:szCs w:val="22"/>
              </w:rPr>
              <w:t xml:space="preserve">Your manager keeps stats courtside. Your AI coach builds next week's game plan. Powered by XCIV.ai.</w:t>
            </w:r>
          </w:p>
        </w:tc>
      </w:tr>
    </w:tbl>
    <w:p>
      <w:pPr>
        <w:spacing w:after="0" w:before="240"/>
      </w:pPr>
      <w:r>
        <w:t xml:space="preserve"/>
      </w:r>
    </w:p>
    <w:p>
      <w:pPr>
        <w:spacing w:before="120"/>
        <w:jc w:val="center"/>
      </w:pPr>
      <w:r>
        <w:rPr>
          <w:rFonts w:ascii="Arial" w:cs="Arial" w:eastAsia="Arial" w:hAnsi="Arial"/>
          <w:color w:val="555555"/>
          <w:sz w:val="18"/>
          <w:szCs w:val="18"/>
        </w:rPr>
        <w:t xml:space="preserve">XCIV.ai  ·  94 Feet. Every inch, covered.  ·  xciv.ai  ·  April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2026-04-10T04:17:49.709Z</dcterms:created>
  <dcterms:modified xsi:type="dcterms:W3CDTF">2026-04-10T04:17:49.710Z</dcterms:modified>
</cp:coreProperties>
</file>

<file path=docProps/custom.xml><?xml version="1.0" encoding="utf-8"?>
<Properties xmlns="http://schemas.openxmlformats.org/officeDocument/2006/custom-properties" xmlns:vt="http://schemas.openxmlformats.org/officeDocument/2006/docPropsVTypes"/>
</file>