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6997" w14:textId="17ABE7C5" w:rsidR="00CD2D7F" w:rsidRDefault="005D31DA" w:rsidP="005D31DA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5D31DA">
        <w:rPr>
          <w:rFonts w:ascii="標楷體" w:eastAsia="標楷體" w:hAnsi="標楷體" w:hint="eastAsia"/>
          <w:b/>
          <w:bCs/>
          <w:sz w:val="40"/>
          <w:szCs w:val="36"/>
        </w:rPr>
        <w:t>國立清華大學</w:t>
      </w:r>
    </w:p>
    <w:p w14:paraId="38E72CBC" w14:textId="700C7EFE" w:rsidR="005D31DA" w:rsidRDefault="00787033" w:rsidP="005D31DA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A</w:t>
      </w:r>
      <w:r>
        <w:rPr>
          <w:rFonts w:ascii="標楷體" w:eastAsia="標楷體" w:hAnsi="標楷體"/>
          <w:b/>
          <w:bCs/>
          <w:sz w:val="40"/>
          <w:szCs w:val="36"/>
        </w:rPr>
        <w:t>nalog Circuit Design</w:t>
      </w:r>
    </w:p>
    <w:p w14:paraId="244ABF7C" w14:textId="62A0B855" w:rsidR="005D31DA" w:rsidRDefault="005D31DA" w:rsidP="005D31DA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4ACC8F3D" w14:textId="249FE264" w:rsidR="005D31DA" w:rsidRDefault="005D31DA" w:rsidP="005D31DA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24BCD7E4" w14:textId="77777777" w:rsidR="005D31DA" w:rsidRPr="005D31DA" w:rsidRDefault="005D31DA" w:rsidP="005D31DA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76FE2619" w14:textId="2A70D6B4" w:rsidR="005D31DA" w:rsidRDefault="005D31DA" w:rsidP="005D31DA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noProof/>
          <w:sz w:val="40"/>
          <w:szCs w:val="36"/>
        </w:rPr>
        <w:drawing>
          <wp:inline distT="0" distB="0" distL="0" distR="0" wp14:anchorId="4FAD1ED8" wp14:editId="6C3DBDEC">
            <wp:extent cx="2886323" cy="211696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07" cy="21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77C1" w14:textId="63BCD688" w:rsidR="00787033" w:rsidRDefault="00787033" w:rsidP="005D31DA">
      <w:pPr>
        <w:jc w:val="center"/>
        <w:rPr>
          <w:rFonts w:ascii="標楷體" w:eastAsia="標楷體" w:hAnsi="標楷體"/>
          <w:sz w:val="40"/>
          <w:szCs w:val="36"/>
        </w:rPr>
      </w:pPr>
    </w:p>
    <w:p w14:paraId="5E7F05FB" w14:textId="77777777" w:rsidR="00787033" w:rsidRDefault="00787033" w:rsidP="005D31DA">
      <w:pPr>
        <w:jc w:val="center"/>
        <w:rPr>
          <w:rFonts w:ascii="標楷體" w:eastAsia="標楷體" w:hAnsi="標楷體"/>
          <w:sz w:val="40"/>
          <w:szCs w:val="36"/>
        </w:rPr>
      </w:pPr>
    </w:p>
    <w:p w14:paraId="7FBF538A" w14:textId="1620A6F3" w:rsidR="005D31DA" w:rsidRDefault="005D31DA" w:rsidP="005D31DA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sz w:val="40"/>
          <w:szCs w:val="36"/>
        </w:rPr>
        <w:t>H</w:t>
      </w:r>
      <w:r w:rsidR="00787033">
        <w:rPr>
          <w:rFonts w:ascii="標楷體" w:eastAsia="標楷體" w:hAnsi="標楷體"/>
          <w:sz w:val="40"/>
          <w:szCs w:val="36"/>
        </w:rPr>
        <w:t xml:space="preserve">omework </w:t>
      </w:r>
      <w:r>
        <w:rPr>
          <w:rFonts w:ascii="標楷體" w:eastAsia="標楷體" w:hAnsi="標楷體"/>
          <w:sz w:val="40"/>
          <w:szCs w:val="36"/>
        </w:rPr>
        <w:t>1</w:t>
      </w:r>
    </w:p>
    <w:p w14:paraId="7DB18201" w14:textId="7F9E8C14" w:rsidR="00787033" w:rsidRDefault="00787033" w:rsidP="005D31DA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sz w:val="40"/>
          <w:szCs w:val="36"/>
        </w:rPr>
        <w:t>Common Source Mos</w:t>
      </w:r>
      <w:r w:rsidR="00996755">
        <w:rPr>
          <w:rFonts w:ascii="標楷體" w:eastAsia="標楷體" w:hAnsi="標楷體"/>
          <w:sz w:val="40"/>
          <w:szCs w:val="36"/>
        </w:rPr>
        <w:t>fet</w:t>
      </w:r>
    </w:p>
    <w:p w14:paraId="685047F7" w14:textId="6AE5C112" w:rsidR="00787033" w:rsidRDefault="00787033" w:rsidP="005D31DA">
      <w:pPr>
        <w:jc w:val="center"/>
        <w:rPr>
          <w:rFonts w:ascii="標楷體" w:eastAsia="標楷體" w:hAnsi="標楷體"/>
          <w:sz w:val="40"/>
          <w:szCs w:val="36"/>
        </w:rPr>
      </w:pPr>
    </w:p>
    <w:p w14:paraId="0B2CB06D" w14:textId="363948FF" w:rsidR="00787033" w:rsidRDefault="00787033" w:rsidP="005D31DA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sz w:val="40"/>
          <w:szCs w:val="36"/>
        </w:rPr>
        <w:t>學號:</w:t>
      </w:r>
      <w:r>
        <w:rPr>
          <w:rFonts w:ascii="標楷體" w:eastAsia="標楷體" w:hAnsi="標楷體"/>
          <w:sz w:val="40"/>
          <w:szCs w:val="36"/>
        </w:rPr>
        <w:t>111063548</w:t>
      </w:r>
    </w:p>
    <w:p w14:paraId="2F887E14" w14:textId="4A6ACA51" w:rsidR="00787033" w:rsidRDefault="00787033" w:rsidP="00787033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sz w:val="40"/>
          <w:szCs w:val="36"/>
        </w:rPr>
        <w:t>姓名:蕭方凱</w:t>
      </w:r>
    </w:p>
    <w:p w14:paraId="22DB111A" w14:textId="66062DCD" w:rsidR="00787033" w:rsidRDefault="00787033" w:rsidP="005D31DA">
      <w:pPr>
        <w:jc w:val="center"/>
        <w:rPr>
          <w:rFonts w:ascii="標楷體" w:eastAsia="標楷體" w:hAnsi="標楷體"/>
          <w:sz w:val="40"/>
          <w:szCs w:val="36"/>
        </w:rPr>
      </w:pPr>
    </w:p>
    <w:p w14:paraId="6792EE8B" w14:textId="41452C9B" w:rsidR="00EB0F8F" w:rsidRDefault="00787033">
      <w:pPr>
        <w:widowControl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sz w:val="40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94434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62AEF" w14:textId="51222B6B" w:rsidR="00EB0F8F" w:rsidRDefault="00EB0F8F" w:rsidP="00BD4F0E">
          <w:pPr>
            <w:pStyle w:val="a3"/>
            <w:jc w:val="center"/>
            <w:rPr>
              <w:rFonts w:ascii="標楷體" w:eastAsia="標楷體" w:hAnsi="標楷體"/>
              <w:color w:val="000000" w:themeColor="text1"/>
              <w:sz w:val="36"/>
              <w:szCs w:val="36"/>
              <w:lang w:val="zh-TW"/>
            </w:rPr>
          </w:pPr>
          <w:r w:rsidRPr="00BD4F0E">
            <w:rPr>
              <w:rFonts w:ascii="標楷體" w:eastAsia="標楷體" w:hAnsi="標楷體"/>
              <w:color w:val="000000" w:themeColor="text1"/>
              <w:sz w:val="36"/>
              <w:szCs w:val="36"/>
              <w:lang w:val="zh-TW"/>
            </w:rPr>
            <w:t>目錄</w:t>
          </w:r>
        </w:p>
        <w:p w14:paraId="26E89126" w14:textId="77777777" w:rsidR="00F47A58" w:rsidRPr="00F47A58" w:rsidRDefault="00F47A58" w:rsidP="00F47A58">
          <w:pPr>
            <w:rPr>
              <w:lang w:val="zh-TW"/>
            </w:rPr>
          </w:pPr>
        </w:p>
        <w:p w14:paraId="43BC4EAE" w14:textId="0656AB24" w:rsidR="00DC45CF" w:rsidRDefault="00EB0F8F">
          <w:pPr>
            <w:pStyle w:val="11"/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62837" w:history="1">
            <w:r w:rsidR="00DC45CF" w:rsidRPr="00752E6D">
              <w:rPr>
                <w:rStyle w:val="a9"/>
                <w:rFonts w:ascii="標楷體" w:eastAsia="標楷體" w:hAnsi="標楷體" w:hint="eastAsia"/>
                <w:noProof/>
              </w:rPr>
              <w:t>電路設計圖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_Toc115562837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3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2A233291" w14:textId="14555963" w:rsidR="00DC45CF" w:rsidRDefault="00000000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115562838" w:history="1">
            <w:r w:rsidR="00DC45CF" w:rsidRPr="00752E6D">
              <w:rPr>
                <w:rStyle w:val="a9"/>
                <w:noProof/>
              </w:rPr>
              <w:t>Operation Points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_Toc115562838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4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2357B7D9" w14:textId="6F3CF7E7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39" w:history="1">
            <w:r w:rsidR="00DC45CF" w:rsidRPr="00752E6D">
              <w:rPr>
                <w:rStyle w:val="a9"/>
                <w:noProof/>
              </w:rPr>
              <w:t>a.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Please design the device size of M1, load resistance RL, and the bias voltage VGS, to make the small signal voltage gain (vout /vi) equal to 5.0 (V/V)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_Toc115562839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4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7734CB22" w14:textId="2FA04549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0" w:history="1">
            <w:r w:rsidR="00DC45CF" w:rsidRPr="00752E6D">
              <w:rPr>
                <w:rStyle w:val="a9"/>
                <w:noProof/>
              </w:rPr>
              <w:t>b.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Please use .op command to print out its small signal parameters.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_Toc115562840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4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3F61C63F" w14:textId="2B1DE5A4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1" w:history="1">
            <w:r w:rsidR="00DC45CF" w:rsidRPr="00752E6D">
              <w:rPr>
                <w:rStyle w:val="a9"/>
                <w:noProof/>
              </w:rPr>
              <w:t>c.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Please hand-calculate the gain value using SPICE parameters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_Toc115562841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5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24FF3222" w14:textId="4CACA935" w:rsidR="00DC45CF" w:rsidRDefault="00000000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115562842" w:history="1">
            <w:r w:rsidR="00DC45CF" w:rsidRPr="00752E6D">
              <w:rPr>
                <w:rStyle w:val="a9"/>
                <w:noProof/>
              </w:rPr>
              <w:t>DC Sweep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_Toc115562842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6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6D33149F" w14:textId="4C26EE1B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3" w:history="1">
            <w:r w:rsidR="00DC45CF" w:rsidRPr="00752E6D">
              <w:rPr>
                <w:rStyle w:val="a9"/>
                <w:noProof/>
              </w:rPr>
              <w:t>d.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Please sweep the gate DC voltage to draw its DC transfer curve. And find the slope at the selected VGS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_Toc115562843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6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5BAB0288" w14:textId="0B4EAF56" w:rsidR="00DC45CF" w:rsidRDefault="00000000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115562844" w:history="1">
            <w:r w:rsidR="00DC45CF" w:rsidRPr="00752E6D">
              <w:rPr>
                <w:rStyle w:val="a9"/>
                <w:noProof/>
              </w:rPr>
              <w:t>AC Sweep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_Toc115562844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7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4A8D1577" w14:textId="4830EF56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5" w:history="1">
            <w:r w:rsidR="00DC45CF" w:rsidRPr="00752E6D">
              <w:rPr>
                <w:rStyle w:val="a9"/>
                <w:noProof/>
              </w:rPr>
              <w:t>e.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Please plot the frequency response of this gain stage. And mark the poles and zeros on this curve. (Try to use .pz command (p.42 in tutorial) in SPICE)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_Toc115562845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7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217D4BF3" w14:textId="6450B311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6" w:history="1">
            <w:r w:rsidR="00DC45CF" w:rsidRPr="00752E6D">
              <w:rPr>
                <w:rStyle w:val="a9"/>
                <w:noProof/>
              </w:rPr>
              <w:t>f.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Compared and simulated poles/zeros with hand calculation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_Toc115562846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8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5ED77B53" w14:textId="21B0F190" w:rsidR="00DC45CF" w:rsidRDefault="00000000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115562847" w:history="1">
            <w:r w:rsidR="00DC45CF" w:rsidRPr="00752E6D">
              <w:rPr>
                <w:rStyle w:val="a9"/>
                <w:noProof/>
              </w:rPr>
              <w:t>Discussion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_Toc115562847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9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0BA2F506" w14:textId="71EEFBF5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8" w:history="1">
            <w:r w:rsidR="00DC45CF" w:rsidRPr="00752E6D">
              <w:rPr>
                <w:rStyle w:val="a9"/>
                <w:noProof/>
              </w:rPr>
              <w:t>g.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We will use the bandwidth (MHz) / current consumption (μA) as the figure of merit (FoM). Try to make it large, and then fill the table below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_Toc115562848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9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059EA0CE" w14:textId="04C20248" w:rsidR="00DC45CF" w:rsidRDefault="00000000">
          <w:pPr>
            <w:pStyle w:val="21"/>
            <w:rPr>
              <w:rFonts w:cstheme="minorBidi"/>
              <w:noProof/>
              <w:kern w:val="2"/>
              <w:sz w:val="24"/>
            </w:rPr>
          </w:pPr>
          <w:hyperlink w:anchor="_Toc115562849" w:history="1">
            <w:r w:rsidR="00DC45CF" w:rsidRPr="00752E6D">
              <w:rPr>
                <w:rStyle w:val="a9"/>
                <w:noProof/>
              </w:rPr>
              <w:t>h.</w:t>
            </w:r>
            <w:r w:rsidR="00DC45CF">
              <w:rPr>
                <w:rFonts w:cstheme="minorBidi"/>
                <w:noProof/>
                <w:kern w:val="2"/>
                <w:sz w:val="24"/>
              </w:rPr>
              <w:tab/>
            </w:r>
            <w:r w:rsidR="00DC45CF" w:rsidRPr="00752E6D">
              <w:rPr>
                <w:rStyle w:val="a9"/>
                <w:noProof/>
              </w:rPr>
              <w:t>Please discuss how to achieve best FoM.</w:t>
            </w:r>
            <w:r w:rsidR="00DC45CF">
              <w:rPr>
                <w:noProof/>
                <w:webHidden/>
              </w:rPr>
              <w:tab/>
            </w:r>
            <w:r w:rsidR="00DC45CF">
              <w:rPr>
                <w:noProof/>
                <w:webHidden/>
              </w:rPr>
              <w:fldChar w:fldCharType="begin"/>
            </w:r>
            <w:r w:rsidR="00DC45CF">
              <w:rPr>
                <w:noProof/>
                <w:webHidden/>
              </w:rPr>
              <w:instrText xml:space="preserve"> PAGEREF _Toc115562849 \h </w:instrText>
            </w:r>
            <w:r w:rsidR="00DC45CF">
              <w:rPr>
                <w:noProof/>
                <w:webHidden/>
              </w:rPr>
            </w:r>
            <w:r w:rsidR="00DC45CF">
              <w:rPr>
                <w:noProof/>
                <w:webHidden/>
              </w:rPr>
              <w:fldChar w:fldCharType="separate"/>
            </w:r>
            <w:r w:rsidR="00C14940">
              <w:rPr>
                <w:noProof/>
                <w:webHidden/>
              </w:rPr>
              <w:t>10</w:t>
            </w:r>
            <w:r w:rsidR="00DC45CF">
              <w:rPr>
                <w:noProof/>
                <w:webHidden/>
              </w:rPr>
              <w:fldChar w:fldCharType="end"/>
            </w:r>
          </w:hyperlink>
        </w:p>
        <w:p w14:paraId="5539BD88" w14:textId="318BA619" w:rsidR="00EB0F8F" w:rsidRDefault="00EB0F8F">
          <w:r>
            <w:rPr>
              <w:b/>
              <w:bCs/>
              <w:lang w:val="zh-TW"/>
            </w:rPr>
            <w:fldChar w:fldCharType="end"/>
          </w:r>
        </w:p>
      </w:sdtContent>
    </w:sdt>
    <w:p w14:paraId="63E3150E" w14:textId="19AB9C2B" w:rsidR="00EB0F8F" w:rsidRDefault="00EB0F8F">
      <w:pPr>
        <w:widowControl/>
        <w:rPr>
          <w:rFonts w:ascii="標楷體" w:eastAsia="標楷體" w:hAnsi="標楷體"/>
          <w:sz w:val="40"/>
          <w:szCs w:val="36"/>
        </w:rPr>
      </w:pPr>
    </w:p>
    <w:p w14:paraId="60223522" w14:textId="46ECCC40" w:rsidR="00EB0F8F" w:rsidRDefault="00EB0F8F">
      <w:pPr>
        <w:widowControl/>
        <w:rPr>
          <w:rFonts w:ascii="標楷體" w:eastAsia="標楷體" w:hAnsi="標楷體"/>
          <w:sz w:val="40"/>
          <w:szCs w:val="36"/>
        </w:rPr>
      </w:pPr>
    </w:p>
    <w:p w14:paraId="0D32539E" w14:textId="1A3C442F" w:rsidR="00787033" w:rsidRDefault="00EB0F8F">
      <w:pPr>
        <w:widowControl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sz w:val="40"/>
          <w:szCs w:val="36"/>
        </w:rPr>
        <w:br w:type="page"/>
      </w:r>
    </w:p>
    <w:p w14:paraId="07189A0B" w14:textId="5180B9A0" w:rsidR="00DC45CF" w:rsidRPr="00DC45CF" w:rsidRDefault="00DC45CF" w:rsidP="00DC45CF">
      <w:pPr>
        <w:pStyle w:val="a5"/>
        <w:rPr>
          <w:rFonts w:ascii="標楷體" w:eastAsia="標楷體" w:hAnsi="標楷體"/>
        </w:rPr>
      </w:pPr>
      <w:bookmarkStart w:id="0" w:name="_Toc115562837"/>
      <w:r w:rsidRPr="00DC45CF">
        <w:rPr>
          <w:rFonts w:ascii="標楷體" w:eastAsia="標楷體" w:hAnsi="標楷體" w:hint="eastAsia"/>
        </w:rPr>
        <w:lastRenderedPageBreak/>
        <w:t>電路設計圖</w:t>
      </w:r>
      <w:bookmarkEnd w:id="0"/>
    </w:p>
    <w:p w14:paraId="67C96537" w14:textId="77777777" w:rsidR="00DC45CF" w:rsidRDefault="00DC45CF">
      <w:pPr>
        <w:widowControl/>
        <w:rPr>
          <w:noProof/>
        </w:rPr>
      </w:pPr>
    </w:p>
    <w:p w14:paraId="64D08C85" w14:textId="77777777" w:rsidR="006E7C8C" w:rsidRDefault="006E7C8C" w:rsidP="006E7C8C">
      <w:pPr>
        <w:widowControl/>
        <w:jc w:val="center"/>
        <w:rPr>
          <w:rFonts w:ascii="標楷體" w:eastAsia="標楷體" w:hAnsi="標楷體"/>
          <w:noProof/>
          <w:sz w:val="40"/>
          <w:szCs w:val="36"/>
        </w:rPr>
      </w:pPr>
    </w:p>
    <w:p w14:paraId="393C1865" w14:textId="201871C0" w:rsidR="00DC45CF" w:rsidRDefault="006E7C8C" w:rsidP="006E7C8C">
      <w:pPr>
        <w:widowControl/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noProof/>
          <w:sz w:val="40"/>
          <w:szCs w:val="36"/>
        </w:rPr>
        <w:drawing>
          <wp:anchor distT="0" distB="0" distL="114300" distR="114300" simplePos="0" relativeHeight="251662336" behindDoc="0" locked="0" layoutInCell="1" allowOverlap="1" wp14:anchorId="21EF7AEF" wp14:editId="3BE22825">
            <wp:simplePos x="0" y="0"/>
            <wp:positionH relativeFrom="margin">
              <wp:align>center</wp:align>
            </wp:positionH>
            <wp:positionV relativeFrom="paragraph">
              <wp:posOffset>338015</wp:posOffset>
            </wp:positionV>
            <wp:extent cx="6407209" cy="5115657"/>
            <wp:effectExtent l="19050" t="19050" r="12700" b="2794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7" t="5344" r="6582" b="32636"/>
                    <a:stretch/>
                  </pic:blipFill>
                  <pic:spPr bwMode="auto">
                    <a:xfrm>
                      <a:off x="0" y="0"/>
                      <a:ext cx="6407209" cy="51156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5CF">
        <w:rPr>
          <w:rFonts w:ascii="標楷體" w:eastAsia="標楷體" w:hAnsi="標楷體"/>
          <w:sz w:val="40"/>
          <w:szCs w:val="36"/>
        </w:rPr>
        <w:br w:type="page"/>
      </w:r>
    </w:p>
    <w:p w14:paraId="4D60536E" w14:textId="0160D3CC" w:rsidR="00017D07" w:rsidRPr="0057515D" w:rsidRDefault="00952BB5" w:rsidP="0057515D">
      <w:pPr>
        <w:pStyle w:val="a5"/>
        <w:rPr>
          <w:szCs w:val="36"/>
        </w:rPr>
      </w:pPr>
      <w:bookmarkStart w:id="1" w:name="_Toc115562838"/>
      <w:r w:rsidRPr="00A711D9">
        <w:rPr>
          <w:rFonts w:hint="eastAsia"/>
          <w:szCs w:val="36"/>
        </w:rPr>
        <w:lastRenderedPageBreak/>
        <w:t>O</w:t>
      </w:r>
      <w:r w:rsidRPr="00A711D9">
        <w:rPr>
          <w:szCs w:val="36"/>
        </w:rPr>
        <w:t>peration Points</w:t>
      </w:r>
      <w:bookmarkEnd w:id="1"/>
    </w:p>
    <w:p w14:paraId="13210925" w14:textId="1C307A8B" w:rsidR="0017761C" w:rsidRDefault="00A711D9" w:rsidP="0017761C">
      <w:pPr>
        <w:pStyle w:val="2"/>
      </w:pPr>
      <w:bookmarkStart w:id="2" w:name="_Toc115562839"/>
      <w:r w:rsidRPr="00E46C7A">
        <w:t>Please design the device size of M1, load resistance RL, and the bias voltage VGS, to make the small signal voltage gain (</w:t>
      </w:r>
      <w:proofErr w:type="spellStart"/>
      <w:r w:rsidRPr="00E46C7A">
        <w:t>vout</w:t>
      </w:r>
      <w:proofErr w:type="spellEnd"/>
      <w:r w:rsidRPr="00E46C7A">
        <w:t xml:space="preserve"> /vi) equal to 5.0 (V/V)</w:t>
      </w:r>
      <w:bookmarkEnd w:id="2"/>
    </w:p>
    <w:p w14:paraId="0AD9D810" w14:textId="77777777" w:rsidR="000A0356" w:rsidRPr="000A0356" w:rsidRDefault="000A0356" w:rsidP="000A0356"/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577"/>
        <w:gridCol w:w="1397"/>
        <w:gridCol w:w="1352"/>
        <w:gridCol w:w="1322"/>
        <w:gridCol w:w="1347"/>
        <w:gridCol w:w="1301"/>
      </w:tblGrid>
      <w:tr w:rsidR="0057109A" w14:paraId="551D6563" w14:textId="04A01078" w:rsidTr="00215B34">
        <w:tc>
          <w:tcPr>
            <w:tcW w:w="950" w:type="pct"/>
            <w:vAlign w:val="center"/>
          </w:tcPr>
          <w:p w14:paraId="4A41BE0A" w14:textId="3AB988BE" w:rsidR="0057109A" w:rsidRDefault="0057109A" w:rsidP="00215B34">
            <w:pPr>
              <w:jc w:val="center"/>
            </w:pPr>
            <w:r>
              <w:t>Design parameters</w:t>
            </w:r>
          </w:p>
        </w:tc>
        <w:tc>
          <w:tcPr>
            <w:tcW w:w="842" w:type="pct"/>
            <w:vAlign w:val="center"/>
          </w:tcPr>
          <w:p w14:paraId="572460AB" w14:textId="2439903C" w:rsidR="0057109A" w:rsidRDefault="0057109A" w:rsidP="00215B34">
            <w:pPr>
              <w:jc w:val="center"/>
            </w:pPr>
            <w:r>
              <w:rPr>
                <w:rFonts w:hint="eastAsia"/>
              </w:rPr>
              <w:t>V</w:t>
            </w:r>
            <w:r>
              <w:t>GS</w:t>
            </w:r>
          </w:p>
        </w:tc>
        <w:tc>
          <w:tcPr>
            <w:tcW w:w="815" w:type="pct"/>
            <w:vAlign w:val="center"/>
          </w:tcPr>
          <w:p w14:paraId="299D7490" w14:textId="4F5F1B46" w:rsidR="0057109A" w:rsidRDefault="0057109A" w:rsidP="00215B34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797" w:type="pct"/>
            <w:vAlign w:val="center"/>
          </w:tcPr>
          <w:p w14:paraId="188D7622" w14:textId="0EA61F3B" w:rsidR="0057109A" w:rsidRDefault="0057109A" w:rsidP="00215B3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12" w:type="pct"/>
            <w:vAlign w:val="center"/>
          </w:tcPr>
          <w:p w14:paraId="05F9A436" w14:textId="63A17DC0" w:rsidR="0057109A" w:rsidRDefault="0057109A" w:rsidP="00215B3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784" w:type="pct"/>
            <w:vAlign w:val="center"/>
          </w:tcPr>
          <w:p w14:paraId="0BA48EA8" w14:textId="4EAF4725" w:rsidR="0057109A" w:rsidRDefault="0057109A" w:rsidP="00215B34">
            <w:pPr>
              <w:jc w:val="center"/>
            </w:pPr>
            <w:r>
              <w:rPr>
                <w:rFonts w:hint="eastAsia"/>
              </w:rPr>
              <w:t>R</w:t>
            </w:r>
            <w:r>
              <w:t>L</w:t>
            </w:r>
          </w:p>
        </w:tc>
      </w:tr>
      <w:tr w:rsidR="0057109A" w14:paraId="433BDE90" w14:textId="43018C50" w:rsidTr="00215B34">
        <w:tc>
          <w:tcPr>
            <w:tcW w:w="950" w:type="pct"/>
            <w:vAlign w:val="center"/>
          </w:tcPr>
          <w:p w14:paraId="63C76286" w14:textId="4C4C52C6" w:rsidR="0057109A" w:rsidRDefault="0057109A" w:rsidP="00215B34">
            <w:pPr>
              <w:jc w:val="center"/>
            </w:pPr>
            <w:r>
              <w:t>Design value</w:t>
            </w:r>
          </w:p>
        </w:tc>
        <w:tc>
          <w:tcPr>
            <w:tcW w:w="842" w:type="pct"/>
            <w:vAlign w:val="center"/>
          </w:tcPr>
          <w:p w14:paraId="731BAD88" w14:textId="67F5F218" w:rsidR="0057109A" w:rsidRDefault="0057109A" w:rsidP="00215B34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0A0356">
              <w:t>64</w:t>
            </w:r>
          </w:p>
        </w:tc>
        <w:tc>
          <w:tcPr>
            <w:tcW w:w="815" w:type="pct"/>
            <w:vAlign w:val="center"/>
          </w:tcPr>
          <w:p w14:paraId="07DD281B" w14:textId="4F93D299" w:rsidR="0057109A" w:rsidRDefault="000A0356" w:rsidP="00215B34">
            <w:pPr>
              <w:jc w:val="center"/>
            </w:pPr>
            <w:r>
              <w:t>0.85</w:t>
            </w:r>
            <w:r w:rsidR="0057109A">
              <w:t>u</w:t>
            </w:r>
          </w:p>
        </w:tc>
        <w:tc>
          <w:tcPr>
            <w:tcW w:w="797" w:type="pct"/>
            <w:vAlign w:val="center"/>
          </w:tcPr>
          <w:p w14:paraId="4A584449" w14:textId="739DE7C1" w:rsidR="0057109A" w:rsidRDefault="0057109A" w:rsidP="00215B34">
            <w:pPr>
              <w:jc w:val="center"/>
            </w:pPr>
            <w:r>
              <w:rPr>
                <w:rFonts w:hint="eastAsia"/>
              </w:rPr>
              <w:t>0</w:t>
            </w:r>
            <w:r>
              <w:t>.18u</w:t>
            </w:r>
          </w:p>
        </w:tc>
        <w:tc>
          <w:tcPr>
            <w:tcW w:w="812" w:type="pct"/>
            <w:vAlign w:val="center"/>
          </w:tcPr>
          <w:p w14:paraId="3740925E" w14:textId="111F3527" w:rsidR="0057109A" w:rsidRDefault="000A0356" w:rsidP="00215B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84" w:type="pct"/>
            <w:vAlign w:val="center"/>
          </w:tcPr>
          <w:p w14:paraId="2D70A544" w14:textId="16839E05" w:rsidR="0057109A" w:rsidRDefault="000A0356" w:rsidP="00215B34">
            <w:pPr>
              <w:jc w:val="center"/>
            </w:pPr>
            <w:r>
              <w:t>13.</w:t>
            </w:r>
            <w:r w:rsidR="00B35690">
              <w:t>2</w:t>
            </w:r>
            <w:r w:rsidR="0057109A">
              <w:t>K</w:t>
            </w:r>
          </w:p>
        </w:tc>
      </w:tr>
    </w:tbl>
    <w:p w14:paraId="65D7CC3D" w14:textId="22C32E62" w:rsidR="0017761C" w:rsidRDefault="0017761C" w:rsidP="0017761C"/>
    <w:p w14:paraId="5F61F4C0" w14:textId="69DCF5C3" w:rsidR="0017761C" w:rsidRDefault="0057109A" w:rsidP="0017761C">
      <w:pPr>
        <w:pStyle w:val="2"/>
      </w:pPr>
      <w:bookmarkStart w:id="3" w:name="_Toc115562840"/>
      <w:r>
        <w:t xml:space="preserve">Please </w:t>
      </w:r>
      <w:proofErr w:type="gramStart"/>
      <w:r>
        <w:t>use .op</w:t>
      </w:r>
      <w:proofErr w:type="gramEnd"/>
      <w:r>
        <w:t xml:space="preserve"> command to print out its small signal parameters.</w:t>
      </w:r>
      <w:bookmarkEnd w:id="3"/>
    </w:p>
    <w:p w14:paraId="6BBA1D8E" w14:textId="249D84BC" w:rsidR="0017761C" w:rsidRDefault="000A0356" w:rsidP="00017D07">
      <w:pPr>
        <w:jc w:val="center"/>
      </w:pPr>
      <w:r>
        <w:rPr>
          <w:noProof/>
        </w:rPr>
        <w:drawing>
          <wp:inline distT="0" distB="0" distL="0" distR="0" wp14:anchorId="49F9DCEA" wp14:editId="63E1B91E">
            <wp:extent cx="3171657" cy="4372007"/>
            <wp:effectExtent l="19050" t="19050" r="1016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57" cy="4372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C2988" w14:textId="77777777" w:rsidR="0057515D" w:rsidRDefault="0057515D" w:rsidP="00017D07">
      <w:pPr>
        <w:jc w:val="center"/>
      </w:pPr>
    </w:p>
    <w:p w14:paraId="3D216D54" w14:textId="466C048F" w:rsidR="00017D07" w:rsidRDefault="00017D07" w:rsidP="0017761C"/>
    <w:p w14:paraId="38F7C202" w14:textId="70122C9D" w:rsidR="00017D07" w:rsidRDefault="00017D07" w:rsidP="00215B34">
      <w:pPr>
        <w:pStyle w:val="2"/>
      </w:pPr>
      <w:bookmarkStart w:id="4" w:name="_Toc115562841"/>
      <w:r>
        <w:t>Please hand-calculate the gain value using SPICE parameters</w:t>
      </w:r>
      <w:bookmarkEnd w:id="4"/>
    </w:p>
    <w:p w14:paraId="1506D305" w14:textId="10A243DD" w:rsidR="00215B34" w:rsidRDefault="00215B34" w:rsidP="0017761C"/>
    <w:p w14:paraId="4FCC87C4" w14:textId="73C0B05A" w:rsidR="006259AE" w:rsidRDefault="006259AE" w:rsidP="005E2883">
      <w:pPr>
        <w:widowControl/>
        <w:jc w:val="center"/>
      </w:pPr>
    </w:p>
    <w:p w14:paraId="541D0BB9" w14:textId="423A6F25" w:rsidR="00215B34" w:rsidRDefault="00E41C12" w:rsidP="006259AE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3A9AC0" wp14:editId="1DBD4DBF">
            <wp:simplePos x="0" y="0"/>
            <wp:positionH relativeFrom="margin">
              <wp:posOffset>-379730</wp:posOffset>
            </wp:positionH>
            <wp:positionV relativeFrom="paragraph">
              <wp:posOffset>158750</wp:posOffset>
            </wp:positionV>
            <wp:extent cx="6047105" cy="6505575"/>
            <wp:effectExtent l="19050" t="19050" r="10795" b="2857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650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9AE">
        <w:br w:type="page"/>
      </w:r>
    </w:p>
    <w:p w14:paraId="34391167" w14:textId="62E2C49C" w:rsidR="00BD4F0E" w:rsidRPr="00BD4F0E" w:rsidRDefault="00215B34" w:rsidP="00970105">
      <w:pPr>
        <w:pStyle w:val="a5"/>
      </w:pPr>
      <w:bookmarkStart w:id="5" w:name="_Toc115562842"/>
      <w:r>
        <w:lastRenderedPageBreak/>
        <w:t>DC Sweep</w:t>
      </w:r>
      <w:bookmarkEnd w:id="5"/>
    </w:p>
    <w:p w14:paraId="28492E9F" w14:textId="51B99180" w:rsidR="00BD4F0E" w:rsidRDefault="00BD4F0E" w:rsidP="00BD4F0E">
      <w:pPr>
        <w:pStyle w:val="2"/>
      </w:pPr>
      <w:bookmarkStart w:id="6" w:name="_Toc115562843"/>
      <w:r>
        <w:t>Please sweep the gate DC voltage to draw its DC transfer curve. And find the slope at the selected VGS</w:t>
      </w:r>
      <w:bookmarkEnd w:id="6"/>
    </w:p>
    <w:p w14:paraId="26B1E032" w14:textId="0C4DC299" w:rsidR="00532727" w:rsidRDefault="00BA72CE" w:rsidP="00957E65">
      <w:pPr>
        <w:jc w:val="center"/>
      </w:pPr>
      <w:r w:rsidRPr="00BA72CE">
        <w:rPr>
          <w:noProof/>
        </w:rPr>
        <w:drawing>
          <wp:inline distT="0" distB="0" distL="0" distR="0" wp14:anchorId="1E2F2BD8" wp14:editId="6E743097">
            <wp:extent cx="5274310" cy="2818130"/>
            <wp:effectExtent l="95250" t="95250" r="97790" b="965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C412D2" w14:textId="55A42DF3" w:rsidR="00532727" w:rsidRPr="00970105" w:rsidRDefault="00532727" w:rsidP="00970105">
      <w:pPr>
        <w:jc w:val="center"/>
      </w:pPr>
      <w:r>
        <w:rPr>
          <w:rFonts w:hint="eastAsia"/>
        </w:rPr>
        <w:t>T</w:t>
      </w:r>
      <w:r>
        <w:t>ransfer curve:</w:t>
      </w:r>
      <w:r w:rsidR="00957E65">
        <w:t xml:space="preserve"> </w:t>
      </w:r>
      <w:r>
        <w:t>Vo=</w:t>
      </w:r>
      <w:r w:rsidR="00466623">
        <w:t>0.7</w:t>
      </w:r>
      <w:r w:rsidR="00B35690">
        <w:t>84</w:t>
      </w:r>
      <w:r w:rsidR="00957E65">
        <w:t>V, VGS=0.</w:t>
      </w:r>
      <w:r w:rsidR="00466623">
        <w:t>64</w:t>
      </w:r>
      <w:r w:rsidR="00957E65">
        <w:t>V</w:t>
      </w:r>
    </w:p>
    <w:p w14:paraId="309BEBF8" w14:textId="2B1B51B9" w:rsidR="00957E65" w:rsidRDefault="00BA72CE" w:rsidP="00532727">
      <w:pPr>
        <w:widowControl/>
        <w:jc w:val="center"/>
        <w:rPr>
          <w:rFonts w:asciiTheme="majorHAnsi" w:eastAsia="標楷體" w:hAnsiTheme="majorHAnsi" w:cstheme="majorBidi"/>
          <w:b/>
          <w:bCs/>
          <w:sz w:val="32"/>
          <w:szCs w:val="48"/>
        </w:rPr>
      </w:pPr>
      <w:r w:rsidRPr="00BA72CE">
        <w:rPr>
          <w:rFonts w:asciiTheme="majorHAnsi" w:eastAsia="標楷體" w:hAnsiTheme="majorHAnsi" w:cstheme="majorBidi"/>
          <w:b/>
          <w:bCs/>
          <w:noProof/>
          <w:sz w:val="32"/>
          <w:szCs w:val="48"/>
        </w:rPr>
        <w:drawing>
          <wp:inline distT="0" distB="0" distL="0" distR="0" wp14:anchorId="521AF987" wp14:editId="681BACB0">
            <wp:extent cx="5274310" cy="2827020"/>
            <wp:effectExtent l="95250" t="95250" r="97790" b="8763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A71017" w14:textId="1BA9DD63" w:rsidR="00957E65" w:rsidRDefault="00862AEC" w:rsidP="00862AEC">
      <w:pPr>
        <w:widowControl/>
        <w:jc w:val="center"/>
      </w:pPr>
      <w:r>
        <w:t>Vo/Vi transfer curve slope: the slope Vo/Vi= -5 at VGS=0.</w:t>
      </w:r>
      <w:r w:rsidR="00466623">
        <w:t>64</w:t>
      </w:r>
      <w:r>
        <w:t xml:space="preserve">V </w:t>
      </w:r>
    </w:p>
    <w:p w14:paraId="77139660" w14:textId="77777777" w:rsidR="00862AEC" w:rsidRDefault="00862AEC">
      <w:pPr>
        <w:widowControl/>
        <w:rPr>
          <w:rFonts w:asciiTheme="majorHAnsi" w:eastAsia="標楷體" w:hAnsiTheme="majorHAnsi" w:cstheme="majorBidi"/>
          <w:b/>
          <w:bCs/>
          <w:sz w:val="32"/>
          <w:szCs w:val="48"/>
        </w:rPr>
      </w:pPr>
    </w:p>
    <w:p w14:paraId="76556D40" w14:textId="0B55D313" w:rsidR="0017761C" w:rsidRDefault="00BD4F0E" w:rsidP="00BD4F0E">
      <w:pPr>
        <w:pStyle w:val="a5"/>
      </w:pPr>
      <w:bookmarkStart w:id="7" w:name="_Toc115562844"/>
      <w:r>
        <w:rPr>
          <w:rFonts w:hint="eastAsia"/>
        </w:rPr>
        <w:lastRenderedPageBreak/>
        <w:t>A</w:t>
      </w:r>
      <w:r>
        <w:t>C Sweep</w:t>
      </w:r>
      <w:bookmarkEnd w:id="7"/>
    </w:p>
    <w:p w14:paraId="66DAD696" w14:textId="1CDCAE72" w:rsidR="00BD4F0E" w:rsidRDefault="00BD4F0E" w:rsidP="00BD4F0E">
      <w:pPr>
        <w:pStyle w:val="2"/>
      </w:pPr>
      <w:bookmarkStart w:id="8" w:name="_Toc115562845"/>
      <w:r>
        <w:t xml:space="preserve">Please plot the frequency response of this gain stage. And mark the poles and zeros on this curve. (Try to </w:t>
      </w:r>
      <w:proofErr w:type="gramStart"/>
      <w:r>
        <w:t>use .</w:t>
      </w:r>
      <w:proofErr w:type="spellStart"/>
      <w:r>
        <w:t>pz</w:t>
      </w:r>
      <w:proofErr w:type="spellEnd"/>
      <w:proofErr w:type="gramEnd"/>
      <w:r>
        <w:t xml:space="preserve"> command (p.42 in tutorial) in SPICE)</w:t>
      </w:r>
      <w:bookmarkEnd w:id="8"/>
    </w:p>
    <w:p w14:paraId="3610E0AF" w14:textId="3B807D01" w:rsidR="00BD4F0E" w:rsidRDefault="00DC4588" w:rsidP="00996755">
      <w:pPr>
        <w:jc w:val="center"/>
      </w:pPr>
      <w:r w:rsidRPr="00DC4588">
        <w:rPr>
          <w:noProof/>
        </w:rPr>
        <w:drawing>
          <wp:inline distT="0" distB="0" distL="0" distR="0" wp14:anchorId="4B485545" wp14:editId="4F0E2D20">
            <wp:extent cx="5274310" cy="2811780"/>
            <wp:effectExtent l="95250" t="95250" r="97790" b="1028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5F1699" w14:textId="77B95389" w:rsidR="00BD4F0E" w:rsidRDefault="00996755" w:rsidP="00996755">
      <w:pPr>
        <w:jc w:val="center"/>
      </w:pPr>
      <w:r>
        <w:t xml:space="preserve">Frequency </w:t>
      </w:r>
      <w:proofErr w:type="gramStart"/>
      <w:r>
        <w:t>response(</w:t>
      </w:r>
      <w:proofErr w:type="gramEnd"/>
      <w:r>
        <w:t xml:space="preserve">Gain) </w:t>
      </w:r>
    </w:p>
    <w:p w14:paraId="30F9AF35" w14:textId="540DE0AF" w:rsidR="00996755" w:rsidRDefault="00DC4588" w:rsidP="00BD4F0E">
      <w:r w:rsidRPr="00DC4588">
        <w:rPr>
          <w:noProof/>
        </w:rPr>
        <w:drawing>
          <wp:inline distT="0" distB="0" distL="0" distR="0" wp14:anchorId="33716D6C" wp14:editId="4EF65141">
            <wp:extent cx="5274310" cy="2812415"/>
            <wp:effectExtent l="95250" t="95250" r="97790" b="1022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D3DF9" w14:textId="5E3AE881" w:rsidR="00BD4F0E" w:rsidRDefault="00996755" w:rsidP="00996755">
      <w:pPr>
        <w:jc w:val="center"/>
      </w:pPr>
      <w:r>
        <w:rPr>
          <w:rFonts w:hint="eastAsia"/>
        </w:rPr>
        <w:t>F</w:t>
      </w:r>
      <w:r>
        <w:t xml:space="preserve">requency </w:t>
      </w:r>
      <w:proofErr w:type="gramStart"/>
      <w:r>
        <w:t>response(</w:t>
      </w:r>
      <w:proofErr w:type="gramEnd"/>
      <w:r>
        <w:t>Phase)</w:t>
      </w:r>
    </w:p>
    <w:p w14:paraId="13714C85" w14:textId="4C109527" w:rsidR="00BD4F0E" w:rsidRDefault="00D64A5E" w:rsidP="00D64A5E">
      <w:pPr>
        <w:pStyle w:val="2"/>
      </w:pPr>
      <w:bookmarkStart w:id="9" w:name="_Toc115562846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667443" wp14:editId="0C503911">
            <wp:simplePos x="0" y="0"/>
            <wp:positionH relativeFrom="margin">
              <wp:posOffset>-413784</wp:posOffset>
            </wp:positionH>
            <wp:positionV relativeFrom="paragraph">
              <wp:posOffset>493835</wp:posOffset>
            </wp:positionV>
            <wp:extent cx="6116384" cy="7874648"/>
            <wp:effectExtent l="19050" t="19050" r="17780" b="1206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84" cy="7874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F0E">
        <w:t>Compared and simulated poles/zeros with hand calculation</w:t>
      </w:r>
      <w:bookmarkEnd w:id="9"/>
    </w:p>
    <w:p w14:paraId="0F39C4AB" w14:textId="5350566E" w:rsidR="00D64A5E" w:rsidRDefault="00D64A5E" w:rsidP="00D64A5E"/>
    <w:p w14:paraId="00A430E9" w14:textId="351AA245" w:rsidR="00D64A5E" w:rsidRDefault="00D64A5E" w:rsidP="00D64A5E"/>
    <w:p w14:paraId="0020DF87" w14:textId="404BA480" w:rsidR="00D64A5E" w:rsidRDefault="00D64A5E" w:rsidP="00D64A5E"/>
    <w:p w14:paraId="3C167772" w14:textId="2E9A5D47" w:rsidR="00D64A5E" w:rsidRDefault="00D64A5E" w:rsidP="00D64A5E"/>
    <w:p w14:paraId="2B2AD866" w14:textId="2016691F" w:rsidR="00D64A5E" w:rsidRDefault="00D64A5E" w:rsidP="00D64A5E"/>
    <w:p w14:paraId="16CB872E" w14:textId="6CB2B64B" w:rsidR="00D64A5E" w:rsidRDefault="00D64A5E" w:rsidP="00D64A5E"/>
    <w:p w14:paraId="2D57017E" w14:textId="19A5ED4C" w:rsidR="00D64A5E" w:rsidRDefault="00D64A5E" w:rsidP="00D64A5E"/>
    <w:p w14:paraId="0D8D4AB0" w14:textId="24759404" w:rsidR="00D64A5E" w:rsidRDefault="00D64A5E" w:rsidP="00D64A5E"/>
    <w:p w14:paraId="4DBC1E44" w14:textId="2F4D4458" w:rsidR="00D64A5E" w:rsidRDefault="00D64A5E" w:rsidP="00D64A5E"/>
    <w:p w14:paraId="4243A2AF" w14:textId="097D3F3F" w:rsidR="00D64A5E" w:rsidRDefault="00D64A5E" w:rsidP="00D64A5E"/>
    <w:p w14:paraId="24F0021F" w14:textId="1B671A3A" w:rsidR="00D64A5E" w:rsidRDefault="00D64A5E" w:rsidP="00D64A5E"/>
    <w:p w14:paraId="5D65D8CB" w14:textId="011D326C" w:rsidR="00D64A5E" w:rsidRDefault="00D64A5E" w:rsidP="00D64A5E"/>
    <w:p w14:paraId="58240810" w14:textId="700E0ACB" w:rsidR="00D64A5E" w:rsidRDefault="00D64A5E" w:rsidP="00D64A5E"/>
    <w:p w14:paraId="65C109C0" w14:textId="3EB637E2" w:rsidR="00D64A5E" w:rsidRDefault="00D64A5E" w:rsidP="00D64A5E"/>
    <w:p w14:paraId="6F8AAA9F" w14:textId="3A3E1BAC" w:rsidR="00D64A5E" w:rsidRDefault="00D64A5E" w:rsidP="00D64A5E"/>
    <w:p w14:paraId="7BB86461" w14:textId="1BA382B2" w:rsidR="00D64A5E" w:rsidRDefault="00D64A5E" w:rsidP="00D64A5E"/>
    <w:p w14:paraId="6AD9A288" w14:textId="19EE34C2" w:rsidR="00D64A5E" w:rsidRDefault="00D64A5E" w:rsidP="00D64A5E"/>
    <w:p w14:paraId="626AAF32" w14:textId="02031B90" w:rsidR="00D64A5E" w:rsidRDefault="00D64A5E" w:rsidP="00D64A5E"/>
    <w:p w14:paraId="4C451EBB" w14:textId="6EDE2B55" w:rsidR="00D64A5E" w:rsidRDefault="00D64A5E" w:rsidP="00D64A5E"/>
    <w:p w14:paraId="5C315928" w14:textId="13C33841" w:rsidR="00D64A5E" w:rsidRDefault="00D64A5E" w:rsidP="00D64A5E"/>
    <w:p w14:paraId="4351DF45" w14:textId="2E11DD12" w:rsidR="00D64A5E" w:rsidRDefault="00D64A5E" w:rsidP="00D64A5E"/>
    <w:p w14:paraId="7E5AC0B2" w14:textId="2159765A" w:rsidR="00D64A5E" w:rsidRDefault="00D64A5E" w:rsidP="00D64A5E"/>
    <w:p w14:paraId="001E0BB4" w14:textId="23439A28" w:rsidR="00D64A5E" w:rsidRDefault="00D64A5E" w:rsidP="00D64A5E"/>
    <w:p w14:paraId="737DB89C" w14:textId="10660746" w:rsidR="00D64A5E" w:rsidRDefault="00D64A5E" w:rsidP="00D64A5E"/>
    <w:p w14:paraId="3531C6B2" w14:textId="56184454" w:rsidR="00D64A5E" w:rsidRDefault="00D64A5E" w:rsidP="00D64A5E"/>
    <w:p w14:paraId="7C02343C" w14:textId="64D8342E" w:rsidR="00D64A5E" w:rsidRDefault="00D64A5E" w:rsidP="00D64A5E"/>
    <w:p w14:paraId="5556A7DF" w14:textId="18531819" w:rsidR="00D64A5E" w:rsidRDefault="00D64A5E" w:rsidP="00D64A5E"/>
    <w:p w14:paraId="46D048FB" w14:textId="5C61FAB7" w:rsidR="00D64A5E" w:rsidRDefault="00D64A5E" w:rsidP="00D64A5E"/>
    <w:p w14:paraId="35DC2642" w14:textId="1F820AEB" w:rsidR="00D64A5E" w:rsidRDefault="00D64A5E" w:rsidP="00D64A5E"/>
    <w:p w14:paraId="5AE9A26D" w14:textId="0B7BBE3D" w:rsidR="00D64A5E" w:rsidRDefault="00D64A5E" w:rsidP="00D64A5E"/>
    <w:p w14:paraId="253DE521" w14:textId="00B23C11" w:rsidR="00D64A5E" w:rsidRDefault="00D64A5E" w:rsidP="00D64A5E"/>
    <w:p w14:paraId="50B6F6AC" w14:textId="3FC0014D" w:rsidR="00D64A5E" w:rsidRDefault="00D64A5E" w:rsidP="00D64A5E"/>
    <w:p w14:paraId="43FEBCFE" w14:textId="34058553" w:rsidR="00D64A5E" w:rsidRDefault="00D64A5E" w:rsidP="00D64A5E"/>
    <w:p w14:paraId="52D880B1" w14:textId="4F36BB64" w:rsidR="00D64A5E" w:rsidRDefault="00D64A5E" w:rsidP="00D64A5E"/>
    <w:p w14:paraId="01BFBF8D" w14:textId="77777777" w:rsidR="00D64A5E" w:rsidRPr="00D64A5E" w:rsidRDefault="00D64A5E" w:rsidP="00D64A5E"/>
    <w:p w14:paraId="4ABE8C6C" w14:textId="5FFBD44C" w:rsidR="00BD4F0E" w:rsidRDefault="00BD4F0E" w:rsidP="00BD4F0E">
      <w:pPr>
        <w:pStyle w:val="a5"/>
      </w:pPr>
      <w:bookmarkStart w:id="10" w:name="_Toc115562847"/>
      <w:r>
        <w:rPr>
          <w:rFonts w:hint="eastAsia"/>
        </w:rPr>
        <w:lastRenderedPageBreak/>
        <w:t>D</w:t>
      </w:r>
      <w:r>
        <w:t>iscussion</w:t>
      </w:r>
      <w:bookmarkEnd w:id="10"/>
    </w:p>
    <w:p w14:paraId="1F1B5A29" w14:textId="63FFEC42" w:rsidR="00BD4F0E" w:rsidRDefault="00BD4F0E" w:rsidP="00BD4F0E">
      <w:pPr>
        <w:pStyle w:val="2"/>
      </w:pPr>
      <w:bookmarkStart w:id="11" w:name="_Toc115562848"/>
      <w:r>
        <w:t>We will use the bandwidth (MHz) / current consumption (</w:t>
      </w:r>
      <w:proofErr w:type="spellStart"/>
      <w:r>
        <w:t>μA</w:t>
      </w:r>
      <w:proofErr w:type="spellEnd"/>
      <w:r>
        <w:t>) as the figure of merit (</w:t>
      </w:r>
      <w:proofErr w:type="spellStart"/>
      <w:r>
        <w:t>FoM</w:t>
      </w:r>
      <w:proofErr w:type="spellEnd"/>
      <w:r>
        <w:t>). Try to make it large, and then fill the table below</w:t>
      </w:r>
      <w:bookmarkEnd w:id="11"/>
    </w:p>
    <w:p w14:paraId="66859C5D" w14:textId="1FEE4958" w:rsidR="00BD4F0E" w:rsidRDefault="00BD4F0E" w:rsidP="00BD4F0E"/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814"/>
        <w:gridCol w:w="2543"/>
        <w:gridCol w:w="1919"/>
      </w:tblGrid>
      <w:tr w:rsidR="00705B6E" w14:paraId="13A71D75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72EFCF01" w14:textId="3164B0DA" w:rsidR="00705B6E" w:rsidRDefault="00705B6E" w:rsidP="00705B6E">
            <w:pPr>
              <w:jc w:val="center"/>
            </w:pPr>
            <w:r>
              <w:rPr>
                <w:rFonts w:hint="eastAsia"/>
              </w:rPr>
              <w:t>P</w:t>
            </w:r>
            <w:r>
              <w:t>arameter</w:t>
            </w:r>
          </w:p>
        </w:tc>
        <w:tc>
          <w:tcPr>
            <w:tcW w:w="2551" w:type="dxa"/>
            <w:vAlign w:val="center"/>
          </w:tcPr>
          <w:p w14:paraId="74E54C9A" w14:textId="3ECDE913" w:rsidR="00705B6E" w:rsidRDefault="00705B6E" w:rsidP="00705B6E">
            <w:pPr>
              <w:jc w:val="center"/>
            </w:pPr>
          </w:p>
        </w:tc>
        <w:tc>
          <w:tcPr>
            <w:tcW w:w="1922" w:type="dxa"/>
            <w:vAlign w:val="center"/>
          </w:tcPr>
          <w:p w14:paraId="1BB897E0" w14:textId="193BE934" w:rsidR="00705B6E" w:rsidRDefault="00705B6E" w:rsidP="00705B6E">
            <w:pPr>
              <w:jc w:val="center"/>
            </w:pPr>
            <w:r>
              <w:t>Resul</w:t>
            </w:r>
            <w:r w:rsidR="000D1F07">
              <w:t>t</w:t>
            </w:r>
          </w:p>
        </w:tc>
      </w:tr>
      <w:tr w:rsidR="00705B6E" w14:paraId="6DBB19DD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0D21C402" w14:textId="29ECDCD4" w:rsidR="00705B6E" w:rsidRDefault="00705B6E" w:rsidP="00705B6E">
            <w:pPr>
              <w:jc w:val="both"/>
            </w:pPr>
            <w:r>
              <w:t xml:space="preserve">Supply </w:t>
            </w:r>
            <w:proofErr w:type="spellStart"/>
            <w:r>
              <w:t>Vdd</w:t>
            </w:r>
            <w:proofErr w:type="spellEnd"/>
          </w:p>
        </w:tc>
        <w:tc>
          <w:tcPr>
            <w:tcW w:w="2551" w:type="dxa"/>
            <w:vAlign w:val="center"/>
          </w:tcPr>
          <w:p w14:paraId="63694489" w14:textId="19F349EC" w:rsidR="00705B6E" w:rsidRDefault="00705B6E" w:rsidP="00705B6E">
            <w:pPr>
              <w:jc w:val="center"/>
            </w:pPr>
            <w:r>
              <w:t>1.5V</w:t>
            </w:r>
          </w:p>
        </w:tc>
        <w:tc>
          <w:tcPr>
            <w:tcW w:w="1922" w:type="dxa"/>
            <w:vAlign w:val="center"/>
          </w:tcPr>
          <w:p w14:paraId="5877245E" w14:textId="2755026C" w:rsidR="00705B6E" w:rsidRDefault="000D1F07" w:rsidP="00705B6E">
            <w:pPr>
              <w:jc w:val="center"/>
            </w:pPr>
            <w:r>
              <w:rPr>
                <w:rFonts w:hint="eastAsia"/>
              </w:rPr>
              <w:t>1</w:t>
            </w:r>
            <w:r>
              <w:t>.5V</w:t>
            </w:r>
          </w:p>
        </w:tc>
      </w:tr>
      <w:tr w:rsidR="00705B6E" w14:paraId="16BFD6C8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3DDC2CD2" w14:textId="3809BDB7" w:rsidR="00705B6E" w:rsidRDefault="00705B6E" w:rsidP="00705B6E">
            <w:pPr>
              <w:jc w:val="both"/>
            </w:pPr>
            <w:r>
              <w:t>M1 Device size (W/L x m)</w:t>
            </w:r>
          </w:p>
        </w:tc>
        <w:tc>
          <w:tcPr>
            <w:tcW w:w="2551" w:type="dxa"/>
            <w:vAlign w:val="center"/>
          </w:tcPr>
          <w:p w14:paraId="42B03FBE" w14:textId="73FA44C9" w:rsidR="00705B6E" w:rsidRDefault="00705B6E" w:rsidP="00705B6E">
            <w:pPr>
              <w:jc w:val="center"/>
            </w:pPr>
          </w:p>
        </w:tc>
        <w:tc>
          <w:tcPr>
            <w:tcW w:w="1922" w:type="dxa"/>
            <w:vAlign w:val="center"/>
          </w:tcPr>
          <w:p w14:paraId="7E8A327D" w14:textId="463BD6DD" w:rsidR="00705B6E" w:rsidRDefault="00A21541" w:rsidP="00705B6E">
            <w:pPr>
              <w:jc w:val="center"/>
            </w:pPr>
            <w:r>
              <w:t>0.85</w:t>
            </w:r>
            <w:r w:rsidR="000D1F07">
              <w:t xml:space="preserve">u/0.18u x </w:t>
            </w:r>
            <w:r>
              <w:rPr>
                <w:rFonts w:hint="eastAsia"/>
              </w:rPr>
              <w:t>2</w:t>
            </w:r>
          </w:p>
        </w:tc>
      </w:tr>
      <w:tr w:rsidR="00705B6E" w14:paraId="0566AC18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589F6363" w14:textId="766D356E" w:rsidR="00705B6E" w:rsidRDefault="00705B6E" w:rsidP="00705B6E">
            <w:pPr>
              <w:jc w:val="both"/>
            </w:pPr>
            <w:r>
              <w:t>M1 VGS (mV)</w:t>
            </w:r>
          </w:p>
        </w:tc>
        <w:tc>
          <w:tcPr>
            <w:tcW w:w="2551" w:type="dxa"/>
            <w:vAlign w:val="center"/>
          </w:tcPr>
          <w:p w14:paraId="75B4B7A9" w14:textId="232DAD3A" w:rsidR="00705B6E" w:rsidRDefault="00705B6E" w:rsidP="00705B6E">
            <w:pPr>
              <w:jc w:val="center"/>
            </w:pPr>
          </w:p>
        </w:tc>
        <w:tc>
          <w:tcPr>
            <w:tcW w:w="1922" w:type="dxa"/>
            <w:vAlign w:val="center"/>
          </w:tcPr>
          <w:p w14:paraId="30F6C169" w14:textId="7F137EB0" w:rsidR="00705B6E" w:rsidRDefault="000D1F07" w:rsidP="00705B6E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A21541">
              <w:t>64</w:t>
            </w:r>
            <w:r>
              <w:t>V</w:t>
            </w:r>
          </w:p>
        </w:tc>
      </w:tr>
      <w:tr w:rsidR="00705B6E" w14:paraId="76E26C7B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4EE4CB1E" w14:textId="59256DB9" w:rsidR="00705B6E" w:rsidRDefault="00705B6E" w:rsidP="00705B6E">
            <w:pPr>
              <w:jc w:val="both"/>
            </w:pPr>
            <w:r>
              <w:t>M1 Bias Current (</w:t>
            </w:r>
            <w:proofErr w:type="spellStart"/>
            <w:r>
              <w:t>μA</w:t>
            </w:r>
            <w:proofErr w:type="spellEnd"/>
            <w:r>
              <w:t>)</w:t>
            </w:r>
          </w:p>
        </w:tc>
        <w:tc>
          <w:tcPr>
            <w:tcW w:w="2551" w:type="dxa"/>
            <w:vAlign w:val="center"/>
          </w:tcPr>
          <w:p w14:paraId="3A5112CB" w14:textId="22ABF768" w:rsidR="00705B6E" w:rsidRDefault="00705B6E" w:rsidP="00705B6E">
            <w:pPr>
              <w:jc w:val="center"/>
            </w:pPr>
            <w:r w:rsidRPr="000D1F07">
              <w:rPr>
                <w:color w:val="FF0000"/>
              </w:rPr>
              <w:t>As small as possible</w:t>
            </w:r>
          </w:p>
        </w:tc>
        <w:tc>
          <w:tcPr>
            <w:tcW w:w="1922" w:type="dxa"/>
            <w:vAlign w:val="center"/>
          </w:tcPr>
          <w:p w14:paraId="534AC7DE" w14:textId="350784C4" w:rsidR="00705B6E" w:rsidRDefault="00C06DF2" w:rsidP="00705B6E">
            <w:pPr>
              <w:jc w:val="center"/>
            </w:pPr>
            <w:r>
              <w:rPr>
                <w:rFonts w:hint="eastAsia"/>
              </w:rPr>
              <w:t>5</w:t>
            </w:r>
            <w:r>
              <w:t>4.28</w:t>
            </w:r>
          </w:p>
        </w:tc>
      </w:tr>
      <w:tr w:rsidR="00705B6E" w14:paraId="536C334A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6768ACE8" w14:textId="46B86945" w:rsidR="00705B6E" w:rsidRDefault="00705B6E" w:rsidP="00705B6E">
            <w:pPr>
              <w:jc w:val="both"/>
            </w:pPr>
            <w:r>
              <w:t>M1 Overdrive Voltage (mV)</w:t>
            </w:r>
          </w:p>
        </w:tc>
        <w:tc>
          <w:tcPr>
            <w:tcW w:w="2551" w:type="dxa"/>
            <w:vAlign w:val="center"/>
          </w:tcPr>
          <w:p w14:paraId="35BE34CC" w14:textId="1B9D0166" w:rsidR="00705B6E" w:rsidRDefault="00705B6E" w:rsidP="00705B6E">
            <w:pPr>
              <w:jc w:val="center"/>
            </w:pPr>
            <w:proofErr w:type="spellStart"/>
            <w:r w:rsidRPr="000D1F07">
              <w:rPr>
                <w:color w:val="FF0000"/>
              </w:rPr>
              <w:t>Vod</w:t>
            </w:r>
            <w:proofErr w:type="spellEnd"/>
            <w:r w:rsidRPr="000D1F07">
              <w:rPr>
                <w:color w:val="FF0000"/>
              </w:rPr>
              <w:t xml:space="preserve"> &gt; 0.15V</w:t>
            </w:r>
          </w:p>
        </w:tc>
        <w:tc>
          <w:tcPr>
            <w:tcW w:w="1922" w:type="dxa"/>
            <w:vAlign w:val="center"/>
          </w:tcPr>
          <w:p w14:paraId="5CFC3AE4" w14:textId="6DC86669" w:rsidR="00705B6E" w:rsidRDefault="00C06DF2" w:rsidP="00705B6E">
            <w:pPr>
              <w:jc w:val="center"/>
            </w:pPr>
            <w:r>
              <w:t>151.092</w:t>
            </w:r>
          </w:p>
        </w:tc>
      </w:tr>
      <w:tr w:rsidR="00705B6E" w14:paraId="4F95DC34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78F87E63" w14:textId="60F245E7" w:rsidR="00705B6E" w:rsidRDefault="00705B6E" w:rsidP="00705B6E">
            <w:pPr>
              <w:jc w:val="both"/>
            </w:pPr>
            <w:r>
              <w:t>M1 VDS Saturation Voltage (mV)</w:t>
            </w:r>
          </w:p>
        </w:tc>
        <w:tc>
          <w:tcPr>
            <w:tcW w:w="2551" w:type="dxa"/>
            <w:vAlign w:val="center"/>
          </w:tcPr>
          <w:p w14:paraId="70159A5E" w14:textId="720FA6E2" w:rsidR="00705B6E" w:rsidRDefault="00705B6E" w:rsidP="00705B6E">
            <w:pPr>
              <w:jc w:val="center"/>
            </w:pPr>
            <w:proofErr w:type="spellStart"/>
            <w:r>
              <w:t>vdsat</w:t>
            </w:r>
            <w:proofErr w:type="spellEnd"/>
          </w:p>
        </w:tc>
        <w:tc>
          <w:tcPr>
            <w:tcW w:w="1922" w:type="dxa"/>
            <w:vAlign w:val="center"/>
          </w:tcPr>
          <w:p w14:paraId="07CFF27A" w14:textId="0AA19CE2" w:rsidR="00705B6E" w:rsidRDefault="00A21541" w:rsidP="00705B6E">
            <w:pPr>
              <w:jc w:val="center"/>
            </w:pPr>
            <w:r>
              <w:t>170.</w:t>
            </w:r>
            <w:r w:rsidR="00C06DF2">
              <w:t>844</w:t>
            </w:r>
          </w:p>
        </w:tc>
      </w:tr>
      <w:tr w:rsidR="00705B6E" w14:paraId="583E4F03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432DA556" w14:textId="42BF66E8" w:rsidR="00705B6E" w:rsidRDefault="00705B6E" w:rsidP="00705B6E">
            <w:pPr>
              <w:jc w:val="both"/>
            </w:pPr>
            <w:r>
              <w:t>M1 Transconductance (</w:t>
            </w:r>
            <w:proofErr w:type="spellStart"/>
            <w:r>
              <w:t>μA</w:t>
            </w:r>
            <w:proofErr w:type="spellEnd"/>
            <w:r>
              <w:t>/V)</w:t>
            </w:r>
          </w:p>
        </w:tc>
        <w:tc>
          <w:tcPr>
            <w:tcW w:w="2551" w:type="dxa"/>
            <w:vAlign w:val="center"/>
          </w:tcPr>
          <w:p w14:paraId="492CA40A" w14:textId="7E18E555" w:rsidR="00705B6E" w:rsidRDefault="00705B6E" w:rsidP="00705B6E">
            <w:pPr>
              <w:jc w:val="center"/>
            </w:pPr>
            <w:r>
              <w:t>gm</w:t>
            </w:r>
          </w:p>
        </w:tc>
        <w:tc>
          <w:tcPr>
            <w:tcW w:w="1922" w:type="dxa"/>
            <w:vAlign w:val="center"/>
          </w:tcPr>
          <w:p w14:paraId="509DFEA1" w14:textId="235F72A4" w:rsidR="00705B6E" w:rsidRDefault="00C06DF2" w:rsidP="00705B6E">
            <w:pPr>
              <w:jc w:val="center"/>
            </w:pPr>
            <w:r>
              <w:t>489.418</w:t>
            </w:r>
          </w:p>
        </w:tc>
      </w:tr>
      <w:tr w:rsidR="00705B6E" w14:paraId="62E5C539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5EAD8399" w14:textId="4FD6817D" w:rsidR="00705B6E" w:rsidRDefault="00705B6E" w:rsidP="00705B6E">
            <w:pPr>
              <w:jc w:val="both"/>
            </w:pPr>
            <w:r>
              <w:t>Load R (</w:t>
            </w:r>
            <w:proofErr w:type="spellStart"/>
            <w:r>
              <w:t>Kohm</w:t>
            </w:r>
            <w:proofErr w:type="spellEnd"/>
            <w:r>
              <w:t>)</w:t>
            </w:r>
          </w:p>
        </w:tc>
        <w:tc>
          <w:tcPr>
            <w:tcW w:w="2551" w:type="dxa"/>
            <w:vAlign w:val="center"/>
          </w:tcPr>
          <w:p w14:paraId="419E6C6F" w14:textId="67925D8D" w:rsidR="00705B6E" w:rsidRDefault="00705B6E" w:rsidP="00705B6E">
            <w:pPr>
              <w:jc w:val="center"/>
            </w:pPr>
          </w:p>
        </w:tc>
        <w:tc>
          <w:tcPr>
            <w:tcW w:w="1922" w:type="dxa"/>
            <w:vAlign w:val="center"/>
          </w:tcPr>
          <w:p w14:paraId="75B2AEB8" w14:textId="4FC1C3C5" w:rsidR="00705B6E" w:rsidRDefault="000A0356" w:rsidP="00705B6E">
            <w:pPr>
              <w:jc w:val="center"/>
            </w:pPr>
            <w:r>
              <w:rPr>
                <w:rFonts w:hint="eastAsia"/>
              </w:rPr>
              <w:t>1</w:t>
            </w:r>
            <w:r>
              <w:t>3.</w:t>
            </w:r>
            <w:r w:rsidR="00C06DF2">
              <w:t>2</w:t>
            </w:r>
          </w:p>
        </w:tc>
      </w:tr>
      <w:tr w:rsidR="00705B6E" w14:paraId="5DB4EC76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47465DAD" w14:textId="09A7B211" w:rsidR="00705B6E" w:rsidRDefault="00705B6E" w:rsidP="00705B6E">
            <w:pPr>
              <w:jc w:val="both"/>
            </w:pPr>
            <w:r>
              <w:t>Voltage Gain (V/V)</w:t>
            </w:r>
          </w:p>
        </w:tc>
        <w:tc>
          <w:tcPr>
            <w:tcW w:w="2551" w:type="dxa"/>
            <w:vAlign w:val="center"/>
          </w:tcPr>
          <w:p w14:paraId="718490E2" w14:textId="027C78EF" w:rsidR="00705B6E" w:rsidRPr="000D1F07" w:rsidRDefault="00705B6E" w:rsidP="00705B6E">
            <w:pPr>
              <w:jc w:val="center"/>
              <w:rPr>
                <w:color w:val="FF0000"/>
              </w:rPr>
            </w:pPr>
            <w:r w:rsidRPr="000D1F07">
              <w:rPr>
                <w:color w:val="FF0000"/>
              </w:rPr>
              <w:t>&gt; 5.0 V/V</w:t>
            </w:r>
          </w:p>
        </w:tc>
        <w:tc>
          <w:tcPr>
            <w:tcW w:w="1922" w:type="dxa"/>
            <w:vAlign w:val="center"/>
          </w:tcPr>
          <w:p w14:paraId="05B7228B" w14:textId="3DC0AF77" w:rsidR="00705B6E" w:rsidRDefault="000D1F07" w:rsidP="00705B6E">
            <w:pPr>
              <w:jc w:val="center"/>
            </w:pPr>
            <w:r>
              <w:t>5.0</w:t>
            </w:r>
            <w:r w:rsidR="00C06DF2">
              <w:t>01</w:t>
            </w:r>
          </w:p>
        </w:tc>
      </w:tr>
      <w:tr w:rsidR="00705B6E" w14:paraId="3E310E17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1B81CD1C" w14:textId="4FE86DC3" w:rsidR="00705B6E" w:rsidRDefault="00705B6E" w:rsidP="00705B6E">
            <w:pPr>
              <w:jc w:val="both"/>
            </w:pPr>
            <w:r>
              <w:t>Bandwidth (MHz)</w:t>
            </w:r>
          </w:p>
        </w:tc>
        <w:tc>
          <w:tcPr>
            <w:tcW w:w="2551" w:type="dxa"/>
            <w:vAlign w:val="center"/>
          </w:tcPr>
          <w:p w14:paraId="5DA667A3" w14:textId="269D8E3C" w:rsidR="00705B6E" w:rsidRPr="000D1F07" w:rsidRDefault="00705B6E" w:rsidP="00705B6E">
            <w:pPr>
              <w:jc w:val="center"/>
              <w:rPr>
                <w:color w:val="FF0000"/>
              </w:rPr>
            </w:pPr>
            <w:r w:rsidRPr="000D1F07">
              <w:rPr>
                <w:color w:val="FF0000"/>
              </w:rPr>
              <w:t>&gt; 30 MHz</w:t>
            </w:r>
          </w:p>
        </w:tc>
        <w:tc>
          <w:tcPr>
            <w:tcW w:w="1922" w:type="dxa"/>
            <w:vAlign w:val="center"/>
          </w:tcPr>
          <w:p w14:paraId="53E2C875" w14:textId="02E5A5B2" w:rsidR="00705B6E" w:rsidRDefault="000A0356" w:rsidP="00705B6E">
            <w:pPr>
              <w:jc w:val="center"/>
            </w:pPr>
            <w:r>
              <w:rPr>
                <w:rFonts w:hint="eastAsia"/>
              </w:rPr>
              <w:t>3</w:t>
            </w:r>
            <w:r>
              <w:t>0.</w:t>
            </w:r>
            <w:r w:rsidR="00C06DF2">
              <w:t>712</w:t>
            </w:r>
          </w:p>
        </w:tc>
      </w:tr>
      <w:tr w:rsidR="00705B6E" w14:paraId="09D7CC27" w14:textId="77777777" w:rsidTr="000D1F07">
        <w:trPr>
          <w:trHeight w:val="510"/>
        </w:trPr>
        <w:tc>
          <w:tcPr>
            <w:tcW w:w="3823" w:type="dxa"/>
            <w:vAlign w:val="center"/>
          </w:tcPr>
          <w:p w14:paraId="23F418DD" w14:textId="0AF95748" w:rsidR="00705B6E" w:rsidRDefault="00705B6E" w:rsidP="00705B6E">
            <w:pPr>
              <w:jc w:val="both"/>
            </w:pPr>
            <w:proofErr w:type="spellStart"/>
            <w:r>
              <w:t>FoM</w:t>
            </w:r>
            <w:proofErr w:type="spellEnd"/>
            <w:r>
              <w:t xml:space="preserve"> </w:t>
            </w:r>
            <w:proofErr w:type="gramStart"/>
            <w:r>
              <w:t>( BW</w:t>
            </w:r>
            <w:proofErr w:type="gramEnd"/>
            <w:r>
              <w:t xml:space="preserve"> (MHz) / Bias Current (</w:t>
            </w:r>
            <w:proofErr w:type="spellStart"/>
            <w:r>
              <w:t>μA</w:t>
            </w:r>
            <w:proofErr w:type="spellEnd"/>
            <w:r>
              <w:t>) )</w:t>
            </w:r>
          </w:p>
        </w:tc>
        <w:tc>
          <w:tcPr>
            <w:tcW w:w="2551" w:type="dxa"/>
            <w:vAlign w:val="center"/>
          </w:tcPr>
          <w:p w14:paraId="666AA3AF" w14:textId="306E88FB" w:rsidR="00705B6E" w:rsidRDefault="00705B6E" w:rsidP="00705B6E">
            <w:pPr>
              <w:jc w:val="center"/>
            </w:pPr>
            <w:r>
              <w:t>As large as possible</w:t>
            </w:r>
          </w:p>
        </w:tc>
        <w:tc>
          <w:tcPr>
            <w:tcW w:w="1922" w:type="dxa"/>
            <w:vAlign w:val="center"/>
          </w:tcPr>
          <w:p w14:paraId="241662C4" w14:textId="3E2CB354" w:rsidR="00705B6E" w:rsidRDefault="000D1F07" w:rsidP="00705B6E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0A0356">
              <w:t>5</w:t>
            </w:r>
            <w:r w:rsidR="00C06DF2">
              <w:t>7</w:t>
            </w:r>
          </w:p>
        </w:tc>
      </w:tr>
    </w:tbl>
    <w:p w14:paraId="5C5554FE" w14:textId="77777777" w:rsidR="00705B6E" w:rsidRDefault="00705B6E" w:rsidP="00BD4F0E"/>
    <w:p w14:paraId="768F785C" w14:textId="79096238" w:rsidR="00BD4F0E" w:rsidRDefault="00BD4F0E" w:rsidP="00BD4F0E"/>
    <w:p w14:paraId="23FE956E" w14:textId="30C6439B" w:rsidR="00BD4F0E" w:rsidRDefault="000D1F07" w:rsidP="000D1F07">
      <w:pPr>
        <w:widowControl/>
      </w:pPr>
      <w:r>
        <w:br w:type="page"/>
      </w:r>
    </w:p>
    <w:p w14:paraId="072CEF30" w14:textId="18A62E44" w:rsidR="00BD4F0E" w:rsidRDefault="00BD4F0E" w:rsidP="00BD4F0E">
      <w:pPr>
        <w:pStyle w:val="2"/>
      </w:pPr>
      <w:bookmarkStart w:id="12" w:name="_Toc115562849"/>
      <w:r>
        <w:lastRenderedPageBreak/>
        <w:t xml:space="preserve">Please discuss how to achieve best </w:t>
      </w:r>
      <w:proofErr w:type="spellStart"/>
      <w:r>
        <w:t>FoM</w:t>
      </w:r>
      <w:proofErr w:type="spellEnd"/>
      <w:r>
        <w:t>.</w:t>
      </w:r>
      <w:bookmarkEnd w:id="12"/>
    </w:p>
    <w:p w14:paraId="3A49A27F" w14:textId="77777777" w:rsidR="00A67FFC" w:rsidRPr="00A67FFC" w:rsidRDefault="00A67FFC" w:rsidP="00A67FFC"/>
    <w:p w14:paraId="73C768A7" w14:textId="77777777" w:rsidR="00A21541" w:rsidRPr="00934C37" w:rsidRDefault="00A21541" w:rsidP="00A67FFC">
      <w:pPr>
        <w:jc w:val="both"/>
        <w:rPr>
          <w:rFonts w:ascii="標楷體" w:eastAsia="標楷體" w:hAnsi="標楷體"/>
        </w:rPr>
      </w:pPr>
      <w:proofErr w:type="spellStart"/>
      <w:r w:rsidRPr="00934C37">
        <w:rPr>
          <w:rFonts w:ascii="標楷體" w:eastAsia="標楷體" w:hAnsi="標楷體" w:hint="eastAsia"/>
        </w:rPr>
        <w:t>F</w:t>
      </w:r>
      <w:r w:rsidRPr="00934C37">
        <w:rPr>
          <w:rFonts w:ascii="標楷體" w:eastAsia="標楷體" w:hAnsi="標楷體"/>
        </w:rPr>
        <w:t>oM</w:t>
      </w:r>
      <w:proofErr w:type="spellEnd"/>
      <w:r w:rsidRPr="00934C37">
        <w:rPr>
          <w:rFonts w:ascii="標楷體" w:eastAsia="標楷體" w:hAnsi="標楷體"/>
        </w:rPr>
        <w:t>=BW/Id</w:t>
      </w:r>
      <w:r w:rsidRPr="00934C37">
        <w:rPr>
          <w:rFonts w:ascii="標楷體" w:eastAsia="標楷體" w:hAnsi="標楷體" w:hint="eastAsia"/>
        </w:rPr>
        <w:t>，BW</w:t>
      </w:r>
      <w:r w:rsidRPr="00934C37">
        <w:rPr>
          <w:rFonts w:ascii="標楷體" w:eastAsia="標楷體" w:hAnsi="標楷體"/>
        </w:rPr>
        <w:t xml:space="preserve"> </w:t>
      </w:r>
      <w:r w:rsidRPr="00934C37">
        <w:rPr>
          <w:rFonts w:ascii="標楷體" w:eastAsia="標楷體" w:hAnsi="標楷體" w:hint="eastAsia"/>
        </w:rPr>
        <w:t>=</w:t>
      </w:r>
      <w:r w:rsidRPr="00934C37">
        <w:rPr>
          <w:rFonts w:ascii="標楷體" w:eastAsia="標楷體" w:hAnsi="標楷體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2π</m:t>
            </m:r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(ro//RL)x(C2//CL)</m:t>
            </m:r>
          </m:den>
        </m:f>
      </m:oMath>
      <w:r w:rsidRPr="00934C37">
        <w:rPr>
          <w:rFonts w:ascii="標楷體" w:eastAsia="標楷體" w:hAnsi="標楷體"/>
        </w:rPr>
        <w:t>(Hz)</w:t>
      </w:r>
      <w:r w:rsidRPr="00934C37">
        <w:rPr>
          <w:rFonts w:ascii="標楷體" w:eastAsia="標楷體" w:hAnsi="標楷體" w:hint="eastAsia"/>
        </w:rPr>
        <w:t>，I</w:t>
      </w:r>
      <w:r w:rsidRPr="00934C37">
        <w:rPr>
          <w:rFonts w:ascii="標楷體" w:eastAsia="標楷體" w:hAnsi="標楷體"/>
        </w:rPr>
        <w:t>d=</w:t>
      </w:r>
      <m:oMath>
        <m:r>
          <w:rPr>
            <w:rFonts w:ascii="Cambria Math" w:eastAsia="標楷體" w:hAnsi="Cambria Math"/>
          </w:rPr>
          <m:t>K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w:rPr>
                <w:rFonts w:ascii="Cambria Math" w:eastAsia="標楷體" w:hAnsi="Cambria Math"/>
              </w:rPr>
              <m:t>(VGS-Vth)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 w:rsidRPr="00934C37">
        <w:rPr>
          <w:rFonts w:ascii="標楷體" w:eastAsia="標楷體" w:hAnsi="標楷體" w:hint="eastAsia"/>
        </w:rPr>
        <w:t>，其中K正比於W/L，故提高</w:t>
      </w:r>
      <w:proofErr w:type="spellStart"/>
      <w:r w:rsidRPr="00934C37">
        <w:rPr>
          <w:rFonts w:ascii="標楷體" w:eastAsia="標楷體" w:hAnsi="標楷體" w:hint="eastAsia"/>
        </w:rPr>
        <w:t>FoM</w:t>
      </w:r>
      <w:proofErr w:type="spellEnd"/>
      <w:r w:rsidRPr="00934C37">
        <w:rPr>
          <w:rFonts w:ascii="標楷體" w:eastAsia="標楷體" w:hAnsi="標楷體" w:hint="eastAsia"/>
        </w:rPr>
        <w:t>，需將BW提高，Id降低。</w:t>
      </w:r>
    </w:p>
    <w:p w14:paraId="41D4B0BC" w14:textId="77777777" w:rsidR="00D20130" w:rsidRPr="00934C37" w:rsidRDefault="00D20130" w:rsidP="00A67FFC">
      <w:pPr>
        <w:jc w:val="both"/>
        <w:rPr>
          <w:rFonts w:ascii="標楷體" w:eastAsia="標楷體" w:hAnsi="標楷體"/>
          <w:iCs/>
        </w:rPr>
      </w:pPr>
    </w:p>
    <w:p w14:paraId="6D95A8DA" w14:textId="77777777" w:rsidR="00D20130" w:rsidRPr="00934C37" w:rsidRDefault="00D20130" w:rsidP="00A67FFC">
      <w:pPr>
        <w:pStyle w:val="aa"/>
        <w:numPr>
          <w:ilvl w:val="0"/>
          <w:numId w:val="9"/>
        </w:numPr>
        <w:ind w:leftChars="0"/>
        <w:jc w:val="both"/>
        <w:rPr>
          <w:rFonts w:ascii="標楷體" w:eastAsia="標楷體" w:hAnsi="標楷體"/>
        </w:rPr>
      </w:pPr>
      <w:r w:rsidRPr="00934C37">
        <w:rPr>
          <w:rFonts w:ascii="標楷體" w:eastAsia="標楷體" w:hAnsi="標楷體" w:hint="eastAsia"/>
          <w:iCs/>
        </w:rPr>
        <w:t>I</w:t>
      </w:r>
      <w:r w:rsidRPr="00934C37">
        <w:rPr>
          <w:rFonts w:ascii="標楷體" w:eastAsia="標楷體" w:hAnsi="標楷體"/>
          <w:iCs/>
        </w:rPr>
        <w:t>d</w:t>
      </w:r>
      <w:r w:rsidRPr="00934C37">
        <w:rPr>
          <w:rFonts w:ascii="標楷體" w:eastAsia="標楷體" w:hAnsi="標楷體" w:hint="eastAsia"/>
          <w:iCs/>
        </w:rPr>
        <w:t>下降:</w:t>
      </w:r>
      <w:r w:rsidRPr="00934C37">
        <w:rPr>
          <w:rFonts w:ascii="標楷體" w:eastAsia="標楷體" w:hAnsi="標楷體" w:hint="eastAsia"/>
        </w:rPr>
        <w:t xml:space="preserve"> I</w:t>
      </w:r>
      <w:r w:rsidRPr="00934C37">
        <w:rPr>
          <w:rFonts w:ascii="標楷體" w:eastAsia="標楷體" w:hAnsi="標楷體"/>
        </w:rPr>
        <w:t>d=</w:t>
      </w:r>
      <m:oMath>
        <m:r>
          <w:rPr>
            <w:rFonts w:ascii="Cambria Math" w:eastAsia="標楷體" w:hAnsi="Cambria Math"/>
          </w:rPr>
          <m:t>K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w:rPr>
                <w:rFonts w:ascii="Cambria Math" w:eastAsia="標楷體" w:hAnsi="Cambria Math"/>
              </w:rPr>
              <m:t>(VGS-Vth)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 w:rsidRPr="00934C37">
        <w:rPr>
          <w:rFonts w:ascii="標楷體" w:eastAsia="標楷體" w:hAnsi="標楷體" w:hint="eastAsia"/>
        </w:rPr>
        <w:t>，K和Vth為製程參數，故調整VGS來調整Id，調整方法為將VGS降低，但</w:t>
      </w:r>
      <w:proofErr w:type="gramStart"/>
      <w:r w:rsidRPr="00934C37">
        <w:rPr>
          <w:rFonts w:ascii="標楷體" w:eastAsia="標楷體" w:hAnsi="標楷體" w:hint="eastAsia"/>
        </w:rPr>
        <w:t>仍需使</w:t>
      </w:r>
      <w:proofErr w:type="gramEnd"/>
      <w:r w:rsidRPr="00934C37">
        <w:rPr>
          <w:rFonts w:ascii="標楷體" w:eastAsia="標楷體" w:hAnsi="標楷體" w:hint="eastAsia"/>
        </w:rPr>
        <w:t>VOV大於0.15(題目要求)。</w:t>
      </w:r>
    </w:p>
    <w:p w14:paraId="3199545C" w14:textId="6B3E067D" w:rsidR="00934C37" w:rsidRPr="00934C37" w:rsidRDefault="00D20130" w:rsidP="00A67FFC">
      <w:pPr>
        <w:pStyle w:val="aa"/>
        <w:numPr>
          <w:ilvl w:val="0"/>
          <w:numId w:val="9"/>
        </w:numPr>
        <w:ind w:leftChars="0"/>
        <w:jc w:val="both"/>
        <w:rPr>
          <w:rFonts w:ascii="標楷體" w:eastAsia="標楷體" w:hAnsi="標楷體"/>
        </w:rPr>
      </w:pPr>
      <w:r w:rsidRPr="00934C37">
        <w:rPr>
          <w:rFonts w:ascii="標楷體" w:eastAsia="標楷體" w:hAnsi="標楷體" w:hint="eastAsia"/>
        </w:rPr>
        <w:t>B</w:t>
      </w:r>
      <w:r w:rsidRPr="00934C37">
        <w:rPr>
          <w:rFonts w:ascii="標楷體" w:eastAsia="標楷體" w:hAnsi="標楷體"/>
        </w:rPr>
        <w:t>W</w:t>
      </w:r>
      <w:r w:rsidRPr="00934C37">
        <w:rPr>
          <w:rFonts w:ascii="標楷體" w:eastAsia="標楷體" w:hAnsi="標楷體" w:hint="eastAsia"/>
        </w:rPr>
        <w:t>提高: BW</w:t>
      </w:r>
      <w:r w:rsidRPr="00934C37">
        <w:rPr>
          <w:rFonts w:ascii="標楷體" w:eastAsia="標楷體" w:hAnsi="標楷體"/>
        </w:rPr>
        <w:t xml:space="preserve"> </w:t>
      </w:r>
      <w:r w:rsidRPr="00934C37">
        <w:rPr>
          <w:rFonts w:ascii="標楷體" w:eastAsia="標楷體" w:hAnsi="標楷體" w:hint="eastAsia"/>
        </w:rPr>
        <w:t>=</w:t>
      </w:r>
      <w:r w:rsidRPr="00934C37">
        <w:rPr>
          <w:rFonts w:ascii="標楷體" w:eastAsia="標楷體" w:hAnsi="標楷體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2π</m:t>
            </m:r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(ro//RL)x(C2//CL)</m:t>
            </m:r>
          </m:den>
        </m:f>
      </m:oMath>
      <w:r w:rsidRPr="00934C37">
        <w:rPr>
          <w:rFonts w:ascii="標楷體" w:eastAsia="標楷體" w:hAnsi="標楷體"/>
        </w:rPr>
        <w:t>(Hz)</w:t>
      </w:r>
      <w:r w:rsidRPr="00934C37">
        <w:rPr>
          <w:rFonts w:ascii="標楷體" w:eastAsia="標楷體" w:hAnsi="標楷體" w:hint="eastAsia"/>
        </w:rPr>
        <w:t>，其中C2為</w:t>
      </w:r>
      <w:proofErr w:type="spellStart"/>
      <w:r w:rsidRPr="00934C37">
        <w:rPr>
          <w:rFonts w:ascii="標楷體" w:eastAsia="標楷體" w:hAnsi="標楷體" w:hint="eastAsia"/>
        </w:rPr>
        <w:t>atto</w:t>
      </w:r>
      <w:proofErr w:type="spellEnd"/>
      <w:r w:rsidRPr="00934C37">
        <w:rPr>
          <w:rFonts w:ascii="標楷體" w:eastAsia="標楷體" w:hAnsi="標楷體" w:hint="eastAsia"/>
        </w:rPr>
        <w:t>等級(10的-18</w:t>
      </w:r>
      <w:proofErr w:type="gramStart"/>
      <w:r w:rsidRPr="00934C37">
        <w:rPr>
          <w:rFonts w:ascii="標楷體" w:eastAsia="標楷體" w:hAnsi="標楷體" w:hint="eastAsia"/>
        </w:rPr>
        <w:t>次方)非常小</w:t>
      </w:r>
      <w:proofErr w:type="gramEnd"/>
      <w:r w:rsidRPr="00934C37">
        <w:rPr>
          <w:rFonts w:ascii="標楷體" w:eastAsia="標楷體" w:hAnsi="標楷體" w:hint="eastAsia"/>
        </w:rPr>
        <w:t>，影響不大，而CL為題目給定，故</w:t>
      </w:r>
      <w:r w:rsidR="00934C37" w:rsidRPr="00934C37">
        <w:rPr>
          <w:rFonts w:ascii="標楷體" w:eastAsia="標楷體" w:hAnsi="標楷體" w:hint="eastAsia"/>
        </w:rPr>
        <w:t>不適用改變電容大小來改變頻寬。此題著重在</w:t>
      </w:r>
      <w:proofErr w:type="spellStart"/>
      <w:r w:rsidR="00934C37" w:rsidRPr="00934C37">
        <w:rPr>
          <w:rFonts w:ascii="標楷體" w:eastAsia="標楷體" w:hAnsi="標楷體" w:hint="eastAsia"/>
        </w:rPr>
        <w:t>ro</w:t>
      </w:r>
      <w:proofErr w:type="spellEnd"/>
      <w:r w:rsidR="00934C37" w:rsidRPr="00934C37">
        <w:rPr>
          <w:rFonts w:ascii="標楷體" w:eastAsia="標楷體" w:hAnsi="標楷體" w:hint="eastAsia"/>
        </w:rPr>
        <w:t>//RL之調整，</w:t>
      </w:r>
      <w:proofErr w:type="spellStart"/>
      <w:r w:rsidR="00934C37" w:rsidRPr="00934C37">
        <w:rPr>
          <w:rFonts w:ascii="標楷體" w:eastAsia="標楷體" w:hAnsi="標楷體"/>
        </w:rPr>
        <w:t>ro</w:t>
      </w:r>
      <w:proofErr w:type="spellEnd"/>
      <w:r w:rsidR="00934C37" w:rsidRPr="00934C37">
        <w:rPr>
          <w:rFonts w:ascii="標楷體" w:eastAsia="標楷體" w:hAnsi="標楷體"/>
        </w:rPr>
        <w:t>= VA/Id</w:t>
      </w:r>
      <w:r w:rsidR="00934C37" w:rsidRPr="00934C37">
        <w:rPr>
          <w:rFonts w:ascii="標楷體" w:eastAsia="標楷體" w:hAnsi="標楷體" w:hint="eastAsia"/>
        </w:rPr>
        <w:t>；R</w:t>
      </w:r>
      <w:r w:rsidR="00934C37" w:rsidRPr="00934C37">
        <w:rPr>
          <w:rFonts w:ascii="標楷體" w:eastAsia="標楷體" w:hAnsi="標楷體"/>
        </w:rPr>
        <w:t>L</w:t>
      </w:r>
      <w:r w:rsidR="00934C37" w:rsidRPr="00934C37">
        <w:rPr>
          <w:rFonts w:ascii="標楷體" w:eastAsia="標楷體" w:hAnsi="標楷體" w:hint="eastAsia"/>
        </w:rPr>
        <w:t>為自己設計，將I</w:t>
      </w:r>
      <w:r w:rsidR="00934C37" w:rsidRPr="00934C37">
        <w:rPr>
          <w:rFonts w:ascii="標楷體" w:eastAsia="標楷體" w:hAnsi="標楷體"/>
        </w:rPr>
        <w:t>d</w:t>
      </w:r>
      <w:r w:rsidR="00934C37" w:rsidRPr="00934C37">
        <w:rPr>
          <w:rFonts w:ascii="標楷體" w:eastAsia="標楷體" w:hAnsi="標楷體" w:hint="eastAsia"/>
        </w:rPr>
        <w:t>變大或</w:t>
      </w:r>
      <w:r w:rsidR="00934C37" w:rsidRPr="00934C37">
        <w:rPr>
          <w:rFonts w:ascii="標楷體" w:eastAsia="標楷體" w:hAnsi="標楷體"/>
        </w:rPr>
        <w:t>RL</w:t>
      </w:r>
      <w:r w:rsidR="00934C37" w:rsidRPr="00934C37">
        <w:rPr>
          <w:rFonts w:ascii="標楷體" w:eastAsia="標楷體" w:hAnsi="標楷體" w:hint="eastAsia"/>
        </w:rPr>
        <w:t>變小，都可使BW變寬，</w:t>
      </w:r>
    </w:p>
    <w:p w14:paraId="706AC637" w14:textId="458BEA23" w:rsidR="00A21541" w:rsidRPr="00934C37" w:rsidRDefault="00934C37" w:rsidP="00A67FFC">
      <w:pPr>
        <w:pStyle w:val="aa"/>
        <w:ind w:leftChars="0"/>
        <w:jc w:val="both"/>
        <w:rPr>
          <w:rFonts w:ascii="標楷體" w:eastAsia="標楷體" w:hAnsi="標楷體"/>
        </w:rPr>
      </w:pPr>
      <w:r w:rsidRPr="00934C37">
        <w:rPr>
          <w:rFonts w:ascii="標楷體" w:eastAsia="標楷體" w:hAnsi="標楷體"/>
        </w:rPr>
        <w:t>Id</w:t>
      </w:r>
      <w:r w:rsidRPr="00934C37">
        <w:rPr>
          <w:rFonts w:ascii="標楷體" w:eastAsia="標楷體" w:hAnsi="標楷體" w:hint="eastAsia"/>
        </w:rPr>
        <w:t>提高時，雖BW提高，但</w:t>
      </w:r>
      <w:proofErr w:type="spellStart"/>
      <w:r w:rsidRPr="00934C37">
        <w:rPr>
          <w:rFonts w:ascii="標楷體" w:eastAsia="標楷體" w:hAnsi="標楷體" w:hint="eastAsia"/>
        </w:rPr>
        <w:t>F</w:t>
      </w:r>
      <w:r w:rsidRPr="00934C37">
        <w:rPr>
          <w:rFonts w:ascii="標楷體" w:eastAsia="標楷體" w:hAnsi="標楷體"/>
        </w:rPr>
        <w:t>oM</w:t>
      </w:r>
      <w:proofErr w:type="spellEnd"/>
      <w:r w:rsidRPr="00934C37">
        <w:rPr>
          <w:rFonts w:ascii="標楷體" w:eastAsia="標楷體" w:hAnsi="標楷體"/>
        </w:rPr>
        <w:t>=BW/Id</w:t>
      </w:r>
      <w:r w:rsidRPr="00934C37">
        <w:rPr>
          <w:rFonts w:ascii="標楷體" w:eastAsia="標楷體" w:hAnsi="標楷體" w:hint="eastAsia"/>
        </w:rPr>
        <w:t>，故很難保證</w:t>
      </w:r>
      <w:proofErr w:type="spellStart"/>
      <w:r w:rsidRPr="00934C37">
        <w:rPr>
          <w:rFonts w:ascii="標楷體" w:eastAsia="標楷體" w:hAnsi="標楷體" w:hint="eastAsia"/>
        </w:rPr>
        <w:t>FoM</w:t>
      </w:r>
      <w:proofErr w:type="spellEnd"/>
      <w:r w:rsidRPr="00934C37">
        <w:rPr>
          <w:rFonts w:ascii="標楷體" w:eastAsia="標楷體" w:hAnsi="標楷體" w:hint="eastAsia"/>
        </w:rPr>
        <w:t>會變大。</w:t>
      </w:r>
    </w:p>
    <w:p w14:paraId="36F261B3" w14:textId="2AAB8BAA" w:rsidR="00934C37" w:rsidRPr="00934C37" w:rsidRDefault="00934C37" w:rsidP="00A67FFC">
      <w:pPr>
        <w:pStyle w:val="aa"/>
        <w:ind w:leftChars="0"/>
        <w:jc w:val="both"/>
        <w:rPr>
          <w:rFonts w:ascii="標楷體" w:eastAsia="標楷體" w:hAnsi="標楷體"/>
        </w:rPr>
      </w:pPr>
      <w:r w:rsidRPr="00934C37">
        <w:rPr>
          <w:rFonts w:ascii="標楷體" w:eastAsia="標楷體" w:hAnsi="標楷體" w:hint="eastAsia"/>
        </w:rPr>
        <w:t>而RL降低時，雖BW提高但整體gain下降，為防止gain因RL下降甚至低於5，本題嘗試提高gm值，</w:t>
      </w:r>
      <w:r w:rsidRPr="00934C37">
        <w:rPr>
          <w:rFonts w:ascii="標楷體" w:eastAsia="標楷體" w:hAnsi="標楷體"/>
        </w:rPr>
        <w:t>gm=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2Id</m:t>
            </m:r>
          </m:num>
          <m:den>
            <m:r>
              <w:rPr>
                <w:rFonts w:ascii="Cambria Math" w:eastAsia="標楷體" w:hAnsi="Cambria Math"/>
              </w:rPr>
              <m:t>VOV</m:t>
            </m:r>
          </m:den>
        </m:f>
      </m:oMath>
      <w:r w:rsidRPr="00934C37">
        <w:rPr>
          <w:rFonts w:ascii="標楷體" w:eastAsia="標楷體" w:hAnsi="標楷體" w:hint="eastAsia"/>
        </w:rPr>
        <w:t>=</w:t>
      </w:r>
      <m:oMath>
        <m:r>
          <w:rPr>
            <w:rFonts w:ascii="Cambria Math" w:eastAsia="標楷體" w:hAnsi="Cambria Math"/>
          </w:rPr>
          <m:t>2</m:t>
        </m:r>
        <m:rad>
          <m:radPr>
            <m:degHide m:val="1"/>
            <m:ctrlPr>
              <w:rPr>
                <w:rFonts w:ascii="Cambria Math" w:eastAsia="標楷體" w:hAnsi="Cambria Math"/>
                <w:i/>
              </w:rPr>
            </m:ctrlPr>
          </m:radPr>
          <m:deg/>
          <m:e>
            <m:r>
              <w:rPr>
                <w:rFonts w:ascii="Cambria Math" w:eastAsia="標楷體" w:hAnsi="Cambria Math"/>
              </w:rPr>
              <m:t>KId</m:t>
            </m:r>
          </m:e>
        </m:rad>
      </m:oMath>
      <w:r w:rsidRPr="00934C37">
        <w:rPr>
          <w:rFonts w:ascii="標楷體" w:eastAsia="標楷體" w:hAnsi="標楷體" w:hint="eastAsia"/>
        </w:rPr>
        <w:t>，在不調整I</w:t>
      </w:r>
      <w:r w:rsidRPr="00934C37">
        <w:rPr>
          <w:rFonts w:ascii="標楷體" w:eastAsia="標楷體" w:hAnsi="標楷體"/>
        </w:rPr>
        <w:t>d</w:t>
      </w:r>
      <w:r w:rsidRPr="00934C37">
        <w:rPr>
          <w:rFonts w:ascii="標楷體" w:eastAsia="標楷體" w:hAnsi="標楷體" w:hint="eastAsia"/>
        </w:rPr>
        <w:t>情況下，盡量使VOV越小越好。</w:t>
      </w:r>
    </w:p>
    <w:p w14:paraId="6856D3FF" w14:textId="4171679B" w:rsidR="00934C37" w:rsidRPr="00A67FFC" w:rsidRDefault="00934C37" w:rsidP="00A67FFC">
      <w:pPr>
        <w:jc w:val="both"/>
        <w:rPr>
          <w:rFonts w:ascii="標楷體" w:eastAsia="標楷體" w:hAnsi="標楷體"/>
          <w:b/>
          <w:bCs/>
        </w:rPr>
      </w:pPr>
      <w:r w:rsidRPr="00A67FFC">
        <w:rPr>
          <w:rFonts w:ascii="標楷體" w:eastAsia="標楷體" w:hAnsi="標楷體" w:hint="eastAsia"/>
          <w:b/>
          <w:bCs/>
        </w:rPr>
        <w:t>總結，使VOV等於0.15，是提高</w:t>
      </w:r>
      <w:proofErr w:type="spellStart"/>
      <w:r w:rsidRPr="00A67FFC">
        <w:rPr>
          <w:rFonts w:ascii="標楷體" w:eastAsia="標楷體" w:hAnsi="標楷體" w:hint="eastAsia"/>
          <w:b/>
          <w:bCs/>
        </w:rPr>
        <w:t>FoM</w:t>
      </w:r>
      <w:proofErr w:type="spellEnd"/>
      <w:r w:rsidRPr="00A67FFC">
        <w:rPr>
          <w:rFonts w:ascii="標楷體" w:eastAsia="標楷體" w:hAnsi="標楷體" w:hint="eastAsia"/>
          <w:b/>
          <w:bCs/>
        </w:rPr>
        <w:t>的一大原則</w:t>
      </w:r>
      <w:r w:rsidR="00A67FFC" w:rsidRPr="00A67FFC">
        <w:rPr>
          <w:rFonts w:ascii="標楷體" w:eastAsia="標楷體" w:hAnsi="標楷體" w:hint="eastAsia"/>
          <w:b/>
          <w:bCs/>
        </w:rPr>
        <w:t>。</w:t>
      </w:r>
    </w:p>
    <w:p w14:paraId="699F3083" w14:textId="77777777" w:rsidR="00934C37" w:rsidRPr="00A67FFC" w:rsidRDefault="00934C37" w:rsidP="00934C37">
      <w:pPr>
        <w:pStyle w:val="aa"/>
        <w:ind w:leftChars="0"/>
        <w:jc w:val="both"/>
        <w:rPr>
          <w:rFonts w:ascii="標楷體" w:eastAsia="標楷體" w:hAnsi="標楷體"/>
          <w:b/>
          <w:bCs/>
        </w:rPr>
      </w:pPr>
    </w:p>
    <w:p w14:paraId="726D8AB1" w14:textId="4B4328BC" w:rsidR="00A21541" w:rsidRPr="00A21541" w:rsidRDefault="00A21541" w:rsidP="00A21541"/>
    <w:sectPr w:rsidR="00A21541" w:rsidRPr="00A21541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EAA9D" w14:textId="77777777" w:rsidR="00B76F51" w:rsidRDefault="00B76F51" w:rsidP="00BD4F0E">
      <w:r>
        <w:separator/>
      </w:r>
    </w:p>
  </w:endnote>
  <w:endnote w:type="continuationSeparator" w:id="0">
    <w:p w14:paraId="184E1F73" w14:textId="77777777" w:rsidR="00B76F51" w:rsidRDefault="00B76F51" w:rsidP="00BD4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4740050"/>
      <w:docPartObj>
        <w:docPartGallery w:val="Page Numbers (Bottom of Page)"/>
        <w:docPartUnique/>
      </w:docPartObj>
    </w:sdtPr>
    <w:sdtContent>
      <w:p w14:paraId="3EBD8491" w14:textId="118CEBB6" w:rsidR="00BD4F0E" w:rsidRDefault="00BD4F0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92C8882" w14:textId="77777777" w:rsidR="00BD4F0E" w:rsidRDefault="00BD4F0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59B71" w14:textId="77777777" w:rsidR="00B76F51" w:rsidRDefault="00B76F51" w:rsidP="00BD4F0E">
      <w:r>
        <w:separator/>
      </w:r>
    </w:p>
  </w:footnote>
  <w:footnote w:type="continuationSeparator" w:id="0">
    <w:p w14:paraId="2C89F411" w14:textId="77777777" w:rsidR="00B76F51" w:rsidRDefault="00B76F51" w:rsidP="00BD4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11BF9"/>
    <w:multiLevelType w:val="hybridMultilevel"/>
    <w:tmpl w:val="15329E16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49480B"/>
    <w:multiLevelType w:val="hybridMultilevel"/>
    <w:tmpl w:val="0498B1EC"/>
    <w:lvl w:ilvl="0" w:tplc="D062BB34">
      <w:start w:val="1"/>
      <w:numFmt w:val="lowerLetter"/>
      <w:pStyle w:val="3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D50575"/>
    <w:multiLevelType w:val="hybridMultilevel"/>
    <w:tmpl w:val="1988C7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B5F5205"/>
    <w:multiLevelType w:val="hybridMultilevel"/>
    <w:tmpl w:val="D212A6BC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4842173"/>
    <w:multiLevelType w:val="hybridMultilevel"/>
    <w:tmpl w:val="94749D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69D030C"/>
    <w:multiLevelType w:val="hybridMultilevel"/>
    <w:tmpl w:val="E230D86A"/>
    <w:lvl w:ilvl="0" w:tplc="39725AEC">
      <w:start w:val="1"/>
      <w:numFmt w:val="lowerLetter"/>
      <w:pStyle w:val="2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785419F"/>
    <w:multiLevelType w:val="hybridMultilevel"/>
    <w:tmpl w:val="D7BAB0FE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2D60AA9"/>
    <w:multiLevelType w:val="hybridMultilevel"/>
    <w:tmpl w:val="56460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045615A"/>
    <w:multiLevelType w:val="hybridMultilevel"/>
    <w:tmpl w:val="0FACA1A0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90098935">
    <w:abstractNumId w:val="7"/>
  </w:num>
  <w:num w:numId="2" w16cid:durableId="1225145903">
    <w:abstractNumId w:val="3"/>
  </w:num>
  <w:num w:numId="3" w16cid:durableId="541136598">
    <w:abstractNumId w:val="6"/>
  </w:num>
  <w:num w:numId="4" w16cid:durableId="1637759535">
    <w:abstractNumId w:val="4"/>
  </w:num>
  <w:num w:numId="5" w16cid:durableId="985160212">
    <w:abstractNumId w:val="8"/>
  </w:num>
  <w:num w:numId="6" w16cid:durableId="447971083">
    <w:abstractNumId w:val="0"/>
  </w:num>
  <w:num w:numId="7" w16cid:durableId="733965029">
    <w:abstractNumId w:val="1"/>
  </w:num>
  <w:num w:numId="8" w16cid:durableId="1118840212">
    <w:abstractNumId w:val="5"/>
  </w:num>
  <w:num w:numId="9" w16cid:durableId="1027412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DA"/>
    <w:rsid w:val="00017D07"/>
    <w:rsid w:val="0004697D"/>
    <w:rsid w:val="000A0356"/>
    <w:rsid w:val="000D1F07"/>
    <w:rsid w:val="0012606A"/>
    <w:rsid w:val="00161DD5"/>
    <w:rsid w:val="0017761C"/>
    <w:rsid w:val="001A6ABA"/>
    <w:rsid w:val="001C2A73"/>
    <w:rsid w:val="001E243E"/>
    <w:rsid w:val="001E7F27"/>
    <w:rsid w:val="00215B34"/>
    <w:rsid w:val="00276B55"/>
    <w:rsid w:val="002F61FB"/>
    <w:rsid w:val="00353AFC"/>
    <w:rsid w:val="00466623"/>
    <w:rsid w:val="00470E26"/>
    <w:rsid w:val="004D414F"/>
    <w:rsid w:val="00532727"/>
    <w:rsid w:val="0057109A"/>
    <w:rsid w:val="0057515D"/>
    <w:rsid w:val="00587D85"/>
    <w:rsid w:val="005D31DA"/>
    <w:rsid w:val="005D6CD8"/>
    <w:rsid w:val="005E2883"/>
    <w:rsid w:val="006259AE"/>
    <w:rsid w:val="00690036"/>
    <w:rsid w:val="006E7C8C"/>
    <w:rsid w:val="00705B6E"/>
    <w:rsid w:val="00786BC2"/>
    <w:rsid w:val="00787033"/>
    <w:rsid w:val="00862AEC"/>
    <w:rsid w:val="008F1F0E"/>
    <w:rsid w:val="00934C37"/>
    <w:rsid w:val="00952BB5"/>
    <w:rsid w:val="00957E65"/>
    <w:rsid w:val="00970105"/>
    <w:rsid w:val="00996755"/>
    <w:rsid w:val="00A21541"/>
    <w:rsid w:val="00A67FFC"/>
    <w:rsid w:val="00A711D9"/>
    <w:rsid w:val="00A91CDA"/>
    <w:rsid w:val="00B35690"/>
    <w:rsid w:val="00B76F51"/>
    <w:rsid w:val="00BA72CE"/>
    <w:rsid w:val="00BD4F0E"/>
    <w:rsid w:val="00C06DF2"/>
    <w:rsid w:val="00C14940"/>
    <w:rsid w:val="00C8294B"/>
    <w:rsid w:val="00CC2487"/>
    <w:rsid w:val="00CD2D7F"/>
    <w:rsid w:val="00D20130"/>
    <w:rsid w:val="00D64A5E"/>
    <w:rsid w:val="00DB7151"/>
    <w:rsid w:val="00DC4588"/>
    <w:rsid w:val="00DC45CF"/>
    <w:rsid w:val="00E41C12"/>
    <w:rsid w:val="00E43FA2"/>
    <w:rsid w:val="00E46C7A"/>
    <w:rsid w:val="00EB0F8F"/>
    <w:rsid w:val="00EB2A7C"/>
    <w:rsid w:val="00EB7E93"/>
    <w:rsid w:val="00EE4D23"/>
    <w:rsid w:val="00EE6897"/>
    <w:rsid w:val="00EF00DF"/>
    <w:rsid w:val="00EF5C18"/>
    <w:rsid w:val="00F01846"/>
    <w:rsid w:val="00F47A58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9C1CA"/>
  <w15:chartTrackingRefBased/>
  <w15:docId w15:val="{BA4941D3-226F-40C2-A258-98A1675F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8703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15B34"/>
    <w:pPr>
      <w:keepNext/>
      <w:numPr>
        <w:numId w:val="8"/>
      </w:numPr>
      <w:outlineLvl w:val="1"/>
    </w:pPr>
    <w:rPr>
      <w:rFonts w:asciiTheme="majorHAnsi" w:eastAsia="標楷體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87D85"/>
    <w:pPr>
      <w:keepNext/>
      <w:numPr>
        <w:numId w:val="7"/>
      </w:numPr>
      <w:spacing w:line="360" w:lineRule="auto"/>
      <w:outlineLvl w:val="2"/>
    </w:pPr>
    <w:rPr>
      <w:rFonts w:asciiTheme="majorHAnsi" w:eastAsiaTheme="majorEastAsia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8703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787033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C2A73"/>
    <w:pPr>
      <w:widowControl/>
      <w:tabs>
        <w:tab w:val="left" w:pos="720"/>
        <w:tab w:val="right" w:leader="dot" w:pos="8296"/>
      </w:tabs>
      <w:spacing w:after="100" w:line="259" w:lineRule="auto"/>
      <w:ind w:left="221"/>
      <w:outlineLvl w:val="1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46C7A"/>
    <w:pPr>
      <w:widowControl/>
      <w:tabs>
        <w:tab w:val="right" w:leader="dot" w:pos="8296"/>
      </w:tabs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787033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customStyle="1" w:styleId="30">
    <w:name w:val="標題 3 字元"/>
    <w:basedOn w:val="a0"/>
    <w:link w:val="3"/>
    <w:uiPriority w:val="9"/>
    <w:rsid w:val="00587D85"/>
    <w:rPr>
      <w:rFonts w:asciiTheme="majorHAnsi" w:eastAsiaTheme="majorEastAsia" w:hAnsiTheme="majorHAnsi" w:cstheme="majorBidi"/>
      <w:b/>
      <w:bCs/>
      <w:sz w:val="28"/>
      <w:szCs w:val="36"/>
    </w:rPr>
  </w:style>
  <w:style w:type="character" w:customStyle="1" w:styleId="20">
    <w:name w:val="標題 2 字元"/>
    <w:basedOn w:val="a0"/>
    <w:link w:val="2"/>
    <w:uiPriority w:val="9"/>
    <w:rsid w:val="00215B34"/>
    <w:rPr>
      <w:rFonts w:asciiTheme="majorHAnsi" w:eastAsia="標楷體" w:hAnsiTheme="majorHAnsi" w:cstheme="majorBidi"/>
      <w:b/>
      <w:bCs/>
      <w:sz w:val="32"/>
      <w:szCs w:val="48"/>
    </w:rPr>
  </w:style>
  <w:style w:type="paragraph" w:styleId="a4">
    <w:name w:val="No Spacing"/>
    <w:uiPriority w:val="1"/>
    <w:qFormat/>
    <w:rsid w:val="00EB0F8F"/>
    <w:pPr>
      <w:widowControl w:val="0"/>
    </w:pPr>
  </w:style>
  <w:style w:type="paragraph" w:styleId="a5">
    <w:name w:val="Title"/>
    <w:basedOn w:val="a"/>
    <w:next w:val="a"/>
    <w:link w:val="a6"/>
    <w:uiPriority w:val="10"/>
    <w:qFormat/>
    <w:rsid w:val="00215B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6">
    <w:name w:val="標題 字元"/>
    <w:basedOn w:val="a0"/>
    <w:link w:val="a5"/>
    <w:uiPriority w:val="10"/>
    <w:rsid w:val="00215B34"/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a7">
    <w:name w:val="Subtitle"/>
    <w:basedOn w:val="a"/>
    <w:next w:val="a"/>
    <w:link w:val="a8"/>
    <w:uiPriority w:val="11"/>
    <w:qFormat/>
    <w:rsid w:val="00EB0F8F"/>
    <w:pPr>
      <w:spacing w:after="60"/>
      <w:jc w:val="center"/>
      <w:outlineLvl w:val="1"/>
    </w:pPr>
    <w:rPr>
      <w:szCs w:val="24"/>
    </w:rPr>
  </w:style>
  <w:style w:type="character" w:customStyle="1" w:styleId="a8">
    <w:name w:val="副標題 字元"/>
    <w:basedOn w:val="a0"/>
    <w:link w:val="a7"/>
    <w:uiPriority w:val="11"/>
    <w:rsid w:val="00EB0F8F"/>
    <w:rPr>
      <w:szCs w:val="24"/>
    </w:rPr>
  </w:style>
  <w:style w:type="character" w:styleId="a9">
    <w:name w:val="Hyperlink"/>
    <w:basedOn w:val="a0"/>
    <w:uiPriority w:val="99"/>
    <w:unhideWhenUsed/>
    <w:rsid w:val="00EB0F8F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A711D9"/>
    <w:pPr>
      <w:ind w:leftChars="200" w:left="480"/>
    </w:pPr>
  </w:style>
  <w:style w:type="table" w:styleId="ab">
    <w:name w:val="Table Grid"/>
    <w:basedOn w:val="a1"/>
    <w:uiPriority w:val="39"/>
    <w:rsid w:val="00DB7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ubtle Reference"/>
    <w:basedOn w:val="a0"/>
    <w:uiPriority w:val="31"/>
    <w:qFormat/>
    <w:rsid w:val="00017D07"/>
    <w:rPr>
      <w:smallCaps/>
      <w:color w:val="5A5A5A" w:themeColor="text1" w:themeTint="A5"/>
    </w:rPr>
  </w:style>
  <w:style w:type="paragraph" w:styleId="ad">
    <w:name w:val="header"/>
    <w:basedOn w:val="a"/>
    <w:link w:val="ae"/>
    <w:uiPriority w:val="99"/>
    <w:unhideWhenUsed/>
    <w:rsid w:val="00BD4F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BD4F0E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BD4F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BD4F0E"/>
    <w:rPr>
      <w:sz w:val="20"/>
      <w:szCs w:val="20"/>
    </w:rPr>
  </w:style>
  <w:style w:type="character" w:styleId="af1">
    <w:name w:val="Placeholder Text"/>
    <w:basedOn w:val="a0"/>
    <w:uiPriority w:val="99"/>
    <w:semiHidden/>
    <w:rsid w:val="00EF5C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1436A-D766-409C-BE66-FAFB7353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</Pages>
  <Words>580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方凱 蕭</dc:creator>
  <cp:keywords/>
  <dc:description/>
  <cp:lastModifiedBy>方凱 蕭</cp:lastModifiedBy>
  <cp:revision>25</cp:revision>
  <cp:lastPrinted>2022-10-03T06:57:00Z</cp:lastPrinted>
  <dcterms:created xsi:type="dcterms:W3CDTF">2022-09-29T14:53:00Z</dcterms:created>
  <dcterms:modified xsi:type="dcterms:W3CDTF">2022-10-03T06:57:00Z</dcterms:modified>
</cp:coreProperties>
</file>