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AAE3F" w14:textId="3B927217" w:rsidR="00E90C04" w:rsidRPr="00E90C04" w:rsidRDefault="00E90C04" w:rsidP="00E90C04">
      <w:pPr>
        <w:numPr>
          <w:ilvl w:val="0"/>
          <w:numId w:val="1"/>
        </w:numPr>
      </w:pPr>
      <w:r w:rsidRPr="00E90C04">
        <w:rPr>
          <w:b/>
          <w:bCs/>
        </w:rPr>
        <w:t>Operation Point =&gt; Part (</w:t>
      </w:r>
      <w:proofErr w:type="gramStart"/>
      <w:r w:rsidRPr="00E90C04">
        <w:rPr>
          <w:b/>
          <w:bCs/>
        </w:rPr>
        <w:t>a)</w:t>
      </w:r>
      <w:r w:rsidR="00BE4D9D">
        <w:rPr>
          <w:b/>
          <w:bCs/>
        </w:rPr>
        <w:t xml:space="preserve">  for</w:t>
      </w:r>
      <w:proofErr w:type="gramEnd"/>
      <w:r w:rsidR="00BE4D9D">
        <w:rPr>
          <w:b/>
          <w:bCs/>
        </w:rPr>
        <w:t xml:space="preserve"> CKT (B)</w:t>
      </w:r>
    </w:p>
    <w:p w14:paraId="48DE439B" w14:textId="082A83EF" w:rsidR="00E90C04" w:rsidRDefault="00E90C04" w:rsidP="00E90C04">
      <w:r w:rsidRPr="00E90C04">
        <w:tab/>
        <w:t xml:space="preserve">(1.1) screenshot </w:t>
      </w:r>
      <w:proofErr w:type="gramStart"/>
      <w:r w:rsidRPr="00E90C04">
        <w:t>of .</w:t>
      </w:r>
      <w:r w:rsidR="00BE4D9D">
        <w:t>op</w:t>
      </w:r>
      <w:proofErr w:type="gramEnd"/>
      <w:r w:rsidRPr="00E90C04">
        <w:t xml:space="preserve"> result</w:t>
      </w:r>
    </w:p>
    <w:p w14:paraId="03200C56" w14:textId="224D4C50" w:rsidR="00E055A3" w:rsidRDefault="00E055A3" w:rsidP="00E055A3">
      <w:pPr>
        <w:ind w:firstLineChars="200" w:firstLine="480"/>
      </w:pPr>
      <w:r w:rsidRPr="00E90C04">
        <w:t>(1.</w:t>
      </w:r>
      <w:r w:rsidR="00BE4D9D">
        <w:t>2</w:t>
      </w:r>
      <w:r w:rsidRPr="00E90C04">
        <w:t xml:space="preserve">) </w:t>
      </w:r>
      <w:r w:rsidR="00BE4D9D">
        <w:t>screenshot</w:t>
      </w:r>
      <w:r>
        <w:t xml:space="preserve"> of </w:t>
      </w:r>
      <w:r w:rsidR="00BE4D9D">
        <w:t xml:space="preserve">diff and common mode </w:t>
      </w:r>
      <w:r>
        <w:t>.</w:t>
      </w:r>
      <w:proofErr w:type="spellStart"/>
      <w:r>
        <w:t>tf</w:t>
      </w:r>
      <w:proofErr w:type="spellEnd"/>
      <w:r>
        <w:t xml:space="preserve"> result</w:t>
      </w:r>
      <w:r w:rsidR="00BE4D9D">
        <w:t>s</w:t>
      </w:r>
    </w:p>
    <w:p w14:paraId="2C7F93A1" w14:textId="7B2AB2BB" w:rsidR="00BE4D9D" w:rsidRPr="00BE4D9D" w:rsidRDefault="00BE4D9D" w:rsidP="00BE4D9D">
      <w:pPr>
        <w:ind w:firstLineChars="200" w:firstLine="480"/>
      </w:pPr>
      <w:r>
        <w:t>(1.3) small signal differential mode gain hand calculation</w:t>
      </w:r>
    </w:p>
    <w:p w14:paraId="74244887" w14:textId="165A3139" w:rsidR="00E055A3" w:rsidRDefault="00E055A3" w:rsidP="00E055A3">
      <w:pPr>
        <w:ind w:firstLineChars="200" w:firstLine="480"/>
      </w:pPr>
      <w:r>
        <w:t>(1.</w:t>
      </w:r>
      <w:r w:rsidR="00BE4D9D">
        <w:t>4</w:t>
      </w:r>
      <w:r>
        <w:t xml:space="preserve">) </w:t>
      </w:r>
      <w:r w:rsidR="00BE4D9D">
        <w:t>small signal common mode</w:t>
      </w:r>
      <w:r>
        <w:t xml:space="preserve"> gain hand calculation</w:t>
      </w:r>
    </w:p>
    <w:p w14:paraId="5D4FBBF8" w14:textId="5372C751" w:rsidR="00BE4D9D" w:rsidRPr="00E90C04" w:rsidRDefault="00BE4D9D" w:rsidP="00BE4D9D">
      <w:pPr>
        <w:ind w:firstLineChars="200" w:firstLine="480"/>
      </w:pPr>
      <w:r>
        <w:t>(1.5) screenshot of V</w:t>
      </w:r>
      <w:r w:rsidRPr="00BE4D9D">
        <w:rPr>
          <w:vertAlign w:val="subscript"/>
        </w:rPr>
        <w:t>B</w:t>
      </w:r>
      <w:r>
        <w:rPr>
          <w:vertAlign w:val="subscript"/>
        </w:rPr>
        <w:t>2</w:t>
      </w:r>
      <w:r>
        <w:t xml:space="preserve"> value</w:t>
      </w:r>
    </w:p>
    <w:p w14:paraId="07FED20D" w14:textId="77777777" w:rsidR="00E90C04" w:rsidRPr="00E90C04" w:rsidRDefault="00E90C04" w:rsidP="00E90C04"/>
    <w:p w14:paraId="4C306DE8" w14:textId="7527B136" w:rsidR="00BE4D9D" w:rsidRPr="00E90C04" w:rsidRDefault="00BE4D9D" w:rsidP="00BE4D9D">
      <w:pPr>
        <w:numPr>
          <w:ilvl w:val="0"/>
          <w:numId w:val="1"/>
        </w:numPr>
      </w:pPr>
      <w:r w:rsidRPr="00E90C04">
        <w:rPr>
          <w:b/>
          <w:bCs/>
        </w:rPr>
        <w:t>Operation Point =&gt; Part (</w:t>
      </w:r>
      <w:proofErr w:type="gramStart"/>
      <w:r w:rsidRPr="00E90C04">
        <w:rPr>
          <w:b/>
          <w:bCs/>
        </w:rPr>
        <w:t>a)</w:t>
      </w:r>
      <w:r>
        <w:rPr>
          <w:b/>
          <w:bCs/>
        </w:rPr>
        <w:t xml:space="preserve">  for</w:t>
      </w:r>
      <w:proofErr w:type="gramEnd"/>
      <w:r>
        <w:rPr>
          <w:b/>
          <w:bCs/>
        </w:rPr>
        <w:t xml:space="preserve"> CKT (A)</w:t>
      </w:r>
    </w:p>
    <w:p w14:paraId="1BDD70F7" w14:textId="0A756F4F" w:rsidR="00E90C04" w:rsidRDefault="00E90C04" w:rsidP="00E90C04">
      <w:r w:rsidRPr="00E90C04">
        <w:tab/>
        <w:t xml:space="preserve">(2.1) </w:t>
      </w:r>
      <w:r w:rsidR="00BE4D9D" w:rsidRPr="00E90C04">
        <w:t xml:space="preserve">screenshot </w:t>
      </w:r>
      <w:proofErr w:type="gramStart"/>
      <w:r w:rsidR="00BE4D9D" w:rsidRPr="00E90C04">
        <w:t>of .</w:t>
      </w:r>
      <w:r w:rsidR="00BE4D9D">
        <w:t>op</w:t>
      </w:r>
      <w:proofErr w:type="gramEnd"/>
      <w:r w:rsidR="00BE4D9D" w:rsidRPr="00E90C04">
        <w:t xml:space="preserve"> result</w:t>
      </w:r>
    </w:p>
    <w:p w14:paraId="563BDFCC" w14:textId="67264351" w:rsidR="00BE4D9D" w:rsidRDefault="00BE4D9D" w:rsidP="00E90C04">
      <w:r>
        <w:tab/>
        <w:t>(2.2) screenshot of diff and common mode .</w:t>
      </w:r>
      <w:proofErr w:type="spellStart"/>
      <w:r>
        <w:t>tf</w:t>
      </w:r>
      <w:proofErr w:type="spellEnd"/>
      <w:r>
        <w:t xml:space="preserve"> results</w:t>
      </w:r>
    </w:p>
    <w:p w14:paraId="357F0E19" w14:textId="79FD7505" w:rsidR="008B7618" w:rsidRPr="00E90C04" w:rsidRDefault="008B7618" w:rsidP="008B7618">
      <w:pPr>
        <w:ind w:firstLineChars="200" w:firstLine="480"/>
      </w:pPr>
      <w:r w:rsidRPr="00E90C04">
        <w:t>(2.</w:t>
      </w:r>
      <w:r w:rsidR="00BE4D9D">
        <w:t>3</w:t>
      </w:r>
      <w:r w:rsidRPr="00E90C04">
        <w:t xml:space="preserve">) </w:t>
      </w:r>
      <w:r w:rsidR="00BE4D9D">
        <w:t>small signal differential mode gain hand calculation</w:t>
      </w:r>
    </w:p>
    <w:p w14:paraId="194367F5" w14:textId="62EB9277" w:rsidR="00E90C04" w:rsidRDefault="00E90C04" w:rsidP="00E90C04">
      <w:r w:rsidRPr="00E90C04">
        <w:tab/>
        <w:t>(2.</w:t>
      </w:r>
      <w:r w:rsidR="00883AF0">
        <w:t>4</w:t>
      </w:r>
      <w:r w:rsidRPr="00E90C04">
        <w:t xml:space="preserve">) </w:t>
      </w:r>
      <w:r w:rsidR="00BE4D9D">
        <w:t>small signal common mode gain hand calculation</w:t>
      </w:r>
    </w:p>
    <w:p w14:paraId="4DA22E68" w14:textId="6B6BF9C7" w:rsidR="00BE4D9D" w:rsidRPr="00E90C04" w:rsidRDefault="00BE4D9D" w:rsidP="00BE4D9D">
      <w:pPr>
        <w:ind w:firstLineChars="200" w:firstLine="480"/>
      </w:pPr>
      <w:r>
        <w:t>(2.5) screenshot of V</w:t>
      </w:r>
      <w:r w:rsidRPr="00BE4D9D">
        <w:rPr>
          <w:vertAlign w:val="subscript"/>
        </w:rPr>
        <w:t>B1</w:t>
      </w:r>
      <w:r>
        <w:t xml:space="preserve"> value</w:t>
      </w:r>
    </w:p>
    <w:p w14:paraId="338EF609" w14:textId="7B9FBEB8" w:rsidR="00E90C04" w:rsidRDefault="00E90C04" w:rsidP="00E90C04"/>
    <w:p w14:paraId="41A92396" w14:textId="7CD361E9" w:rsidR="00E055A3" w:rsidRPr="00E90C04" w:rsidRDefault="00BE4D9D" w:rsidP="00E055A3">
      <w:pPr>
        <w:numPr>
          <w:ilvl w:val="0"/>
          <w:numId w:val="2"/>
        </w:numPr>
      </w:pPr>
      <w:r>
        <w:rPr>
          <w:b/>
          <w:bCs/>
        </w:rPr>
        <w:t>Discussion</w:t>
      </w:r>
    </w:p>
    <w:p w14:paraId="10C7160D" w14:textId="1014F4F3" w:rsidR="00E055A3" w:rsidRDefault="00E055A3" w:rsidP="00E055A3">
      <w:r w:rsidRPr="00E90C04">
        <w:tab/>
        <w:t>(</w:t>
      </w:r>
      <w:r>
        <w:t>3</w:t>
      </w:r>
      <w:r w:rsidRPr="00E90C04">
        <w:t xml:space="preserve">.1) </w:t>
      </w:r>
      <w:r w:rsidR="00BE4D9D">
        <w:t>V</w:t>
      </w:r>
      <w:r w:rsidR="00BE4D9D" w:rsidRPr="00BE4D9D">
        <w:rPr>
          <w:vertAlign w:val="subscript"/>
        </w:rPr>
        <w:t>B1</w:t>
      </w:r>
      <w:r w:rsidR="00BE4D9D">
        <w:t xml:space="preserve"> requirement without CMFB </w:t>
      </w:r>
    </w:p>
    <w:p w14:paraId="40A59B0F" w14:textId="56D49624" w:rsidR="00E055A3" w:rsidRPr="00E90C04" w:rsidRDefault="00E055A3" w:rsidP="00E055A3">
      <w:pPr>
        <w:ind w:firstLineChars="200" w:firstLine="480"/>
      </w:pPr>
      <w:r w:rsidRPr="00E90C04">
        <w:t>(</w:t>
      </w:r>
      <w:r>
        <w:t>3</w:t>
      </w:r>
      <w:r w:rsidRPr="00E90C04">
        <w:t xml:space="preserve">.2) </w:t>
      </w:r>
      <w:r w:rsidR="00BE4D9D">
        <w:t>common mode gain calculation</w:t>
      </w:r>
    </w:p>
    <w:p w14:paraId="3A64A20A" w14:textId="19D40E72" w:rsidR="00E055A3" w:rsidRDefault="00E055A3" w:rsidP="00E90C04"/>
    <w:p w14:paraId="73BAEDEF" w14:textId="77777777" w:rsidR="00E90C04" w:rsidRPr="008B7618" w:rsidRDefault="00E90C04" w:rsidP="00E90C04"/>
    <w:sectPr w:rsidR="00E90C04" w:rsidRPr="008B7618" w:rsidSect="006F4AEE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75541"/>
    <w:multiLevelType w:val="hybridMultilevel"/>
    <w:tmpl w:val="A6BCEFFE"/>
    <w:lvl w:ilvl="0" w:tplc="96A6F980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CE08CA" w:tentative="1">
      <w:start w:val="1"/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B2C6AC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30092E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0254BE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9A7B4E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A6954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1C75C6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5E2FC8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00D06"/>
    <w:multiLevelType w:val="hybridMultilevel"/>
    <w:tmpl w:val="C55E2F22"/>
    <w:lvl w:ilvl="0" w:tplc="9A18F51E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081746" w:tentative="1">
      <w:start w:val="1"/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B29014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9CA712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3607F0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A8D66E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5CF8DA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FCE90A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D2CD1E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85B28"/>
    <w:multiLevelType w:val="hybridMultilevel"/>
    <w:tmpl w:val="A8C4D200"/>
    <w:lvl w:ilvl="0" w:tplc="E70A1A3C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C22D58" w:tentative="1">
      <w:start w:val="1"/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F66594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9CE2FC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90BE42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86EF44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585252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B49FC2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044608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E73EA"/>
    <w:multiLevelType w:val="hybridMultilevel"/>
    <w:tmpl w:val="38D6C3A2"/>
    <w:lvl w:ilvl="0" w:tplc="C4B02D2C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C6F3E4" w:tentative="1">
      <w:start w:val="1"/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247F7E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D658D2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CAAAC8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EC4172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C0A738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26053C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AD514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E5C37"/>
    <w:multiLevelType w:val="hybridMultilevel"/>
    <w:tmpl w:val="D2080C92"/>
    <w:lvl w:ilvl="0" w:tplc="84BA327A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6060F8" w:tentative="1">
      <w:start w:val="1"/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82973E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8A64D8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26AE92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041DC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729678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7AFCDA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F6B65E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739278">
    <w:abstractNumId w:val="2"/>
  </w:num>
  <w:num w:numId="2" w16cid:durableId="182324803">
    <w:abstractNumId w:val="0"/>
  </w:num>
  <w:num w:numId="3" w16cid:durableId="2005544701">
    <w:abstractNumId w:val="1"/>
  </w:num>
  <w:num w:numId="4" w16cid:durableId="1567915822">
    <w:abstractNumId w:val="3"/>
  </w:num>
  <w:num w:numId="5" w16cid:durableId="1512617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04"/>
    <w:rsid w:val="00132A50"/>
    <w:rsid w:val="003F0266"/>
    <w:rsid w:val="006F4AEE"/>
    <w:rsid w:val="00797E62"/>
    <w:rsid w:val="00883AF0"/>
    <w:rsid w:val="008B7618"/>
    <w:rsid w:val="00972E23"/>
    <w:rsid w:val="00AE490A"/>
    <w:rsid w:val="00BE4D9D"/>
    <w:rsid w:val="00C328EC"/>
    <w:rsid w:val="00E055A3"/>
    <w:rsid w:val="00E52260"/>
    <w:rsid w:val="00E90C04"/>
    <w:rsid w:val="00F52FAC"/>
    <w:rsid w:val="00FA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927EE"/>
  <w15:chartTrackingRefBased/>
  <w15:docId w15:val="{12BA89BB-5837-024E-AA29-7051F797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D9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8899">
          <w:marLeft w:val="60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2566">
          <w:marLeft w:val="60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718">
          <w:marLeft w:val="60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196">
          <w:marLeft w:val="60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6037">
          <w:marLeft w:val="60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黃柏鈞</dc:creator>
  <cp:keywords/>
  <dc:description/>
  <cp:lastModifiedBy>黃柏鈞</cp:lastModifiedBy>
  <cp:revision>5</cp:revision>
  <cp:lastPrinted>2022-12-01T05:56:00Z</cp:lastPrinted>
  <dcterms:created xsi:type="dcterms:W3CDTF">2022-12-01T05:56:00Z</dcterms:created>
  <dcterms:modified xsi:type="dcterms:W3CDTF">2022-12-23T09:29:00Z</dcterms:modified>
</cp:coreProperties>
</file>