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9DF9" w14:textId="46FDCD6C" w:rsidR="00076FED" w:rsidRDefault="00076FED" w:rsidP="00076FED">
      <w:pPr>
        <w:pStyle w:val="a3"/>
      </w:pPr>
      <w:r>
        <w:t>Onboard out of memory solve</w:t>
      </w:r>
    </w:p>
    <w:p w14:paraId="2ED41CB1" w14:textId="17690F10" w:rsidR="00894C99" w:rsidRDefault="00894C99" w:rsidP="00894C99">
      <w:pPr>
        <w:pStyle w:val="1"/>
      </w:pPr>
      <w:r>
        <w:t xml:space="preserve">Reset </w:t>
      </w:r>
      <w:proofErr w:type="gramStart"/>
      <w:r>
        <w:t>devices(</w:t>
      </w:r>
      <w:proofErr w:type="gramEnd"/>
      <w:r>
        <w:t>update firmware to free malloc)</w:t>
      </w:r>
    </w:p>
    <w:p w14:paraId="73B28DF8" w14:textId="398E03AC" w:rsidR="006248EC" w:rsidRDefault="00894C99" w:rsidP="00894C99">
      <w:pPr>
        <w:pStyle w:val="2"/>
      </w:pPr>
      <w:proofErr w:type="spellStart"/>
      <w:r>
        <w:t>gap_</w:t>
      </w:r>
      <w:proofErr w:type="gramStart"/>
      <w:r>
        <w:t>sdk</w:t>
      </w:r>
      <w:proofErr w:type="spellEnd"/>
      <w:proofErr w:type="gramEnd"/>
    </w:p>
    <w:p w14:paraId="760BC21D" w14:textId="78ACD1A3" w:rsidR="006248EC" w:rsidRDefault="006248EC" w:rsidP="006248E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</w:t>
      </w:r>
      <w:r>
        <w:t xml:space="preserve">it clone </w:t>
      </w:r>
      <w:hyperlink r:id="rId6" w:history="1">
        <w:r w:rsidRPr="00B475B6">
          <w:rPr>
            <w:rStyle w:val="ae"/>
          </w:rPr>
          <w:t>https://github.com/GreenWaves-Technologies/gap_sdk.git</w:t>
        </w:r>
      </w:hyperlink>
    </w:p>
    <w:p w14:paraId="34BFF68A" w14:textId="4361E9B8" w:rsidR="006248EC" w:rsidRDefault="006248EC" w:rsidP="006248EC">
      <w:pPr>
        <w:pStyle w:val="a9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d </w:t>
      </w:r>
      <w:proofErr w:type="spellStart"/>
      <w:r>
        <w:t>gap_sdk</w:t>
      </w:r>
      <w:proofErr w:type="spellEnd"/>
      <w:r>
        <w:t>/</w:t>
      </w:r>
    </w:p>
    <w:p w14:paraId="0002A0EA" w14:textId="00E1AEBD" w:rsidR="006248EC" w:rsidRDefault="006248EC" w:rsidP="006248EC">
      <w:pPr>
        <w:pStyle w:val="a9"/>
        <w:numPr>
          <w:ilvl w:val="0"/>
          <w:numId w:val="1"/>
        </w:numPr>
      </w:pPr>
      <w:r w:rsidRPr="006248EC">
        <w:t xml:space="preserve">source </w:t>
      </w:r>
      <w:proofErr w:type="gramStart"/>
      <w:r w:rsidRPr="006248EC">
        <w:t>configs/ai_deck.sh</w:t>
      </w:r>
      <w:proofErr w:type="gramEnd"/>
    </w:p>
    <w:p w14:paraId="06D39E89" w14:textId="5190A2BC" w:rsidR="006248EC" w:rsidRDefault="006248EC" w:rsidP="006248EC">
      <w:pPr>
        <w:pStyle w:val="a9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d </w:t>
      </w:r>
      <w:proofErr w:type="spellStart"/>
      <w:r>
        <w:t>gap_sdk</w:t>
      </w:r>
      <w:proofErr w:type="spellEnd"/>
      <w:r>
        <w:t>/examples/gap8/utils/</w:t>
      </w:r>
      <w:proofErr w:type="spellStart"/>
      <w:r>
        <w:t>firmware_update</w:t>
      </w:r>
      <w:proofErr w:type="spellEnd"/>
      <w:r>
        <w:t>/simple</w:t>
      </w:r>
    </w:p>
    <w:p w14:paraId="6D68BD96" w14:textId="77777777" w:rsidR="00076FED" w:rsidRDefault="00076FED" w:rsidP="00076FED">
      <w:pPr>
        <w:pStyle w:val="a9"/>
        <w:ind w:left="480"/>
        <w:rPr>
          <w:rFonts w:hint="eastAsia"/>
        </w:rPr>
      </w:pPr>
    </w:p>
    <w:p w14:paraId="6019E477" w14:textId="625CBFDF" w:rsidR="00894C99" w:rsidRDefault="00894C99" w:rsidP="00894C99">
      <w:pPr>
        <w:pStyle w:val="2"/>
      </w:pPr>
      <w:r w:rsidRPr="006248EC">
        <w:t>gap8_openocd</w:t>
      </w:r>
    </w:p>
    <w:p w14:paraId="76683B04" w14:textId="39487E8D" w:rsidR="006248EC" w:rsidRDefault="006248EC" w:rsidP="00894C99">
      <w:pPr>
        <w:pStyle w:val="a9"/>
        <w:numPr>
          <w:ilvl w:val="0"/>
          <w:numId w:val="4"/>
        </w:numPr>
      </w:pPr>
      <w:r>
        <w:rPr>
          <w:rFonts w:hint="eastAsia"/>
        </w:rPr>
        <w:t>g</w:t>
      </w:r>
      <w:r>
        <w:t xml:space="preserve">it clone </w:t>
      </w:r>
      <w:r w:rsidRPr="006248EC">
        <w:t>https://github.com/GreenWaves-Technologies/gap8_openocd.git</w:t>
      </w:r>
    </w:p>
    <w:p w14:paraId="3287653D" w14:textId="1C0B05BD" w:rsidR="006248EC" w:rsidRDefault="006248EC" w:rsidP="00894C99">
      <w:pPr>
        <w:pStyle w:val="a9"/>
        <w:numPr>
          <w:ilvl w:val="0"/>
          <w:numId w:val="4"/>
        </w:numPr>
      </w:pPr>
      <w:r w:rsidRPr="006248EC">
        <w:t>export GAPY_OPENOCD_CABLE=~/Desktop/</w:t>
      </w:r>
      <w:r>
        <w:t>&lt;path/to/gap8_openocd&gt;</w:t>
      </w:r>
      <w:r w:rsidRPr="006248EC">
        <w:t>/gap8_openocd/tcl/interface/ftdi/olimex-arm-usb-tiny-h.cfg</w:t>
      </w:r>
    </w:p>
    <w:p w14:paraId="5B9A89EE" w14:textId="29B5DE1E" w:rsidR="00894C99" w:rsidRDefault="00894C99" w:rsidP="00894C99">
      <w:pPr>
        <w:pStyle w:val="a9"/>
        <w:numPr>
          <w:ilvl w:val="0"/>
          <w:numId w:val="4"/>
        </w:numPr>
      </w:pPr>
      <w:r w:rsidRPr="00894C99">
        <w:t>make clean all run PMSIS_OS=</w:t>
      </w:r>
      <w:proofErr w:type="spellStart"/>
      <w:r w:rsidRPr="00894C99">
        <w:t>freertos</w:t>
      </w:r>
      <w:proofErr w:type="spellEnd"/>
      <w:r w:rsidRPr="00894C99">
        <w:t xml:space="preserve"> platform=board</w:t>
      </w:r>
    </w:p>
    <w:p w14:paraId="497D6D23" w14:textId="3A4EDB63" w:rsidR="00894C99" w:rsidRDefault="00894C99" w:rsidP="00894C99">
      <w:pPr>
        <w:pStyle w:val="1"/>
      </w:pPr>
      <w:r>
        <w:t xml:space="preserve">let </w:t>
      </w:r>
      <w:proofErr w:type="spellStart"/>
      <w:r>
        <w:t>cfloader</w:t>
      </w:r>
      <w:proofErr w:type="spellEnd"/>
      <w:r>
        <w:t xml:space="preserve"> run 0% to 100%</w:t>
      </w:r>
    </w:p>
    <w:p w14:paraId="25BC7DEF" w14:textId="182FAAD0" w:rsidR="00894C99" w:rsidRDefault="00894C99" w:rsidP="00894C99">
      <w:pPr>
        <w:pStyle w:val="2"/>
        <w:rPr>
          <w:rFonts w:hint="eastAsia"/>
        </w:rPr>
      </w:pPr>
      <w:r w:rsidRPr="00894C99">
        <w:t>aideck-gap8-bootloade</w:t>
      </w:r>
      <w:r>
        <w:t>r</w:t>
      </w:r>
    </w:p>
    <w:p w14:paraId="7D6AEABB" w14:textId="7937C7C1" w:rsidR="006248EC" w:rsidRDefault="006248EC" w:rsidP="00894C99">
      <w:pPr>
        <w:pStyle w:val="a9"/>
        <w:numPr>
          <w:ilvl w:val="0"/>
          <w:numId w:val="5"/>
        </w:numPr>
        <w:rPr>
          <w:rFonts w:hint="eastAsia"/>
        </w:rPr>
      </w:pPr>
      <w:r>
        <w:t xml:space="preserve">git clone </w:t>
      </w:r>
      <w:hyperlink r:id="rId7" w:history="1">
        <w:r w:rsidRPr="00B475B6">
          <w:rPr>
            <w:rStyle w:val="ae"/>
          </w:rPr>
          <w:t>https://github.com/bitcraze/aideck-gap8-bootloader.git</w:t>
        </w:r>
      </w:hyperlink>
    </w:p>
    <w:p w14:paraId="03C988B8" w14:textId="05446183" w:rsidR="00894C99" w:rsidRDefault="00894C99" w:rsidP="00894C99">
      <w:pPr>
        <w:pStyle w:val="a9"/>
        <w:numPr>
          <w:ilvl w:val="0"/>
          <w:numId w:val="5"/>
        </w:numPr>
      </w:pPr>
      <w:r>
        <w:rPr>
          <w:rFonts w:hint="eastAsia"/>
        </w:rPr>
        <w:t>c</w:t>
      </w:r>
      <w:r>
        <w:t>d a</w:t>
      </w:r>
      <w:r w:rsidRPr="00894C99">
        <w:t>ideck-gap8-bootloader</w:t>
      </w:r>
      <w:r>
        <w:t>/</w:t>
      </w:r>
    </w:p>
    <w:p w14:paraId="5F082BBB" w14:textId="04AD34A6" w:rsidR="006248EC" w:rsidRDefault="00894C99" w:rsidP="00894C99">
      <w:pPr>
        <w:pStyle w:val="a9"/>
        <w:numPr>
          <w:ilvl w:val="0"/>
          <w:numId w:val="5"/>
        </w:numPr>
      </w:pPr>
      <w:r w:rsidRPr="00894C99">
        <w:t xml:space="preserve">docker run --rm -it -v $PWD:/module/ --device /dev/ttyUSB0 --privileged -P </w:t>
      </w:r>
      <w:proofErr w:type="spellStart"/>
      <w:r w:rsidRPr="00894C99">
        <w:t>bitcraze</w:t>
      </w:r>
      <w:proofErr w:type="spellEnd"/>
      <w:r w:rsidRPr="00894C99">
        <w:t>/</w:t>
      </w:r>
      <w:proofErr w:type="spellStart"/>
      <w:r w:rsidRPr="00894C99">
        <w:t>aideck</w:t>
      </w:r>
      <w:proofErr w:type="spellEnd"/>
      <w:r w:rsidRPr="00894C99">
        <w:t xml:space="preserve"> /bin/bash -c 'export GAPY_OPENOCD_CABLE=interface/</w:t>
      </w:r>
      <w:proofErr w:type="spellStart"/>
      <w:r w:rsidRPr="00894C99">
        <w:t>ftdi</w:t>
      </w:r>
      <w:proofErr w:type="spellEnd"/>
      <w:r w:rsidRPr="00894C99">
        <w:t>/</w:t>
      </w:r>
      <w:proofErr w:type="spellStart"/>
      <w:r w:rsidRPr="00894C99">
        <w:t>olimex</w:t>
      </w:r>
      <w:proofErr w:type="spellEnd"/>
      <w:r w:rsidRPr="00894C99">
        <w:t>-arm-</w:t>
      </w:r>
      <w:proofErr w:type="spellStart"/>
      <w:r w:rsidRPr="00894C99">
        <w:t>usb</w:t>
      </w:r>
      <w:proofErr w:type="spellEnd"/>
      <w:r w:rsidRPr="00894C99">
        <w:t>-tiny-</w:t>
      </w:r>
      <w:proofErr w:type="spellStart"/>
      <w:r w:rsidRPr="00894C99">
        <w:t>h.cfg</w:t>
      </w:r>
      <w:proofErr w:type="spellEnd"/>
      <w:r w:rsidRPr="00894C99">
        <w:t>; source /</w:t>
      </w:r>
      <w:proofErr w:type="spellStart"/>
      <w:r w:rsidRPr="00894C99">
        <w:t>gap_sdk</w:t>
      </w:r>
      <w:proofErr w:type="spellEnd"/>
      <w:r w:rsidRPr="00894C99">
        <w:t>/configs/ai_deck.sh; cd /module</w:t>
      </w:r>
      <w:proofErr w:type="gramStart"/>
      <w:r w:rsidRPr="00894C99">
        <w:t>/;  make</w:t>
      </w:r>
      <w:proofErr w:type="gramEnd"/>
      <w:r w:rsidRPr="00894C99">
        <w:t xml:space="preserve"> all image flash'</w:t>
      </w:r>
    </w:p>
    <w:sectPr w:rsidR="006248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F75"/>
    <w:multiLevelType w:val="hybridMultilevel"/>
    <w:tmpl w:val="D390ED32"/>
    <w:lvl w:ilvl="0" w:tplc="0D8ACC6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BF55C0"/>
    <w:multiLevelType w:val="hybridMultilevel"/>
    <w:tmpl w:val="D390ED32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F977BC"/>
    <w:multiLevelType w:val="hybridMultilevel"/>
    <w:tmpl w:val="7B90AB68"/>
    <w:lvl w:ilvl="0" w:tplc="5106C444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653C25"/>
    <w:multiLevelType w:val="hybridMultilevel"/>
    <w:tmpl w:val="D390ED32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D2487F"/>
    <w:multiLevelType w:val="hybridMultilevel"/>
    <w:tmpl w:val="EB08402E"/>
    <w:lvl w:ilvl="0" w:tplc="1C70707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7661041">
    <w:abstractNumId w:val="0"/>
  </w:num>
  <w:num w:numId="2" w16cid:durableId="1262882105">
    <w:abstractNumId w:val="4"/>
  </w:num>
  <w:num w:numId="3" w16cid:durableId="277033274">
    <w:abstractNumId w:val="2"/>
  </w:num>
  <w:num w:numId="4" w16cid:durableId="2136368786">
    <w:abstractNumId w:val="1"/>
  </w:num>
  <w:num w:numId="5" w16cid:durableId="651758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EC"/>
    <w:rsid w:val="00076FED"/>
    <w:rsid w:val="006248EC"/>
    <w:rsid w:val="00894C99"/>
    <w:rsid w:val="008C744C"/>
    <w:rsid w:val="00F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A843"/>
  <w15:chartTrackingRefBased/>
  <w15:docId w15:val="{29BBFC37-03D6-40ED-9ADB-07C9B4E8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4C99"/>
    <w:pPr>
      <w:spacing w:after="0" w:line="240" w:lineRule="auto"/>
      <w:outlineLvl w:val="0"/>
    </w:pPr>
    <w:rPr>
      <w:rFonts w:ascii="Calibri" w:eastAsia="標楷體" w:hAnsi="Calibri" w:cstheme="majorBidi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94C99"/>
    <w:pPr>
      <w:numPr>
        <w:numId w:val="3"/>
      </w:numPr>
      <w:spacing w:after="0" w:line="240" w:lineRule="auto"/>
      <w:ind w:left="482" w:hanging="482"/>
      <w:outlineLvl w:val="1"/>
    </w:pPr>
    <w:rPr>
      <w:rFonts w:ascii="Calibri" w:eastAsia="標楷體" w:hAnsi="Calibr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8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8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8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8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8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8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4C99"/>
    <w:rPr>
      <w:rFonts w:ascii="Calibri" w:eastAsia="標楷體" w:hAnsi="Calibri" w:cstheme="majorBidi"/>
      <w:b/>
      <w:sz w:val="32"/>
      <w:szCs w:val="48"/>
    </w:rPr>
  </w:style>
  <w:style w:type="character" w:customStyle="1" w:styleId="20">
    <w:name w:val="標題 2 字元"/>
    <w:basedOn w:val="a0"/>
    <w:link w:val="2"/>
    <w:uiPriority w:val="9"/>
    <w:rsid w:val="00894C99"/>
    <w:rPr>
      <w:rFonts w:ascii="Calibri" w:eastAsia="標楷體" w:hAnsi="Calibri" w:cstheme="majorBidi"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248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2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248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248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248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248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248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FED"/>
    <w:pPr>
      <w:spacing w:after="8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76FED"/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8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248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248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48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48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248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48E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248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2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itcraze/aideck-gap8-bootload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reenWaves-Technologies/gap_sdk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84DBC-601F-4A9D-9DF5-CE17CE10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蕭方凱</dc:creator>
  <cp:keywords/>
  <dc:description/>
  <cp:lastModifiedBy>蕭方凱</cp:lastModifiedBy>
  <cp:revision>2</cp:revision>
  <dcterms:created xsi:type="dcterms:W3CDTF">2024-03-01T17:25:00Z</dcterms:created>
  <dcterms:modified xsi:type="dcterms:W3CDTF">2024-03-01T17:25:00Z</dcterms:modified>
</cp:coreProperties>
</file>