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4AFA7" w14:textId="2B411D94" w:rsidR="00C70947" w:rsidRDefault="00C70947" w:rsidP="00364E37">
      <w:r w:rsidRPr="00C70947">
        <w:rPr>
          <w:b/>
          <w:bCs/>
        </w:rPr>
        <w:t>Introduction</w:t>
      </w:r>
      <w:r w:rsidRPr="00C70947">
        <w:br/>
        <w:t>This document provides a detailed overview of the Navigation Menu and System Modules for the organization’s staff portal. It defines all menu items, submenus, and controls visible to users based on their</w:t>
      </w:r>
      <w:r w:rsidR="00531F3B">
        <w:t xml:space="preserve"> unit,</w:t>
      </w:r>
      <w:r w:rsidRPr="00C70947">
        <w:t xml:space="preserve"> roles and responsibilities. Each department or unit is represented as a separate menu section, ensuring that staff have quick access to relevant functions such as Finance, HR, Administration, Project Management, Warehouse, Safety &amp; Security, Procurement, IT &amp; Support, and Core Shared Systems. This structure is designed to enhance usability, streamline workflow, and support role-based access control across the system.</w:t>
      </w:r>
    </w:p>
    <w:p w14:paraId="6C62D1FF" w14:textId="77777777" w:rsidR="00BF6E24" w:rsidRPr="00BF6E24" w:rsidRDefault="00BF6E24" w:rsidP="00BF6E24">
      <w:r w:rsidRPr="00BF6E24">
        <w:rPr>
          <w:b/>
          <w:bCs/>
        </w:rPr>
        <w:t>Instructions for Management</w:t>
      </w:r>
    </w:p>
    <w:p w14:paraId="261F2424" w14:textId="77777777" w:rsidR="00BF6E24" w:rsidRPr="00BF6E24" w:rsidRDefault="00BF6E24" w:rsidP="00BF6E24">
      <w:pPr>
        <w:numPr>
          <w:ilvl w:val="0"/>
          <w:numId w:val="98"/>
        </w:numPr>
      </w:pPr>
      <w:r w:rsidRPr="00BF6E24">
        <w:rPr>
          <w:b/>
          <w:bCs/>
        </w:rPr>
        <w:t>[KEEP]</w:t>
      </w:r>
      <w:r w:rsidRPr="00BF6E24">
        <w:t>: Leave the module as is if it is required.</w:t>
      </w:r>
    </w:p>
    <w:p w14:paraId="13BA4057" w14:textId="77777777" w:rsidR="00BF6E24" w:rsidRPr="00BF6E24" w:rsidRDefault="00BF6E24" w:rsidP="00BF6E24">
      <w:pPr>
        <w:numPr>
          <w:ilvl w:val="0"/>
          <w:numId w:val="98"/>
        </w:numPr>
      </w:pPr>
      <w:r w:rsidRPr="00BF6E24">
        <w:rPr>
          <w:b/>
          <w:bCs/>
        </w:rPr>
        <w:t>[REMOVE]</w:t>
      </w:r>
      <w:r w:rsidRPr="00BF6E24">
        <w:t xml:space="preserve">: Strike through the module name or change its background color to </w:t>
      </w:r>
      <w:r w:rsidRPr="00BF6E24">
        <w:rPr>
          <w:b/>
          <w:bCs/>
          <w:highlight w:val="red"/>
        </w:rPr>
        <w:t>RED</w:t>
      </w:r>
      <w:r w:rsidRPr="00BF6E24">
        <w:t xml:space="preserve"> if the module is not needed.</w:t>
      </w:r>
    </w:p>
    <w:p w14:paraId="6B42F31D" w14:textId="77777777" w:rsidR="00BF6E24" w:rsidRPr="00BF6E24" w:rsidRDefault="00BF6E24" w:rsidP="00BF6E24">
      <w:pPr>
        <w:numPr>
          <w:ilvl w:val="0"/>
          <w:numId w:val="98"/>
        </w:numPr>
      </w:pPr>
      <w:r w:rsidRPr="00BF6E24">
        <w:rPr>
          <w:b/>
          <w:bCs/>
        </w:rPr>
        <w:t>[MODIFY]</w:t>
      </w:r>
      <w:r w:rsidRPr="00BF6E24">
        <w:t xml:space="preserve">: Add notes explaining the changes required for the module, and set the background color to </w:t>
      </w:r>
      <w:r w:rsidRPr="00BF6E24">
        <w:rPr>
          <w:b/>
          <w:bCs/>
          <w:highlight w:val="yellow"/>
        </w:rPr>
        <w:t>YELLOW</w:t>
      </w:r>
      <w:r w:rsidRPr="00BF6E24">
        <w:t xml:space="preserve"> to indicate attention is needed.</w:t>
      </w:r>
    </w:p>
    <w:p w14:paraId="2F6CCD03" w14:textId="3B8128CD" w:rsidR="007E484E" w:rsidRPr="00364E37" w:rsidRDefault="00BF6E24" w:rsidP="00273C57">
      <w:pPr>
        <w:numPr>
          <w:ilvl w:val="0"/>
          <w:numId w:val="98"/>
        </w:numPr>
      </w:pPr>
      <w:r w:rsidRPr="00BF6E24">
        <w:rPr>
          <w:b/>
          <w:bCs/>
        </w:rPr>
        <w:t>[ADD]</w:t>
      </w:r>
      <w:r w:rsidRPr="00BF6E24">
        <w:t xml:space="preserve">: Provide notes describing the new functionality to be added. Clearly state the intention behind it and highlight it with a </w:t>
      </w:r>
      <w:r w:rsidRPr="00BF6E24">
        <w:rPr>
          <w:b/>
          <w:bCs/>
          <w:highlight w:val="green"/>
        </w:rPr>
        <w:t>GREEN</w:t>
      </w:r>
      <w:r w:rsidRPr="00BF6E24">
        <w:t xml:space="preserve"> background to prompt review.</w:t>
      </w:r>
    </w:p>
    <w:p w14:paraId="5C1C2775" w14:textId="7667C169" w:rsidR="00364E37" w:rsidRPr="00364E37" w:rsidRDefault="00364E37" w:rsidP="00364E37"/>
    <w:p w14:paraId="3F228E8B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ERP System Module &amp; Navigation Map</w:t>
      </w:r>
    </w:p>
    <w:p w14:paraId="2BC33893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1. CORE SYSTEM (Shared Features)</w:t>
      </w:r>
    </w:p>
    <w:p w14:paraId="7B5E1D37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Dashboard:</w:t>
      </w:r>
      <w:r w:rsidRPr="00364E37">
        <w:t xml:space="preserve"> Centralized overview of company activities.</w:t>
      </w:r>
    </w:p>
    <w:p w14:paraId="6493C190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Global Search:</w:t>
      </w:r>
      <w:r w:rsidRPr="00364E37">
        <w:t xml:space="preserve"> Search across all modules, files, and directories.</w:t>
      </w:r>
    </w:p>
    <w:p w14:paraId="13759173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Company Directory:</w:t>
      </w:r>
      <w:r w:rsidRPr="00364E37">
        <w:t xml:space="preserve"> Employee contact list and organizational chart.</w:t>
      </w:r>
    </w:p>
    <w:p w14:paraId="20599DFB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My Drive (Document Management):</w:t>
      </w:r>
    </w:p>
    <w:p w14:paraId="290E5850" w14:textId="77777777" w:rsidR="00364E37" w:rsidRPr="00364E37" w:rsidRDefault="00364E37" w:rsidP="00B3219C">
      <w:pPr>
        <w:numPr>
          <w:ilvl w:val="1"/>
          <w:numId w:val="88"/>
        </w:numPr>
      </w:pPr>
      <w:r w:rsidRPr="00364E37">
        <w:t>Personal &amp; Company Files</w:t>
      </w:r>
    </w:p>
    <w:p w14:paraId="265EBC65" w14:textId="77777777" w:rsidR="00364E37" w:rsidRPr="00364E37" w:rsidRDefault="00364E37" w:rsidP="00B3219C">
      <w:pPr>
        <w:numPr>
          <w:ilvl w:val="1"/>
          <w:numId w:val="88"/>
        </w:numPr>
      </w:pPr>
      <w:r w:rsidRPr="00364E37">
        <w:t>Departmental Folders &amp; Project Files</w:t>
      </w:r>
    </w:p>
    <w:p w14:paraId="1B6E4589" w14:textId="77777777" w:rsidR="00364E37" w:rsidRPr="00364E37" w:rsidRDefault="00364E37" w:rsidP="00B3219C">
      <w:pPr>
        <w:numPr>
          <w:ilvl w:val="1"/>
          <w:numId w:val="88"/>
        </w:numPr>
      </w:pPr>
      <w:r w:rsidRPr="00364E37">
        <w:t>Templates, Forms, and Version Control</w:t>
      </w:r>
    </w:p>
    <w:p w14:paraId="706E6040" w14:textId="77777777" w:rsidR="00364E37" w:rsidRPr="00364E37" w:rsidRDefault="00364E37" w:rsidP="00B3219C">
      <w:pPr>
        <w:numPr>
          <w:ilvl w:val="1"/>
          <w:numId w:val="88"/>
        </w:numPr>
      </w:pPr>
      <w:r w:rsidRPr="00364E37">
        <w:t>Access Permissions and Activity Logs</w:t>
      </w:r>
    </w:p>
    <w:p w14:paraId="556F5C07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Workflow &amp; Approvals:</w:t>
      </w:r>
    </w:p>
    <w:p w14:paraId="2C2A5E39" w14:textId="77777777" w:rsidR="00364E37" w:rsidRPr="00364E37" w:rsidRDefault="00364E37" w:rsidP="00B3219C">
      <w:pPr>
        <w:pStyle w:val="ListParagraph"/>
        <w:numPr>
          <w:ilvl w:val="1"/>
          <w:numId w:val="89"/>
        </w:numPr>
      </w:pPr>
      <w:r w:rsidRPr="00364E37">
        <w:t>Request Creation &amp; Tracking</w:t>
      </w:r>
    </w:p>
    <w:p w14:paraId="706D76D6" w14:textId="77777777" w:rsidR="00364E37" w:rsidRPr="00364E37" w:rsidRDefault="00364E37" w:rsidP="00B3219C">
      <w:pPr>
        <w:pStyle w:val="ListParagraph"/>
        <w:numPr>
          <w:ilvl w:val="1"/>
          <w:numId w:val="89"/>
        </w:numPr>
      </w:pPr>
      <w:r w:rsidRPr="00364E37">
        <w:lastRenderedPageBreak/>
        <w:t>Pending Approvals &amp; Delegation</w:t>
      </w:r>
    </w:p>
    <w:p w14:paraId="3274F08C" w14:textId="77777777" w:rsidR="00364E37" w:rsidRPr="00364E37" w:rsidRDefault="00364E37" w:rsidP="00B3219C">
      <w:pPr>
        <w:pStyle w:val="ListParagraph"/>
        <w:numPr>
          <w:ilvl w:val="1"/>
          <w:numId w:val="89"/>
        </w:numPr>
      </w:pPr>
      <w:r w:rsidRPr="00364E37">
        <w:t>Escalations and Approval History</w:t>
      </w:r>
    </w:p>
    <w:p w14:paraId="4B3CE7A0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Notifications &amp; Alerts:</w:t>
      </w:r>
    </w:p>
    <w:p w14:paraId="7A8ECAE0" w14:textId="77777777" w:rsidR="00364E37" w:rsidRPr="00364E37" w:rsidRDefault="00364E37" w:rsidP="004A35CC">
      <w:pPr>
        <w:numPr>
          <w:ilvl w:val="1"/>
          <w:numId w:val="90"/>
        </w:numPr>
      </w:pPr>
      <w:r w:rsidRPr="00364E37">
        <w:t>System &amp; Approval Alerts</w:t>
      </w:r>
    </w:p>
    <w:p w14:paraId="5309E6D7" w14:textId="77777777" w:rsidR="00364E37" w:rsidRPr="00364E37" w:rsidRDefault="00364E37" w:rsidP="004A35CC">
      <w:pPr>
        <w:numPr>
          <w:ilvl w:val="1"/>
          <w:numId w:val="90"/>
        </w:numPr>
      </w:pPr>
      <w:r w:rsidRPr="00364E37">
        <w:t>Email and Mobile Notification Preferences</w:t>
      </w:r>
    </w:p>
    <w:p w14:paraId="3DE99C80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Reports &amp; Analytics:</w:t>
      </w:r>
    </w:p>
    <w:p w14:paraId="46259E89" w14:textId="77777777" w:rsidR="00364E37" w:rsidRPr="00364E37" w:rsidRDefault="00364E37" w:rsidP="004A35CC">
      <w:pPr>
        <w:numPr>
          <w:ilvl w:val="1"/>
          <w:numId w:val="91"/>
        </w:numPr>
      </w:pPr>
      <w:r w:rsidRPr="00364E37">
        <w:t>Cross-departmental KPIs and Custom Report Builder</w:t>
      </w:r>
    </w:p>
    <w:p w14:paraId="2C3FC4EA" w14:textId="77777777" w:rsidR="00364E37" w:rsidRPr="00364E37" w:rsidRDefault="00364E37" w:rsidP="00364E37">
      <w:pPr>
        <w:numPr>
          <w:ilvl w:val="0"/>
          <w:numId w:val="80"/>
        </w:numPr>
      </w:pPr>
      <w:r w:rsidRPr="00364E37">
        <w:rPr>
          <w:b/>
          <w:bCs/>
        </w:rPr>
        <w:t>Help &amp; Knowledge Base:</w:t>
      </w:r>
    </w:p>
    <w:p w14:paraId="25720200" w14:textId="77777777" w:rsidR="00364E37" w:rsidRPr="00364E37" w:rsidRDefault="00364E37" w:rsidP="004A35CC">
      <w:pPr>
        <w:numPr>
          <w:ilvl w:val="1"/>
          <w:numId w:val="92"/>
        </w:numPr>
      </w:pPr>
      <w:r w:rsidRPr="00364E37">
        <w:t>User Guides, FAQs, and Company Policies</w:t>
      </w:r>
    </w:p>
    <w:p w14:paraId="21C38E4C" w14:textId="74979623" w:rsidR="00364E37" w:rsidRPr="00364E37" w:rsidRDefault="00364E37" w:rsidP="00364E37"/>
    <w:p w14:paraId="6636BA58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2. SAFETY &amp; SECURITY UNIT</w:t>
      </w:r>
    </w:p>
    <w:p w14:paraId="5C97BFC6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Incident Management:</w:t>
      </w:r>
      <w:r w:rsidRPr="00364E37">
        <w:t xml:space="preserve"> Reporting, Incident Logs, Case Escalation, and Evidence Tracking.</w:t>
      </w:r>
    </w:p>
    <w:p w14:paraId="44A4E7CB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Access Control:</w:t>
      </w:r>
      <w:r w:rsidRPr="00364E37">
        <w:t xml:space="preserve"> Employee/Visitor/Contractor access rights and Entry/Exit logs.</w:t>
      </w:r>
    </w:p>
    <w:p w14:paraId="055D40EC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Protocols &amp; Compliance:</w:t>
      </w:r>
      <w:r w:rsidRPr="00364E37">
        <w:t xml:space="preserve"> SOP Library, Safety Policies, and Regulatory Audit tracking.</w:t>
      </w:r>
    </w:p>
    <w:p w14:paraId="65905FF8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Emergency &amp; Crisis:</w:t>
      </w:r>
      <w:r w:rsidRPr="00364E37">
        <w:t xml:space="preserve"> Response plans, Drill simulations, and Emergency Alerts.</w:t>
      </w:r>
    </w:p>
    <w:p w14:paraId="6EBE9CCF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HSE Management:</w:t>
      </w:r>
      <w:r w:rsidRPr="00364E37">
        <w:t xml:space="preserve"> Risk Assessments, Hazard ID, and Accident/Injury records.</w:t>
      </w:r>
    </w:p>
    <w:p w14:paraId="2192AABC" w14:textId="77777777" w:rsidR="00364E37" w:rsidRPr="00364E37" w:rsidRDefault="00364E37" w:rsidP="00364E37">
      <w:pPr>
        <w:numPr>
          <w:ilvl w:val="0"/>
          <w:numId w:val="81"/>
        </w:numPr>
      </w:pPr>
      <w:r w:rsidRPr="00364E37">
        <w:rPr>
          <w:b/>
          <w:bCs/>
        </w:rPr>
        <w:t>Security Operations:</w:t>
      </w:r>
      <w:r w:rsidRPr="00364E37">
        <w:t xml:space="preserve"> Personnel management, Duty rosters, and Patrol logs.</w:t>
      </w:r>
    </w:p>
    <w:p w14:paraId="12ACB9C1" w14:textId="23B1BC75" w:rsidR="00364E37" w:rsidRPr="00364E37" w:rsidRDefault="00364E37" w:rsidP="00364E37"/>
    <w:p w14:paraId="075ED139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3. PROJECT MANAGEMENT UNIT</w:t>
      </w:r>
    </w:p>
    <w:p w14:paraId="5B8D1C58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Projects Core:</w:t>
      </w:r>
      <w:r w:rsidRPr="00364E37">
        <w:t xml:space="preserve"> Creation, List, Overview, and Templates.</w:t>
      </w:r>
    </w:p>
    <w:p w14:paraId="4F85555A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Tasks &amp; Planning:</w:t>
      </w:r>
    </w:p>
    <w:p w14:paraId="4928416D" w14:textId="77777777" w:rsidR="00364E37" w:rsidRPr="00364E37" w:rsidRDefault="00364E37" w:rsidP="004A35CC">
      <w:pPr>
        <w:numPr>
          <w:ilvl w:val="1"/>
          <w:numId w:val="93"/>
        </w:numPr>
      </w:pPr>
      <w:r w:rsidRPr="00364E37">
        <w:t>Kanban Boards and Task Dependencies</w:t>
      </w:r>
    </w:p>
    <w:p w14:paraId="2862C35F" w14:textId="77777777" w:rsidR="00364E37" w:rsidRPr="00364E37" w:rsidRDefault="00364E37" w:rsidP="004A35CC">
      <w:pPr>
        <w:numPr>
          <w:ilvl w:val="1"/>
          <w:numId w:val="93"/>
        </w:numPr>
      </w:pPr>
      <w:r w:rsidRPr="00364E37">
        <w:t>Milestones, Gantt Charts, and Project Calendars</w:t>
      </w:r>
    </w:p>
    <w:p w14:paraId="6FEDE601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Resource Management:</w:t>
      </w:r>
      <w:r w:rsidRPr="00364E37">
        <w:t xml:space="preserve"> Human Resources, Equipment, Materials, and Utilization tracking.</w:t>
      </w:r>
    </w:p>
    <w:p w14:paraId="149DB40B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Project Finance:</w:t>
      </w:r>
      <w:r w:rsidRPr="00364E37">
        <w:t xml:space="preserve"> Budgeting, Expense tracking, and Cost Variance analysis.</w:t>
      </w:r>
    </w:p>
    <w:p w14:paraId="0110D142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Monitoring &amp; Risk:</w:t>
      </w:r>
      <w:r w:rsidRPr="00364E37">
        <w:t xml:space="preserve"> Progress tracking, Risk Registers, and Issue Escalation.</w:t>
      </w:r>
    </w:p>
    <w:p w14:paraId="7D387A7C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lastRenderedPageBreak/>
        <w:t>Collaboration:</w:t>
      </w:r>
      <w:r w:rsidRPr="00364E37">
        <w:t xml:space="preserve"> Project Documents, Discussion threads, and Meeting Minutes.</w:t>
      </w:r>
    </w:p>
    <w:p w14:paraId="7ABFD903" w14:textId="77777777" w:rsidR="00364E37" w:rsidRPr="00364E37" w:rsidRDefault="00364E37" w:rsidP="00364E37">
      <w:pPr>
        <w:numPr>
          <w:ilvl w:val="0"/>
          <w:numId w:val="82"/>
        </w:numPr>
      </w:pPr>
      <w:r w:rsidRPr="00364E37">
        <w:rPr>
          <w:b/>
          <w:bCs/>
        </w:rPr>
        <w:t>Closure:</w:t>
      </w:r>
      <w:r w:rsidRPr="00364E37">
        <w:t xml:space="preserve"> Status Reports, Lessons Learned, and Project Audits.</w:t>
      </w:r>
    </w:p>
    <w:p w14:paraId="2CF5381C" w14:textId="1F3DDF71" w:rsidR="00364E37" w:rsidRPr="00364E37" w:rsidRDefault="00364E37" w:rsidP="00364E37"/>
    <w:p w14:paraId="567652ED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4. HRM &amp; ADMINISTRATION</w:t>
      </w:r>
    </w:p>
    <w:p w14:paraId="14583640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Employee Management (EMS):</w:t>
      </w:r>
    </w:p>
    <w:p w14:paraId="1725FB29" w14:textId="77777777" w:rsidR="00364E37" w:rsidRPr="00364E37" w:rsidRDefault="00364E37" w:rsidP="004A35CC">
      <w:pPr>
        <w:numPr>
          <w:ilvl w:val="1"/>
          <w:numId w:val="94"/>
        </w:numPr>
      </w:pPr>
      <w:r w:rsidRPr="00364E37">
        <w:t>Employee Records (Add, Directory, History, Status changes)</w:t>
      </w:r>
    </w:p>
    <w:p w14:paraId="2721196E" w14:textId="77777777" w:rsidR="00364E37" w:rsidRPr="00364E37" w:rsidRDefault="00364E37" w:rsidP="004A35CC">
      <w:pPr>
        <w:numPr>
          <w:ilvl w:val="1"/>
          <w:numId w:val="94"/>
        </w:numPr>
      </w:pPr>
      <w:r w:rsidRPr="00364E37">
        <w:t>Document Management, Transfers, and Exit/Resignation processing.</w:t>
      </w:r>
    </w:p>
    <w:p w14:paraId="3BD95A04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Attendance &amp; Leave:</w:t>
      </w:r>
      <w:r w:rsidRPr="00364E37">
        <w:t xml:space="preserve"> Daily Clock-in, Leave Applications, and Balance tracking.</w:t>
      </w:r>
    </w:p>
    <w:p w14:paraId="1C5F291E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Approvals Workflow:</w:t>
      </w:r>
      <w:r w:rsidRPr="00364E37">
        <w:t xml:space="preserve"> Central dashboard for HR-related document and expense approvals.</w:t>
      </w:r>
    </w:p>
    <w:p w14:paraId="09B91953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Management &amp; Directors:</w:t>
      </w:r>
      <w:r w:rsidRPr="00364E37">
        <w:t xml:space="preserve"> Executive roles, Board Meetings, and Meeting Minutes.</w:t>
      </w:r>
    </w:p>
    <w:p w14:paraId="1D0D4C30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Discipline &amp; Compliance:</w:t>
      </w:r>
      <w:r w:rsidRPr="00364E37">
        <w:t xml:space="preserve"> Disciplinary cases, Warnings, and Policy violations.</w:t>
      </w:r>
    </w:p>
    <w:p w14:paraId="22308869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Office Administration:</w:t>
      </w:r>
      <w:r w:rsidRPr="00364E37">
        <w:t xml:space="preserve"> Office supplies, Asset management, and Maintenance requests.</w:t>
      </w:r>
    </w:p>
    <w:p w14:paraId="3AEDD5BF" w14:textId="77777777" w:rsidR="00364E37" w:rsidRPr="00364E37" w:rsidRDefault="00364E37" w:rsidP="00364E37">
      <w:pPr>
        <w:numPr>
          <w:ilvl w:val="0"/>
          <w:numId w:val="83"/>
        </w:numPr>
      </w:pPr>
      <w:r w:rsidRPr="00364E37">
        <w:rPr>
          <w:b/>
          <w:bCs/>
        </w:rPr>
        <w:t>Policies &amp; Governance:</w:t>
      </w:r>
      <w:r w:rsidRPr="00364E37">
        <w:t xml:space="preserve"> Staff Handbook, Policy Acknowledgments, and Governance docs.</w:t>
      </w:r>
    </w:p>
    <w:p w14:paraId="512DE3AA" w14:textId="5C3603D5" w:rsidR="00364E37" w:rsidRPr="00364E37" w:rsidRDefault="00364E37" w:rsidP="00364E37"/>
    <w:p w14:paraId="6883E472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5. PROCUREMENT UNIT</w:t>
      </w:r>
    </w:p>
    <w:p w14:paraId="26DFD4A3" w14:textId="77777777" w:rsidR="00364E37" w:rsidRPr="00364E37" w:rsidRDefault="00364E37" w:rsidP="00364E37">
      <w:pPr>
        <w:numPr>
          <w:ilvl w:val="0"/>
          <w:numId w:val="84"/>
        </w:numPr>
      </w:pPr>
      <w:r w:rsidRPr="00364E37">
        <w:rPr>
          <w:b/>
          <w:bCs/>
        </w:rPr>
        <w:t>Purchase Requests:</w:t>
      </w:r>
      <w:r w:rsidRPr="00364E37">
        <w:t xml:space="preserve"> Creation, Approval, and Status tracking.</w:t>
      </w:r>
    </w:p>
    <w:p w14:paraId="73ED4847" w14:textId="77777777" w:rsidR="00364E37" w:rsidRPr="00364E37" w:rsidRDefault="00364E37" w:rsidP="00364E37">
      <w:pPr>
        <w:numPr>
          <w:ilvl w:val="0"/>
          <w:numId w:val="84"/>
        </w:numPr>
      </w:pPr>
      <w:r w:rsidRPr="00364E37">
        <w:rPr>
          <w:b/>
          <w:bCs/>
        </w:rPr>
        <w:t>Supplier Management:</w:t>
      </w:r>
      <w:r w:rsidRPr="00364E37">
        <w:t xml:space="preserve"> Registration, Evaluation, Contracts/SLAs, and Performance tracking.</w:t>
      </w:r>
    </w:p>
    <w:p w14:paraId="70FACE8A" w14:textId="77777777" w:rsidR="00364E37" w:rsidRPr="00364E37" w:rsidRDefault="00364E37" w:rsidP="00364E37">
      <w:pPr>
        <w:numPr>
          <w:ilvl w:val="0"/>
          <w:numId w:val="84"/>
        </w:numPr>
      </w:pPr>
      <w:r w:rsidRPr="00364E37">
        <w:rPr>
          <w:b/>
          <w:bCs/>
        </w:rPr>
        <w:t>Purchase Orders (PO):</w:t>
      </w:r>
      <w:r w:rsidRPr="00364E37">
        <w:t xml:space="preserve"> PO Creation, Approval, Tracking, and Closure.</w:t>
      </w:r>
    </w:p>
    <w:p w14:paraId="60D282FC" w14:textId="77777777" w:rsidR="00364E37" w:rsidRPr="00364E37" w:rsidRDefault="00364E37" w:rsidP="00364E37">
      <w:pPr>
        <w:numPr>
          <w:ilvl w:val="0"/>
          <w:numId w:val="84"/>
        </w:numPr>
      </w:pPr>
      <w:r w:rsidRPr="00364E37">
        <w:rPr>
          <w:b/>
          <w:bCs/>
        </w:rPr>
        <w:t>Goods Receipt (GRN):</w:t>
      </w:r>
      <w:r w:rsidRPr="00364E37">
        <w:t xml:space="preserve"> Receiving goods, Quality inspection, and Returns management.</w:t>
      </w:r>
    </w:p>
    <w:p w14:paraId="06F7EB52" w14:textId="77777777" w:rsidR="00364E37" w:rsidRPr="00364E37" w:rsidRDefault="00364E37" w:rsidP="00364E37">
      <w:pPr>
        <w:numPr>
          <w:ilvl w:val="0"/>
          <w:numId w:val="84"/>
        </w:numPr>
      </w:pPr>
      <w:r w:rsidRPr="00364E37">
        <w:rPr>
          <w:b/>
          <w:bCs/>
        </w:rPr>
        <w:t>Procurement Reports:</w:t>
      </w:r>
      <w:r w:rsidRPr="00364E37">
        <w:t xml:space="preserve"> Spend analysis and Cost-savings reports.</w:t>
      </w:r>
    </w:p>
    <w:p w14:paraId="700B603C" w14:textId="08CA83FC" w:rsidR="00364E37" w:rsidRPr="00364E37" w:rsidRDefault="00364E37" w:rsidP="00364E37"/>
    <w:p w14:paraId="7F77C784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6. FINANCE UNIT</w:t>
      </w:r>
    </w:p>
    <w:p w14:paraId="312E1E8C" w14:textId="77777777" w:rsidR="00364E37" w:rsidRPr="00364E37" w:rsidRDefault="00364E37" w:rsidP="00364E37">
      <w:pPr>
        <w:numPr>
          <w:ilvl w:val="0"/>
          <w:numId w:val="85"/>
        </w:numPr>
      </w:pPr>
      <w:r w:rsidRPr="00364E37">
        <w:rPr>
          <w:b/>
          <w:bCs/>
        </w:rPr>
        <w:t>Accounting Core:</w:t>
      </w:r>
    </w:p>
    <w:p w14:paraId="5156A39F" w14:textId="77777777" w:rsidR="00364E37" w:rsidRPr="00364E37" w:rsidRDefault="00364E37" w:rsidP="004A35CC">
      <w:pPr>
        <w:numPr>
          <w:ilvl w:val="1"/>
          <w:numId w:val="95"/>
        </w:numPr>
      </w:pPr>
      <w:r w:rsidRPr="00364E37">
        <w:rPr>
          <w:b/>
          <w:bCs/>
        </w:rPr>
        <w:t>Accounts Payable:</w:t>
      </w:r>
      <w:r w:rsidRPr="00364E37">
        <w:t xml:space="preserve"> Invoice approval and Payment scheduling.</w:t>
      </w:r>
    </w:p>
    <w:p w14:paraId="03CFDE89" w14:textId="77777777" w:rsidR="00364E37" w:rsidRPr="00364E37" w:rsidRDefault="00364E37" w:rsidP="004A35CC">
      <w:pPr>
        <w:numPr>
          <w:ilvl w:val="1"/>
          <w:numId w:val="95"/>
        </w:numPr>
      </w:pPr>
      <w:r w:rsidRPr="00364E37">
        <w:rPr>
          <w:b/>
          <w:bCs/>
        </w:rPr>
        <w:lastRenderedPageBreak/>
        <w:t>Accounts Receivable:</w:t>
      </w:r>
      <w:r w:rsidRPr="00364E37">
        <w:t xml:space="preserve"> Customer Invoicing, Receipts, and Aging reports.</w:t>
      </w:r>
    </w:p>
    <w:p w14:paraId="5898E417" w14:textId="77777777" w:rsidR="00364E37" w:rsidRPr="00364E37" w:rsidRDefault="00364E37" w:rsidP="004A35CC">
      <w:pPr>
        <w:numPr>
          <w:ilvl w:val="1"/>
          <w:numId w:val="95"/>
        </w:numPr>
      </w:pPr>
      <w:r w:rsidRPr="00364E37">
        <w:rPr>
          <w:b/>
          <w:bCs/>
        </w:rPr>
        <w:t>General Ledger:</w:t>
      </w:r>
      <w:r w:rsidRPr="00364E37">
        <w:t xml:space="preserve"> Chart of Accounts, Journal entries, and Trial Balances.</w:t>
      </w:r>
    </w:p>
    <w:p w14:paraId="7C733AA4" w14:textId="77777777" w:rsidR="00364E37" w:rsidRPr="00364E37" w:rsidRDefault="00364E37" w:rsidP="00364E37">
      <w:pPr>
        <w:numPr>
          <w:ilvl w:val="0"/>
          <w:numId w:val="85"/>
        </w:numPr>
      </w:pPr>
      <w:r w:rsidRPr="00364E37">
        <w:rPr>
          <w:b/>
          <w:bCs/>
        </w:rPr>
        <w:t>Payroll &amp; Compensation:</w:t>
      </w:r>
      <w:r w:rsidRPr="00364E37">
        <w:t xml:space="preserve"> Salary processing, Payslips, Taxes, Bonuses, and Reimbursements.</w:t>
      </w:r>
    </w:p>
    <w:p w14:paraId="6B9DA22E" w14:textId="77777777" w:rsidR="00364E37" w:rsidRPr="00364E37" w:rsidRDefault="00364E37" w:rsidP="00364E37">
      <w:pPr>
        <w:numPr>
          <w:ilvl w:val="0"/>
          <w:numId w:val="85"/>
        </w:numPr>
      </w:pPr>
      <w:r w:rsidRPr="00364E37">
        <w:rPr>
          <w:b/>
          <w:bCs/>
        </w:rPr>
        <w:t>Budgets:</w:t>
      </w:r>
      <w:r w:rsidRPr="00364E37">
        <w:t xml:space="preserve"> Budget creation and Departmental allocations (Budget vs. Actual).</w:t>
      </w:r>
    </w:p>
    <w:p w14:paraId="1963C19D" w14:textId="77777777" w:rsidR="00364E37" w:rsidRPr="00364E37" w:rsidRDefault="00364E37" w:rsidP="00364E37">
      <w:pPr>
        <w:numPr>
          <w:ilvl w:val="0"/>
          <w:numId w:val="85"/>
        </w:numPr>
      </w:pPr>
      <w:r w:rsidRPr="00364E37">
        <w:rPr>
          <w:b/>
          <w:bCs/>
        </w:rPr>
        <w:t>Assets &amp; Compliance:</w:t>
      </w:r>
      <w:r w:rsidRPr="00364E37">
        <w:t xml:space="preserve"> Fixed Asset Register, Depreciation, and Tax management.</w:t>
      </w:r>
    </w:p>
    <w:p w14:paraId="2307641A" w14:textId="77777777" w:rsidR="00364E37" w:rsidRPr="00364E37" w:rsidRDefault="00364E37" w:rsidP="00364E37">
      <w:pPr>
        <w:numPr>
          <w:ilvl w:val="0"/>
          <w:numId w:val="85"/>
        </w:numPr>
      </w:pPr>
      <w:r w:rsidRPr="00364E37">
        <w:rPr>
          <w:b/>
          <w:bCs/>
        </w:rPr>
        <w:t>Financial Statements:</w:t>
      </w:r>
      <w:r w:rsidRPr="00364E37">
        <w:t xml:space="preserve"> Balance Sheets and Profit/Loss reports.</w:t>
      </w:r>
    </w:p>
    <w:p w14:paraId="6D97F888" w14:textId="429C7F40" w:rsidR="00364E37" w:rsidRPr="00364E37" w:rsidRDefault="00364E37" w:rsidP="00364E37"/>
    <w:p w14:paraId="7A26775C" w14:textId="77777777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7. WAREHOUSE UNIT</w:t>
      </w:r>
    </w:p>
    <w:p w14:paraId="30BDEB4D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Inventory Management:</w:t>
      </w:r>
    </w:p>
    <w:p w14:paraId="00F8AB97" w14:textId="77777777" w:rsidR="00364E37" w:rsidRPr="00364E37" w:rsidRDefault="00364E37" w:rsidP="004A35CC">
      <w:pPr>
        <w:numPr>
          <w:ilvl w:val="1"/>
          <w:numId w:val="96"/>
        </w:numPr>
      </w:pPr>
      <w:r w:rsidRPr="00364E37">
        <w:rPr>
          <w:b/>
          <w:bCs/>
        </w:rPr>
        <w:t>Item Master:</w:t>
      </w:r>
      <w:r w:rsidRPr="00364E37">
        <w:t xml:space="preserve"> Categories, Serial/IMEI tracking, and Warranty management.</w:t>
      </w:r>
    </w:p>
    <w:p w14:paraId="5EDB5F53" w14:textId="77777777" w:rsidR="00364E37" w:rsidRPr="00364E37" w:rsidRDefault="00364E37" w:rsidP="004A35CC">
      <w:pPr>
        <w:numPr>
          <w:ilvl w:val="1"/>
          <w:numId w:val="96"/>
        </w:numPr>
      </w:pPr>
      <w:r w:rsidRPr="00364E37">
        <w:rPr>
          <w:b/>
          <w:bCs/>
        </w:rPr>
        <w:t>Stock Movement:</w:t>
      </w:r>
      <w:r w:rsidRPr="00364E37">
        <w:t xml:space="preserve"> Receiving, Issuing, Internal Returns, and Adjustments.</w:t>
      </w:r>
    </w:p>
    <w:p w14:paraId="20E4D816" w14:textId="77777777" w:rsidR="00364E37" w:rsidRPr="00364E37" w:rsidRDefault="00364E37" w:rsidP="004A35CC">
      <w:pPr>
        <w:numPr>
          <w:ilvl w:val="1"/>
          <w:numId w:val="96"/>
        </w:numPr>
      </w:pPr>
      <w:r w:rsidRPr="00364E37">
        <w:rPr>
          <w:b/>
          <w:bCs/>
        </w:rPr>
        <w:t>Storage:</w:t>
      </w:r>
      <w:r w:rsidRPr="00364E37">
        <w:t xml:space="preserve"> Warehouse Zones, Racks, Bins, and Location Mapping.</w:t>
      </w:r>
    </w:p>
    <w:p w14:paraId="06427646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Requests &amp; Dispatch:</w:t>
      </w:r>
      <w:r w:rsidRPr="00364E37">
        <w:t xml:space="preserve"> Stock requests, Dispatching, and Delivery Notes.</w:t>
      </w:r>
    </w:p>
    <w:p w14:paraId="3EC00A56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Suppliers &amp; Procurement:</w:t>
      </w:r>
      <w:r w:rsidRPr="00364E37">
        <w:t xml:space="preserve"> PO tracking and Supplier Warranty tracking.</w:t>
      </w:r>
    </w:p>
    <w:p w14:paraId="685953D7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Audit &amp; Reconciliation:</w:t>
      </w:r>
      <w:r w:rsidRPr="00364E37">
        <w:t xml:space="preserve"> Physical Stock Counts, Discrepancy reports, and Adjustments.</w:t>
      </w:r>
    </w:p>
    <w:p w14:paraId="45F24DB3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Reorder Management:</w:t>
      </w:r>
      <w:r w:rsidRPr="00364E37">
        <w:t xml:space="preserve"> Minimum stock thresholds and Low Stock Alerts.</w:t>
      </w:r>
    </w:p>
    <w:p w14:paraId="7B9BA9C2" w14:textId="77777777" w:rsidR="00364E37" w:rsidRPr="00364E37" w:rsidRDefault="00364E37" w:rsidP="00364E37">
      <w:pPr>
        <w:numPr>
          <w:ilvl w:val="0"/>
          <w:numId w:val="86"/>
        </w:numPr>
      </w:pPr>
      <w:r w:rsidRPr="00364E37">
        <w:rPr>
          <w:b/>
          <w:bCs/>
        </w:rPr>
        <w:t>Analytics:</w:t>
      </w:r>
      <w:r w:rsidRPr="00364E37">
        <w:t xml:space="preserve"> Movement history, Expiry tracking, and Warehouse performance.</w:t>
      </w:r>
    </w:p>
    <w:p w14:paraId="1DCC8099" w14:textId="3B302F89" w:rsidR="00364E37" w:rsidRPr="00364E37" w:rsidRDefault="00364E37" w:rsidP="00364E37"/>
    <w:p w14:paraId="496E30A5" w14:textId="54C01BCF" w:rsidR="00364E37" w:rsidRPr="00364E37" w:rsidRDefault="00364E37" w:rsidP="00364E37">
      <w:pPr>
        <w:rPr>
          <w:b/>
          <w:bCs/>
        </w:rPr>
      </w:pPr>
      <w:r w:rsidRPr="00364E37">
        <w:rPr>
          <w:b/>
          <w:bCs/>
        </w:rPr>
        <w:t>8. IT &amp; SUPPORT UNIT</w:t>
      </w:r>
    </w:p>
    <w:p w14:paraId="234CF339" w14:textId="77777777" w:rsidR="00364E37" w:rsidRPr="00364E37" w:rsidRDefault="00364E37" w:rsidP="00364E37">
      <w:pPr>
        <w:numPr>
          <w:ilvl w:val="0"/>
          <w:numId w:val="87"/>
        </w:numPr>
      </w:pPr>
      <w:r w:rsidRPr="00364E37">
        <w:rPr>
          <w:b/>
          <w:bCs/>
        </w:rPr>
        <w:t>IT Systems:</w:t>
      </w:r>
    </w:p>
    <w:p w14:paraId="5A1B9DE8" w14:textId="77777777" w:rsidR="00364E37" w:rsidRPr="00364E37" w:rsidRDefault="00364E37" w:rsidP="004A35CC">
      <w:pPr>
        <w:numPr>
          <w:ilvl w:val="1"/>
          <w:numId w:val="97"/>
        </w:numPr>
      </w:pPr>
      <w:r w:rsidRPr="00364E37">
        <w:rPr>
          <w:b/>
          <w:bCs/>
        </w:rPr>
        <w:t>User Management:</w:t>
      </w:r>
      <w:r w:rsidRPr="00364E37">
        <w:t xml:space="preserve"> Accounts, Roles, and Permissions.</w:t>
      </w:r>
    </w:p>
    <w:p w14:paraId="7085C311" w14:textId="77777777" w:rsidR="00364E37" w:rsidRPr="00364E37" w:rsidRDefault="00364E37" w:rsidP="004A35CC">
      <w:pPr>
        <w:numPr>
          <w:ilvl w:val="1"/>
          <w:numId w:val="97"/>
        </w:numPr>
      </w:pPr>
      <w:r w:rsidRPr="00364E37">
        <w:rPr>
          <w:b/>
          <w:bCs/>
        </w:rPr>
        <w:t>System Admin:</w:t>
      </w:r>
      <w:r w:rsidRPr="00364E37">
        <w:t xml:space="preserve"> Settings, Backups, and System Logs.</w:t>
      </w:r>
    </w:p>
    <w:p w14:paraId="569951B2" w14:textId="77777777" w:rsidR="00364E37" w:rsidRPr="00364E37" w:rsidRDefault="00364E37" w:rsidP="004A35CC">
      <w:pPr>
        <w:numPr>
          <w:ilvl w:val="1"/>
          <w:numId w:val="97"/>
        </w:numPr>
      </w:pPr>
      <w:r w:rsidRPr="00364E37">
        <w:rPr>
          <w:b/>
          <w:bCs/>
        </w:rPr>
        <w:t>Infrastructure:</w:t>
      </w:r>
      <w:r w:rsidRPr="00364E37">
        <w:t xml:space="preserve"> Hardware Assets and Network Status monitoring.</w:t>
      </w:r>
    </w:p>
    <w:p w14:paraId="52DFF081" w14:textId="77777777" w:rsidR="00364E37" w:rsidRPr="00364E37" w:rsidRDefault="00364E37" w:rsidP="00364E37">
      <w:pPr>
        <w:numPr>
          <w:ilvl w:val="0"/>
          <w:numId w:val="87"/>
        </w:numPr>
      </w:pPr>
      <w:r w:rsidRPr="00364E37">
        <w:rPr>
          <w:b/>
          <w:bCs/>
        </w:rPr>
        <w:t>Support Desk (Ticketing):</w:t>
      </w:r>
      <w:r w:rsidRPr="00364E37">
        <w:t xml:space="preserve"> Ticket creation, Dashboard, Assignments, and SLA tracking.</w:t>
      </w:r>
    </w:p>
    <w:p w14:paraId="1E2D8F95" w14:textId="74E81145" w:rsidR="003E20F3" w:rsidRPr="00364E37" w:rsidRDefault="00364E37" w:rsidP="00364E37">
      <w:pPr>
        <w:numPr>
          <w:ilvl w:val="0"/>
          <w:numId w:val="87"/>
        </w:numPr>
      </w:pPr>
      <w:r w:rsidRPr="00364E37">
        <w:rPr>
          <w:b/>
          <w:bCs/>
        </w:rPr>
        <w:t>Knowledge Base:</w:t>
      </w:r>
      <w:r w:rsidRPr="00364E37">
        <w:t xml:space="preserve"> Support articles, Categories, and Searchable help database.</w:t>
      </w:r>
    </w:p>
    <w:sectPr w:rsidR="003E20F3" w:rsidRPr="00364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6FB5"/>
    <w:multiLevelType w:val="multilevel"/>
    <w:tmpl w:val="6C4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5DB"/>
    <w:multiLevelType w:val="multilevel"/>
    <w:tmpl w:val="32AA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70D2"/>
    <w:multiLevelType w:val="multilevel"/>
    <w:tmpl w:val="2A6A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75B16"/>
    <w:multiLevelType w:val="multilevel"/>
    <w:tmpl w:val="310E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732D"/>
    <w:multiLevelType w:val="multilevel"/>
    <w:tmpl w:val="B6CE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905D1"/>
    <w:multiLevelType w:val="multilevel"/>
    <w:tmpl w:val="BDFC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361D"/>
    <w:multiLevelType w:val="multilevel"/>
    <w:tmpl w:val="7632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14121"/>
    <w:multiLevelType w:val="multilevel"/>
    <w:tmpl w:val="B88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2C21BA"/>
    <w:multiLevelType w:val="multilevel"/>
    <w:tmpl w:val="AC6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CB3E5E"/>
    <w:multiLevelType w:val="multilevel"/>
    <w:tmpl w:val="99A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C7FF8"/>
    <w:multiLevelType w:val="multilevel"/>
    <w:tmpl w:val="28FA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185D63"/>
    <w:multiLevelType w:val="multilevel"/>
    <w:tmpl w:val="B56C7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E36B2"/>
    <w:multiLevelType w:val="multilevel"/>
    <w:tmpl w:val="F53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D041E8"/>
    <w:multiLevelType w:val="multilevel"/>
    <w:tmpl w:val="B344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885B76"/>
    <w:multiLevelType w:val="multilevel"/>
    <w:tmpl w:val="FF3C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9123D1"/>
    <w:multiLevelType w:val="multilevel"/>
    <w:tmpl w:val="77DCC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C85414"/>
    <w:multiLevelType w:val="multilevel"/>
    <w:tmpl w:val="B2C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DD658A"/>
    <w:multiLevelType w:val="multilevel"/>
    <w:tmpl w:val="3C64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EC1C1D"/>
    <w:multiLevelType w:val="multilevel"/>
    <w:tmpl w:val="DFD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1B3C31"/>
    <w:multiLevelType w:val="multilevel"/>
    <w:tmpl w:val="AC60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32359"/>
    <w:multiLevelType w:val="multilevel"/>
    <w:tmpl w:val="6E72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74B90"/>
    <w:multiLevelType w:val="multilevel"/>
    <w:tmpl w:val="49B0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B4384"/>
    <w:multiLevelType w:val="multilevel"/>
    <w:tmpl w:val="DEB2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3A03A5"/>
    <w:multiLevelType w:val="multilevel"/>
    <w:tmpl w:val="06C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77360B"/>
    <w:multiLevelType w:val="multilevel"/>
    <w:tmpl w:val="04D6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B630CA"/>
    <w:multiLevelType w:val="multilevel"/>
    <w:tmpl w:val="0984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CD7EF7"/>
    <w:multiLevelType w:val="multilevel"/>
    <w:tmpl w:val="255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257236"/>
    <w:multiLevelType w:val="multilevel"/>
    <w:tmpl w:val="8146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030C5"/>
    <w:multiLevelType w:val="multilevel"/>
    <w:tmpl w:val="83B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084951"/>
    <w:multiLevelType w:val="multilevel"/>
    <w:tmpl w:val="DBD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6E1B4E"/>
    <w:multiLevelType w:val="multilevel"/>
    <w:tmpl w:val="AB7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CA7EDE"/>
    <w:multiLevelType w:val="multilevel"/>
    <w:tmpl w:val="A948A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D413C9"/>
    <w:multiLevelType w:val="multilevel"/>
    <w:tmpl w:val="53B6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A28F2"/>
    <w:multiLevelType w:val="multilevel"/>
    <w:tmpl w:val="F31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666E4F"/>
    <w:multiLevelType w:val="multilevel"/>
    <w:tmpl w:val="2440F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F023E6"/>
    <w:multiLevelType w:val="multilevel"/>
    <w:tmpl w:val="B8F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C23CC"/>
    <w:multiLevelType w:val="multilevel"/>
    <w:tmpl w:val="FE00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B03B18"/>
    <w:multiLevelType w:val="multilevel"/>
    <w:tmpl w:val="74AA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656CDC"/>
    <w:multiLevelType w:val="multilevel"/>
    <w:tmpl w:val="260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7D476F"/>
    <w:multiLevelType w:val="multilevel"/>
    <w:tmpl w:val="5C34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0418E1"/>
    <w:multiLevelType w:val="multilevel"/>
    <w:tmpl w:val="EEA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690358"/>
    <w:multiLevelType w:val="multilevel"/>
    <w:tmpl w:val="E0D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28C609F"/>
    <w:multiLevelType w:val="multilevel"/>
    <w:tmpl w:val="11F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A068E1"/>
    <w:multiLevelType w:val="multilevel"/>
    <w:tmpl w:val="A176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4474AB1"/>
    <w:multiLevelType w:val="multilevel"/>
    <w:tmpl w:val="69A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CF2790"/>
    <w:multiLevelType w:val="multilevel"/>
    <w:tmpl w:val="CE2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A7ED6"/>
    <w:multiLevelType w:val="multilevel"/>
    <w:tmpl w:val="521E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A2562EE"/>
    <w:multiLevelType w:val="multilevel"/>
    <w:tmpl w:val="1E505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2758D1"/>
    <w:multiLevelType w:val="multilevel"/>
    <w:tmpl w:val="3BDC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820CE8"/>
    <w:multiLevelType w:val="multilevel"/>
    <w:tmpl w:val="870E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E5D286E"/>
    <w:multiLevelType w:val="multilevel"/>
    <w:tmpl w:val="647A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B27184"/>
    <w:multiLevelType w:val="multilevel"/>
    <w:tmpl w:val="60725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EFA2C0D"/>
    <w:multiLevelType w:val="multilevel"/>
    <w:tmpl w:val="6FA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855C14"/>
    <w:multiLevelType w:val="multilevel"/>
    <w:tmpl w:val="8CE6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5271EB"/>
    <w:multiLevelType w:val="multilevel"/>
    <w:tmpl w:val="228A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060AB"/>
    <w:multiLevelType w:val="multilevel"/>
    <w:tmpl w:val="B9C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F36C12"/>
    <w:multiLevelType w:val="multilevel"/>
    <w:tmpl w:val="643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6D1A5D"/>
    <w:multiLevelType w:val="multilevel"/>
    <w:tmpl w:val="3D26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D24AD2"/>
    <w:multiLevelType w:val="multilevel"/>
    <w:tmpl w:val="47AE2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EB82989"/>
    <w:multiLevelType w:val="multilevel"/>
    <w:tmpl w:val="484A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E02198"/>
    <w:multiLevelType w:val="multilevel"/>
    <w:tmpl w:val="0B3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0202B26"/>
    <w:multiLevelType w:val="multilevel"/>
    <w:tmpl w:val="047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405CA1"/>
    <w:multiLevelType w:val="multilevel"/>
    <w:tmpl w:val="936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895F0B"/>
    <w:multiLevelType w:val="multilevel"/>
    <w:tmpl w:val="E2E2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A17860"/>
    <w:multiLevelType w:val="multilevel"/>
    <w:tmpl w:val="826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462E80"/>
    <w:multiLevelType w:val="multilevel"/>
    <w:tmpl w:val="930C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EC5EFC"/>
    <w:multiLevelType w:val="multilevel"/>
    <w:tmpl w:val="51B8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A22798"/>
    <w:multiLevelType w:val="multilevel"/>
    <w:tmpl w:val="684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136DAD"/>
    <w:multiLevelType w:val="multilevel"/>
    <w:tmpl w:val="D02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02E90"/>
    <w:multiLevelType w:val="multilevel"/>
    <w:tmpl w:val="FB70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A542FD"/>
    <w:multiLevelType w:val="multilevel"/>
    <w:tmpl w:val="4BEAB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71F7C4C"/>
    <w:multiLevelType w:val="multilevel"/>
    <w:tmpl w:val="C460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DC4999"/>
    <w:multiLevelType w:val="multilevel"/>
    <w:tmpl w:val="57EA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75391"/>
    <w:multiLevelType w:val="multilevel"/>
    <w:tmpl w:val="979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56594E"/>
    <w:multiLevelType w:val="multilevel"/>
    <w:tmpl w:val="78A0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900A4F"/>
    <w:multiLevelType w:val="multilevel"/>
    <w:tmpl w:val="5C0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C96D65"/>
    <w:multiLevelType w:val="multilevel"/>
    <w:tmpl w:val="F6F8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12593C"/>
    <w:multiLevelType w:val="multilevel"/>
    <w:tmpl w:val="3688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794824"/>
    <w:multiLevelType w:val="multilevel"/>
    <w:tmpl w:val="7D50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08A4B93"/>
    <w:multiLevelType w:val="multilevel"/>
    <w:tmpl w:val="24AA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E925FD"/>
    <w:multiLevelType w:val="multilevel"/>
    <w:tmpl w:val="1440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3879BD"/>
    <w:multiLevelType w:val="multilevel"/>
    <w:tmpl w:val="1BE22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8985E26"/>
    <w:multiLevelType w:val="multilevel"/>
    <w:tmpl w:val="63C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9AA712D"/>
    <w:multiLevelType w:val="multilevel"/>
    <w:tmpl w:val="15EC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A575E11"/>
    <w:multiLevelType w:val="multilevel"/>
    <w:tmpl w:val="E982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17C2A"/>
    <w:multiLevelType w:val="multilevel"/>
    <w:tmpl w:val="5C3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927D31"/>
    <w:multiLevelType w:val="multilevel"/>
    <w:tmpl w:val="0BA2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CF2144"/>
    <w:multiLevelType w:val="multilevel"/>
    <w:tmpl w:val="D55C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887AFC"/>
    <w:multiLevelType w:val="multilevel"/>
    <w:tmpl w:val="BE6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D772FC3"/>
    <w:multiLevelType w:val="multilevel"/>
    <w:tmpl w:val="FD0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902AC9"/>
    <w:multiLevelType w:val="multilevel"/>
    <w:tmpl w:val="4BE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C510D3"/>
    <w:multiLevelType w:val="multilevel"/>
    <w:tmpl w:val="314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3066B9A"/>
    <w:multiLevelType w:val="multilevel"/>
    <w:tmpl w:val="6644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4BE7591"/>
    <w:multiLevelType w:val="multilevel"/>
    <w:tmpl w:val="22E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5435E0F"/>
    <w:multiLevelType w:val="multilevel"/>
    <w:tmpl w:val="7C8E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6AE4488"/>
    <w:multiLevelType w:val="multilevel"/>
    <w:tmpl w:val="9794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73337A5"/>
    <w:multiLevelType w:val="multilevel"/>
    <w:tmpl w:val="FF0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DB68BD"/>
    <w:multiLevelType w:val="multilevel"/>
    <w:tmpl w:val="BC7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217952">
    <w:abstractNumId w:val="15"/>
  </w:num>
  <w:num w:numId="2" w16cid:durableId="2110392760">
    <w:abstractNumId w:val="54"/>
  </w:num>
  <w:num w:numId="3" w16cid:durableId="160968675">
    <w:abstractNumId w:val="12"/>
  </w:num>
  <w:num w:numId="4" w16cid:durableId="1005716969">
    <w:abstractNumId w:val="78"/>
  </w:num>
  <w:num w:numId="5" w16cid:durableId="1227032331">
    <w:abstractNumId w:val="82"/>
  </w:num>
  <w:num w:numId="6" w16cid:durableId="2105303164">
    <w:abstractNumId w:val="64"/>
  </w:num>
  <w:num w:numId="7" w16cid:durableId="857080459">
    <w:abstractNumId w:val="59"/>
  </w:num>
  <w:num w:numId="8" w16cid:durableId="565456107">
    <w:abstractNumId w:val="49"/>
  </w:num>
  <w:num w:numId="9" w16cid:durableId="1696691265">
    <w:abstractNumId w:val="79"/>
  </w:num>
  <w:num w:numId="10" w16cid:durableId="1899974919">
    <w:abstractNumId w:val="48"/>
  </w:num>
  <w:num w:numId="11" w16cid:durableId="1855730448">
    <w:abstractNumId w:val="61"/>
  </w:num>
  <w:num w:numId="12" w16cid:durableId="1129906311">
    <w:abstractNumId w:val="20"/>
  </w:num>
  <w:num w:numId="13" w16cid:durableId="1010643912">
    <w:abstractNumId w:val="72"/>
  </w:num>
  <w:num w:numId="14" w16cid:durableId="525483288">
    <w:abstractNumId w:val="42"/>
  </w:num>
  <w:num w:numId="15" w16cid:durableId="1861508359">
    <w:abstractNumId w:val="6"/>
  </w:num>
  <w:num w:numId="16" w16cid:durableId="1941376732">
    <w:abstractNumId w:val="35"/>
  </w:num>
  <w:num w:numId="17" w16cid:durableId="1557081501">
    <w:abstractNumId w:val="44"/>
  </w:num>
  <w:num w:numId="18" w16cid:durableId="1147866149">
    <w:abstractNumId w:val="16"/>
  </w:num>
  <w:num w:numId="19" w16cid:durableId="1659528469">
    <w:abstractNumId w:val="17"/>
  </w:num>
  <w:num w:numId="20" w16cid:durableId="630941125">
    <w:abstractNumId w:val="26"/>
  </w:num>
  <w:num w:numId="21" w16cid:durableId="1850633570">
    <w:abstractNumId w:val="95"/>
  </w:num>
  <w:num w:numId="22" w16cid:durableId="336812975">
    <w:abstractNumId w:val="33"/>
  </w:num>
  <w:num w:numId="23" w16cid:durableId="171652850">
    <w:abstractNumId w:val="58"/>
  </w:num>
  <w:num w:numId="24" w16cid:durableId="1720593771">
    <w:abstractNumId w:val="14"/>
  </w:num>
  <w:num w:numId="25" w16cid:durableId="1158305147">
    <w:abstractNumId w:val="36"/>
  </w:num>
  <w:num w:numId="26" w16cid:durableId="969286103">
    <w:abstractNumId w:val="11"/>
  </w:num>
  <w:num w:numId="27" w16cid:durableId="308674882">
    <w:abstractNumId w:val="91"/>
  </w:num>
  <w:num w:numId="28" w16cid:durableId="946079201">
    <w:abstractNumId w:val="90"/>
  </w:num>
  <w:num w:numId="29" w16cid:durableId="1769613583">
    <w:abstractNumId w:val="43"/>
  </w:num>
  <w:num w:numId="30" w16cid:durableId="862019389">
    <w:abstractNumId w:val="66"/>
  </w:num>
  <w:num w:numId="31" w16cid:durableId="66922482">
    <w:abstractNumId w:val="96"/>
  </w:num>
  <w:num w:numId="32" w16cid:durableId="2078431870">
    <w:abstractNumId w:val="34"/>
  </w:num>
  <w:num w:numId="33" w16cid:durableId="1350254297">
    <w:abstractNumId w:val="69"/>
  </w:num>
  <w:num w:numId="34" w16cid:durableId="1926108720">
    <w:abstractNumId w:val="57"/>
  </w:num>
  <w:num w:numId="35" w16cid:durableId="2077194392">
    <w:abstractNumId w:val="83"/>
  </w:num>
  <w:num w:numId="36" w16cid:durableId="422651541">
    <w:abstractNumId w:val="50"/>
  </w:num>
  <w:num w:numId="37" w16cid:durableId="1794328122">
    <w:abstractNumId w:val="77"/>
  </w:num>
  <w:num w:numId="38" w16cid:durableId="265387959">
    <w:abstractNumId w:val="81"/>
  </w:num>
  <w:num w:numId="39" w16cid:durableId="850604281">
    <w:abstractNumId w:val="80"/>
  </w:num>
  <w:num w:numId="40" w16cid:durableId="59719228">
    <w:abstractNumId w:val="0"/>
  </w:num>
  <w:num w:numId="41" w16cid:durableId="1644695390">
    <w:abstractNumId w:val="62"/>
  </w:num>
  <w:num w:numId="42" w16cid:durableId="403070205">
    <w:abstractNumId w:val="94"/>
  </w:num>
  <w:num w:numId="43" w16cid:durableId="300307681">
    <w:abstractNumId w:val="22"/>
  </w:num>
  <w:num w:numId="44" w16cid:durableId="400755599">
    <w:abstractNumId w:val="5"/>
  </w:num>
  <w:num w:numId="45" w16cid:durableId="723025708">
    <w:abstractNumId w:val="31"/>
  </w:num>
  <w:num w:numId="46" w16cid:durableId="1507747118">
    <w:abstractNumId w:val="27"/>
  </w:num>
  <w:num w:numId="47" w16cid:durableId="1637376217">
    <w:abstractNumId w:val="86"/>
  </w:num>
  <w:num w:numId="48" w16cid:durableId="1546453286">
    <w:abstractNumId w:val="53"/>
  </w:num>
  <w:num w:numId="49" w16cid:durableId="733511192">
    <w:abstractNumId w:val="39"/>
  </w:num>
  <w:num w:numId="50" w16cid:durableId="1718235731">
    <w:abstractNumId w:val="45"/>
  </w:num>
  <w:num w:numId="51" w16cid:durableId="992879423">
    <w:abstractNumId w:val="84"/>
  </w:num>
  <w:num w:numId="52" w16cid:durableId="289477251">
    <w:abstractNumId w:val="63"/>
  </w:num>
  <w:num w:numId="53" w16cid:durableId="2145387351">
    <w:abstractNumId w:val="88"/>
  </w:num>
  <w:num w:numId="54" w16cid:durableId="1804271683">
    <w:abstractNumId w:val="76"/>
  </w:num>
  <w:num w:numId="55" w16cid:durableId="457335222">
    <w:abstractNumId w:val="92"/>
  </w:num>
  <w:num w:numId="56" w16cid:durableId="552472042">
    <w:abstractNumId w:val="68"/>
  </w:num>
  <w:num w:numId="57" w16cid:durableId="1494030243">
    <w:abstractNumId w:val="4"/>
  </w:num>
  <w:num w:numId="58" w16cid:durableId="1360009742">
    <w:abstractNumId w:val="1"/>
  </w:num>
  <w:num w:numId="59" w16cid:durableId="607078974">
    <w:abstractNumId w:val="10"/>
  </w:num>
  <w:num w:numId="60" w16cid:durableId="1876625088">
    <w:abstractNumId w:val="74"/>
  </w:num>
  <w:num w:numId="61" w16cid:durableId="853957304">
    <w:abstractNumId w:val="24"/>
  </w:num>
  <w:num w:numId="62" w16cid:durableId="1931697607">
    <w:abstractNumId w:val="25"/>
  </w:num>
  <w:num w:numId="63" w16cid:durableId="1973438811">
    <w:abstractNumId w:val="87"/>
  </w:num>
  <w:num w:numId="64" w16cid:durableId="746344027">
    <w:abstractNumId w:val="85"/>
  </w:num>
  <w:num w:numId="65" w16cid:durableId="1414937595">
    <w:abstractNumId w:val="41"/>
  </w:num>
  <w:num w:numId="66" w16cid:durableId="16350640">
    <w:abstractNumId w:val="51"/>
  </w:num>
  <w:num w:numId="67" w16cid:durableId="860171719">
    <w:abstractNumId w:val="23"/>
  </w:num>
  <w:num w:numId="68" w16cid:durableId="1156261718">
    <w:abstractNumId w:val="75"/>
  </w:num>
  <w:num w:numId="69" w16cid:durableId="1685326762">
    <w:abstractNumId w:val="46"/>
  </w:num>
  <w:num w:numId="70" w16cid:durableId="381366375">
    <w:abstractNumId w:val="38"/>
  </w:num>
  <w:num w:numId="71" w16cid:durableId="1076125279">
    <w:abstractNumId w:val="29"/>
  </w:num>
  <w:num w:numId="72" w16cid:durableId="2079396911">
    <w:abstractNumId w:val="47"/>
  </w:num>
  <w:num w:numId="73" w16cid:durableId="354617211">
    <w:abstractNumId w:val="3"/>
  </w:num>
  <w:num w:numId="74" w16cid:durableId="156960686">
    <w:abstractNumId w:val="21"/>
  </w:num>
  <w:num w:numId="75" w16cid:durableId="640815850">
    <w:abstractNumId w:val="70"/>
  </w:num>
  <w:num w:numId="76" w16cid:durableId="2032995860">
    <w:abstractNumId w:val="56"/>
  </w:num>
  <w:num w:numId="77" w16cid:durableId="680164842">
    <w:abstractNumId w:val="60"/>
  </w:num>
  <w:num w:numId="78" w16cid:durableId="758335552">
    <w:abstractNumId w:val="67"/>
  </w:num>
  <w:num w:numId="79" w16cid:durableId="1753039589">
    <w:abstractNumId w:val="9"/>
  </w:num>
  <w:num w:numId="80" w16cid:durableId="1982733744">
    <w:abstractNumId w:val="19"/>
  </w:num>
  <w:num w:numId="81" w16cid:durableId="1951815172">
    <w:abstractNumId w:val="28"/>
  </w:num>
  <w:num w:numId="82" w16cid:durableId="688220048">
    <w:abstractNumId w:val="32"/>
  </w:num>
  <w:num w:numId="83" w16cid:durableId="1817334847">
    <w:abstractNumId w:val="52"/>
  </w:num>
  <w:num w:numId="84" w16cid:durableId="1638072803">
    <w:abstractNumId w:val="55"/>
  </w:num>
  <w:num w:numId="85" w16cid:durableId="1744329900">
    <w:abstractNumId w:val="97"/>
  </w:num>
  <w:num w:numId="86" w16cid:durableId="536089344">
    <w:abstractNumId w:val="93"/>
  </w:num>
  <w:num w:numId="87" w16cid:durableId="2075469199">
    <w:abstractNumId w:val="37"/>
  </w:num>
  <w:num w:numId="88" w16cid:durableId="2074355327">
    <w:abstractNumId w:val="89"/>
  </w:num>
  <w:num w:numId="89" w16cid:durableId="1370645542">
    <w:abstractNumId w:val="7"/>
  </w:num>
  <w:num w:numId="90" w16cid:durableId="2082215176">
    <w:abstractNumId w:val="2"/>
  </w:num>
  <w:num w:numId="91" w16cid:durableId="765275834">
    <w:abstractNumId w:val="73"/>
  </w:num>
  <w:num w:numId="92" w16cid:durableId="754009428">
    <w:abstractNumId w:val="18"/>
  </w:num>
  <w:num w:numId="93" w16cid:durableId="1258514067">
    <w:abstractNumId w:val="71"/>
  </w:num>
  <w:num w:numId="94" w16cid:durableId="809128120">
    <w:abstractNumId w:val="40"/>
  </w:num>
  <w:num w:numId="95" w16cid:durableId="233439303">
    <w:abstractNumId w:val="65"/>
  </w:num>
  <w:num w:numId="96" w16cid:durableId="823006558">
    <w:abstractNumId w:val="13"/>
  </w:num>
  <w:num w:numId="97" w16cid:durableId="612711493">
    <w:abstractNumId w:val="30"/>
  </w:num>
  <w:num w:numId="98" w16cid:durableId="968777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CD3"/>
    <w:rsid w:val="00217D89"/>
    <w:rsid w:val="00273C57"/>
    <w:rsid w:val="00364E37"/>
    <w:rsid w:val="003E20F3"/>
    <w:rsid w:val="004A35CC"/>
    <w:rsid w:val="004F5D46"/>
    <w:rsid w:val="005151D6"/>
    <w:rsid w:val="00531F3B"/>
    <w:rsid w:val="006F4773"/>
    <w:rsid w:val="007E484E"/>
    <w:rsid w:val="007F4A73"/>
    <w:rsid w:val="00B3219C"/>
    <w:rsid w:val="00BA5419"/>
    <w:rsid w:val="00BF6E24"/>
    <w:rsid w:val="00C44C70"/>
    <w:rsid w:val="00C56F77"/>
    <w:rsid w:val="00C70947"/>
    <w:rsid w:val="00C92583"/>
    <w:rsid w:val="00CC08C9"/>
    <w:rsid w:val="00CD30DD"/>
    <w:rsid w:val="00D3488A"/>
    <w:rsid w:val="00D845A3"/>
    <w:rsid w:val="00DB544A"/>
    <w:rsid w:val="00EC445C"/>
    <w:rsid w:val="00ED5CD3"/>
    <w:rsid w:val="00F1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1DE5"/>
  <w15:chartTrackingRefBased/>
  <w15:docId w15:val="{3C88FAE8-EA9D-4E40-80B8-12EAE18A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C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5C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822</Words>
  <Characters>4690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Messta Jeff</dc:creator>
  <cp:keywords/>
  <dc:description/>
  <cp:lastModifiedBy>Messta Jeff</cp:lastModifiedBy>
  <cp:revision>23</cp:revision>
  <dcterms:created xsi:type="dcterms:W3CDTF">2025-12-26T18:03:00Z</dcterms:created>
  <dcterms:modified xsi:type="dcterms:W3CDTF">2025-12-28T07:00:00Z</dcterms:modified>
</cp:coreProperties>
</file>