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A1BBD" w:rsidRPr="00C73A85" w:rsidRDefault="004A1BBD" w:rsidP="00C73A85">
      <w:pPr>
        <w:keepNext/>
        <w:keepLines/>
        <w:spacing w:before="480" w:after="0"/>
        <w:jc w:val="right"/>
        <w:outlineLvl w:val="0"/>
        <w:rPr>
          <w:rFonts w:ascii="Arial" w:eastAsia="Times New Roman" w:hAnsi="Arial" w:cs="Arial"/>
          <w:b/>
          <w:bCs/>
          <w:sz w:val="24"/>
          <w:szCs w:val="24"/>
          <w:lang w:eastAsia="ru-RU"/>
        </w:rPr>
      </w:pPr>
      <w:bookmarkStart w:id="0" w:name="_Toc517175297"/>
      <w:r w:rsidRPr="004A1BBD">
        <w:rPr>
          <w:rFonts w:ascii="Arial" w:eastAsia="Times New Roman" w:hAnsi="Arial" w:cs="Arial"/>
          <w:b/>
          <w:bCs/>
          <w:sz w:val="24"/>
          <w:szCs w:val="24"/>
          <w:lang w:eastAsia="ru-RU"/>
        </w:rPr>
        <w:t>Приложение</w:t>
      </w:r>
      <w:r w:rsidRPr="004A1BBD">
        <w:rPr>
          <w:rFonts w:ascii="Arial" w:eastAsia="Times New Roman" w:hAnsi="Arial" w:cs="Arial"/>
          <w:b/>
          <w:bCs/>
          <w:sz w:val="24"/>
          <w:szCs w:val="24"/>
          <w:lang w:val="en-US" w:eastAsia="ru-RU"/>
        </w:rPr>
        <w:t> </w:t>
      </w:r>
      <w:r w:rsidRPr="004A1BBD">
        <w:rPr>
          <w:rFonts w:ascii="Arial" w:eastAsia="Times New Roman" w:hAnsi="Arial" w:cs="Arial"/>
          <w:b/>
          <w:bCs/>
          <w:sz w:val="24"/>
          <w:szCs w:val="24"/>
          <w:lang w:eastAsia="ru-RU"/>
        </w:rPr>
        <w:t>1</w:t>
      </w:r>
      <w:r w:rsidRPr="004A1BBD">
        <w:rPr>
          <w:rFonts w:ascii="Arial" w:eastAsia="Times New Roman" w:hAnsi="Arial" w:cs="Arial"/>
          <w:b/>
          <w:bCs/>
          <w:sz w:val="24"/>
          <w:szCs w:val="24"/>
          <w:lang w:eastAsia="ru-RU"/>
        </w:rPr>
        <w:br/>
      </w:r>
      <w:bookmarkEnd w:id="0"/>
    </w:p>
    <w:p w:rsidR="004A1BBD" w:rsidRDefault="00C73A85" w:rsidP="004A1BBD">
      <w:pPr>
        <w:rPr>
          <w:rFonts w:ascii="Arial" w:eastAsia="Times New Roman" w:hAnsi="Arial" w:cs="Arial"/>
          <w:b/>
          <w:sz w:val="28"/>
          <w:szCs w:val="28"/>
          <w:lang w:eastAsia="ru-RU"/>
        </w:rPr>
      </w:pPr>
      <w:r>
        <w:rPr>
          <w:rFonts w:ascii="Arial" w:eastAsia="Times New Roman" w:hAnsi="Arial" w:cs="Arial"/>
          <w:b/>
          <w:sz w:val="28"/>
          <w:szCs w:val="28"/>
          <w:lang w:eastAsia="ru-RU"/>
        </w:rPr>
        <w:t>Расписание автобуса по маршрутам</w:t>
      </w:r>
    </w:p>
    <w:p w:rsidR="00C73A85" w:rsidRDefault="006E40B4" w:rsidP="004A1BBD">
      <w:pPr>
        <w:rPr>
          <w:rFonts w:ascii="Arial" w:eastAsia="Times New Roman" w:hAnsi="Arial" w:cs="Arial"/>
          <w:b/>
          <w:sz w:val="28"/>
          <w:szCs w:val="28"/>
          <w:lang w:eastAsia="ru-RU"/>
        </w:rPr>
      </w:pPr>
      <w:r>
        <w:rPr>
          <w:rFonts w:ascii="Arial" w:eastAsia="Times New Roman" w:hAnsi="Arial" w:cs="Arial"/>
          <w:b/>
          <w:sz w:val="28"/>
          <w:szCs w:val="28"/>
          <w:lang w:eastAsia="ru-RU"/>
        </w:rPr>
        <w:t>М</w:t>
      </w:r>
      <w:r w:rsidRPr="006E40B4">
        <w:rPr>
          <w:rFonts w:ascii="Arial" w:eastAsia="Times New Roman" w:hAnsi="Arial" w:cs="Arial"/>
          <w:b/>
          <w:sz w:val="28"/>
          <w:szCs w:val="28"/>
          <w:lang w:eastAsia="ru-RU"/>
        </w:rPr>
        <w:t xml:space="preserve">аршруту: </w:t>
      </w:r>
      <w:proofErr w:type="spellStart"/>
      <w:r w:rsidRPr="006E40B4">
        <w:rPr>
          <w:rFonts w:ascii="Arial" w:eastAsia="Times New Roman" w:hAnsi="Arial" w:cs="Arial"/>
          <w:b/>
          <w:sz w:val="28"/>
          <w:szCs w:val="28"/>
          <w:lang w:eastAsia="ru-RU"/>
        </w:rPr>
        <w:t>п.Битимка</w:t>
      </w:r>
      <w:proofErr w:type="spellEnd"/>
      <w:r w:rsidRPr="006E40B4">
        <w:rPr>
          <w:rFonts w:ascii="Arial" w:eastAsia="Times New Roman" w:hAnsi="Arial" w:cs="Arial"/>
          <w:b/>
          <w:sz w:val="28"/>
          <w:szCs w:val="28"/>
          <w:lang w:eastAsia="ru-RU"/>
        </w:rPr>
        <w:t>- г. Первоуральск на АО ПНТЗ</w:t>
      </w:r>
    </w:p>
    <w:p w:rsidR="00C73A85" w:rsidRDefault="006E40B4" w:rsidP="004A1BBD">
      <w:pPr>
        <w:rPr>
          <w:rFonts w:ascii="Arial" w:eastAsia="Times New Roman" w:hAnsi="Arial" w:cs="Arial"/>
          <w:b/>
          <w:sz w:val="28"/>
          <w:szCs w:val="28"/>
          <w:lang w:eastAsia="ru-RU"/>
        </w:rPr>
      </w:pPr>
      <w:r w:rsidRPr="006E40B4">
        <w:rPr>
          <w:noProof/>
        </w:rPr>
        <w:drawing>
          <wp:inline distT="0" distB="0" distL="0" distR="0">
            <wp:extent cx="5940425" cy="2739765"/>
            <wp:effectExtent l="0" t="0" r="3175"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0425" cy="2739765"/>
                    </a:xfrm>
                    <a:prstGeom prst="rect">
                      <a:avLst/>
                    </a:prstGeom>
                    <a:noFill/>
                    <a:ln>
                      <a:noFill/>
                    </a:ln>
                  </pic:spPr>
                </pic:pic>
              </a:graphicData>
            </a:graphic>
          </wp:inline>
        </w:drawing>
      </w:r>
    </w:p>
    <w:p w:rsidR="00C73A85" w:rsidRDefault="006E40B4" w:rsidP="00C73A85">
      <w:pPr>
        <w:rPr>
          <w:rFonts w:ascii="Arial" w:eastAsia="Times New Roman" w:hAnsi="Arial" w:cs="Arial"/>
          <w:b/>
          <w:sz w:val="28"/>
          <w:szCs w:val="28"/>
          <w:lang w:eastAsia="ru-RU"/>
        </w:rPr>
      </w:pPr>
      <w:r>
        <w:rPr>
          <w:rFonts w:ascii="Arial" w:eastAsia="Times New Roman" w:hAnsi="Arial" w:cs="Arial"/>
          <w:b/>
          <w:sz w:val="28"/>
          <w:szCs w:val="28"/>
          <w:lang w:eastAsia="ru-RU"/>
        </w:rPr>
        <w:t>М</w:t>
      </w:r>
      <w:r w:rsidRPr="006E40B4">
        <w:rPr>
          <w:rFonts w:ascii="Arial" w:eastAsia="Times New Roman" w:hAnsi="Arial" w:cs="Arial"/>
          <w:b/>
          <w:sz w:val="28"/>
          <w:szCs w:val="28"/>
          <w:lang w:eastAsia="ru-RU"/>
        </w:rPr>
        <w:t xml:space="preserve">аршруту: г. Первоуральск – </w:t>
      </w:r>
      <w:proofErr w:type="spellStart"/>
      <w:r w:rsidRPr="006E40B4">
        <w:rPr>
          <w:rFonts w:ascii="Arial" w:eastAsia="Times New Roman" w:hAnsi="Arial" w:cs="Arial"/>
          <w:b/>
          <w:sz w:val="28"/>
          <w:szCs w:val="28"/>
          <w:lang w:eastAsia="ru-RU"/>
        </w:rPr>
        <w:t>п.Битимка</w:t>
      </w:r>
      <w:proofErr w:type="spellEnd"/>
      <w:r w:rsidRPr="006E40B4">
        <w:rPr>
          <w:rFonts w:ascii="Arial" w:eastAsia="Times New Roman" w:hAnsi="Arial" w:cs="Arial"/>
          <w:b/>
          <w:sz w:val="28"/>
          <w:szCs w:val="28"/>
          <w:lang w:eastAsia="ru-RU"/>
        </w:rPr>
        <w:t xml:space="preserve"> с АО ПНТЗ</w:t>
      </w:r>
    </w:p>
    <w:p w:rsidR="00C73A85" w:rsidRDefault="006E40B4" w:rsidP="004A1BBD">
      <w:pPr>
        <w:rPr>
          <w:rFonts w:ascii="Arial" w:eastAsia="Times New Roman" w:hAnsi="Arial" w:cs="Arial"/>
          <w:b/>
          <w:sz w:val="28"/>
          <w:szCs w:val="28"/>
          <w:lang w:eastAsia="ru-RU"/>
        </w:rPr>
      </w:pPr>
      <w:r w:rsidRPr="006E40B4">
        <w:rPr>
          <w:noProof/>
        </w:rPr>
        <w:drawing>
          <wp:inline distT="0" distB="0" distL="0" distR="0">
            <wp:extent cx="5940425" cy="2227659"/>
            <wp:effectExtent l="0" t="0" r="3175" b="127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0425" cy="2227659"/>
                    </a:xfrm>
                    <a:prstGeom prst="rect">
                      <a:avLst/>
                    </a:prstGeom>
                    <a:noFill/>
                    <a:ln>
                      <a:noFill/>
                    </a:ln>
                  </pic:spPr>
                </pic:pic>
              </a:graphicData>
            </a:graphic>
          </wp:inline>
        </w:drawing>
      </w:r>
    </w:p>
    <w:p w:rsidR="00235A9D" w:rsidRPr="00500983" w:rsidRDefault="009854D1" w:rsidP="00704A9D">
      <w:pPr>
        <w:rPr>
          <w:rFonts w:ascii="Arial" w:eastAsia="Times New Roman" w:hAnsi="Arial" w:cs="Arial"/>
          <w:b/>
          <w:sz w:val="28"/>
          <w:szCs w:val="28"/>
          <w:lang w:eastAsia="ru-RU"/>
        </w:rPr>
      </w:pPr>
      <w:r w:rsidRPr="009854D1">
        <w:rPr>
          <w:rFonts w:ascii="Arial" w:eastAsia="Times New Roman" w:hAnsi="Arial" w:cs="Arial"/>
          <w:b/>
          <w:sz w:val="28"/>
          <w:szCs w:val="28"/>
          <w:lang w:eastAsia="ru-RU"/>
        </w:rPr>
        <w:t>Маршруту № 15 пос. Магнитка – (ФНТЗ) на АО ПНТЗ</w:t>
      </w:r>
    </w:p>
    <w:tbl>
      <w:tblPr>
        <w:tblW w:w="3902" w:type="dxa"/>
        <w:tblLook w:val="04A0" w:firstRow="1" w:lastRow="0" w:firstColumn="1" w:lastColumn="0" w:noHBand="0" w:noVBand="1"/>
      </w:tblPr>
      <w:tblGrid>
        <w:gridCol w:w="442"/>
        <w:gridCol w:w="2500"/>
        <w:gridCol w:w="960"/>
      </w:tblGrid>
      <w:tr w:rsidR="00500983" w:rsidRPr="00500983" w:rsidTr="00870C3B">
        <w:trPr>
          <w:trHeight w:val="300"/>
        </w:trPr>
        <w:tc>
          <w:tcPr>
            <w:tcW w:w="44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00983" w:rsidRPr="00500983" w:rsidRDefault="00500983" w:rsidP="00500983">
            <w:pPr>
              <w:spacing w:after="0" w:line="240" w:lineRule="auto"/>
              <w:rPr>
                <w:rFonts w:ascii="Calibri" w:eastAsia="Times New Roman" w:hAnsi="Calibri" w:cs="Calibri"/>
                <w:color w:val="000000"/>
                <w:lang w:eastAsia="ru-RU"/>
              </w:rPr>
            </w:pPr>
            <w:r w:rsidRPr="00500983">
              <w:rPr>
                <w:rFonts w:ascii="Calibri" w:eastAsia="Times New Roman" w:hAnsi="Calibri" w:cs="Calibri"/>
                <w:color w:val="000000"/>
                <w:lang w:eastAsia="ru-RU"/>
              </w:rPr>
              <w:t>№</w:t>
            </w:r>
          </w:p>
        </w:tc>
        <w:tc>
          <w:tcPr>
            <w:tcW w:w="2500" w:type="dxa"/>
            <w:tcBorders>
              <w:top w:val="single" w:sz="4" w:space="0" w:color="auto"/>
              <w:left w:val="nil"/>
              <w:bottom w:val="single" w:sz="4" w:space="0" w:color="auto"/>
              <w:right w:val="single" w:sz="4" w:space="0" w:color="auto"/>
            </w:tcBorders>
            <w:shd w:val="clear" w:color="auto" w:fill="auto"/>
            <w:noWrap/>
            <w:vAlign w:val="bottom"/>
            <w:hideMark/>
          </w:tcPr>
          <w:p w:rsidR="00500983" w:rsidRPr="00500983" w:rsidRDefault="00500983" w:rsidP="00500983">
            <w:pPr>
              <w:spacing w:after="0" w:line="240" w:lineRule="auto"/>
              <w:rPr>
                <w:rFonts w:ascii="Calibri" w:eastAsia="Times New Roman" w:hAnsi="Calibri" w:cs="Calibri"/>
                <w:color w:val="000000"/>
                <w:lang w:eastAsia="ru-RU"/>
              </w:rPr>
            </w:pPr>
            <w:r w:rsidRPr="00500983">
              <w:rPr>
                <w:rFonts w:ascii="Calibri" w:eastAsia="Times New Roman" w:hAnsi="Calibri" w:cs="Calibri"/>
                <w:color w:val="000000"/>
                <w:lang w:eastAsia="ru-RU"/>
              </w:rPr>
              <w:t>Остановка</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500983" w:rsidRPr="00500983" w:rsidRDefault="00500983" w:rsidP="00500983">
            <w:pPr>
              <w:spacing w:after="0" w:line="240" w:lineRule="auto"/>
              <w:rPr>
                <w:rFonts w:ascii="Calibri" w:eastAsia="Times New Roman" w:hAnsi="Calibri" w:cs="Calibri"/>
                <w:color w:val="000000"/>
                <w:lang w:eastAsia="ru-RU"/>
              </w:rPr>
            </w:pPr>
            <w:r w:rsidRPr="00500983">
              <w:rPr>
                <w:rFonts w:ascii="Calibri" w:eastAsia="Times New Roman" w:hAnsi="Calibri" w:cs="Calibri"/>
                <w:color w:val="000000"/>
                <w:lang w:eastAsia="ru-RU"/>
              </w:rPr>
              <w:t>Время</w:t>
            </w:r>
          </w:p>
        </w:tc>
      </w:tr>
      <w:tr w:rsidR="00500983" w:rsidRPr="00500983" w:rsidTr="00870C3B">
        <w:trPr>
          <w:trHeight w:val="300"/>
        </w:trPr>
        <w:tc>
          <w:tcPr>
            <w:tcW w:w="442" w:type="dxa"/>
            <w:tcBorders>
              <w:top w:val="nil"/>
              <w:left w:val="single" w:sz="4" w:space="0" w:color="auto"/>
              <w:bottom w:val="single" w:sz="4" w:space="0" w:color="auto"/>
              <w:right w:val="single" w:sz="4" w:space="0" w:color="auto"/>
            </w:tcBorders>
            <w:shd w:val="clear" w:color="auto" w:fill="auto"/>
            <w:noWrap/>
            <w:vAlign w:val="bottom"/>
            <w:hideMark/>
          </w:tcPr>
          <w:p w:rsidR="00500983" w:rsidRPr="00500983" w:rsidRDefault="00500983" w:rsidP="00500983">
            <w:pPr>
              <w:spacing w:after="0" w:line="240" w:lineRule="auto"/>
              <w:rPr>
                <w:rFonts w:ascii="Calibri" w:eastAsia="Times New Roman" w:hAnsi="Calibri" w:cs="Calibri"/>
                <w:color w:val="000000"/>
                <w:lang w:eastAsia="ru-RU"/>
              </w:rPr>
            </w:pPr>
            <w:r w:rsidRPr="00500983">
              <w:rPr>
                <w:rFonts w:ascii="Calibri" w:eastAsia="Times New Roman" w:hAnsi="Calibri" w:cs="Calibri"/>
                <w:color w:val="000000"/>
                <w:lang w:eastAsia="ru-RU"/>
              </w:rPr>
              <w:t>1</w:t>
            </w:r>
          </w:p>
        </w:tc>
        <w:tc>
          <w:tcPr>
            <w:tcW w:w="2500" w:type="dxa"/>
            <w:tcBorders>
              <w:top w:val="nil"/>
              <w:left w:val="nil"/>
              <w:bottom w:val="single" w:sz="4" w:space="0" w:color="auto"/>
              <w:right w:val="single" w:sz="4" w:space="0" w:color="auto"/>
            </w:tcBorders>
            <w:shd w:val="clear" w:color="auto" w:fill="auto"/>
            <w:noWrap/>
            <w:vAlign w:val="bottom"/>
            <w:hideMark/>
          </w:tcPr>
          <w:p w:rsidR="00500983" w:rsidRPr="00500983" w:rsidRDefault="00500983" w:rsidP="00500983">
            <w:pPr>
              <w:spacing w:after="0" w:line="240" w:lineRule="auto"/>
              <w:rPr>
                <w:rFonts w:ascii="Calibri" w:eastAsia="Times New Roman" w:hAnsi="Calibri" w:cs="Calibri"/>
                <w:color w:val="000000"/>
                <w:lang w:eastAsia="ru-RU"/>
              </w:rPr>
            </w:pPr>
            <w:r w:rsidRPr="00500983">
              <w:rPr>
                <w:rFonts w:ascii="Calibri" w:eastAsia="Times New Roman" w:hAnsi="Calibri" w:cs="Calibri"/>
                <w:color w:val="000000"/>
                <w:lang w:eastAsia="ru-RU"/>
              </w:rPr>
              <w:t>Магнитка</w:t>
            </w:r>
          </w:p>
        </w:tc>
        <w:tc>
          <w:tcPr>
            <w:tcW w:w="960" w:type="dxa"/>
            <w:tcBorders>
              <w:top w:val="nil"/>
              <w:left w:val="nil"/>
              <w:bottom w:val="single" w:sz="4" w:space="0" w:color="auto"/>
              <w:right w:val="single" w:sz="4" w:space="0" w:color="auto"/>
            </w:tcBorders>
            <w:shd w:val="clear" w:color="auto" w:fill="auto"/>
            <w:noWrap/>
            <w:vAlign w:val="bottom"/>
            <w:hideMark/>
          </w:tcPr>
          <w:p w:rsidR="00500983" w:rsidRPr="00500983" w:rsidRDefault="00500983" w:rsidP="00500983">
            <w:pPr>
              <w:spacing w:after="0" w:line="240" w:lineRule="auto"/>
              <w:rPr>
                <w:rFonts w:ascii="Calibri" w:eastAsia="Times New Roman" w:hAnsi="Calibri" w:cs="Calibri"/>
                <w:color w:val="000000"/>
                <w:lang w:eastAsia="ru-RU"/>
              </w:rPr>
            </w:pPr>
            <w:r w:rsidRPr="00500983">
              <w:rPr>
                <w:rFonts w:ascii="Calibri" w:eastAsia="Times New Roman" w:hAnsi="Calibri" w:cs="Calibri"/>
                <w:color w:val="000000"/>
                <w:lang w:eastAsia="ru-RU"/>
              </w:rPr>
              <w:t>22-50</w:t>
            </w:r>
          </w:p>
        </w:tc>
      </w:tr>
      <w:tr w:rsidR="00500983" w:rsidRPr="00500983" w:rsidTr="00870C3B">
        <w:trPr>
          <w:trHeight w:val="300"/>
        </w:trPr>
        <w:tc>
          <w:tcPr>
            <w:tcW w:w="442" w:type="dxa"/>
            <w:tcBorders>
              <w:top w:val="nil"/>
              <w:left w:val="single" w:sz="4" w:space="0" w:color="auto"/>
              <w:bottom w:val="single" w:sz="4" w:space="0" w:color="auto"/>
              <w:right w:val="single" w:sz="4" w:space="0" w:color="auto"/>
            </w:tcBorders>
            <w:shd w:val="clear" w:color="auto" w:fill="auto"/>
            <w:noWrap/>
            <w:vAlign w:val="bottom"/>
            <w:hideMark/>
          </w:tcPr>
          <w:p w:rsidR="00500983" w:rsidRPr="00500983" w:rsidRDefault="00870C3B" w:rsidP="00500983">
            <w:pPr>
              <w:spacing w:after="0" w:line="240" w:lineRule="auto"/>
              <w:rPr>
                <w:rFonts w:ascii="Calibri" w:eastAsia="Times New Roman" w:hAnsi="Calibri" w:cs="Calibri"/>
                <w:color w:val="000000"/>
                <w:lang w:eastAsia="ru-RU"/>
              </w:rPr>
            </w:pPr>
            <w:r>
              <w:rPr>
                <w:rFonts w:ascii="Calibri" w:eastAsia="Times New Roman" w:hAnsi="Calibri" w:cs="Calibri"/>
                <w:color w:val="000000"/>
                <w:lang w:eastAsia="ru-RU"/>
              </w:rPr>
              <w:t>2</w:t>
            </w:r>
          </w:p>
        </w:tc>
        <w:tc>
          <w:tcPr>
            <w:tcW w:w="2500" w:type="dxa"/>
            <w:tcBorders>
              <w:top w:val="nil"/>
              <w:left w:val="nil"/>
              <w:bottom w:val="single" w:sz="4" w:space="0" w:color="auto"/>
              <w:right w:val="single" w:sz="4" w:space="0" w:color="auto"/>
            </w:tcBorders>
            <w:shd w:val="clear" w:color="auto" w:fill="auto"/>
            <w:noWrap/>
            <w:vAlign w:val="bottom"/>
            <w:hideMark/>
          </w:tcPr>
          <w:p w:rsidR="00500983" w:rsidRPr="00500983" w:rsidRDefault="00500983" w:rsidP="00500983">
            <w:pPr>
              <w:spacing w:after="0" w:line="240" w:lineRule="auto"/>
              <w:rPr>
                <w:rFonts w:ascii="Calibri" w:eastAsia="Times New Roman" w:hAnsi="Calibri" w:cs="Calibri"/>
                <w:color w:val="000000"/>
                <w:lang w:eastAsia="ru-RU"/>
              </w:rPr>
            </w:pPr>
            <w:r w:rsidRPr="00500983">
              <w:rPr>
                <w:rFonts w:ascii="Calibri" w:eastAsia="Times New Roman" w:hAnsi="Calibri" w:cs="Calibri"/>
                <w:color w:val="000000"/>
                <w:lang w:eastAsia="ru-RU"/>
              </w:rPr>
              <w:t>Мечеть</w:t>
            </w:r>
          </w:p>
        </w:tc>
        <w:tc>
          <w:tcPr>
            <w:tcW w:w="960" w:type="dxa"/>
            <w:tcBorders>
              <w:top w:val="nil"/>
              <w:left w:val="nil"/>
              <w:bottom w:val="single" w:sz="4" w:space="0" w:color="auto"/>
              <w:right w:val="single" w:sz="4" w:space="0" w:color="auto"/>
            </w:tcBorders>
            <w:shd w:val="clear" w:color="auto" w:fill="auto"/>
            <w:noWrap/>
            <w:vAlign w:val="bottom"/>
            <w:hideMark/>
          </w:tcPr>
          <w:p w:rsidR="00500983" w:rsidRPr="00500983" w:rsidRDefault="00500983" w:rsidP="00500983">
            <w:pPr>
              <w:spacing w:after="0" w:line="240" w:lineRule="auto"/>
              <w:rPr>
                <w:rFonts w:ascii="Calibri" w:eastAsia="Times New Roman" w:hAnsi="Calibri" w:cs="Calibri"/>
                <w:color w:val="000000"/>
                <w:lang w:eastAsia="ru-RU"/>
              </w:rPr>
            </w:pPr>
            <w:r w:rsidRPr="00500983">
              <w:rPr>
                <w:rFonts w:ascii="Calibri" w:eastAsia="Times New Roman" w:hAnsi="Calibri" w:cs="Calibri"/>
                <w:color w:val="000000"/>
                <w:lang w:eastAsia="ru-RU"/>
              </w:rPr>
              <w:t>23-05</w:t>
            </w:r>
          </w:p>
        </w:tc>
      </w:tr>
      <w:tr w:rsidR="00500983" w:rsidRPr="00500983" w:rsidTr="00870C3B">
        <w:trPr>
          <w:trHeight w:val="300"/>
        </w:trPr>
        <w:tc>
          <w:tcPr>
            <w:tcW w:w="442" w:type="dxa"/>
            <w:tcBorders>
              <w:top w:val="nil"/>
              <w:left w:val="single" w:sz="4" w:space="0" w:color="auto"/>
              <w:bottom w:val="single" w:sz="4" w:space="0" w:color="auto"/>
              <w:right w:val="single" w:sz="4" w:space="0" w:color="auto"/>
            </w:tcBorders>
            <w:shd w:val="clear" w:color="auto" w:fill="auto"/>
            <w:noWrap/>
            <w:vAlign w:val="bottom"/>
            <w:hideMark/>
          </w:tcPr>
          <w:p w:rsidR="00500983" w:rsidRPr="00500983" w:rsidRDefault="00870C3B" w:rsidP="00500983">
            <w:pPr>
              <w:spacing w:after="0" w:line="240" w:lineRule="auto"/>
              <w:rPr>
                <w:rFonts w:ascii="Calibri" w:eastAsia="Times New Roman" w:hAnsi="Calibri" w:cs="Calibri"/>
                <w:color w:val="000000"/>
                <w:lang w:eastAsia="ru-RU"/>
              </w:rPr>
            </w:pPr>
            <w:r>
              <w:rPr>
                <w:rFonts w:ascii="Calibri" w:eastAsia="Times New Roman" w:hAnsi="Calibri" w:cs="Calibri"/>
                <w:color w:val="000000"/>
                <w:lang w:eastAsia="ru-RU"/>
              </w:rPr>
              <w:t>3</w:t>
            </w:r>
          </w:p>
        </w:tc>
        <w:tc>
          <w:tcPr>
            <w:tcW w:w="2500" w:type="dxa"/>
            <w:tcBorders>
              <w:top w:val="nil"/>
              <w:left w:val="nil"/>
              <w:bottom w:val="single" w:sz="4" w:space="0" w:color="auto"/>
              <w:right w:val="single" w:sz="4" w:space="0" w:color="auto"/>
            </w:tcBorders>
            <w:shd w:val="clear" w:color="auto" w:fill="auto"/>
            <w:noWrap/>
            <w:vAlign w:val="bottom"/>
            <w:hideMark/>
          </w:tcPr>
          <w:p w:rsidR="00500983" w:rsidRPr="00500983" w:rsidRDefault="00500983" w:rsidP="00500983">
            <w:pPr>
              <w:spacing w:after="0" w:line="240" w:lineRule="auto"/>
              <w:rPr>
                <w:rFonts w:ascii="Calibri" w:eastAsia="Times New Roman" w:hAnsi="Calibri" w:cs="Calibri"/>
                <w:color w:val="000000"/>
                <w:lang w:eastAsia="ru-RU"/>
              </w:rPr>
            </w:pPr>
            <w:r w:rsidRPr="00500983">
              <w:rPr>
                <w:rFonts w:ascii="Calibri" w:eastAsia="Times New Roman" w:hAnsi="Calibri" w:cs="Calibri"/>
                <w:color w:val="000000"/>
                <w:lang w:eastAsia="ru-RU"/>
              </w:rPr>
              <w:t>Гагарина</w:t>
            </w:r>
          </w:p>
        </w:tc>
        <w:tc>
          <w:tcPr>
            <w:tcW w:w="960" w:type="dxa"/>
            <w:tcBorders>
              <w:top w:val="nil"/>
              <w:left w:val="nil"/>
              <w:bottom w:val="single" w:sz="4" w:space="0" w:color="auto"/>
              <w:right w:val="single" w:sz="4" w:space="0" w:color="auto"/>
            </w:tcBorders>
            <w:shd w:val="clear" w:color="auto" w:fill="auto"/>
            <w:noWrap/>
            <w:vAlign w:val="bottom"/>
            <w:hideMark/>
          </w:tcPr>
          <w:p w:rsidR="00500983" w:rsidRPr="00500983" w:rsidRDefault="00500983" w:rsidP="00500983">
            <w:pPr>
              <w:spacing w:after="0" w:line="240" w:lineRule="auto"/>
              <w:rPr>
                <w:rFonts w:ascii="Calibri" w:eastAsia="Times New Roman" w:hAnsi="Calibri" w:cs="Calibri"/>
                <w:color w:val="000000"/>
                <w:lang w:eastAsia="ru-RU"/>
              </w:rPr>
            </w:pPr>
            <w:r w:rsidRPr="00500983">
              <w:rPr>
                <w:rFonts w:ascii="Calibri" w:eastAsia="Times New Roman" w:hAnsi="Calibri" w:cs="Calibri"/>
                <w:color w:val="000000"/>
                <w:lang w:eastAsia="ru-RU"/>
              </w:rPr>
              <w:t>23-07</w:t>
            </w:r>
          </w:p>
        </w:tc>
      </w:tr>
      <w:tr w:rsidR="00500983" w:rsidRPr="00500983" w:rsidTr="00870C3B">
        <w:trPr>
          <w:trHeight w:val="300"/>
        </w:trPr>
        <w:tc>
          <w:tcPr>
            <w:tcW w:w="442" w:type="dxa"/>
            <w:tcBorders>
              <w:top w:val="nil"/>
              <w:left w:val="single" w:sz="4" w:space="0" w:color="auto"/>
              <w:bottom w:val="single" w:sz="4" w:space="0" w:color="auto"/>
              <w:right w:val="single" w:sz="4" w:space="0" w:color="auto"/>
            </w:tcBorders>
            <w:shd w:val="clear" w:color="auto" w:fill="auto"/>
            <w:noWrap/>
            <w:vAlign w:val="bottom"/>
            <w:hideMark/>
          </w:tcPr>
          <w:p w:rsidR="00500983" w:rsidRPr="00500983" w:rsidRDefault="00870C3B" w:rsidP="00500983">
            <w:pPr>
              <w:spacing w:after="0" w:line="240" w:lineRule="auto"/>
              <w:rPr>
                <w:rFonts w:ascii="Calibri" w:eastAsia="Times New Roman" w:hAnsi="Calibri" w:cs="Calibri"/>
                <w:color w:val="000000"/>
                <w:lang w:eastAsia="ru-RU"/>
              </w:rPr>
            </w:pPr>
            <w:r>
              <w:rPr>
                <w:rFonts w:ascii="Calibri" w:eastAsia="Times New Roman" w:hAnsi="Calibri" w:cs="Calibri"/>
                <w:color w:val="000000"/>
                <w:lang w:eastAsia="ru-RU"/>
              </w:rPr>
              <w:t>4</w:t>
            </w:r>
          </w:p>
        </w:tc>
        <w:tc>
          <w:tcPr>
            <w:tcW w:w="2500" w:type="dxa"/>
            <w:tcBorders>
              <w:top w:val="nil"/>
              <w:left w:val="nil"/>
              <w:bottom w:val="single" w:sz="4" w:space="0" w:color="auto"/>
              <w:right w:val="single" w:sz="4" w:space="0" w:color="auto"/>
            </w:tcBorders>
            <w:shd w:val="clear" w:color="auto" w:fill="auto"/>
            <w:noWrap/>
            <w:vAlign w:val="bottom"/>
            <w:hideMark/>
          </w:tcPr>
          <w:p w:rsidR="00500983" w:rsidRPr="00500983" w:rsidRDefault="00500983" w:rsidP="00500983">
            <w:pPr>
              <w:spacing w:after="0" w:line="240" w:lineRule="auto"/>
              <w:rPr>
                <w:rFonts w:ascii="Calibri" w:eastAsia="Times New Roman" w:hAnsi="Calibri" w:cs="Calibri"/>
                <w:color w:val="000000"/>
                <w:lang w:eastAsia="ru-RU"/>
              </w:rPr>
            </w:pPr>
            <w:r w:rsidRPr="00500983">
              <w:rPr>
                <w:rFonts w:ascii="Calibri" w:eastAsia="Times New Roman" w:hAnsi="Calibri" w:cs="Calibri"/>
                <w:color w:val="000000"/>
                <w:lang w:eastAsia="ru-RU"/>
              </w:rPr>
              <w:t>Поликлиника</w:t>
            </w:r>
          </w:p>
        </w:tc>
        <w:tc>
          <w:tcPr>
            <w:tcW w:w="960" w:type="dxa"/>
            <w:tcBorders>
              <w:top w:val="nil"/>
              <w:left w:val="nil"/>
              <w:bottom w:val="single" w:sz="4" w:space="0" w:color="auto"/>
              <w:right w:val="single" w:sz="4" w:space="0" w:color="auto"/>
            </w:tcBorders>
            <w:shd w:val="clear" w:color="auto" w:fill="auto"/>
            <w:noWrap/>
            <w:vAlign w:val="bottom"/>
            <w:hideMark/>
          </w:tcPr>
          <w:p w:rsidR="00500983" w:rsidRPr="00500983" w:rsidRDefault="00500983" w:rsidP="00500983">
            <w:pPr>
              <w:spacing w:after="0" w:line="240" w:lineRule="auto"/>
              <w:rPr>
                <w:rFonts w:ascii="Calibri" w:eastAsia="Times New Roman" w:hAnsi="Calibri" w:cs="Calibri"/>
                <w:color w:val="000000"/>
                <w:lang w:eastAsia="ru-RU"/>
              </w:rPr>
            </w:pPr>
            <w:r w:rsidRPr="00500983">
              <w:rPr>
                <w:rFonts w:ascii="Calibri" w:eastAsia="Times New Roman" w:hAnsi="Calibri" w:cs="Calibri"/>
                <w:color w:val="000000"/>
                <w:lang w:eastAsia="ru-RU"/>
              </w:rPr>
              <w:t>23-09</w:t>
            </w:r>
          </w:p>
        </w:tc>
      </w:tr>
      <w:tr w:rsidR="00500983" w:rsidRPr="00500983" w:rsidTr="00870C3B">
        <w:trPr>
          <w:trHeight w:val="300"/>
        </w:trPr>
        <w:tc>
          <w:tcPr>
            <w:tcW w:w="442" w:type="dxa"/>
            <w:tcBorders>
              <w:top w:val="nil"/>
              <w:left w:val="single" w:sz="4" w:space="0" w:color="auto"/>
              <w:bottom w:val="single" w:sz="4" w:space="0" w:color="auto"/>
              <w:right w:val="single" w:sz="4" w:space="0" w:color="auto"/>
            </w:tcBorders>
            <w:shd w:val="clear" w:color="auto" w:fill="auto"/>
            <w:noWrap/>
            <w:vAlign w:val="bottom"/>
            <w:hideMark/>
          </w:tcPr>
          <w:p w:rsidR="00500983" w:rsidRPr="00500983" w:rsidRDefault="00870C3B" w:rsidP="00500983">
            <w:pPr>
              <w:spacing w:after="0" w:line="240" w:lineRule="auto"/>
              <w:rPr>
                <w:rFonts w:ascii="Calibri" w:eastAsia="Times New Roman" w:hAnsi="Calibri" w:cs="Calibri"/>
                <w:color w:val="000000"/>
                <w:lang w:eastAsia="ru-RU"/>
              </w:rPr>
            </w:pPr>
            <w:r>
              <w:rPr>
                <w:rFonts w:ascii="Calibri" w:eastAsia="Times New Roman" w:hAnsi="Calibri" w:cs="Calibri"/>
                <w:color w:val="000000"/>
                <w:lang w:eastAsia="ru-RU"/>
              </w:rPr>
              <w:t>5</w:t>
            </w:r>
          </w:p>
        </w:tc>
        <w:tc>
          <w:tcPr>
            <w:tcW w:w="2500" w:type="dxa"/>
            <w:tcBorders>
              <w:top w:val="nil"/>
              <w:left w:val="nil"/>
              <w:bottom w:val="single" w:sz="4" w:space="0" w:color="auto"/>
              <w:right w:val="single" w:sz="4" w:space="0" w:color="auto"/>
            </w:tcBorders>
            <w:shd w:val="clear" w:color="auto" w:fill="auto"/>
            <w:noWrap/>
            <w:vAlign w:val="bottom"/>
            <w:hideMark/>
          </w:tcPr>
          <w:p w:rsidR="00500983" w:rsidRPr="00500983" w:rsidRDefault="00500983" w:rsidP="00500983">
            <w:pPr>
              <w:spacing w:after="0" w:line="240" w:lineRule="auto"/>
              <w:rPr>
                <w:rFonts w:ascii="Calibri" w:eastAsia="Times New Roman" w:hAnsi="Calibri" w:cs="Calibri"/>
                <w:color w:val="000000"/>
                <w:lang w:eastAsia="ru-RU"/>
              </w:rPr>
            </w:pPr>
            <w:r w:rsidRPr="00500983">
              <w:rPr>
                <w:rFonts w:ascii="Calibri" w:eastAsia="Times New Roman" w:hAnsi="Calibri" w:cs="Calibri"/>
                <w:color w:val="000000"/>
                <w:lang w:eastAsia="ru-RU"/>
              </w:rPr>
              <w:t>ул. Вайнера (КПП №2)</w:t>
            </w:r>
          </w:p>
        </w:tc>
        <w:tc>
          <w:tcPr>
            <w:tcW w:w="960" w:type="dxa"/>
            <w:tcBorders>
              <w:top w:val="nil"/>
              <w:left w:val="nil"/>
              <w:bottom w:val="single" w:sz="4" w:space="0" w:color="auto"/>
              <w:right w:val="single" w:sz="4" w:space="0" w:color="auto"/>
            </w:tcBorders>
            <w:shd w:val="clear" w:color="auto" w:fill="auto"/>
            <w:noWrap/>
            <w:vAlign w:val="bottom"/>
            <w:hideMark/>
          </w:tcPr>
          <w:p w:rsidR="00500983" w:rsidRPr="00500983" w:rsidRDefault="00500983" w:rsidP="00500983">
            <w:pPr>
              <w:spacing w:after="0" w:line="240" w:lineRule="auto"/>
              <w:rPr>
                <w:rFonts w:ascii="Calibri" w:eastAsia="Times New Roman" w:hAnsi="Calibri" w:cs="Calibri"/>
                <w:color w:val="000000"/>
                <w:lang w:eastAsia="ru-RU"/>
              </w:rPr>
            </w:pPr>
            <w:r w:rsidRPr="00500983">
              <w:rPr>
                <w:rFonts w:ascii="Calibri" w:eastAsia="Times New Roman" w:hAnsi="Calibri" w:cs="Calibri"/>
                <w:color w:val="000000"/>
                <w:lang w:eastAsia="ru-RU"/>
              </w:rPr>
              <w:t>23-12</w:t>
            </w:r>
          </w:p>
        </w:tc>
      </w:tr>
      <w:tr w:rsidR="00500983" w:rsidRPr="00500983" w:rsidTr="00870C3B">
        <w:trPr>
          <w:trHeight w:val="300"/>
        </w:trPr>
        <w:tc>
          <w:tcPr>
            <w:tcW w:w="442" w:type="dxa"/>
            <w:tcBorders>
              <w:top w:val="nil"/>
              <w:left w:val="single" w:sz="4" w:space="0" w:color="auto"/>
              <w:bottom w:val="single" w:sz="4" w:space="0" w:color="auto"/>
              <w:right w:val="single" w:sz="4" w:space="0" w:color="auto"/>
            </w:tcBorders>
            <w:shd w:val="clear" w:color="auto" w:fill="auto"/>
            <w:noWrap/>
            <w:vAlign w:val="bottom"/>
            <w:hideMark/>
          </w:tcPr>
          <w:p w:rsidR="00500983" w:rsidRPr="00500983" w:rsidRDefault="00870C3B" w:rsidP="00500983">
            <w:pPr>
              <w:spacing w:after="0" w:line="240" w:lineRule="auto"/>
              <w:rPr>
                <w:rFonts w:ascii="Calibri" w:eastAsia="Times New Roman" w:hAnsi="Calibri" w:cs="Calibri"/>
                <w:color w:val="000000"/>
                <w:lang w:eastAsia="ru-RU"/>
              </w:rPr>
            </w:pPr>
            <w:r>
              <w:rPr>
                <w:rFonts w:ascii="Calibri" w:eastAsia="Times New Roman" w:hAnsi="Calibri" w:cs="Calibri"/>
                <w:color w:val="000000"/>
                <w:lang w:eastAsia="ru-RU"/>
              </w:rPr>
              <w:t>6</w:t>
            </w:r>
          </w:p>
        </w:tc>
        <w:tc>
          <w:tcPr>
            <w:tcW w:w="2500" w:type="dxa"/>
            <w:tcBorders>
              <w:top w:val="nil"/>
              <w:left w:val="nil"/>
              <w:bottom w:val="single" w:sz="4" w:space="0" w:color="auto"/>
              <w:right w:val="single" w:sz="4" w:space="0" w:color="auto"/>
            </w:tcBorders>
            <w:shd w:val="clear" w:color="auto" w:fill="auto"/>
            <w:noWrap/>
            <w:vAlign w:val="bottom"/>
            <w:hideMark/>
          </w:tcPr>
          <w:p w:rsidR="00500983" w:rsidRPr="00500983" w:rsidRDefault="00500983" w:rsidP="00500983">
            <w:pPr>
              <w:spacing w:after="0" w:line="240" w:lineRule="auto"/>
              <w:rPr>
                <w:rFonts w:ascii="Calibri" w:eastAsia="Times New Roman" w:hAnsi="Calibri" w:cs="Calibri"/>
                <w:color w:val="000000"/>
                <w:lang w:eastAsia="ru-RU"/>
              </w:rPr>
            </w:pPr>
            <w:r w:rsidRPr="00500983">
              <w:rPr>
                <w:rFonts w:ascii="Calibri" w:eastAsia="Times New Roman" w:hAnsi="Calibri" w:cs="Calibri"/>
                <w:color w:val="000000"/>
                <w:lang w:eastAsia="ru-RU"/>
              </w:rPr>
              <w:t>Центр занятости</w:t>
            </w:r>
          </w:p>
        </w:tc>
        <w:tc>
          <w:tcPr>
            <w:tcW w:w="960" w:type="dxa"/>
            <w:tcBorders>
              <w:top w:val="nil"/>
              <w:left w:val="nil"/>
              <w:bottom w:val="single" w:sz="4" w:space="0" w:color="auto"/>
              <w:right w:val="single" w:sz="4" w:space="0" w:color="auto"/>
            </w:tcBorders>
            <w:shd w:val="clear" w:color="auto" w:fill="auto"/>
            <w:noWrap/>
            <w:vAlign w:val="bottom"/>
            <w:hideMark/>
          </w:tcPr>
          <w:p w:rsidR="00500983" w:rsidRPr="00500983" w:rsidRDefault="00500983" w:rsidP="00500983">
            <w:pPr>
              <w:spacing w:after="0" w:line="240" w:lineRule="auto"/>
              <w:rPr>
                <w:rFonts w:ascii="Calibri" w:eastAsia="Times New Roman" w:hAnsi="Calibri" w:cs="Calibri"/>
                <w:color w:val="000000"/>
                <w:lang w:eastAsia="ru-RU"/>
              </w:rPr>
            </w:pPr>
            <w:r w:rsidRPr="00500983">
              <w:rPr>
                <w:rFonts w:ascii="Calibri" w:eastAsia="Times New Roman" w:hAnsi="Calibri" w:cs="Calibri"/>
                <w:color w:val="000000"/>
                <w:lang w:eastAsia="ru-RU"/>
              </w:rPr>
              <w:t>23-20</w:t>
            </w:r>
          </w:p>
        </w:tc>
      </w:tr>
      <w:tr w:rsidR="00500983" w:rsidRPr="00500983" w:rsidTr="00870C3B">
        <w:trPr>
          <w:trHeight w:val="300"/>
        </w:trPr>
        <w:tc>
          <w:tcPr>
            <w:tcW w:w="442" w:type="dxa"/>
            <w:tcBorders>
              <w:top w:val="nil"/>
              <w:left w:val="single" w:sz="4" w:space="0" w:color="auto"/>
              <w:bottom w:val="single" w:sz="4" w:space="0" w:color="auto"/>
              <w:right w:val="single" w:sz="4" w:space="0" w:color="auto"/>
            </w:tcBorders>
            <w:shd w:val="clear" w:color="auto" w:fill="auto"/>
            <w:noWrap/>
            <w:vAlign w:val="bottom"/>
            <w:hideMark/>
          </w:tcPr>
          <w:p w:rsidR="00500983" w:rsidRPr="00500983" w:rsidRDefault="00870C3B" w:rsidP="00500983">
            <w:pPr>
              <w:spacing w:after="0" w:line="240" w:lineRule="auto"/>
              <w:rPr>
                <w:rFonts w:ascii="Calibri" w:eastAsia="Times New Roman" w:hAnsi="Calibri" w:cs="Calibri"/>
                <w:color w:val="000000"/>
                <w:lang w:eastAsia="ru-RU"/>
              </w:rPr>
            </w:pPr>
            <w:r>
              <w:rPr>
                <w:rFonts w:ascii="Calibri" w:eastAsia="Times New Roman" w:hAnsi="Calibri" w:cs="Calibri"/>
                <w:color w:val="000000"/>
                <w:lang w:eastAsia="ru-RU"/>
              </w:rPr>
              <w:t>7</w:t>
            </w:r>
          </w:p>
        </w:tc>
        <w:tc>
          <w:tcPr>
            <w:tcW w:w="2500" w:type="dxa"/>
            <w:tcBorders>
              <w:top w:val="nil"/>
              <w:left w:val="nil"/>
              <w:bottom w:val="single" w:sz="4" w:space="0" w:color="auto"/>
              <w:right w:val="single" w:sz="4" w:space="0" w:color="auto"/>
            </w:tcBorders>
            <w:shd w:val="clear" w:color="auto" w:fill="auto"/>
            <w:noWrap/>
            <w:vAlign w:val="bottom"/>
            <w:hideMark/>
          </w:tcPr>
          <w:p w:rsidR="00500983" w:rsidRPr="00500983" w:rsidRDefault="00500983" w:rsidP="00500983">
            <w:pPr>
              <w:spacing w:after="0" w:line="240" w:lineRule="auto"/>
              <w:rPr>
                <w:rFonts w:ascii="Calibri" w:eastAsia="Times New Roman" w:hAnsi="Calibri" w:cs="Calibri"/>
                <w:color w:val="000000"/>
                <w:lang w:eastAsia="ru-RU"/>
              </w:rPr>
            </w:pPr>
            <w:r w:rsidRPr="00500983">
              <w:rPr>
                <w:rFonts w:ascii="Calibri" w:eastAsia="Times New Roman" w:hAnsi="Calibri" w:cs="Calibri"/>
                <w:color w:val="000000"/>
                <w:lang w:eastAsia="ru-RU"/>
              </w:rPr>
              <w:t>Водная</w:t>
            </w:r>
          </w:p>
        </w:tc>
        <w:tc>
          <w:tcPr>
            <w:tcW w:w="960" w:type="dxa"/>
            <w:tcBorders>
              <w:top w:val="nil"/>
              <w:left w:val="nil"/>
              <w:bottom w:val="single" w:sz="4" w:space="0" w:color="auto"/>
              <w:right w:val="single" w:sz="4" w:space="0" w:color="auto"/>
            </w:tcBorders>
            <w:shd w:val="clear" w:color="auto" w:fill="auto"/>
            <w:noWrap/>
            <w:vAlign w:val="bottom"/>
            <w:hideMark/>
          </w:tcPr>
          <w:p w:rsidR="00500983" w:rsidRPr="00500983" w:rsidRDefault="00500983" w:rsidP="00500983">
            <w:pPr>
              <w:spacing w:after="0" w:line="240" w:lineRule="auto"/>
              <w:rPr>
                <w:rFonts w:ascii="Calibri" w:eastAsia="Times New Roman" w:hAnsi="Calibri" w:cs="Calibri"/>
                <w:color w:val="000000"/>
                <w:lang w:eastAsia="ru-RU"/>
              </w:rPr>
            </w:pPr>
            <w:r w:rsidRPr="00500983">
              <w:rPr>
                <w:rFonts w:ascii="Calibri" w:eastAsia="Times New Roman" w:hAnsi="Calibri" w:cs="Calibri"/>
                <w:color w:val="000000"/>
                <w:lang w:eastAsia="ru-RU"/>
              </w:rPr>
              <w:t>23-25</w:t>
            </w:r>
          </w:p>
        </w:tc>
      </w:tr>
      <w:tr w:rsidR="00500983" w:rsidRPr="00500983" w:rsidTr="00870C3B">
        <w:trPr>
          <w:trHeight w:val="300"/>
        </w:trPr>
        <w:tc>
          <w:tcPr>
            <w:tcW w:w="442" w:type="dxa"/>
            <w:tcBorders>
              <w:top w:val="nil"/>
              <w:left w:val="single" w:sz="4" w:space="0" w:color="auto"/>
              <w:bottom w:val="single" w:sz="4" w:space="0" w:color="auto"/>
              <w:right w:val="single" w:sz="4" w:space="0" w:color="auto"/>
            </w:tcBorders>
            <w:shd w:val="clear" w:color="auto" w:fill="auto"/>
            <w:noWrap/>
            <w:vAlign w:val="bottom"/>
            <w:hideMark/>
          </w:tcPr>
          <w:p w:rsidR="00500983" w:rsidRPr="00500983" w:rsidRDefault="00870C3B" w:rsidP="00500983">
            <w:pPr>
              <w:spacing w:after="0" w:line="240" w:lineRule="auto"/>
              <w:rPr>
                <w:rFonts w:ascii="Calibri" w:eastAsia="Times New Roman" w:hAnsi="Calibri" w:cs="Calibri"/>
                <w:color w:val="000000"/>
                <w:lang w:eastAsia="ru-RU"/>
              </w:rPr>
            </w:pPr>
            <w:r>
              <w:rPr>
                <w:rFonts w:ascii="Calibri" w:eastAsia="Times New Roman" w:hAnsi="Calibri" w:cs="Calibri"/>
                <w:color w:val="000000"/>
                <w:lang w:eastAsia="ru-RU"/>
              </w:rPr>
              <w:t>8</w:t>
            </w:r>
          </w:p>
        </w:tc>
        <w:tc>
          <w:tcPr>
            <w:tcW w:w="2500" w:type="dxa"/>
            <w:tcBorders>
              <w:top w:val="nil"/>
              <w:left w:val="nil"/>
              <w:bottom w:val="single" w:sz="4" w:space="0" w:color="auto"/>
              <w:right w:val="single" w:sz="4" w:space="0" w:color="auto"/>
            </w:tcBorders>
            <w:shd w:val="clear" w:color="auto" w:fill="auto"/>
            <w:noWrap/>
            <w:vAlign w:val="bottom"/>
            <w:hideMark/>
          </w:tcPr>
          <w:p w:rsidR="00500983" w:rsidRPr="00500983" w:rsidRDefault="00500983" w:rsidP="00500983">
            <w:pPr>
              <w:spacing w:after="0" w:line="240" w:lineRule="auto"/>
              <w:rPr>
                <w:rFonts w:ascii="Calibri" w:eastAsia="Times New Roman" w:hAnsi="Calibri" w:cs="Calibri"/>
                <w:color w:val="000000"/>
                <w:lang w:eastAsia="ru-RU"/>
              </w:rPr>
            </w:pPr>
            <w:r w:rsidRPr="00500983">
              <w:rPr>
                <w:rFonts w:ascii="Calibri" w:eastAsia="Times New Roman" w:hAnsi="Calibri" w:cs="Calibri"/>
                <w:color w:val="000000"/>
                <w:lang w:eastAsia="ru-RU"/>
              </w:rPr>
              <w:t>Микрорайон № 5 (ФНТЗ)</w:t>
            </w:r>
          </w:p>
        </w:tc>
        <w:tc>
          <w:tcPr>
            <w:tcW w:w="960" w:type="dxa"/>
            <w:tcBorders>
              <w:top w:val="nil"/>
              <w:left w:val="nil"/>
              <w:bottom w:val="single" w:sz="4" w:space="0" w:color="auto"/>
              <w:right w:val="single" w:sz="4" w:space="0" w:color="auto"/>
            </w:tcBorders>
            <w:shd w:val="clear" w:color="auto" w:fill="auto"/>
            <w:noWrap/>
            <w:vAlign w:val="bottom"/>
            <w:hideMark/>
          </w:tcPr>
          <w:p w:rsidR="00500983" w:rsidRPr="00500983" w:rsidRDefault="00500983" w:rsidP="00500983">
            <w:pPr>
              <w:spacing w:after="0" w:line="240" w:lineRule="auto"/>
              <w:rPr>
                <w:rFonts w:ascii="Calibri" w:eastAsia="Times New Roman" w:hAnsi="Calibri" w:cs="Calibri"/>
                <w:color w:val="000000"/>
                <w:lang w:eastAsia="ru-RU"/>
              </w:rPr>
            </w:pPr>
            <w:r w:rsidRPr="00500983">
              <w:rPr>
                <w:rFonts w:ascii="Calibri" w:eastAsia="Times New Roman" w:hAnsi="Calibri" w:cs="Calibri"/>
                <w:color w:val="000000"/>
                <w:lang w:eastAsia="ru-RU"/>
              </w:rPr>
              <w:t>23-30</w:t>
            </w:r>
          </w:p>
        </w:tc>
      </w:tr>
    </w:tbl>
    <w:p w:rsidR="00235A9D" w:rsidRDefault="00235A9D" w:rsidP="00704A9D"/>
    <w:p w:rsidR="009854D1" w:rsidRDefault="009854D1" w:rsidP="009854D1">
      <w:pPr>
        <w:rPr>
          <w:rFonts w:ascii="Arial" w:eastAsia="Times New Roman" w:hAnsi="Arial" w:cs="Arial"/>
          <w:b/>
          <w:sz w:val="28"/>
          <w:szCs w:val="28"/>
          <w:lang w:eastAsia="ru-RU"/>
        </w:rPr>
      </w:pPr>
      <w:r>
        <w:rPr>
          <w:rFonts w:ascii="Arial" w:eastAsia="Times New Roman" w:hAnsi="Arial" w:cs="Arial"/>
          <w:b/>
          <w:sz w:val="28"/>
          <w:szCs w:val="28"/>
          <w:lang w:eastAsia="ru-RU"/>
        </w:rPr>
        <w:t>М</w:t>
      </w:r>
      <w:r w:rsidRPr="009854D1">
        <w:rPr>
          <w:rFonts w:ascii="Arial" w:eastAsia="Times New Roman" w:hAnsi="Arial" w:cs="Arial"/>
          <w:b/>
          <w:sz w:val="28"/>
          <w:szCs w:val="28"/>
          <w:lang w:eastAsia="ru-RU"/>
        </w:rPr>
        <w:t>аршруту № 15 филиал (ФНТЗ) - пос. Магнитка с АО ПНТЗ</w:t>
      </w:r>
    </w:p>
    <w:tbl>
      <w:tblPr>
        <w:tblW w:w="3902" w:type="dxa"/>
        <w:tblLook w:val="04A0" w:firstRow="1" w:lastRow="0" w:firstColumn="1" w:lastColumn="0" w:noHBand="0" w:noVBand="1"/>
      </w:tblPr>
      <w:tblGrid>
        <w:gridCol w:w="442"/>
        <w:gridCol w:w="2500"/>
        <w:gridCol w:w="960"/>
      </w:tblGrid>
      <w:tr w:rsidR="009854D1" w:rsidRPr="009854D1" w:rsidTr="00870C3B">
        <w:trPr>
          <w:trHeight w:val="300"/>
        </w:trPr>
        <w:tc>
          <w:tcPr>
            <w:tcW w:w="44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854D1" w:rsidRPr="009854D1" w:rsidRDefault="009854D1" w:rsidP="009854D1">
            <w:pPr>
              <w:spacing w:after="0" w:line="240" w:lineRule="auto"/>
              <w:rPr>
                <w:rFonts w:ascii="Calibri" w:eastAsia="Times New Roman" w:hAnsi="Calibri" w:cs="Calibri"/>
                <w:color w:val="000000"/>
                <w:lang w:eastAsia="ru-RU"/>
              </w:rPr>
            </w:pPr>
            <w:r w:rsidRPr="009854D1">
              <w:rPr>
                <w:rFonts w:ascii="Calibri" w:eastAsia="Times New Roman" w:hAnsi="Calibri" w:cs="Calibri"/>
                <w:color w:val="000000"/>
                <w:lang w:eastAsia="ru-RU"/>
              </w:rPr>
              <w:lastRenderedPageBreak/>
              <w:t>№</w:t>
            </w:r>
          </w:p>
        </w:tc>
        <w:tc>
          <w:tcPr>
            <w:tcW w:w="2500" w:type="dxa"/>
            <w:tcBorders>
              <w:top w:val="single" w:sz="4" w:space="0" w:color="auto"/>
              <w:left w:val="nil"/>
              <w:bottom w:val="single" w:sz="4" w:space="0" w:color="auto"/>
              <w:right w:val="single" w:sz="4" w:space="0" w:color="auto"/>
            </w:tcBorders>
            <w:shd w:val="clear" w:color="auto" w:fill="auto"/>
            <w:noWrap/>
            <w:vAlign w:val="bottom"/>
            <w:hideMark/>
          </w:tcPr>
          <w:p w:rsidR="009854D1" w:rsidRPr="009854D1" w:rsidRDefault="009854D1" w:rsidP="009854D1">
            <w:pPr>
              <w:spacing w:after="0" w:line="240" w:lineRule="auto"/>
              <w:rPr>
                <w:rFonts w:ascii="Calibri" w:eastAsia="Times New Roman" w:hAnsi="Calibri" w:cs="Calibri"/>
                <w:color w:val="000000"/>
                <w:lang w:eastAsia="ru-RU"/>
              </w:rPr>
            </w:pPr>
            <w:r w:rsidRPr="009854D1">
              <w:rPr>
                <w:rFonts w:ascii="Calibri" w:eastAsia="Times New Roman" w:hAnsi="Calibri" w:cs="Calibri"/>
                <w:color w:val="000000"/>
                <w:lang w:eastAsia="ru-RU"/>
              </w:rPr>
              <w:t>Остановка</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9854D1" w:rsidRPr="009854D1" w:rsidRDefault="009854D1" w:rsidP="009854D1">
            <w:pPr>
              <w:spacing w:after="0" w:line="240" w:lineRule="auto"/>
              <w:rPr>
                <w:rFonts w:ascii="Calibri" w:eastAsia="Times New Roman" w:hAnsi="Calibri" w:cs="Calibri"/>
                <w:color w:val="000000"/>
                <w:lang w:eastAsia="ru-RU"/>
              </w:rPr>
            </w:pPr>
            <w:r w:rsidRPr="009854D1">
              <w:rPr>
                <w:rFonts w:ascii="Calibri" w:eastAsia="Times New Roman" w:hAnsi="Calibri" w:cs="Calibri"/>
                <w:color w:val="000000"/>
                <w:lang w:eastAsia="ru-RU"/>
              </w:rPr>
              <w:t>Время</w:t>
            </w:r>
          </w:p>
        </w:tc>
      </w:tr>
      <w:tr w:rsidR="009854D1" w:rsidRPr="009854D1" w:rsidTr="00870C3B">
        <w:trPr>
          <w:trHeight w:val="300"/>
        </w:trPr>
        <w:tc>
          <w:tcPr>
            <w:tcW w:w="442" w:type="dxa"/>
            <w:tcBorders>
              <w:top w:val="nil"/>
              <w:left w:val="single" w:sz="4" w:space="0" w:color="auto"/>
              <w:bottom w:val="single" w:sz="4" w:space="0" w:color="auto"/>
              <w:right w:val="single" w:sz="4" w:space="0" w:color="auto"/>
            </w:tcBorders>
            <w:shd w:val="clear" w:color="auto" w:fill="auto"/>
            <w:noWrap/>
            <w:vAlign w:val="bottom"/>
            <w:hideMark/>
          </w:tcPr>
          <w:p w:rsidR="009854D1" w:rsidRPr="009854D1" w:rsidRDefault="009854D1" w:rsidP="009854D1">
            <w:pPr>
              <w:spacing w:after="0" w:line="240" w:lineRule="auto"/>
              <w:rPr>
                <w:rFonts w:ascii="Calibri" w:eastAsia="Times New Roman" w:hAnsi="Calibri" w:cs="Calibri"/>
                <w:color w:val="000000"/>
                <w:lang w:eastAsia="ru-RU"/>
              </w:rPr>
            </w:pPr>
            <w:r w:rsidRPr="009854D1">
              <w:rPr>
                <w:rFonts w:ascii="Calibri" w:eastAsia="Times New Roman" w:hAnsi="Calibri" w:cs="Calibri"/>
                <w:color w:val="000000"/>
                <w:lang w:eastAsia="ru-RU"/>
              </w:rPr>
              <w:t>1</w:t>
            </w:r>
          </w:p>
        </w:tc>
        <w:tc>
          <w:tcPr>
            <w:tcW w:w="2500" w:type="dxa"/>
            <w:tcBorders>
              <w:top w:val="nil"/>
              <w:left w:val="nil"/>
              <w:bottom w:val="single" w:sz="4" w:space="0" w:color="auto"/>
              <w:right w:val="single" w:sz="4" w:space="0" w:color="auto"/>
            </w:tcBorders>
            <w:shd w:val="clear" w:color="auto" w:fill="auto"/>
            <w:noWrap/>
            <w:vAlign w:val="bottom"/>
            <w:hideMark/>
          </w:tcPr>
          <w:p w:rsidR="009854D1" w:rsidRPr="009854D1" w:rsidRDefault="009854D1" w:rsidP="009854D1">
            <w:pPr>
              <w:spacing w:after="0" w:line="240" w:lineRule="auto"/>
              <w:rPr>
                <w:rFonts w:ascii="Calibri" w:eastAsia="Times New Roman" w:hAnsi="Calibri" w:cs="Calibri"/>
                <w:color w:val="000000"/>
                <w:lang w:eastAsia="ru-RU"/>
              </w:rPr>
            </w:pPr>
            <w:r w:rsidRPr="009854D1">
              <w:rPr>
                <w:rFonts w:ascii="Calibri" w:eastAsia="Times New Roman" w:hAnsi="Calibri" w:cs="Calibri"/>
                <w:color w:val="000000"/>
                <w:lang w:eastAsia="ru-RU"/>
              </w:rPr>
              <w:t>Микрорайон № 5 (ФНТЗ)</w:t>
            </w:r>
          </w:p>
        </w:tc>
        <w:tc>
          <w:tcPr>
            <w:tcW w:w="960" w:type="dxa"/>
            <w:tcBorders>
              <w:top w:val="nil"/>
              <w:left w:val="nil"/>
              <w:bottom w:val="single" w:sz="4" w:space="0" w:color="auto"/>
              <w:right w:val="single" w:sz="4" w:space="0" w:color="auto"/>
            </w:tcBorders>
            <w:shd w:val="clear" w:color="auto" w:fill="auto"/>
            <w:noWrap/>
            <w:vAlign w:val="bottom"/>
            <w:hideMark/>
          </w:tcPr>
          <w:p w:rsidR="009854D1" w:rsidRPr="009854D1" w:rsidRDefault="009854D1" w:rsidP="009854D1">
            <w:pPr>
              <w:spacing w:after="0" w:line="240" w:lineRule="auto"/>
              <w:rPr>
                <w:rFonts w:ascii="Calibri" w:eastAsia="Times New Roman" w:hAnsi="Calibri" w:cs="Calibri"/>
                <w:color w:val="000000"/>
                <w:lang w:eastAsia="ru-RU"/>
              </w:rPr>
            </w:pPr>
            <w:r w:rsidRPr="009854D1">
              <w:rPr>
                <w:rFonts w:ascii="Calibri" w:eastAsia="Times New Roman" w:hAnsi="Calibri" w:cs="Calibri"/>
                <w:color w:val="000000"/>
                <w:lang w:eastAsia="ru-RU"/>
              </w:rPr>
              <w:t>00-40</w:t>
            </w:r>
          </w:p>
        </w:tc>
      </w:tr>
      <w:tr w:rsidR="009854D1" w:rsidRPr="009854D1" w:rsidTr="00870C3B">
        <w:trPr>
          <w:trHeight w:val="300"/>
        </w:trPr>
        <w:tc>
          <w:tcPr>
            <w:tcW w:w="442" w:type="dxa"/>
            <w:tcBorders>
              <w:top w:val="nil"/>
              <w:left w:val="single" w:sz="4" w:space="0" w:color="auto"/>
              <w:bottom w:val="single" w:sz="4" w:space="0" w:color="auto"/>
              <w:right w:val="single" w:sz="4" w:space="0" w:color="auto"/>
            </w:tcBorders>
            <w:shd w:val="clear" w:color="auto" w:fill="auto"/>
            <w:noWrap/>
            <w:vAlign w:val="bottom"/>
            <w:hideMark/>
          </w:tcPr>
          <w:p w:rsidR="009854D1" w:rsidRPr="009854D1" w:rsidRDefault="009854D1" w:rsidP="009854D1">
            <w:pPr>
              <w:spacing w:after="0" w:line="240" w:lineRule="auto"/>
              <w:rPr>
                <w:rFonts w:ascii="Calibri" w:eastAsia="Times New Roman" w:hAnsi="Calibri" w:cs="Calibri"/>
                <w:color w:val="000000"/>
                <w:lang w:eastAsia="ru-RU"/>
              </w:rPr>
            </w:pPr>
            <w:r w:rsidRPr="009854D1">
              <w:rPr>
                <w:rFonts w:ascii="Calibri" w:eastAsia="Times New Roman" w:hAnsi="Calibri" w:cs="Calibri"/>
                <w:color w:val="000000"/>
                <w:lang w:eastAsia="ru-RU"/>
              </w:rPr>
              <w:t>2</w:t>
            </w:r>
          </w:p>
        </w:tc>
        <w:tc>
          <w:tcPr>
            <w:tcW w:w="2500" w:type="dxa"/>
            <w:tcBorders>
              <w:top w:val="nil"/>
              <w:left w:val="nil"/>
              <w:bottom w:val="single" w:sz="4" w:space="0" w:color="auto"/>
              <w:right w:val="single" w:sz="4" w:space="0" w:color="auto"/>
            </w:tcBorders>
            <w:shd w:val="clear" w:color="auto" w:fill="auto"/>
            <w:noWrap/>
            <w:vAlign w:val="bottom"/>
            <w:hideMark/>
          </w:tcPr>
          <w:p w:rsidR="009854D1" w:rsidRPr="009854D1" w:rsidRDefault="009854D1" w:rsidP="009854D1">
            <w:pPr>
              <w:spacing w:after="0" w:line="240" w:lineRule="auto"/>
              <w:rPr>
                <w:rFonts w:ascii="Calibri" w:eastAsia="Times New Roman" w:hAnsi="Calibri" w:cs="Calibri"/>
                <w:color w:val="000000"/>
                <w:lang w:eastAsia="ru-RU"/>
              </w:rPr>
            </w:pPr>
            <w:r w:rsidRPr="009854D1">
              <w:rPr>
                <w:rFonts w:ascii="Calibri" w:eastAsia="Times New Roman" w:hAnsi="Calibri" w:cs="Calibri"/>
                <w:color w:val="000000"/>
                <w:lang w:eastAsia="ru-RU"/>
              </w:rPr>
              <w:t>Водная</w:t>
            </w:r>
          </w:p>
        </w:tc>
        <w:tc>
          <w:tcPr>
            <w:tcW w:w="960" w:type="dxa"/>
            <w:tcBorders>
              <w:top w:val="nil"/>
              <w:left w:val="nil"/>
              <w:bottom w:val="single" w:sz="4" w:space="0" w:color="auto"/>
              <w:right w:val="single" w:sz="4" w:space="0" w:color="auto"/>
            </w:tcBorders>
            <w:shd w:val="clear" w:color="auto" w:fill="auto"/>
            <w:noWrap/>
            <w:vAlign w:val="bottom"/>
            <w:hideMark/>
          </w:tcPr>
          <w:p w:rsidR="009854D1" w:rsidRPr="009854D1" w:rsidRDefault="009854D1" w:rsidP="009854D1">
            <w:pPr>
              <w:spacing w:after="0" w:line="240" w:lineRule="auto"/>
              <w:rPr>
                <w:rFonts w:ascii="Calibri" w:eastAsia="Times New Roman" w:hAnsi="Calibri" w:cs="Calibri"/>
                <w:color w:val="000000"/>
                <w:lang w:eastAsia="ru-RU"/>
              </w:rPr>
            </w:pPr>
            <w:r w:rsidRPr="009854D1">
              <w:rPr>
                <w:rFonts w:ascii="Calibri" w:eastAsia="Times New Roman" w:hAnsi="Calibri" w:cs="Calibri"/>
                <w:color w:val="000000"/>
                <w:lang w:eastAsia="ru-RU"/>
              </w:rPr>
              <w:t>00-45</w:t>
            </w:r>
          </w:p>
        </w:tc>
      </w:tr>
      <w:tr w:rsidR="009854D1" w:rsidRPr="009854D1" w:rsidTr="00870C3B">
        <w:trPr>
          <w:trHeight w:val="300"/>
        </w:trPr>
        <w:tc>
          <w:tcPr>
            <w:tcW w:w="442" w:type="dxa"/>
            <w:tcBorders>
              <w:top w:val="nil"/>
              <w:left w:val="single" w:sz="4" w:space="0" w:color="auto"/>
              <w:bottom w:val="single" w:sz="4" w:space="0" w:color="auto"/>
              <w:right w:val="single" w:sz="4" w:space="0" w:color="auto"/>
            </w:tcBorders>
            <w:shd w:val="clear" w:color="auto" w:fill="auto"/>
            <w:noWrap/>
            <w:vAlign w:val="bottom"/>
            <w:hideMark/>
          </w:tcPr>
          <w:p w:rsidR="009854D1" w:rsidRPr="009854D1" w:rsidRDefault="009854D1" w:rsidP="009854D1">
            <w:pPr>
              <w:spacing w:after="0" w:line="240" w:lineRule="auto"/>
              <w:rPr>
                <w:rFonts w:ascii="Calibri" w:eastAsia="Times New Roman" w:hAnsi="Calibri" w:cs="Calibri"/>
                <w:color w:val="000000"/>
                <w:lang w:eastAsia="ru-RU"/>
              </w:rPr>
            </w:pPr>
            <w:r w:rsidRPr="009854D1">
              <w:rPr>
                <w:rFonts w:ascii="Calibri" w:eastAsia="Times New Roman" w:hAnsi="Calibri" w:cs="Calibri"/>
                <w:color w:val="000000"/>
                <w:lang w:eastAsia="ru-RU"/>
              </w:rPr>
              <w:t>3</w:t>
            </w:r>
          </w:p>
        </w:tc>
        <w:tc>
          <w:tcPr>
            <w:tcW w:w="2500" w:type="dxa"/>
            <w:tcBorders>
              <w:top w:val="nil"/>
              <w:left w:val="nil"/>
              <w:bottom w:val="single" w:sz="4" w:space="0" w:color="auto"/>
              <w:right w:val="single" w:sz="4" w:space="0" w:color="auto"/>
            </w:tcBorders>
            <w:shd w:val="clear" w:color="auto" w:fill="auto"/>
            <w:noWrap/>
            <w:vAlign w:val="bottom"/>
            <w:hideMark/>
          </w:tcPr>
          <w:p w:rsidR="009854D1" w:rsidRPr="009854D1" w:rsidRDefault="009854D1" w:rsidP="009854D1">
            <w:pPr>
              <w:spacing w:after="0" w:line="240" w:lineRule="auto"/>
              <w:rPr>
                <w:rFonts w:ascii="Calibri" w:eastAsia="Times New Roman" w:hAnsi="Calibri" w:cs="Calibri"/>
                <w:color w:val="000000"/>
                <w:lang w:eastAsia="ru-RU"/>
              </w:rPr>
            </w:pPr>
            <w:r w:rsidRPr="009854D1">
              <w:rPr>
                <w:rFonts w:ascii="Calibri" w:eastAsia="Times New Roman" w:hAnsi="Calibri" w:cs="Calibri"/>
                <w:color w:val="000000"/>
                <w:lang w:eastAsia="ru-RU"/>
              </w:rPr>
              <w:t>Центр занятости</w:t>
            </w:r>
          </w:p>
        </w:tc>
        <w:tc>
          <w:tcPr>
            <w:tcW w:w="960" w:type="dxa"/>
            <w:tcBorders>
              <w:top w:val="nil"/>
              <w:left w:val="nil"/>
              <w:bottom w:val="single" w:sz="4" w:space="0" w:color="auto"/>
              <w:right w:val="single" w:sz="4" w:space="0" w:color="auto"/>
            </w:tcBorders>
            <w:shd w:val="clear" w:color="auto" w:fill="auto"/>
            <w:noWrap/>
            <w:vAlign w:val="bottom"/>
            <w:hideMark/>
          </w:tcPr>
          <w:p w:rsidR="009854D1" w:rsidRPr="009854D1" w:rsidRDefault="009854D1" w:rsidP="009854D1">
            <w:pPr>
              <w:spacing w:after="0" w:line="240" w:lineRule="auto"/>
              <w:rPr>
                <w:rFonts w:ascii="Calibri" w:eastAsia="Times New Roman" w:hAnsi="Calibri" w:cs="Calibri"/>
                <w:color w:val="000000"/>
                <w:lang w:eastAsia="ru-RU"/>
              </w:rPr>
            </w:pPr>
            <w:r w:rsidRPr="009854D1">
              <w:rPr>
                <w:rFonts w:ascii="Calibri" w:eastAsia="Times New Roman" w:hAnsi="Calibri" w:cs="Calibri"/>
                <w:color w:val="000000"/>
                <w:lang w:eastAsia="ru-RU"/>
              </w:rPr>
              <w:t>00-50</w:t>
            </w:r>
          </w:p>
        </w:tc>
      </w:tr>
      <w:tr w:rsidR="009854D1" w:rsidRPr="009854D1" w:rsidTr="00870C3B">
        <w:trPr>
          <w:trHeight w:val="300"/>
        </w:trPr>
        <w:tc>
          <w:tcPr>
            <w:tcW w:w="442" w:type="dxa"/>
            <w:tcBorders>
              <w:top w:val="nil"/>
              <w:left w:val="single" w:sz="4" w:space="0" w:color="auto"/>
              <w:bottom w:val="single" w:sz="4" w:space="0" w:color="auto"/>
              <w:right w:val="single" w:sz="4" w:space="0" w:color="auto"/>
            </w:tcBorders>
            <w:shd w:val="clear" w:color="auto" w:fill="auto"/>
            <w:noWrap/>
            <w:vAlign w:val="bottom"/>
            <w:hideMark/>
          </w:tcPr>
          <w:p w:rsidR="009854D1" w:rsidRPr="009854D1" w:rsidRDefault="00870C3B" w:rsidP="009854D1">
            <w:pPr>
              <w:spacing w:after="0" w:line="240" w:lineRule="auto"/>
              <w:rPr>
                <w:rFonts w:ascii="Calibri" w:eastAsia="Times New Roman" w:hAnsi="Calibri" w:cs="Calibri"/>
                <w:color w:val="000000"/>
                <w:lang w:eastAsia="ru-RU"/>
              </w:rPr>
            </w:pPr>
            <w:r>
              <w:rPr>
                <w:rFonts w:ascii="Calibri" w:eastAsia="Times New Roman" w:hAnsi="Calibri" w:cs="Calibri"/>
                <w:color w:val="000000"/>
                <w:lang w:eastAsia="ru-RU"/>
              </w:rPr>
              <w:t>4</w:t>
            </w:r>
          </w:p>
        </w:tc>
        <w:tc>
          <w:tcPr>
            <w:tcW w:w="2500" w:type="dxa"/>
            <w:tcBorders>
              <w:top w:val="nil"/>
              <w:left w:val="nil"/>
              <w:bottom w:val="single" w:sz="4" w:space="0" w:color="auto"/>
              <w:right w:val="single" w:sz="4" w:space="0" w:color="auto"/>
            </w:tcBorders>
            <w:shd w:val="clear" w:color="auto" w:fill="auto"/>
            <w:noWrap/>
            <w:vAlign w:val="bottom"/>
            <w:hideMark/>
          </w:tcPr>
          <w:p w:rsidR="009854D1" w:rsidRPr="009854D1" w:rsidRDefault="009854D1" w:rsidP="009854D1">
            <w:pPr>
              <w:spacing w:after="0" w:line="240" w:lineRule="auto"/>
              <w:rPr>
                <w:rFonts w:ascii="Calibri" w:eastAsia="Times New Roman" w:hAnsi="Calibri" w:cs="Calibri"/>
                <w:color w:val="000000"/>
                <w:lang w:eastAsia="ru-RU"/>
              </w:rPr>
            </w:pPr>
            <w:r w:rsidRPr="009854D1">
              <w:rPr>
                <w:rFonts w:ascii="Calibri" w:eastAsia="Times New Roman" w:hAnsi="Calibri" w:cs="Calibri"/>
                <w:color w:val="000000"/>
                <w:lang w:eastAsia="ru-RU"/>
              </w:rPr>
              <w:t>Рынок (КПП №2)</w:t>
            </w:r>
          </w:p>
        </w:tc>
        <w:tc>
          <w:tcPr>
            <w:tcW w:w="960" w:type="dxa"/>
            <w:tcBorders>
              <w:top w:val="nil"/>
              <w:left w:val="nil"/>
              <w:bottom w:val="single" w:sz="4" w:space="0" w:color="auto"/>
              <w:right w:val="single" w:sz="4" w:space="0" w:color="auto"/>
            </w:tcBorders>
            <w:shd w:val="clear" w:color="auto" w:fill="auto"/>
            <w:noWrap/>
            <w:vAlign w:val="bottom"/>
            <w:hideMark/>
          </w:tcPr>
          <w:p w:rsidR="009854D1" w:rsidRPr="009854D1" w:rsidRDefault="009854D1" w:rsidP="009854D1">
            <w:pPr>
              <w:spacing w:after="0" w:line="240" w:lineRule="auto"/>
              <w:rPr>
                <w:rFonts w:ascii="Calibri" w:eastAsia="Times New Roman" w:hAnsi="Calibri" w:cs="Calibri"/>
                <w:color w:val="000000"/>
                <w:lang w:eastAsia="ru-RU"/>
              </w:rPr>
            </w:pPr>
            <w:r w:rsidRPr="009854D1">
              <w:rPr>
                <w:rFonts w:ascii="Calibri" w:eastAsia="Times New Roman" w:hAnsi="Calibri" w:cs="Calibri"/>
                <w:color w:val="000000"/>
                <w:lang w:eastAsia="ru-RU"/>
              </w:rPr>
              <w:t>00-58</w:t>
            </w:r>
          </w:p>
        </w:tc>
      </w:tr>
      <w:tr w:rsidR="009854D1" w:rsidRPr="009854D1" w:rsidTr="00870C3B">
        <w:trPr>
          <w:trHeight w:val="300"/>
        </w:trPr>
        <w:tc>
          <w:tcPr>
            <w:tcW w:w="442" w:type="dxa"/>
            <w:tcBorders>
              <w:top w:val="nil"/>
              <w:left w:val="single" w:sz="4" w:space="0" w:color="auto"/>
              <w:bottom w:val="single" w:sz="4" w:space="0" w:color="auto"/>
              <w:right w:val="single" w:sz="4" w:space="0" w:color="auto"/>
            </w:tcBorders>
            <w:shd w:val="clear" w:color="auto" w:fill="auto"/>
            <w:noWrap/>
            <w:vAlign w:val="bottom"/>
            <w:hideMark/>
          </w:tcPr>
          <w:p w:rsidR="009854D1" w:rsidRPr="009854D1" w:rsidRDefault="00870C3B" w:rsidP="009854D1">
            <w:pPr>
              <w:spacing w:after="0" w:line="240" w:lineRule="auto"/>
              <w:rPr>
                <w:rFonts w:ascii="Calibri" w:eastAsia="Times New Roman" w:hAnsi="Calibri" w:cs="Calibri"/>
                <w:color w:val="000000"/>
                <w:lang w:eastAsia="ru-RU"/>
              </w:rPr>
            </w:pPr>
            <w:r>
              <w:rPr>
                <w:rFonts w:ascii="Calibri" w:eastAsia="Times New Roman" w:hAnsi="Calibri" w:cs="Calibri"/>
                <w:color w:val="000000"/>
                <w:lang w:eastAsia="ru-RU"/>
              </w:rPr>
              <w:t>5</w:t>
            </w:r>
          </w:p>
        </w:tc>
        <w:tc>
          <w:tcPr>
            <w:tcW w:w="2500" w:type="dxa"/>
            <w:tcBorders>
              <w:top w:val="nil"/>
              <w:left w:val="nil"/>
              <w:bottom w:val="single" w:sz="4" w:space="0" w:color="auto"/>
              <w:right w:val="single" w:sz="4" w:space="0" w:color="auto"/>
            </w:tcBorders>
            <w:shd w:val="clear" w:color="auto" w:fill="auto"/>
            <w:noWrap/>
            <w:vAlign w:val="bottom"/>
            <w:hideMark/>
          </w:tcPr>
          <w:p w:rsidR="009854D1" w:rsidRPr="009854D1" w:rsidRDefault="009854D1" w:rsidP="009854D1">
            <w:pPr>
              <w:spacing w:after="0" w:line="240" w:lineRule="auto"/>
              <w:rPr>
                <w:rFonts w:ascii="Calibri" w:eastAsia="Times New Roman" w:hAnsi="Calibri" w:cs="Calibri"/>
                <w:color w:val="000000"/>
                <w:lang w:eastAsia="ru-RU"/>
              </w:rPr>
            </w:pPr>
            <w:r w:rsidRPr="009854D1">
              <w:rPr>
                <w:rFonts w:ascii="Calibri" w:eastAsia="Times New Roman" w:hAnsi="Calibri" w:cs="Calibri"/>
                <w:color w:val="000000"/>
                <w:lang w:eastAsia="ru-RU"/>
              </w:rPr>
              <w:t>Поликлиника</w:t>
            </w:r>
          </w:p>
        </w:tc>
        <w:tc>
          <w:tcPr>
            <w:tcW w:w="960" w:type="dxa"/>
            <w:tcBorders>
              <w:top w:val="nil"/>
              <w:left w:val="nil"/>
              <w:bottom w:val="single" w:sz="4" w:space="0" w:color="auto"/>
              <w:right w:val="single" w:sz="4" w:space="0" w:color="auto"/>
            </w:tcBorders>
            <w:shd w:val="clear" w:color="auto" w:fill="auto"/>
            <w:noWrap/>
            <w:vAlign w:val="bottom"/>
            <w:hideMark/>
          </w:tcPr>
          <w:p w:rsidR="009854D1" w:rsidRPr="009854D1" w:rsidRDefault="009854D1" w:rsidP="009854D1">
            <w:pPr>
              <w:spacing w:after="0" w:line="240" w:lineRule="auto"/>
              <w:rPr>
                <w:rFonts w:ascii="Calibri" w:eastAsia="Times New Roman" w:hAnsi="Calibri" w:cs="Calibri"/>
                <w:color w:val="000000"/>
                <w:lang w:eastAsia="ru-RU"/>
              </w:rPr>
            </w:pPr>
            <w:r w:rsidRPr="009854D1">
              <w:rPr>
                <w:rFonts w:ascii="Calibri" w:eastAsia="Times New Roman" w:hAnsi="Calibri" w:cs="Calibri"/>
                <w:color w:val="000000"/>
                <w:lang w:eastAsia="ru-RU"/>
              </w:rPr>
              <w:t>01-01</w:t>
            </w:r>
          </w:p>
        </w:tc>
      </w:tr>
      <w:tr w:rsidR="009854D1" w:rsidRPr="009854D1" w:rsidTr="00870C3B">
        <w:trPr>
          <w:trHeight w:val="300"/>
        </w:trPr>
        <w:tc>
          <w:tcPr>
            <w:tcW w:w="442" w:type="dxa"/>
            <w:tcBorders>
              <w:top w:val="nil"/>
              <w:left w:val="single" w:sz="4" w:space="0" w:color="auto"/>
              <w:bottom w:val="single" w:sz="4" w:space="0" w:color="auto"/>
              <w:right w:val="single" w:sz="4" w:space="0" w:color="auto"/>
            </w:tcBorders>
            <w:shd w:val="clear" w:color="auto" w:fill="auto"/>
            <w:noWrap/>
            <w:vAlign w:val="bottom"/>
            <w:hideMark/>
          </w:tcPr>
          <w:p w:rsidR="009854D1" w:rsidRPr="009854D1" w:rsidRDefault="00870C3B" w:rsidP="009854D1">
            <w:pPr>
              <w:spacing w:after="0" w:line="240" w:lineRule="auto"/>
              <w:rPr>
                <w:rFonts w:ascii="Calibri" w:eastAsia="Times New Roman" w:hAnsi="Calibri" w:cs="Calibri"/>
                <w:color w:val="000000"/>
                <w:lang w:eastAsia="ru-RU"/>
              </w:rPr>
            </w:pPr>
            <w:r>
              <w:rPr>
                <w:rFonts w:ascii="Calibri" w:eastAsia="Times New Roman" w:hAnsi="Calibri" w:cs="Calibri"/>
                <w:color w:val="000000"/>
                <w:lang w:eastAsia="ru-RU"/>
              </w:rPr>
              <w:t>6</w:t>
            </w:r>
          </w:p>
        </w:tc>
        <w:tc>
          <w:tcPr>
            <w:tcW w:w="2500" w:type="dxa"/>
            <w:tcBorders>
              <w:top w:val="nil"/>
              <w:left w:val="nil"/>
              <w:bottom w:val="single" w:sz="4" w:space="0" w:color="auto"/>
              <w:right w:val="single" w:sz="4" w:space="0" w:color="auto"/>
            </w:tcBorders>
            <w:shd w:val="clear" w:color="auto" w:fill="auto"/>
            <w:noWrap/>
            <w:vAlign w:val="bottom"/>
            <w:hideMark/>
          </w:tcPr>
          <w:p w:rsidR="009854D1" w:rsidRPr="009854D1" w:rsidRDefault="009854D1" w:rsidP="009854D1">
            <w:pPr>
              <w:spacing w:after="0" w:line="240" w:lineRule="auto"/>
              <w:rPr>
                <w:rFonts w:ascii="Calibri" w:eastAsia="Times New Roman" w:hAnsi="Calibri" w:cs="Calibri"/>
                <w:color w:val="000000"/>
                <w:lang w:eastAsia="ru-RU"/>
              </w:rPr>
            </w:pPr>
            <w:r w:rsidRPr="009854D1">
              <w:rPr>
                <w:rFonts w:ascii="Calibri" w:eastAsia="Times New Roman" w:hAnsi="Calibri" w:cs="Calibri"/>
                <w:color w:val="000000"/>
                <w:lang w:eastAsia="ru-RU"/>
              </w:rPr>
              <w:t>Гагарина</w:t>
            </w:r>
          </w:p>
        </w:tc>
        <w:tc>
          <w:tcPr>
            <w:tcW w:w="960" w:type="dxa"/>
            <w:tcBorders>
              <w:top w:val="nil"/>
              <w:left w:val="nil"/>
              <w:bottom w:val="single" w:sz="4" w:space="0" w:color="auto"/>
              <w:right w:val="single" w:sz="4" w:space="0" w:color="auto"/>
            </w:tcBorders>
            <w:shd w:val="clear" w:color="auto" w:fill="auto"/>
            <w:noWrap/>
            <w:vAlign w:val="bottom"/>
            <w:hideMark/>
          </w:tcPr>
          <w:p w:rsidR="009854D1" w:rsidRPr="009854D1" w:rsidRDefault="009854D1" w:rsidP="009854D1">
            <w:pPr>
              <w:spacing w:after="0" w:line="240" w:lineRule="auto"/>
              <w:rPr>
                <w:rFonts w:ascii="Calibri" w:eastAsia="Times New Roman" w:hAnsi="Calibri" w:cs="Calibri"/>
                <w:color w:val="000000"/>
                <w:lang w:eastAsia="ru-RU"/>
              </w:rPr>
            </w:pPr>
            <w:r w:rsidRPr="009854D1">
              <w:rPr>
                <w:rFonts w:ascii="Calibri" w:eastAsia="Times New Roman" w:hAnsi="Calibri" w:cs="Calibri"/>
                <w:color w:val="000000"/>
                <w:lang w:eastAsia="ru-RU"/>
              </w:rPr>
              <w:t>01-03</w:t>
            </w:r>
          </w:p>
        </w:tc>
      </w:tr>
      <w:tr w:rsidR="009854D1" w:rsidRPr="009854D1" w:rsidTr="00870C3B">
        <w:trPr>
          <w:trHeight w:val="300"/>
        </w:trPr>
        <w:tc>
          <w:tcPr>
            <w:tcW w:w="442" w:type="dxa"/>
            <w:tcBorders>
              <w:top w:val="nil"/>
              <w:left w:val="single" w:sz="4" w:space="0" w:color="auto"/>
              <w:bottom w:val="single" w:sz="4" w:space="0" w:color="auto"/>
              <w:right w:val="single" w:sz="4" w:space="0" w:color="auto"/>
            </w:tcBorders>
            <w:shd w:val="clear" w:color="auto" w:fill="auto"/>
            <w:noWrap/>
            <w:vAlign w:val="bottom"/>
            <w:hideMark/>
          </w:tcPr>
          <w:p w:rsidR="009854D1" w:rsidRPr="009854D1" w:rsidRDefault="00870C3B" w:rsidP="009854D1">
            <w:pPr>
              <w:spacing w:after="0" w:line="240" w:lineRule="auto"/>
              <w:rPr>
                <w:rFonts w:ascii="Calibri" w:eastAsia="Times New Roman" w:hAnsi="Calibri" w:cs="Calibri"/>
                <w:color w:val="000000"/>
                <w:lang w:eastAsia="ru-RU"/>
              </w:rPr>
            </w:pPr>
            <w:r>
              <w:rPr>
                <w:rFonts w:ascii="Calibri" w:eastAsia="Times New Roman" w:hAnsi="Calibri" w:cs="Calibri"/>
                <w:color w:val="000000"/>
                <w:lang w:eastAsia="ru-RU"/>
              </w:rPr>
              <w:t>7</w:t>
            </w:r>
          </w:p>
        </w:tc>
        <w:tc>
          <w:tcPr>
            <w:tcW w:w="2500" w:type="dxa"/>
            <w:tcBorders>
              <w:top w:val="nil"/>
              <w:left w:val="nil"/>
              <w:bottom w:val="single" w:sz="4" w:space="0" w:color="auto"/>
              <w:right w:val="single" w:sz="4" w:space="0" w:color="auto"/>
            </w:tcBorders>
            <w:shd w:val="clear" w:color="auto" w:fill="auto"/>
            <w:noWrap/>
            <w:vAlign w:val="bottom"/>
            <w:hideMark/>
          </w:tcPr>
          <w:p w:rsidR="009854D1" w:rsidRPr="009854D1" w:rsidRDefault="009854D1" w:rsidP="009854D1">
            <w:pPr>
              <w:spacing w:after="0" w:line="240" w:lineRule="auto"/>
              <w:rPr>
                <w:rFonts w:ascii="Calibri" w:eastAsia="Times New Roman" w:hAnsi="Calibri" w:cs="Calibri"/>
                <w:color w:val="000000"/>
                <w:lang w:eastAsia="ru-RU"/>
              </w:rPr>
            </w:pPr>
            <w:r w:rsidRPr="009854D1">
              <w:rPr>
                <w:rFonts w:ascii="Calibri" w:eastAsia="Times New Roman" w:hAnsi="Calibri" w:cs="Calibri"/>
                <w:color w:val="000000"/>
                <w:lang w:eastAsia="ru-RU"/>
              </w:rPr>
              <w:t>Мечеть</w:t>
            </w:r>
          </w:p>
        </w:tc>
        <w:tc>
          <w:tcPr>
            <w:tcW w:w="960" w:type="dxa"/>
            <w:tcBorders>
              <w:top w:val="nil"/>
              <w:left w:val="nil"/>
              <w:bottom w:val="single" w:sz="4" w:space="0" w:color="auto"/>
              <w:right w:val="single" w:sz="4" w:space="0" w:color="auto"/>
            </w:tcBorders>
            <w:shd w:val="clear" w:color="auto" w:fill="auto"/>
            <w:noWrap/>
            <w:vAlign w:val="bottom"/>
            <w:hideMark/>
          </w:tcPr>
          <w:p w:rsidR="009854D1" w:rsidRPr="009854D1" w:rsidRDefault="009854D1" w:rsidP="009854D1">
            <w:pPr>
              <w:spacing w:after="0" w:line="240" w:lineRule="auto"/>
              <w:rPr>
                <w:rFonts w:ascii="Calibri" w:eastAsia="Times New Roman" w:hAnsi="Calibri" w:cs="Calibri"/>
                <w:color w:val="000000"/>
                <w:lang w:eastAsia="ru-RU"/>
              </w:rPr>
            </w:pPr>
            <w:r w:rsidRPr="009854D1">
              <w:rPr>
                <w:rFonts w:ascii="Calibri" w:eastAsia="Times New Roman" w:hAnsi="Calibri" w:cs="Calibri"/>
                <w:color w:val="000000"/>
                <w:lang w:eastAsia="ru-RU"/>
              </w:rPr>
              <w:t>01-05</w:t>
            </w:r>
          </w:p>
        </w:tc>
      </w:tr>
      <w:tr w:rsidR="009854D1" w:rsidRPr="009854D1" w:rsidTr="00870C3B">
        <w:trPr>
          <w:trHeight w:val="300"/>
        </w:trPr>
        <w:tc>
          <w:tcPr>
            <w:tcW w:w="442" w:type="dxa"/>
            <w:tcBorders>
              <w:top w:val="nil"/>
              <w:left w:val="single" w:sz="4" w:space="0" w:color="auto"/>
              <w:bottom w:val="single" w:sz="4" w:space="0" w:color="auto"/>
              <w:right w:val="single" w:sz="4" w:space="0" w:color="auto"/>
            </w:tcBorders>
            <w:shd w:val="clear" w:color="auto" w:fill="auto"/>
            <w:noWrap/>
            <w:vAlign w:val="bottom"/>
            <w:hideMark/>
          </w:tcPr>
          <w:p w:rsidR="009854D1" w:rsidRPr="009854D1" w:rsidRDefault="00870C3B" w:rsidP="009854D1">
            <w:pPr>
              <w:spacing w:after="0" w:line="240" w:lineRule="auto"/>
              <w:rPr>
                <w:rFonts w:ascii="Calibri" w:eastAsia="Times New Roman" w:hAnsi="Calibri" w:cs="Calibri"/>
                <w:color w:val="000000"/>
                <w:lang w:eastAsia="ru-RU"/>
              </w:rPr>
            </w:pPr>
            <w:r>
              <w:rPr>
                <w:rFonts w:ascii="Calibri" w:eastAsia="Times New Roman" w:hAnsi="Calibri" w:cs="Calibri"/>
                <w:color w:val="000000"/>
                <w:lang w:eastAsia="ru-RU"/>
              </w:rPr>
              <w:t>8</w:t>
            </w:r>
          </w:p>
        </w:tc>
        <w:tc>
          <w:tcPr>
            <w:tcW w:w="2500" w:type="dxa"/>
            <w:tcBorders>
              <w:top w:val="nil"/>
              <w:left w:val="nil"/>
              <w:bottom w:val="single" w:sz="4" w:space="0" w:color="auto"/>
              <w:right w:val="single" w:sz="4" w:space="0" w:color="auto"/>
            </w:tcBorders>
            <w:shd w:val="clear" w:color="auto" w:fill="auto"/>
            <w:noWrap/>
            <w:vAlign w:val="bottom"/>
            <w:hideMark/>
          </w:tcPr>
          <w:p w:rsidR="009854D1" w:rsidRPr="009854D1" w:rsidRDefault="009854D1" w:rsidP="009854D1">
            <w:pPr>
              <w:spacing w:after="0" w:line="240" w:lineRule="auto"/>
              <w:rPr>
                <w:rFonts w:ascii="Calibri" w:eastAsia="Times New Roman" w:hAnsi="Calibri" w:cs="Calibri"/>
                <w:color w:val="000000"/>
                <w:lang w:eastAsia="ru-RU"/>
              </w:rPr>
            </w:pPr>
            <w:r w:rsidRPr="009854D1">
              <w:rPr>
                <w:rFonts w:ascii="Calibri" w:eastAsia="Times New Roman" w:hAnsi="Calibri" w:cs="Calibri"/>
                <w:color w:val="000000"/>
                <w:lang w:eastAsia="ru-RU"/>
              </w:rPr>
              <w:t>Магнитка</w:t>
            </w:r>
          </w:p>
        </w:tc>
        <w:tc>
          <w:tcPr>
            <w:tcW w:w="960" w:type="dxa"/>
            <w:tcBorders>
              <w:top w:val="nil"/>
              <w:left w:val="nil"/>
              <w:bottom w:val="single" w:sz="4" w:space="0" w:color="auto"/>
              <w:right w:val="single" w:sz="4" w:space="0" w:color="auto"/>
            </w:tcBorders>
            <w:shd w:val="clear" w:color="auto" w:fill="auto"/>
            <w:noWrap/>
            <w:vAlign w:val="bottom"/>
            <w:hideMark/>
          </w:tcPr>
          <w:p w:rsidR="009854D1" w:rsidRPr="009854D1" w:rsidRDefault="009854D1" w:rsidP="009854D1">
            <w:pPr>
              <w:spacing w:after="0" w:line="240" w:lineRule="auto"/>
              <w:rPr>
                <w:rFonts w:ascii="Calibri" w:eastAsia="Times New Roman" w:hAnsi="Calibri" w:cs="Calibri"/>
                <w:color w:val="000000"/>
                <w:lang w:eastAsia="ru-RU"/>
              </w:rPr>
            </w:pPr>
            <w:r w:rsidRPr="009854D1">
              <w:rPr>
                <w:rFonts w:ascii="Calibri" w:eastAsia="Times New Roman" w:hAnsi="Calibri" w:cs="Calibri"/>
                <w:color w:val="000000"/>
                <w:lang w:eastAsia="ru-RU"/>
              </w:rPr>
              <w:t>01-20</w:t>
            </w:r>
          </w:p>
        </w:tc>
      </w:tr>
    </w:tbl>
    <w:p w:rsidR="009854D1" w:rsidRDefault="009854D1" w:rsidP="009854D1">
      <w:pPr>
        <w:rPr>
          <w:rFonts w:ascii="Arial" w:eastAsia="Times New Roman" w:hAnsi="Arial" w:cs="Arial"/>
          <w:b/>
          <w:sz w:val="28"/>
          <w:szCs w:val="28"/>
          <w:lang w:eastAsia="ru-RU"/>
        </w:rPr>
      </w:pPr>
    </w:p>
    <w:tbl>
      <w:tblPr>
        <w:tblW w:w="9356" w:type="dxa"/>
        <w:tblInd w:w="-5" w:type="dxa"/>
        <w:tblLook w:val="04A0" w:firstRow="1" w:lastRow="0" w:firstColumn="1" w:lastColumn="0" w:noHBand="0" w:noVBand="1"/>
      </w:tblPr>
      <w:tblGrid>
        <w:gridCol w:w="6663"/>
        <w:gridCol w:w="2693"/>
      </w:tblGrid>
      <w:tr w:rsidR="008700B6" w:rsidRPr="004A1BBD" w:rsidTr="00646E41">
        <w:trPr>
          <w:trHeight w:val="568"/>
        </w:trPr>
        <w:tc>
          <w:tcPr>
            <w:tcW w:w="6663" w:type="dxa"/>
            <w:tcBorders>
              <w:top w:val="single" w:sz="4" w:space="0" w:color="auto"/>
              <w:left w:val="single" w:sz="4" w:space="0" w:color="auto"/>
              <w:bottom w:val="single" w:sz="4" w:space="0" w:color="auto"/>
              <w:right w:val="single" w:sz="4" w:space="0" w:color="auto"/>
            </w:tcBorders>
            <w:shd w:val="clear" w:color="000000" w:fill="FFCC99"/>
            <w:vAlign w:val="center"/>
            <w:hideMark/>
          </w:tcPr>
          <w:p w:rsidR="008700B6" w:rsidRPr="004A1BBD" w:rsidRDefault="008700B6" w:rsidP="00646E41">
            <w:pPr>
              <w:spacing w:after="0" w:line="240" w:lineRule="auto"/>
              <w:ind w:left="90" w:hanging="90"/>
              <w:rPr>
                <w:rFonts w:ascii="Arial" w:eastAsia="Times New Roman" w:hAnsi="Arial" w:cs="Arial"/>
                <w:b/>
                <w:bCs/>
                <w:sz w:val="20"/>
                <w:szCs w:val="20"/>
                <w:lang w:eastAsia="ru-RU"/>
              </w:rPr>
            </w:pPr>
            <w:r>
              <w:rPr>
                <w:rFonts w:ascii="Arial" w:eastAsia="Times New Roman" w:hAnsi="Arial" w:cs="Arial"/>
                <w:b/>
                <w:bCs/>
                <w:sz w:val="20"/>
                <w:szCs w:val="20"/>
                <w:lang w:eastAsia="ru-RU"/>
              </w:rPr>
              <w:t>Маршрут</w:t>
            </w:r>
          </w:p>
        </w:tc>
        <w:tc>
          <w:tcPr>
            <w:tcW w:w="2693" w:type="dxa"/>
            <w:tcBorders>
              <w:top w:val="single" w:sz="4" w:space="0" w:color="auto"/>
              <w:left w:val="nil"/>
              <w:bottom w:val="single" w:sz="4" w:space="0" w:color="auto"/>
              <w:right w:val="single" w:sz="4" w:space="0" w:color="auto"/>
            </w:tcBorders>
            <w:shd w:val="clear" w:color="000000" w:fill="FFCC99"/>
          </w:tcPr>
          <w:p w:rsidR="008700B6" w:rsidRPr="004A1BBD" w:rsidRDefault="008700B6" w:rsidP="00646E41">
            <w:pPr>
              <w:spacing w:after="0" w:line="240" w:lineRule="auto"/>
              <w:rPr>
                <w:rFonts w:ascii="Arial" w:eastAsia="Times New Roman" w:hAnsi="Arial" w:cs="Arial"/>
                <w:b/>
                <w:bCs/>
                <w:sz w:val="20"/>
                <w:szCs w:val="20"/>
                <w:lang w:eastAsia="ru-RU"/>
              </w:rPr>
            </w:pPr>
            <w:r>
              <w:rPr>
                <w:rFonts w:ascii="Arial" w:eastAsia="Times New Roman" w:hAnsi="Arial" w:cs="Arial"/>
                <w:b/>
                <w:bCs/>
                <w:sz w:val="20"/>
                <w:szCs w:val="20"/>
                <w:lang w:eastAsia="ru-RU"/>
              </w:rPr>
              <w:t>М</w:t>
            </w:r>
            <w:r w:rsidRPr="004A1BBD">
              <w:rPr>
                <w:rFonts w:ascii="Arial" w:eastAsia="Times New Roman" w:hAnsi="Arial" w:cs="Arial"/>
                <w:b/>
                <w:bCs/>
                <w:sz w:val="20"/>
                <w:szCs w:val="20"/>
                <w:lang w:eastAsia="ru-RU"/>
              </w:rPr>
              <w:t xml:space="preserve">инимальная вместимость автобуса </w:t>
            </w:r>
          </w:p>
        </w:tc>
      </w:tr>
      <w:tr w:rsidR="008700B6" w:rsidRPr="004A1BBD" w:rsidTr="00646E41">
        <w:trPr>
          <w:trHeight w:val="264"/>
        </w:trPr>
        <w:tc>
          <w:tcPr>
            <w:tcW w:w="6663" w:type="dxa"/>
            <w:tcBorders>
              <w:top w:val="single" w:sz="4" w:space="0" w:color="auto"/>
              <w:left w:val="single" w:sz="4" w:space="0" w:color="auto"/>
              <w:bottom w:val="single" w:sz="4" w:space="0" w:color="auto"/>
              <w:right w:val="single" w:sz="4" w:space="0" w:color="auto"/>
            </w:tcBorders>
            <w:shd w:val="clear" w:color="auto" w:fill="auto"/>
            <w:vAlign w:val="center"/>
          </w:tcPr>
          <w:p w:rsidR="008700B6" w:rsidRPr="004A1BBD" w:rsidRDefault="008700B6" w:rsidP="00646E41">
            <w:pPr>
              <w:spacing w:after="0" w:line="240" w:lineRule="auto"/>
              <w:rPr>
                <w:rFonts w:ascii="Arial" w:eastAsia="Times New Roman" w:hAnsi="Arial" w:cs="Arial"/>
                <w:sz w:val="20"/>
                <w:szCs w:val="20"/>
                <w:lang w:eastAsia="ru-RU"/>
              </w:rPr>
            </w:pPr>
            <w:proofErr w:type="spellStart"/>
            <w:r w:rsidRPr="008700B6">
              <w:rPr>
                <w:rFonts w:ascii="Arial" w:eastAsia="Times New Roman" w:hAnsi="Arial" w:cs="Arial"/>
                <w:sz w:val="20"/>
                <w:szCs w:val="20"/>
                <w:lang w:eastAsia="ru-RU"/>
              </w:rPr>
              <w:t>п.Битимка</w:t>
            </w:r>
            <w:proofErr w:type="spellEnd"/>
            <w:r w:rsidRPr="008700B6">
              <w:rPr>
                <w:rFonts w:ascii="Arial" w:eastAsia="Times New Roman" w:hAnsi="Arial" w:cs="Arial"/>
                <w:sz w:val="20"/>
                <w:szCs w:val="20"/>
                <w:lang w:eastAsia="ru-RU"/>
              </w:rPr>
              <w:t xml:space="preserve">- г. Первоуральск </w:t>
            </w:r>
            <w:r w:rsidRPr="00C73A85">
              <w:rPr>
                <w:rFonts w:ascii="Arial" w:eastAsia="Times New Roman" w:hAnsi="Arial" w:cs="Arial"/>
                <w:sz w:val="20"/>
                <w:szCs w:val="20"/>
                <w:lang w:eastAsia="ru-RU"/>
              </w:rPr>
              <w:t>–</w:t>
            </w:r>
            <w:proofErr w:type="spellStart"/>
            <w:r w:rsidRPr="008700B6">
              <w:rPr>
                <w:rFonts w:ascii="Arial" w:eastAsia="Times New Roman" w:hAnsi="Arial" w:cs="Arial"/>
                <w:sz w:val="20"/>
                <w:szCs w:val="20"/>
                <w:lang w:eastAsia="ru-RU"/>
              </w:rPr>
              <w:t>п.Битимка</w:t>
            </w:r>
            <w:proofErr w:type="spellEnd"/>
          </w:p>
        </w:tc>
        <w:tc>
          <w:tcPr>
            <w:tcW w:w="2693" w:type="dxa"/>
            <w:tcBorders>
              <w:top w:val="single" w:sz="4" w:space="0" w:color="auto"/>
              <w:left w:val="nil"/>
              <w:bottom w:val="single" w:sz="4" w:space="0" w:color="auto"/>
              <w:right w:val="single" w:sz="4" w:space="0" w:color="auto"/>
            </w:tcBorders>
          </w:tcPr>
          <w:p w:rsidR="008700B6" w:rsidRPr="004A1BBD" w:rsidRDefault="008700B6" w:rsidP="00646E41">
            <w:pPr>
              <w:spacing w:after="0" w:line="240" w:lineRule="auto"/>
              <w:jc w:val="center"/>
              <w:rPr>
                <w:rFonts w:ascii="Arial" w:eastAsia="Times New Roman" w:hAnsi="Arial" w:cs="Arial"/>
                <w:sz w:val="20"/>
                <w:szCs w:val="20"/>
                <w:lang w:eastAsia="ru-RU"/>
              </w:rPr>
            </w:pPr>
            <w:r>
              <w:rPr>
                <w:rFonts w:ascii="Arial" w:eastAsia="Times New Roman" w:hAnsi="Arial" w:cs="Arial"/>
                <w:sz w:val="20"/>
                <w:szCs w:val="20"/>
                <w:lang w:eastAsia="ru-RU"/>
              </w:rPr>
              <w:t>23</w:t>
            </w:r>
          </w:p>
        </w:tc>
      </w:tr>
      <w:tr w:rsidR="008700B6" w:rsidTr="00646E41">
        <w:trPr>
          <w:trHeight w:val="264"/>
        </w:trPr>
        <w:tc>
          <w:tcPr>
            <w:tcW w:w="6663" w:type="dxa"/>
            <w:tcBorders>
              <w:top w:val="single" w:sz="4" w:space="0" w:color="auto"/>
              <w:left w:val="single" w:sz="4" w:space="0" w:color="auto"/>
              <w:bottom w:val="single" w:sz="4" w:space="0" w:color="auto"/>
              <w:right w:val="single" w:sz="4" w:space="0" w:color="auto"/>
            </w:tcBorders>
            <w:shd w:val="clear" w:color="auto" w:fill="auto"/>
            <w:vAlign w:val="center"/>
          </w:tcPr>
          <w:p w:rsidR="008700B6" w:rsidRDefault="008700B6" w:rsidP="00646E41">
            <w:pPr>
              <w:spacing w:after="0" w:line="240" w:lineRule="auto"/>
              <w:rPr>
                <w:rFonts w:ascii="Arial" w:eastAsia="Times New Roman" w:hAnsi="Arial" w:cs="Arial"/>
                <w:sz w:val="20"/>
                <w:szCs w:val="20"/>
                <w:lang w:eastAsia="ru-RU"/>
              </w:rPr>
            </w:pPr>
            <w:r>
              <w:rPr>
                <w:rFonts w:ascii="Arial" w:eastAsia="Times New Roman" w:hAnsi="Arial" w:cs="Arial"/>
                <w:sz w:val="20"/>
                <w:szCs w:val="20"/>
                <w:lang w:eastAsia="ru-RU"/>
              </w:rPr>
              <w:t xml:space="preserve">№15 </w:t>
            </w:r>
            <w:r w:rsidRPr="008700B6">
              <w:rPr>
                <w:rFonts w:ascii="Arial" w:eastAsia="Times New Roman" w:hAnsi="Arial" w:cs="Arial"/>
                <w:sz w:val="20"/>
                <w:szCs w:val="20"/>
                <w:lang w:eastAsia="ru-RU"/>
              </w:rPr>
              <w:t>пос. Магнитка</w:t>
            </w:r>
            <w:r w:rsidRPr="00C73A85">
              <w:rPr>
                <w:rFonts w:ascii="Arial" w:eastAsia="Times New Roman" w:hAnsi="Arial" w:cs="Arial"/>
                <w:sz w:val="20"/>
                <w:szCs w:val="20"/>
                <w:lang w:eastAsia="ru-RU"/>
              </w:rPr>
              <w:t xml:space="preserve"> –</w:t>
            </w:r>
            <w:r>
              <w:rPr>
                <w:rFonts w:ascii="Arial" w:eastAsia="Times New Roman" w:hAnsi="Arial" w:cs="Arial"/>
                <w:sz w:val="20"/>
                <w:szCs w:val="20"/>
                <w:lang w:eastAsia="ru-RU"/>
              </w:rPr>
              <w:t xml:space="preserve">Филиал АО ПНТЗ </w:t>
            </w:r>
            <w:r w:rsidRPr="00C73A85">
              <w:rPr>
                <w:rFonts w:ascii="Arial" w:eastAsia="Times New Roman" w:hAnsi="Arial" w:cs="Arial"/>
                <w:sz w:val="20"/>
                <w:szCs w:val="20"/>
                <w:lang w:eastAsia="ru-RU"/>
              </w:rPr>
              <w:t xml:space="preserve">- </w:t>
            </w:r>
            <w:r w:rsidRPr="008700B6">
              <w:rPr>
                <w:rFonts w:ascii="Arial" w:eastAsia="Times New Roman" w:hAnsi="Arial" w:cs="Arial"/>
                <w:sz w:val="20"/>
                <w:szCs w:val="20"/>
                <w:lang w:eastAsia="ru-RU"/>
              </w:rPr>
              <w:t>пос. Магнитка</w:t>
            </w:r>
          </w:p>
        </w:tc>
        <w:tc>
          <w:tcPr>
            <w:tcW w:w="2693" w:type="dxa"/>
            <w:tcBorders>
              <w:top w:val="single" w:sz="4" w:space="0" w:color="auto"/>
              <w:left w:val="nil"/>
              <w:bottom w:val="single" w:sz="4" w:space="0" w:color="auto"/>
              <w:right w:val="single" w:sz="4" w:space="0" w:color="auto"/>
            </w:tcBorders>
          </w:tcPr>
          <w:p w:rsidR="008700B6" w:rsidRDefault="008700B6" w:rsidP="00646E41">
            <w:pPr>
              <w:spacing w:after="0" w:line="240" w:lineRule="auto"/>
              <w:jc w:val="center"/>
              <w:rPr>
                <w:rFonts w:ascii="Arial" w:eastAsia="Times New Roman" w:hAnsi="Arial" w:cs="Arial"/>
                <w:sz w:val="20"/>
                <w:szCs w:val="20"/>
                <w:lang w:eastAsia="ru-RU"/>
              </w:rPr>
            </w:pPr>
            <w:r>
              <w:rPr>
                <w:rFonts w:ascii="Arial" w:eastAsia="Times New Roman" w:hAnsi="Arial" w:cs="Arial"/>
                <w:sz w:val="20"/>
                <w:szCs w:val="20"/>
                <w:lang w:eastAsia="ru-RU"/>
              </w:rPr>
              <w:t>10</w:t>
            </w:r>
          </w:p>
        </w:tc>
      </w:tr>
    </w:tbl>
    <w:p w:rsidR="009854D1" w:rsidRDefault="009854D1" w:rsidP="009854D1"/>
    <w:tbl>
      <w:tblPr>
        <w:tblW w:w="9113" w:type="dxa"/>
        <w:tblInd w:w="232" w:type="dxa"/>
        <w:tblLook w:val="04A0" w:firstRow="1" w:lastRow="0" w:firstColumn="1" w:lastColumn="0" w:noHBand="0" w:noVBand="1"/>
      </w:tblPr>
      <w:tblGrid>
        <w:gridCol w:w="1323"/>
        <w:gridCol w:w="4216"/>
        <w:gridCol w:w="1678"/>
        <w:gridCol w:w="1896"/>
      </w:tblGrid>
      <w:tr w:rsidR="00A03B95" w:rsidRPr="004A1BBD" w:rsidTr="00A03B95">
        <w:trPr>
          <w:trHeight w:val="1378"/>
        </w:trPr>
        <w:tc>
          <w:tcPr>
            <w:tcW w:w="1323" w:type="dxa"/>
            <w:tcBorders>
              <w:top w:val="single" w:sz="4" w:space="0" w:color="auto"/>
              <w:left w:val="single" w:sz="4" w:space="0" w:color="auto"/>
              <w:bottom w:val="single" w:sz="4" w:space="0" w:color="auto"/>
              <w:right w:val="single" w:sz="4" w:space="0" w:color="auto"/>
            </w:tcBorders>
            <w:shd w:val="clear" w:color="000000" w:fill="FFCC99"/>
          </w:tcPr>
          <w:p w:rsidR="00A03B95" w:rsidRDefault="00A03B95" w:rsidP="00A7051D">
            <w:pPr>
              <w:spacing w:after="0" w:line="240" w:lineRule="auto"/>
              <w:jc w:val="center"/>
              <w:rPr>
                <w:rFonts w:ascii="Arial" w:eastAsia="Times New Roman" w:hAnsi="Arial" w:cs="Arial"/>
                <w:b/>
                <w:bCs/>
                <w:sz w:val="20"/>
                <w:szCs w:val="20"/>
                <w:lang w:eastAsia="ru-RU"/>
              </w:rPr>
            </w:pPr>
            <w:r>
              <w:rPr>
                <w:rFonts w:ascii="Arial" w:eastAsia="Times New Roman" w:hAnsi="Arial" w:cs="Arial"/>
                <w:b/>
                <w:bCs/>
                <w:sz w:val="20"/>
                <w:szCs w:val="20"/>
                <w:lang w:eastAsia="ru-RU"/>
              </w:rPr>
              <w:t>№</w:t>
            </w:r>
          </w:p>
        </w:tc>
        <w:tc>
          <w:tcPr>
            <w:tcW w:w="4216" w:type="dxa"/>
            <w:tcBorders>
              <w:top w:val="single" w:sz="4" w:space="0" w:color="auto"/>
              <w:left w:val="single" w:sz="4" w:space="0" w:color="auto"/>
              <w:bottom w:val="single" w:sz="4" w:space="0" w:color="auto"/>
              <w:right w:val="single" w:sz="4" w:space="0" w:color="auto"/>
            </w:tcBorders>
            <w:shd w:val="clear" w:color="000000" w:fill="FFCC99"/>
            <w:vAlign w:val="center"/>
            <w:hideMark/>
          </w:tcPr>
          <w:p w:rsidR="00A03B95" w:rsidRPr="004A1BBD" w:rsidRDefault="00A03B95" w:rsidP="00A7051D">
            <w:pPr>
              <w:spacing w:after="0" w:line="240" w:lineRule="auto"/>
              <w:jc w:val="center"/>
              <w:rPr>
                <w:rFonts w:ascii="Arial" w:eastAsia="Times New Roman" w:hAnsi="Arial" w:cs="Arial"/>
                <w:b/>
                <w:bCs/>
                <w:sz w:val="20"/>
                <w:szCs w:val="20"/>
                <w:lang w:eastAsia="ru-RU"/>
              </w:rPr>
            </w:pPr>
            <w:r>
              <w:rPr>
                <w:rFonts w:ascii="Arial" w:eastAsia="Times New Roman" w:hAnsi="Arial" w:cs="Arial"/>
                <w:b/>
                <w:bCs/>
                <w:sz w:val="20"/>
                <w:szCs w:val="20"/>
                <w:lang w:eastAsia="ru-RU"/>
              </w:rPr>
              <w:t>Маршрут</w:t>
            </w:r>
          </w:p>
        </w:tc>
        <w:tc>
          <w:tcPr>
            <w:tcW w:w="1678" w:type="dxa"/>
            <w:tcBorders>
              <w:top w:val="single" w:sz="4" w:space="0" w:color="auto"/>
              <w:left w:val="nil"/>
              <w:bottom w:val="single" w:sz="4" w:space="0" w:color="auto"/>
              <w:right w:val="single" w:sz="4" w:space="0" w:color="auto"/>
            </w:tcBorders>
            <w:shd w:val="clear" w:color="000000" w:fill="FFCC99"/>
          </w:tcPr>
          <w:p w:rsidR="00A03B95" w:rsidRPr="004A1BBD" w:rsidRDefault="00A03B95" w:rsidP="00A7051D">
            <w:pPr>
              <w:spacing w:after="0" w:line="240" w:lineRule="auto"/>
              <w:rPr>
                <w:rFonts w:ascii="Arial" w:eastAsia="Times New Roman" w:hAnsi="Arial" w:cs="Arial"/>
                <w:b/>
                <w:bCs/>
                <w:sz w:val="20"/>
                <w:szCs w:val="20"/>
                <w:lang w:eastAsia="ru-RU"/>
              </w:rPr>
            </w:pPr>
            <w:r>
              <w:rPr>
                <w:rFonts w:ascii="Arial" w:eastAsia="Times New Roman" w:hAnsi="Arial" w:cs="Arial"/>
                <w:b/>
                <w:bCs/>
                <w:sz w:val="20"/>
                <w:szCs w:val="20"/>
                <w:lang w:eastAsia="ru-RU"/>
              </w:rPr>
              <w:t>Плата за проезд с пассажира</w:t>
            </w:r>
            <w:r w:rsidRPr="00A03B95">
              <w:rPr>
                <w:rFonts w:ascii="Arial" w:eastAsia="Times New Roman" w:hAnsi="Arial" w:cs="Arial"/>
                <w:b/>
                <w:bCs/>
                <w:sz w:val="20"/>
                <w:szCs w:val="20"/>
                <w:lang w:eastAsia="ru-RU"/>
              </w:rPr>
              <w:t xml:space="preserve"> </w:t>
            </w:r>
            <w:r>
              <w:rPr>
                <w:rFonts w:ascii="Arial" w:eastAsia="Times New Roman" w:hAnsi="Arial" w:cs="Arial"/>
                <w:b/>
                <w:bCs/>
                <w:sz w:val="20"/>
                <w:szCs w:val="20"/>
                <w:lang w:eastAsia="ru-RU"/>
              </w:rPr>
              <w:t xml:space="preserve">по тарифам городского </w:t>
            </w:r>
            <w:bookmarkStart w:id="1" w:name="_GoBack"/>
            <w:bookmarkEnd w:id="1"/>
            <w:r>
              <w:rPr>
                <w:rFonts w:ascii="Arial" w:eastAsia="Times New Roman" w:hAnsi="Arial" w:cs="Arial"/>
                <w:b/>
                <w:bCs/>
                <w:sz w:val="20"/>
                <w:szCs w:val="20"/>
                <w:lang w:eastAsia="ru-RU"/>
              </w:rPr>
              <w:t xml:space="preserve">транспорта взимается/не взимается </w:t>
            </w:r>
          </w:p>
        </w:tc>
        <w:tc>
          <w:tcPr>
            <w:tcW w:w="1896" w:type="dxa"/>
            <w:tcBorders>
              <w:top w:val="single" w:sz="4" w:space="0" w:color="auto"/>
              <w:left w:val="single" w:sz="4" w:space="0" w:color="auto"/>
              <w:bottom w:val="single" w:sz="4" w:space="0" w:color="auto"/>
              <w:right w:val="single" w:sz="4" w:space="0" w:color="auto"/>
            </w:tcBorders>
            <w:shd w:val="clear" w:color="000000" w:fill="FFCC99"/>
          </w:tcPr>
          <w:p w:rsidR="00A03B95" w:rsidRPr="004A1BBD" w:rsidRDefault="00A03B95" w:rsidP="00A7051D">
            <w:pPr>
              <w:spacing w:after="0" w:line="240" w:lineRule="auto"/>
              <w:rPr>
                <w:rFonts w:ascii="Arial" w:eastAsia="Times New Roman" w:hAnsi="Arial" w:cs="Arial"/>
                <w:b/>
                <w:bCs/>
                <w:sz w:val="20"/>
                <w:szCs w:val="20"/>
                <w:lang w:eastAsia="ru-RU"/>
              </w:rPr>
            </w:pPr>
            <w:r>
              <w:rPr>
                <w:rFonts w:ascii="Arial" w:eastAsia="Times New Roman" w:hAnsi="Arial" w:cs="Arial"/>
                <w:b/>
                <w:bCs/>
                <w:sz w:val="20"/>
                <w:szCs w:val="20"/>
                <w:lang w:eastAsia="ru-RU"/>
              </w:rPr>
              <w:t>Обязательная проверка наличия пропуска работника АО «ПНТЗ у пассажиров</w:t>
            </w:r>
          </w:p>
        </w:tc>
      </w:tr>
      <w:tr w:rsidR="00A03B95" w:rsidRPr="004A1BBD" w:rsidTr="00A03B95">
        <w:trPr>
          <w:trHeight w:val="264"/>
        </w:trPr>
        <w:tc>
          <w:tcPr>
            <w:tcW w:w="1323" w:type="dxa"/>
            <w:tcBorders>
              <w:top w:val="single" w:sz="4" w:space="0" w:color="auto"/>
              <w:left w:val="single" w:sz="4" w:space="0" w:color="auto"/>
              <w:bottom w:val="single" w:sz="4" w:space="0" w:color="auto"/>
              <w:right w:val="single" w:sz="4" w:space="0" w:color="auto"/>
            </w:tcBorders>
          </w:tcPr>
          <w:p w:rsidR="00A03B95" w:rsidRPr="008700B6" w:rsidRDefault="00A03B95" w:rsidP="00A7051D">
            <w:pPr>
              <w:spacing w:after="0" w:line="240" w:lineRule="auto"/>
              <w:rPr>
                <w:rFonts w:ascii="Arial" w:eastAsia="Times New Roman" w:hAnsi="Arial" w:cs="Arial"/>
                <w:sz w:val="20"/>
                <w:szCs w:val="20"/>
                <w:lang w:eastAsia="ru-RU"/>
              </w:rPr>
            </w:pPr>
            <w:r>
              <w:rPr>
                <w:rFonts w:ascii="Arial" w:eastAsia="Times New Roman" w:hAnsi="Arial" w:cs="Arial"/>
                <w:sz w:val="20"/>
                <w:szCs w:val="20"/>
                <w:lang w:eastAsia="ru-RU"/>
              </w:rPr>
              <w:t>1</w:t>
            </w:r>
          </w:p>
        </w:tc>
        <w:tc>
          <w:tcPr>
            <w:tcW w:w="421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03B95" w:rsidRPr="004A1BBD" w:rsidRDefault="00A03B95" w:rsidP="00A7051D">
            <w:pPr>
              <w:spacing w:after="0" w:line="240" w:lineRule="auto"/>
              <w:rPr>
                <w:rFonts w:ascii="Arial" w:eastAsia="Times New Roman" w:hAnsi="Arial" w:cs="Arial"/>
                <w:sz w:val="20"/>
                <w:szCs w:val="20"/>
                <w:lang w:eastAsia="ru-RU"/>
              </w:rPr>
            </w:pPr>
            <w:proofErr w:type="spellStart"/>
            <w:r w:rsidRPr="008700B6">
              <w:rPr>
                <w:rFonts w:ascii="Arial" w:eastAsia="Times New Roman" w:hAnsi="Arial" w:cs="Arial"/>
                <w:sz w:val="20"/>
                <w:szCs w:val="20"/>
                <w:lang w:eastAsia="ru-RU"/>
              </w:rPr>
              <w:t>п.Битимка</w:t>
            </w:r>
            <w:proofErr w:type="spellEnd"/>
            <w:r w:rsidRPr="008700B6">
              <w:rPr>
                <w:rFonts w:ascii="Arial" w:eastAsia="Times New Roman" w:hAnsi="Arial" w:cs="Arial"/>
                <w:sz w:val="20"/>
                <w:szCs w:val="20"/>
                <w:lang w:eastAsia="ru-RU"/>
              </w:rPr>
              <w:t xml:space="preserve">- г. Первоуральск </w:t>
            </w:r>
            <w:r w:rsidRPr="00C73A85">
              <w:rPr>
                <w:rFonts w:ascii="Arial" w:eastAsia="Times New Roman" w:hAnsi="Arial" w:cs="Arial"/>
                <w:sz w:val="20"/>
                <w:szCs w:val="20"/>
                <w:lang w:eastAsia="ru-RU"/>
              </w:rPr>
              <w:t>–</w:t>
            </w:r>
            <w:proofErr w:type="spellStart"/>
            <w:r w:rsidRPr="008700B6">
              <w:rPr>
                <w:rFonts w:ascii="Arial" w:eastAsia="Times New Roman" w:hAnsi="Arial" w:cs="Arial"/>
                <w:sz w:val="20"/>
                <w:szCs w:val="20"/>
                <w:lang w:eastAsia="ru-RU"/>
              </w:rPr>
              <w:t>п.Битимка</w:t>
            </w:r>
            <w:proofErr w:type="spellEnd"/>
            <w:r>
              <w:rPr>
                <w:rFonts w:ascii="Arial" w:eastAsia="Times New Roman" w:hAnsi="Arial" w:cs="Arial"/>
                <w:sz w:val="20"/>
                <w:szCs w:val="20"/>
                <w:lang w:eastAsia="ru-RU"/>
              </w:rPr>
              <w:t xml:space="preserve"> без оплаты пассажирами</w:t>
            </w:r>
          </w:p>
        </w:tc>
        <w:tc>
          <w:tcPr>
            <w:tcW w:w="1678" w:type="dxa"/>
            <w:tcBorders>
              <w:top w:val="single" w:sz="4" w:space="0" w:color="auto"/>
              <w:left w:val="nil"/>
              <w:bottom w:val="single" w:sz="4" w:space="0" w:color="auto"/>
              <w:right w:val="single" w:sz="4" w:space="0" w:color="auto"/>
            </w:tcBorders>
          </w:tcPr>
          <w:p w:rsidR="00A03B95" w:rsidRPr="004A1BBD" w:rsidRDefault="00A03B95" w:rsidP="00A7051D">
            <w:pPr>
              <w:spacing w:after="0" w:line="240" w:lineRule="auto"/>
              <w:jc w:val="center"/>
              <w:rPr>
                <w:rFonts w:ascii="Arial" w:eastAsia="Times New Roman" w:hAnsi="Arial" w:cs="Arial"/>
                <w:sz w:val="20"/>
                <w:szCs w:val="20"/>
                <w:lang w:eastAsia="ru-RU"/>
              </w:rPr>
            </w:pPr>
            <w:r>
              <w:rPr>
                <w:rFonts w:ascii="Arial" w:eastAsia="Times New Roman" w:hAnsi="Arial" w:cs="Arial"/>
                <w:sz w:val="20"/>
                <w:szCs w:val="20"/>
                <w:lang w:eastAsia="ru-RU"/>
              </w:rPr>
              <w:t>Нет</w:t>
            </w:r>
          </w:p>
        </w:tc>
        <w:tc>
          <w:tcPr>
            <w:tcW w:w="1896" w:type="dxa"/>
            <w:tcBorders>
              <w:top w:val="single" w:sz="4" w:space="0" w:color="auto"/>
              <w:left w:val="single" w:sz="4" w:space="0" w:color="auto"/>
              <w:bottom w:val="single" w:sz="4" w:space="0" w:color="auto"/>
              <w:right w:val="single" w:sz="4" w:space="0" w:color="auto"/>
            </w:tcBorders>
          </w:tcPr>
          <w:p w:rsidR="00A03B95" w:rsidRPr="004A1BBD" w:rsidRDefault="00A03B95" w:rsidP="00A7051D">
            <w:pPr>
              <w:spacing w:after="0" w:line="240" w:lineRule="auto"/>
              <w:jc w:val="center"/>
              <w:rPr>
                <w:rFonts w:ascii="Arial" w:eastAsia="Times New Roman" w:hAnsi="Arial" w:cs="Arial"/>
                <w:sz w:val="20"/>
                <w:szCs w:val="20"/>
                <w:lang w:eastAsia="ru-RU"/>
              </w:rPr>
            </w:pPr>
            <w:r>
              <w:rPr>
                <w:rFonts w:ascii="Arial" w:eastAsia="Times New Roman" w:hAnsi="Arial" w:cs="Arial"/>
                <w:sz w:val="20"/>
                <w:szCs w:val="20"/>
                <w:lang w:eastAsia="ru-RU"/>
              </w:rPr>
              <w:t>Да</w:t>
            </w:r>
          </w:p>
        </w:tc>
      </w:tr>
      <w:tr w:rsidR="00A03B95" w:rsidRPr="004A1BBD" w:rsidTr="00A03B95">
        <w:trPr>
          <w:trHeight w:val="264"/>
        </w:trPr>
        <w:tc>
          <w:tcPr>
            <w:tcW w:w="1323" w:type="dxa"/>
            <w:tcBorders>
              <w:top w:val="single" w:sz="4" w:space="0" w:color="auto"/>
              <w:left w:val="single" w:sz="4" w:space="0" w:color="auto"/>
              <w:bottom w:val="single" w:sz="4" w:space="0" w:color="auto"/>
              <w:right w:val="single" w:sz="4" w:space="0" w:color="auto"/>
            </w:tcBorders>
          </w:tcPr>
          <w:p w:rsidR="00A03B95" w:rsidRPr="008700B6" w:rsidRDefault="00A03B95" w:rsidP="00A03B95">
            <w:pPr>
              <w:spacing w:after="0" w:line="240" w:lineRule="auto"/>
              <w:rPr>
                <w:rFonts w:ascii="Arial" w:eastAsia="Times New Roman" w:hAnsi="Arial" w:cs="Arial"/>
                <w:sz w:val="20"/>
                <w:szCs w:val="20"/>
                <w:lang w:eastAsia="ru-RU"/>
              </w:rPr>
            </w:pPr>
            <w:r>
              <w:rPr>
                <w:rFonts w:ascii="Arial" w:eastAsia="Times New Roman" w:hAnsi="Arial" w:cs="Arial"/>
                <w:sz w:val="20"/>
                <w:szCs w:val="20"/>
                <w:lang w:eastAsia="ru-RU"/>
              </w:rPr>
              <w:t>2</w:t>
            </w:r>
          </w:p>
        </w:tc>
        <w:tc>
          <w:tcPr>
            <w:tcW w:w="4216" w:type="dxa"/>
            <w:tcBorders>
              <w:top w:val="single" w:sz="4" w:space="0" w:color="auto"/>
              <w:left w:val="single" w:sz="4" w:space="0" w:color="auto"/>
              <w:bottom w:val="single" w:sz="4" w:space="0" w:color="auto"/>
              <w:right w:val="single" w:sz="4" w:space="0" w:color="auto"/>
            </w:tcBorders>
            <w:shd w:val="clear" w:color="auto" w:fill="auto"/>
            <w:vAlign w:val="center"/>
          </w:tcPr>
          <w:p w:rsidR="00A03B95" w:rsidRPr="004A1BBD" w:rsidRDefault="00A03B95" w:rsidP="00A03B95">
            <w:pPr>
              <w:spacing w:after="0" w:line="240" w:lineRule="auto"/>
              <w:rPr>
                <w:rFonts w:ascii="Arial" w:eastAsia="Times New Roman" w:hAnsi="Arial" w:cs="Arial"/>
                <w:sz w:val="20"/>
                <w:szCs w:val="20"/>
                <w:lang w:eastAsia="ru-RU"/>
              </w:rPr>
            </w:pPr>
            <w:proofErr w:type="spellStart"/>
            <w:r w:rsidRPr="008700B6">
              <w:rPr>
                <w:rFonts w:ascii="Arial" w:eastAsia="Times New Roman" w:hAnsi="Arial" w:cs="Arial"/>
                <w:sz w:val="20"/>
                <w:szCs w:val="20"/>
                <w:lang w:eastAsia="ru-RU"/>
              </w:rPr>
              <w:t>п.Битимка</w:t>
            </w:r>
            <w:proofErr w:type="spellEnd"/>
            <w:r w:rsidRPr="008700B6">
              <w:rPr>
                <w:rFonts w:ascii="Arial" w:eastAsia="Times New Roman" w:hAnsi="Arial" w:cs="Arial"/>
                <w:sz w:val="20"/>
                <w:szCs w:val="20"/>
                <w:lang w:eastAsia="ru-RU"/>
              </w:rPr>
              <w:t xml:space="preserve">- г. Первоуральск </w:t>
            </w:r>
            <w:r w:rsidRPr="00C73A85">
              <w:rPr>
                <w:rFonts w:ascii="Arial" w:eastAsia="Times New Roman" w:hAnsi="Arial" w:cs="Arial"/>
                <w:sz w:val="20"/>
                <w:szCs w:val="20"/>
                <w:lang w:eastAsia="ru-RU"/>
              </w:rPr>
              <w:t>–</w:t>
            </w:r>
            <w:proofErr w:type="spellStart"/>
            <w:r w:rsidRPr="008700B6">
              <w:rPr>
                <w:rFonts w:ascii="Arial" w:eastAsia="Times New Roman" w:hAnsi="Arial" w:cs="Arial"/>
                <w:sz w:val="20"/>
                <w:szCs w:val="20"/>
                <w:lang w:eastAsia="ru-RU"/>
              </w:rPr>
              <w:t>п.Битимка</w:t>
            </w:r>
            <w:proofErr w:type="spellEnd"/>
            <w:r>
              <w:rPr>
                <w:rFonts w:ascii="Arial" w:eastAsia="Times New Roman" w:hAnsi="Arial" w:cs="Arial"/>
                <w:sz w:val="20"/>
                <w:szCs w:val="20"/>
                <w:lang w:eastAsia="ru-RU"/>
              </w:rPr>
              <w:t xml:space="preserve"> с оплатой пассажирами</w:t>
            </w:r>
          </w:p>
        </w:tc>
        <w:tc>
          <w:tcPr>
            <w:tcW w:w="1678" w:type="dxa"/>
            <w:tcBorders>
              <w:top w:val="single" w:sz="4" w:space="0" w:color="auto"/>
              <w:left w:val="nil"/>
              <w:bottom w:val="single" w:sz="4" w:space="0" w:color="auto"/>
              <w:right w:val="single" w:sz="4" w:space="0" w:color="auto"/>
            </w:tcBorders>
          </w:tcPr>
          <w:p w:rsidR="00A03B95" w:rsidRDefault="00A03B95" w:rsidP="00A03B95">
            <w:pPr>
              <w:spacing w:after="0" w:line="240" w:lineRule="auto"/>
              <w:jc w:val="center"/>
              <w:rPr>
                <w:rFonts w:ascii="Arial" w:eastAsia="Times New Roman" w:hAnsi="Arial" w:cs="Arial"/>
                <w:sz w:val="20"/>
                <w:szCs w:val="20"/>
                <w:lang w:eastAsia="ru-RU"/>
              </w:rPr>
            </w:pPr>
            <w:r>
              <w:rPr>
                <w:rFonts w:ascii="Arial" w:eastAsia="Times New Roman" w:hAnsi="Arial" w:cs="Arial"/>
                <w:sz w:val="20"/>
                <w:szCs w:val="20"/>
                <w:lang w:eastAsia="ru-RU"/>
              </w:rPr>
              <w:t>Да</w:t>
            </w:r>
          </w:p>
        </w:tc>
        <w:tc>
          <w:tcPr>
            <w:tcW w:w="1896" w:type="dxa"/>
            <w:tcBorders>
              <w:top w:val="single" w:sz="4" w:space="0" w:color="auto"/>
              <w:left w:val="single" w:sz="4" w:space="0" w:color="auto"/>
              <w:bottom w:val="single" w:sz="4" w:space="0" w:color="auto"/>
              <w:right w:val="single" w:sz="4" w:space="0" w:color="auto"/>
            </w:tcBorders>
          </w:tcPr>
          <w:p w:rsidR="00A03B95" w:rsidRDefault="00A03B95" w:rsidP="00A03B95">
            <w:pPr>
              <w:spacing w:after="0" w:line="240" w:lineRule="auto"/>
              <w:jc w:val="center"/>
              <w:rPr>
                <w:rFonts w:ascii="Arial" w:eastAsia="Times New Roman" w:hAnsi="Arial" w:cs="Arial"/>
                <w:sz w:val="20"/>
                <w:szCs w:val="20"/>
                <w:lang w:eastAsia="ru-RU"/>
              </w:rPr>
            </w:pPr>
            <w:r>
              <w:rPr>
                <w:rFonts w:ascii="Arial" w:eastAsia="Times New Roman" w:hAnsi="Arial" w:cs="Arial"/>
                <w:sz w:val="20"/>
                <w:szCs w:val="20"/>
                <w:lang w:eastAsia="ru-RU"/>
              </w:rPr>
              <w:t>Нет</w:t>
            </w:r>
          </w:p>
        </w:tc>
      </w:tr>
      <w:tr w:rsidR="00A03B95" w:rsidRPr="004A1BBD" w:rsidTr="00A03B95">
        <w:trPr>
          <w:trHeight w:val="264"/>
        </w:trPr>
        <w:tc>
          <w:tcPr>
            <w:tcW w:w="1323" w:type="dxa"/>
            <w:tcBorders>
              <w:top w:val="single" w:sz="4" w:space="0" w:color="auto"/>
              <w:left w:val="single" w:sz="4" w:space="0" w:color="auto"/>
              <w:bottom w:val="single" w:sz="4" w:space="0" w:color="auto"/>
              <w:right w:val="single" w:sz="4" w:space="0" w:color="auto"/>
            </w:tcBorders>
          </w:tcPr>
          <w:p w:rsidR="00A03B95" w:rsidRPr="005311B5" w:rsidRDefault="00A03B95" w:rsidP="00A03B95">
            <w:pPr>
              <w:spacing w:after="0" w:line="240" w:lineRule="auto"/>
              <w:rPr>
                <w:rFonts w:ascii="Arial" w:eastAsia="Times New Roman" w:hAnsi="Arial" w:cs="Arial"/>
                <w:sz w:val="20"/>
                <w:szCs w:val="20"/>
                <w:lang w:eastAsia="ru-RU"/>
              </w:rPr>
            </w:pPr>
            <w:r>
              <w:rPr>
                <w:rFonts w:ascii="Arial" w:eastAsia="Times New Roman" w:hAnsi="Arial" w:cs="Arial"/>
                <w:sz w:val="20"/>
                <w:szCs w:val="20"/>
                <w:lang w:eastAsia="ru-RU"/>
              </w:rPr>
              <w:t>3</w:t>
            </w:r>
          </w:p>
        </w:tc>
        <w:tc>
          <w:tcPr>
            <w:tcW w:w="4216" w:type="dxa"/>
            <w:tcBorders>
              <w:top w:val="single" w:sz="4" w:space="0" w:color="auto"/>
              <w:left w:val="single" w:sz="4" w:space="0" w:color="auto"/>
              <w:bottom w:val="single" w:sz="4" w:space="0" w:color="auto"/>
              <w:right w:val="single" w:sz="4" w:space="0" w:color="auto"/>
            </w:tcBorders>
            <w:shd w:val="clear" w:color="auto" w:fill="auto"/>
            <w:vAlign w:val="center"/>
          </w:tcPr>
          <w:p w:rsidR="00A03B95" w:rsidRPr="004A1BBD" w:rsidRDefault="00A03B95" w:rsidP="00A03B95">
            <w:pPr>
              <w:spacing w:after="0" w:line="240" w:lineRule="auto"/>
              <w:rPr>
                <w:rFonts w:ascii="Arial" w:eastAsia="Times New Roman" w:hAnsi="Arial" w:cs="Arial"/>
                <w:sz w:val="20"/>
                <w:szCs w:val="20"/>
                <w:lang w:eastAsia="ru-RU"/>
              </w:rPr>
            </w:pPr>
            <w:r w:rsidRPr="005311B5">
              <w:rPr>
                <w:rFonts w:ascii="Arial" w:eastAsia="Times New Roman" w:hAnsi="Arial" w:cs="Arial"/>
                <w:sz w:val="20"/>
                <w:szCs w:val="20"/>
                <w:lang w:eastAsia="ru-RU"/>
              </w:rPr>
              <w:t>№15 пос. Магнитка –Филиал АО ПНТЗ - пос. Магнитка</w:t>
            </w:r>
          </w:p>
        </w:tc>
        <w:tc>
          <w:tcPr>
            <w:tcW w:w="1678" w:type="dxa"/>
            <w:tcBorders>
              <w:top w:val="single" w:sz="4" w:space="0" w:color="auto"/>
              <w:left w:val="nil"/>
              <w:bottom w:val="single" w:sz="4" w:space="0" w:color="auto"/>
              <w:right w:val="single" w:sz="4" w:space="0" w:color="auto"/>
            </w:tcBorders>
          </w:tcPr>
          <w:p w:rsidR="00A03B95" w:rsidRDefault="00A03B95" w:rsidP="00A03B95">
            <w:pPr>
              <w:spacing w:after="0" w:line="240" w:lineRule="auto"/>
              <w:jc w:val="center"/>
              <w:rPr>
                <w:rFonts w:ascii="Arial" w:eastAsia="Times New Roman" w:hAnsi="Arial" w:cs="Arial"/>
                <w:sz w:val="20"/>
                <w:szCs w:val="20"/>
                <w:lang w:eastAsia="ru-RU"/>
              </w:rPr>
            </w:pPr>
            <w:r>
              <w:rPr>
                <w:rFonts w:ascii="Arial" w:eastAsia="Times New Roman" w:hAnsi="Arial" w:cs="Arial"/>
                <w:sz w:val="20"/>
                <w:szCs w:val="20"/>
                <w:lang w:eastAsia="ru-RU"/>
              </w:rPr>
              <w:t>Да</w:t>
            </w:r>
          </w:p>
        </w:tc>
        <w:tc>
          <w:tcPr>
            <w:tcW w:w="1896" w:type="dxa"/>
            <w:tcBorders>
              <w:top w:val="single" w:sz="4" w:space="0" w:color="auto"/>
              <w:left w:val="single" w:sz="4" w:space="0" w:color="auto"/>
              <w:bottom w:val="single" w:sz="4" w:space="0" w:color="auto"/>
              <w:right w:val="single" w:sz="4" w:space="0" w:color="auto"/>
            </w:tcBorders>
          </w:tcPr>
          <w:p w:rsidR="00A03B95" w:rsidRDefault="00A03B95" w:rsidP="00A03B95">
            <w:pPr>
              <w:spacing w:after="0" w:line="240" w:lineRule="auto"/>
              <w:jc w:val="center"/>
              <w:rPr>
                <w:rFonts w:ascii="Arial" w:eastAsia="Times New Roman" w:hAnsi="Arial" w:cs="Arial"/>
                <w:sz w:val="20"/>
                <w:szCs w:val="20"/>
                <w:lang w:eastAsia="ru-RU"/>
              </w:rPr>
            </w:pPr>
            <w:r>
              <w:rPr>
                <w:rFonts w:ascii="Arial" w:eastAsia="Times New Roman" w:hAnsi="Arial" w:cs="Arial"/>
                <w:sz w:val="20"/>
                <w:szCs w:val="20"/>
                <w:lang w:eastAsia="ru-RU"/>
              </w:rPr>
              <w:t>Нет</w:t>
            </w:r>
          </w:p>
        </w:tc>
      </w:tr>
    </w:tbl>
    <w:p w:rsidR="00146AE6" w:rsidRDefault="00146AE6" w:rsidP="009854D1"/>
    <w:p w:rsidR="00146AE6" w:rsidRDefault="00146AE6" w:rsidP="009854D1"/>
    <w:sectPr w:rsidR="00146AE6" w:rsidSect="00F07409">
      <w:pgSz w:w="11906" w:h="16838"/>
      <w:pgMar w:top="284" w:right="850"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
    <w:panose1 w:val="02020603050405020304"/>
    <w:charset w:val="CC"/>
    <w:family w:val="roman"/>
    <w:pitch w:val="variable"/>
    <w:sig w:usb0="E0002AFF" w:usb1="C0007841" w:usb2="00000009" w:usb3="00000000" w:csb0="000001FF" w:csb1="00000000"/>
  </w:font>
  <w:font w:name="Verdana">
    <w:panose1 w:val="020B0604030504040204"/>
    <w:charset w:val="CC"/>
    <w:family w:val="swiss"/>
    <w:pitch w:val="variable"/>
    <w:sig w:usb0="A00006FF" w:usb1="4000205B" w:usb2="00000010" w:usb3="00000000" w:csb0="0000019F" w:csb1="00000000"/>
  </w:font>
  <w:font w:name="Cambria">
    <w:panose1 w:val="02040503050406030204"/>
    <w:charset w:val="CC"/>
    <w:family w:val="roman"/>
    <w:pitch w:val="variable"/>
    <w:sig w:usb0="E00006FF" w:usb1="420024FF" w:usb2="02000000" w:usb3="00000000" w:csb0="0000019F" w:csb1="00000000"/>
  </w:font>
  <w:font w:name="Franklin Gothic Book">
    <w:charset w:val="CC"/>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1"/>
    <w:multiLevelType w:val="singleLevel"/>
    <w:tmpl w:val="5268CC8E"/>
    <w:lvl w:ilvl="0">
      <w:start w:val="1"/>
      <w:numFmt w:val="bullet"/>
      <w:pStyle w:val="4"/>
      <w:lvlText w:val=""/>
      <w:lvlJc w:val="left"/>
      <w:pPr>
        <w:tabs>
          <w:tab w:val="num" w:pos="1209"/>
        </w:tabs>
        <w:ind w:left="1209" w:hanging="360"/>
      </w:pPr>
      <w:rPr>
        <w:rFonts w:ascii="Symbol" w:hAnsi="Symbol" w:hint="default"/>
      </w:rPr>
    </w:lvl>
  </w:abstractNum>
  <w:abstractNum w:abstractNumId="1" w15:restartNumberingAfterBreak="0">
    <w:nsid w:val="FFFFFF83"/>
    <w:multiLevelType w:val="singleLevel"/>
    <w:tmpl w:val="0FB607FC"/>
    <w:lvl w:ilvl="0">
      <w:start w:val="1"/>
      <w:numFmt w:val="bullet"/>
      <w:pStyle w:val="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BDF88C74"/>
    <w:lvl w:ilvl="0">
      <w:start w:val="1"/>
      <w:numFmt w:val="bullet"/>
      <w:pStyle w:val="a"/>
      <w:lvlText w:val=""/>
      <w:lvlJc w:val="left"/>
      <w:pPr>
        <w:tabs>
          <w:tab w:val="num" w:pos="360"/>
        </w:tabs>
        <w:ind w:left="360" w:hanging="360"/>
      </w:pPr>
      <w:rPr>
        <w:rFonts w:ascii="Symbol" w:hAnsi="Symbol" w:hint="default"/>
      </w:rPr>
    </w:lvl>
  </w:abstractNum>
  <w:abstractNum w:abstractNumId="3" w15:restartNumberingAfterBreak="0">
    <w:nsid w:val="02F35FB4"/>
    <w:multiLevelType w:val="hybridMultilevel"/>
    <w:tmpl w:val="92C8B0EA"/>
    <w:lvl w:ilvl="0" w:tplc="3A4CF848">
      <w:start w:val="1"/>
      <w:numFmt w:val="bullet"/>
      <w:pStyle w:val="tztxtlist"/>
      <w:lvlText w:val=""/>
      <w:lvlJc w:val="left"/>
      <w:pPr>
        <w:tabs>
          <w:tab w:val="num" w:pos="1985"/>
        </w:tabs>
        <w:ind w:left="1985" w:hanging="397"/>
      </w:pPr>
      <w:rPr>
        <w:rFonts w:ascii="Symbol" w:hAnsi="Symbol" w:hint="default"/>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4" w15:restartNumberingAfterBreak="0">
    <w:nsid w:val="16AA3A2E"/>
    <w:multiLevelType w:val="multilevel"/>
    <w:tmpl w:val="9CE8F794"/>
    <w:lvl w:ilvl="0">
      <w:start w:val="1"/>
      <w:numFmt w:val="decimal"/>
      <w:lvlText w:val="%1."/>
      <w:lvlJc w:val="left"/>
      <w:pPr>
        <w:tabs>
          <w:tab w:val="num" w:pos="612"/>
        </w:tabs>
        <w:ind w:left="612" w:hanging="360"/>
      </w:pPr>
    </w:lvl>
    <w:lvl w:ilvl="1">
      <w:start w:val="1"/>
      <w:numFmt w:val="decimal"/>
      <w:pStyle w:val="20"/>
      <w:isLgl/>
      <w:lvlText w:val="%1.%2."/>
      <w:lvlJc w:val="left"/>
      <w:pPr>
        <w:tabs>
          <w:tab w:val="num" w:pos="720"/>
        </w:tabs>
        <w:ind w:left="720" w:hanging="720"/>
      </w:pPr>
      <w:rPr>
        <w:rFonts w:hint="default"/>
        <w:b/>
        <w:sz w:val="20"/>
        <w:szCs w:val="20"/>
      </w:rPr>
    </w:lvl>
    <w:lvl w:ilvl="2">
      <w:start w:val="1"/>
      <w:numFmt w:val="decimal"/>
      <w:pStyle w:val="a0"/>
      <w:isLgl/>
      <w:lvlText w:val="%1.%2.%3."/>
      <w:lvlJc w:val="left"/>
      <w:pPr>
        <w:tabs>
          <w:tab w:val="num" w:pos="1430"/>
        </w:tabs>
        <w:ind w:left="1430" w:hanging="720"/>
      </w:pPr>
      <w:rPr>
        <w:rFonts w:hint="default"/>
      </w:rPr>
    </w:lvl>
    <w:lvl w:ilvl="3">
      <w:start w:val="1"/>
      <w:numFmt w:val="decimal"/>
      <w:pStyle w:val="a1"/>
      <w:isLgl/>
      <w:lvlText w:val="%1.%2.%3.%4."/>
      <w:lvlJc w:val="left"/>
      <w:pPr>
        <w:tabs>
          <w:tab w:val="num" w:pos="1222"/>
        </w:tabs>
        <w:ind w:left="1222" w:hanging="1080"/>
      </w:pPr>
      <w:rPr>
        <w:rFonts w:hint="default"/>
      </w:rPr>
    </w:lvl>
    <w:lvl w:ilvl="4">
      <w:start w:val="1"/>
      <w:numFmt w:val="decimal"/>
      <w:isLgl/>
      <w:lvlText w:val="%1.%2.%3.%4.%5."/>
      <w:lvlJc w:val="left"/>
      <w:pPr>
        <w:tabs>
          <w:tab w:val="num" w:pos="1332"/>
        </w:tabs>
        <w:ind w:left="1332" w:hanging="1080"/>
      </w:pPr>
      <w:rPr>
        <w:rFonts w:hint="default"/>
      </w:rPr>
    </w:lvl>
    <w:lvl w:ilvl="5">
      <w:start w:val="1"/>
      <w:numFmt w:val="decimal"/>
      <w:isLgl/>
      <w:lvlText w:val="%1.%2.%3.%4.%5.%6."/>
      <w:lvlJc w:val="left"/>
      <w:pPr>
        <w:tabs>
          <w:tab w:val="num" w:pos="1692"/>
        </w:tabs>
        <w:ind w:left="1692" w:hanging="1440"/>
      </w:pPr>
      <w:rPr>
        <w:rFonts w:hint="default"/>
      </w:rPr>
    </w:lvl>
    <w:lvl w:ilvl="6">
      <w:start w:val="1"/>
      <w:numFmt w:val="decimal"/>
      <w:isLgl/>
      <w:lvlText w:val="%1.%2.%3.%4.%5.%6.%7."/>
      <w:lvlJc w:val="left"/>
      <w:pPr>
        <w:tabs>
          <w:tab w:val="num" w:pos="2052"/>
        </w:tabs>
        <w:ind w:left="2052" w:hanging="1800"/>
      </w:pPr>
      <w:rPr>
        <w:rFonts w:hint="default"/>
      </w:rPr>
    </w:lvl>
    <w:lvl w:ilvl="7">
      <w:start w:val="1"/>
      <w:numFmt w:val="decimal"/>
      <w:isLgl/>
      <w:lvlText w:val="%1.%2.%3.%4.%5.%6.%7.%8."/>
      <w:lvlJc w:val="left"/>
      <w:pPr>
        <w:tabs>
          <w:tab w:val="num" w:pos="2052"/>
        </w:tabs>
        <w:ind w:left="2052" w:hanging="1800"/>
      </w:pPr>
      <w:rPr>
        <w:rFonts w:hint="default"/>
      </w:rPr>
    </w:lvl>
    <w:lvl w:ilvl="8">
      <w:start w:val="1"/>
      <w:numFmt w:val="decimal"/>
      <w:isLgl/>
      <w:lvlText w:val="%1.%2.%3.%4.%5.%6.%7.%8.%9."/>
      <w:lvlJc w:val="left"/>
      <w:pPr>
        <w:tabs>
          <w:tab w:val="num" w:pos="2412"/>
        </w:tabs>
        <w:ind w:left="2412" w:hanging="2160"/>
      </w:pPr>
      <w:rPr>
        <w:rFonts w:hint="default"/>
      </w:rPr>
    </w:lvl>
  </w:abstractNum>
  <w:abstractNum w:abstractNumId="5" w15:restartNumberingAfterBreak="0">
    <w:nsid w:val="174740A3"/>
    <w:multiLevelType w:val="multilevel"/>
    <w:tmpl w:val="D7C4191E"/>
    <w:lvl w:ilvl="0">
      <w:start w:val="1"/>
      <w:numFmt w:val="decimal"/>
      <w:lvlText w:val="%1."/>
      <w:lvlJc w:val="left"/>
      <w:pPr>
        <w:tabs>
          <w:tab w:val="num" w:pos="432"/>
        </w:tabs>
        <w:ind w:left="432" w:hanging="432"/>
      </w:pPr>
      <w:rPr>
        <w:rFonts w:ascii="Times New Roman" w:hAnsi="Times New Roman" w:cs="Times New Roman" w:hint="default"/>
        <w:sz w:val="26"/>
        <w:szCs w:val="26"/>
      </w:rPr>
    </w:lvl>
    <w:lvl w:ilvl="1">
      <w:start w:val="1"/>
      <w:numFmt w:val="decimal"/>
      <w:lvlText w:val="%1.%2."/>
      <w:lvlJc w:val="left"/>
      <w:pPr>
        <w:tabs>
          <w:tab w:val="num" w:pos="576"/>
        </w:tabs>
        <w:ind w:left="576" w:hanging="576"/>
      </w:pPr>
    </w:lvl>
    <w:lvl w:ilvl="2">
      <w:start w:val="1"/>
      <w:numFmt w:val="decimal"/>
      <w:pStyle w:val="3"/>
      <w:lvlText w:val="%1.3.1."/>
      <w:lvlJc w:val="left"/>
      <w:pPr>
        <w:tabs>
          <w:tab w:val="num" w:pos="312"/>
        </w:tabs>
        <w:ind w:left="862" w:hanging="720"/>
      </w:pPr>
      <w:rPr>
        <w:rFonts w:ascii="Times New Roman" w:hAnsi="Times New Roman" w:cs="Times New Roman" w:hint="default"/>
        <w:b w:val="0"/>
        <w:bCs w:val="0"/>
        <w:i w:val="0"/>
        <w:iCs w:val="0"/>
        <w:sz w:val="26"/>
        <w:szCs w:val="26"/>
      </w:rPr>
    </w:lvl>
    <w:lvl w:ilvl="3">
      <w:start w:val="1"/>
      <w:numFmt w:val="decimal"/>
      <w:pStyle w:val="40"/>
      <w:lvlText w:val="%1.%2.%3.%4."/>
      <w:lvlJc w:val="left"/>
      <w:pPr>
        <w:tabs>
          <w:tab w:val="num" w:pos="864"/>
        </w:tabs>
        <w:ind w:left="864" w:hanging="864"/>
      </w:pPr>
      <w:rPr>
        <w:rFonts w:ascii="Times New Roman" w:hAnsi="Times New Roman" w:cs="Times New Roman" w:hint="default"/>
        <w:b w:val="0"/>
        <w:sz w:val="26"/>
        <w:szCs w:val="26"/>
      </w:rPr>
    </w:lvl>
    <w:lvl w:ilvl="4">
      <w:start w:val="1"/>
      <w:numFmt w:val="russianLower"/>
      <w:lvlText w:val="%5)"/>
      <w:lvlJc w:val="left"/>
      <w:pPr>
        <w:tabs>
          <w:tab w:val="num" w:pos="1800"/>
        </w:tabs>
        <w:ind w:left="1800" w:hanging="360"/>
      </w:pPr>
      <w:rPr>
        <w:sz w:val="26"/>
        <w:szCs w:val="26"/>
      </w:rPr>
    </w:lvl>
    <w:lvl w:ilvl="5">
      <w:start w:val="1"/>
      <w:numFmt w:val="decimal"/>
      <w:lvlText w:val="%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 w15:restartNumberingAfterBreak="0">
    <w:nsid w:val="29E169C7"/>
    <w:multiLevelType w:val="multilevel"/>
    <w:tmpl w:val="F0F221DC"/>
    <w:lvl w:ilvl="0">
      <w:start w:val="1"/>
      <w:numFmt w:val="upperRoman"/>
      <w:pStyle w:val="A2"/>
      <w:lvlText w:val="Статья %1."/>
      <w:lvlJc w:val="left"/>
      <w:pPr>
        <w:tabs>
          <w:tab w:val="num" w:pos="1800"/>
        </w:tabs>
        <w:ind w:left="0" w:firstLine="0"/>
      </w:pPr>
    </w:lvl>
    <w:lvl w:ilvl="1">
      <w:start w:val="1"/>
      <w:numFmt w:val="decimalZero"/>
      <w:isLgl/>
      <w:lvlText w:val="Раздел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7" w15:restartNumberingAfterBreak="0">
    <w:nsid w:val="315A139B"/>
    <w:multiLevelType w:val="singleLevel"/>
    <w:tmpl w:val="76E6D238"/>
    <w:lvl w:ilvl="0">
      <w:start w:val="1"/>
      <w:numFmt w:val="decimal"/>
      <w:pStyle w:val="21"/>
      <w:lvlText w:val="%1."/>
      <w:lvlJc w:val="left"/>
      <w:pPr>
        <w:tabs>
          <w:tab w:val="num" w:pos="644"/>
        </w:tabs>
        <w:ind w:left="644" w:hanging="360"/>
      </w:pPr>
      <w:rPr>
        <w:rFonts w:hint="default"/>
      </w:rPr>
    </w:lvl>
  </w:abstractNum>
  <w:num w:numId="1">
    <w:abstractNumId w:val="1"/>
  </w:num>
  <w:num w:numId="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7"/>
  </w:num>
  <w:num w:numId="4">
    <w:abstractNumId w:val="3"/>
  </w:num>
  <w:num w:numId="5">
    <w:abstractNumId w:val="0"/>
  </w:num>
  <w:num w:numId="6">
    <w:abstractNumId w:val="2"/>
  </w:num>
  <w:num w:numId="7">
    <w:abstractNumId w:val="4"/>
  </w:num>
  <w:num w:numId="8">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7036"/>
    <w:rsid w:val="0004124A"/>
    <w:rsid w:val="00146AE6"/>
    <w:rsid w:val="00235A9D"/>
    <w:rsid w:val="00394244"/>
    <w:rsid w:val="004A1BBD"/>
    <w:rsid w:val="004E7036"/>
    <w:rsid w:val="00500983"/>
    <w:rsid w:val="00511732"/>
    <w:rsid w:val="00552057"/>
    <w:rsid w:val="0062338F"/>
    <w:rsid w:val="006252AB"/>
    <w:rsid w:val="00646DD3"/>
    <w:rsid w:val="006E40B4"/>
    <w:rsid w:val="00704A9D"/>
    <w:rsid w:val="00865914"/>
    <w:rsid w:val="008700B6"/>
    <w:rsid w:val="00870C3B"/>
    <w:rsid w:val="009348F1"/>
    <w:rsid w:val="00974EE5"/>
    <w:rsid w:val="009854D1"/>
    <w:rsid w:val="00A03B95"/>
    <w:rsid w:val="00A60171"/>
    <w:rsid w:val="00AC6463"/>
    <w:rsid w:val="00C57BD8"/>
    <w:rsid w:val="00C73A85"/>
    <w:rsid w:val="00F07409"/>
    <w:rsid w:val="00F4114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747D9"/>
  <w15:docId w15:val="{C27FB217-2D3B-42E1-B1F8-10A812154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3">
    <w:name w:val="Normal"/>
    <w:qFormat/>
  </w:style>
  <w:style w:type="paragraph" w:styleId="1">
    <w:name w:val="heading 1"/>
    <w:basedOn w:val="a3"/>
    <w:next w:val="a3"/>
    <w:link w:val="10"/>
    <w:qFormat/>
    <w:rsid w:val="004A1BBD"/>
    <w:pPr>
      <w:keepNext/>
      <w:keepLines/>
      <w:spacing w:before="480" w:after="0"/>
      <w:outlineLvl w:val="0"/>
    </w:pPr>
    <w:rPr>
      <w:rFonts w:ascii="Calibri Light" w:eastAsia="Times New Roman" w:hAnsi="Calibri Light" w:cs="Times New Roman"/>
      <w:b/>
      <w:bCs/>
      <w:color w:val="C72B24"/>
      <w:sz w:val="28"/>
      <w:szCs w:val="28"/>
    </w:rPr>
  </w:style>
  <w:style w:type="paragraph" w:styleId="2">
    <w:name w:val="heading 2"/>
    <w:aliases w:val="2,Заголовок 2 Знак1,2 Знак,H2,h2,Б2,RTC,iz2,H2 Знак,Заголовок 21,Numbered text 3,HD2,heading 2,Heading 2 Hidden,Раздел Знак,Level 2 Topic Heading,H21,Major,CHS,H2-Heading 2,l2,Header2,22,heading2,list2,A,Заголовок 2 Знак Знак,h,h21,5,222,21"/>
    <w:basedOn w:val="a3"/>
    <w:next w:val="a3"/>
    <w:link w:val="22"/>
    <w:unhideWhenUsed/>
    <w:qFormat/>
    <w:rsid w:val="004A1BBD"/>
    <w:pPr>
      <w:keepNext/>
      <w:numPr>
        <w:numId w:val="1"/>
      </w:numPr>
      <w:tabs>
        <w:tab w:val="clear" w:pos="643"/>
        <w:tab w:val="num" w:pos="1080"/>
      </w:tabs>
      <w:spacing w:before="240" w:after="60" w:line="240" w:lineRule="auto"/>
      <w:ind w:left="792" w:hanging="432"/>
      <w:outlineLvl w:val="1"/>
    </w:pPr>
    <w:rPr>
      <w:rFonts w:ascii="Calibri" w:eastAsia="Times New Roman" w:hAnsi="Calibri" w:cs="Arial"/>
      <w:b/>
      <w:bCs/>
      <w:iCs/>
      <w:sz w:val="24"/>
      <w:szCs w:val="28"/>
      <w:lang w:eastAsia="ru-RU"/>
    </w:rPr>
  </w:style>
  <w:style w:type="paragraph" w:styleId="3">
    <w:name w:val="heading 3"/>
    <w:aliases w:val="H3"/>
    <w:basedOn w:val="a3"/>
    <w:next w:val="a3"/>
    <w:link w:val="30"/>
    <w:qFormat/>
    <w:rsid w:val="004A1BBD"/>
    <w:pPr>
      <w:keepNext/>
      <w:numPr>
        <w:ilvl w:val="2"/>
        <w:numId w:val="2"/>
      </w:numPr>
      <w:spacing w:before="240" w:after="60" w:line="240" w:lineRule="auto"/>
      <w:jc w:val="both"/>
      <w:outlineLvl w:val="2"/>
    </w:pPr>
    <w:rPr>
      <w:rFonts w:ascii="Arial" w:eastAsia="Times New Roman" w:hAnsi="Arial" w:cs="Arial"/>
      <w:b/>
      <w:bCs/>
      <w:sz w:val="24"/>
      <w:szCs w:val="24"/>
      <w:lang w:eastAsia="ru-RU"/>
    </w:rPr>
  </w:style>
  <w:style w:type="paragraph" w:styleId="40">
    <w:name w:val="heading 4"/>
    <w:basedOn w:val="a3"/>
    <w:next w:val="a3"/>
    <w:link w:val="41"/>
    <w:qFormat/>
    <w:rsid w:val="004A1BBD"/>
    <w:pPr>
      <w:keepNext/>
      <w:numPr>
        <w:ilvl w:val="3"/>
        <w:numId w:val="2"/>
      </w:numPr>
      <w:spacing w:before="240" w:after="60" w:line="240" w:lineRule="auto"/>
      <w:jc w:val="both"/>
      <w:outlineLvl w:val="3"/>
    </w:pPr>
    <w:rPr>
      <w:rFonts w:ascii="Arial" w:eastAsia="Times New Roman" w:hAnsi="Arial" w:cs="Arial"/>
      <w:sz w:val="24"/>
      <w:szCs w:val="24"/>
      <w:lang w:eastAsia="ru-RU"/>
    </w:rPr>
  </w:style>
  <w:style w:type="paragraph" w:styleId="5">
    <w:name w:val="heading 5"/>
    <w:basedOn w:val="a3"/>
    <w:next w:val="a3"/>
    <w:link w:val="50"/>
    <w:semiHidden/>
    <w:unhideWhenUsed/>
    <w:qFormat/>
    <w:rsid w:val="004A1BBD"/>
    <w:pPr>
      <w:keepNext/>
      <w:keepLines/>
      <w:spacing w:before="200" w:after="0"/>
      <w:outlineLvl w:val="4"/>
    </w:pPr>
    <w:rPr>
      <w:rFonts w:ascii="Calibri Light" w:eastAsia="Times New Roman" w:hAnsi="Calibri Light" w:cs="Times New Roman"/>
      <w:color w:val="C72B24"/>
      <w:kern w:val="32"/>
      <w:sz w:val="28"/>
      <w:szCs w:val="28"/>
    </w:rPr>
  </w:style>
  <w:style w:type="paragraph" w:styleId="7">
    <w:name w:val="heading 7"/>
    <w:basedOn w:val="a3"/>
    <w:next w:val="a3"/>
    <w:link w:val="70"/>
    <w:uiPriority w:val="9"/>
    <w:semiHidden/>
    <w:unhideWhenUsed/>
    <w:qFormat/>
    <w:rsid w:val="004A1BBD"/>
    <w:pPr>
      <w:keepNext/>
      <w:keepLines/>
      <w:spacing w:before="200" w:after="0"/>
      <w:outlineLvl w:val="6"/>
    </w:pPr>
    <w:rPr>
      <w:rFonts w:ascii="Calibri Light" w:eastAsia="Times New Roman" w:hAnsi="Calibri Light" w:cs="Times New Roman"/>
      <w:i/>
      <w:iCs/>
      <w:color w:val="6A7E8B"/>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customStyle="1" w:styleId="121">
    <w:name w:val="Заголовок 1 Знак Знак2 Зн1"/>
    <w:basedOn w:val="a3"/>
    <w:next w:val="a3"/>
    <w:qFormat/>
    <w:rsid w:val="004A1BBD"/>
    <w:pPr>
      <w:keepNext/>
      <w:keepLines/>
      <w:spacing w:before="480" w:after="0"/>
      <w:outlineLvl w:val="0"/>
    </w:pPr>
    <w:rPr>
      <w:rFonts w:ascii="Calibri Light" w:eastAsia="Times New Roman" w:hAnsi="Calibri Light" w:cs="Times New Roman"/>
      <w:b/>
      <w:bCs/>
      <w:color w:val="C72B24"/>
      <w:sz w:val="28"/>
      <w:szCs w:val="28"/>
      <w:lang w:eastAsia="ru-RU"/>
    </w:rPr>
  </w:style>
  <w:style w:type="character" w:customStyle="1" w:styleId="22">
    <w:name w:val="Заголовок 2 Знак"/>
    <w:aliases w:val="2 Знак1,Заголовок 2 Знак1 Знак,2 Знак Знак,H2 Знак1,h2 Знак,Б2 Знак,RTC Знак,iz2 Знак,H2 Знак Знак,Заголовок 21 Знак,Numbered text 3 Знак,HD2 Знак,heading 2 Знак,Heading 2 Hidden Знак,Раздел Знак Знак,Level 2 Topic Heading Знак,H21 Знак"/>
    <w:basedOn w:val="a4"/>
    <w:link w:val="2"/>
    <w:rsid w:val="004A1BBD"/>
    <w:rPr>
      <w:rFonts w:ascii="Calibri" w:eastAsia="Times New Roman" w:hAnsi="Calibri" w:cs="Arial"/>
      <w:b/>
      <w:bCs/>
      <w:iCs/>
      <w:sz w:val="24"/>
      <w:szCs w:val="28"/>
      <w:lang w:eastAsia="ru-RU"/>
    </w:rPr>
  </w:style>
  <w:style w:type="character" w:customStyle="1" w:styleId="30">
    <w:name w:val="Заголовок 3 Знак"/>
    <w:aliases w:val="H3 Знак"/>
    <w:basedOn w:val="a4"/>
    <w:link w:val="3"/>
    <w:rsid w:val="004A1BBD"/>
    <w:rPr>
      <w:rFonts w:ascii="Arial" w:eastAsia="Times New Roman" w:hAnsi="Arial" w:cs="Arial"/>
      <w:b/>
      <w:bCs/>
      <w:sz w:val="24"/>
      <w:szCs w:val="24"/>
      <w:lang w:eastAsia="ru-RU"/>
    </w:rPr>
  </w:style>
  <w:style w:type="character" w:customStyle="1" w:styleId="41">
    <w:name w:val="Заголовок 4 Знак"/>
    <w:basedOn w:val="a4"/>
    <w:link w:val="40"/>
    <w:rsid w:val="004A1BBD"/>
    <w:rPr>
      <w:rFonts w:ascii="Arial" w:eastAsia="Times New Roman" w:hAnsi="Arial" w:cs="Arial"/>
      <w:sz w:val="24"/>
      <w:szCs w:val="24"/>
      <w:lang w:eastAsia="ru-RU"/>
    </w:rPr>
  </w:style>
  <w:style w:type="paragraph" w:customStyle="1" w:styleId="51">
    <w:name w:val="Заголовок 51"/>
    <w:basedOn w:val="a3"/>
    <w:next w:val="a3"/>
    <w:unhideWhenUsed/>
    <w:qFormat/>
    <w:rsid w:val="004A1BBD"/>
    <w:pPr>
      <w:keepNext/>
      <w:keepLines/>
      <w:spacing w:before="40" w:after="0" w:line="240" w:lineRule="auto"/>
      <w:outlineLvl w:val="4"/>
    </w:pPr>
    <w:rPr>
      <w:rFonts w:ascii="Calibri Light" w:eastAsia="Times New Roman" w:hAnsi="Calibri Light" w:cs="Times New Roman"/>
      <w:color w:val="C72B24"/>
      <w:kern w:val="32"/>
      <w:sz w:val="28"/>
      <w:szCs w:val="28"/>
      <w:lang w:eastAsia="ru-RU"/>
    </w:rPr>
  </w:style>
  <w:style w:type="paragraph" w:customStyle="1" w:styleId="71">
    <w:name w:val="Заголовок 71"/>
    <w:basedOn w:val="a3"/>
    <w:next w:val="a3"/>
    <w:uiPriority w:val="9"/>
    <w:semiHidden/>
    <w:unhideWhenUsed/>
    <w:qFormat/>
    <w:rsid w:val="004A1BBD"/>
    <w:pPr>
      <w:keepNext/>
      <w:keepLines/>
      <w:spacing w:before="200" w:after="0" w:line="240" w:lineRule="auto"/>
      <w:outlineLvl w:val="6"/>
    </w:pPr>
    <w:rPr>
      <w:rFonts w:ascii="Calibri Light" w:eastAsia="Times New Roman" w:hAnsi="Calibri Light" w:cs="Times New Roman"/>
      <w:i/>
      <w:iCs/>
      <w:color w:val="6A7E8B"/>
      <w:sz w:val="20"/>
      <w:szCs w:val="20"/>
      <w:lang w:eastAsia="ru-RU"/>
    </w:rPr>
  </w:style>
  <w:style w:type="numbering" w:customStyle="1" w:styleId="11">
    <w:name w:val="Нет списка1"/>
    <w:next w:val="a6"/>
    <w:uiPriority w:val="99"/>
    <w:semiHidden/>
    <w:unhideWhenUsed/>
    <w:rsid w:val="004A1BBD"/>
  </w:style>
  <w:style w:type="character" w:customStyle="1" w:styleId="10">
    <w:name w:val="Заголовок 1 Знак"/>
    <w:basedOn w:val="a4"/>
    <w:link w:val="1"/>
    <w:rsid w:val="004A1BBD"/>
    <w:rPr>
      <w:rFonts w:ascii="Calibri Light" w:eastAsia="Times New Roman" w:hAnsi="Calibri Light" w:cs="Times New Roman"/>
      <w:b/>
      <w:bCs/>
      <w:color w:val="C72B24"/>
      <w:sz w:val="28"/>
      <w:szCs w:val="28"/>
    </w:rPr>
  </w:style>
  <w:style w:type="character" w:customStyle="1" w:styleId="50">
    <w:name w:val="Заголовок 5 Знак"/>
    <w:basedOn w:val="a4"/>
    <w:link w:val="5"/>
    <w:rsid w:val="004A1BBD"/>
    <w:rPr>
      <w:rFonts w:ascii="Calibri Light" w:eastAsia="Times New Roman" w:hAnsi="Calibri Light" w:cs="Times New Roman"/>
      <w:color w:val="C72B24"/>
      <w:kern w:val="32"/>
      <w:sz w:val="28"/>
      <w:szCs w:val="28"/>
    </w:rPr>
  </w:style>
  <w:style w:type="character" w:customStyle="1" w:styleId="70">
    <w:name w:val="Заголовок 7 Знак"/>
    <w:basedOn w:val="a4"/>
    <w:link w:val="7"/>
    <w:uiPriority w:val="9"/>
    <w:semiHidden/>
    <w:rsid w:val="004A1BBD"/>
    <w:rPr>
      <w:rFonts w:ascii="Calibri Light" w:eastAsia="Times New Roman" w:hAnsi="Calibri Light" w:cs="Times New Roman"/>
      <w:i/>
      <w:iCs/>
      <w:color w:val="6A7E8B"/>
    </w:rPr>
  </w:style>
  <w:style w:type="paragraph" w:styleId="a7">
    <w:name w:val="header"/>
    <w:aliases w:val="??????? ??????????,I.L.T.,Aa?oiee eieiioeooe1,header-first,HeaderPort,ВерхКолонтитул,Even"/>
    <w:basedOn w:val="a3"/>
    <w:link w:val="a8"/>
    <w:uiPriority w:val="99"/>
    <w:unhideWhenUsed/>
    <w:rsid w:val="004A1BBD"/>
    <w:pPr>
      <w:tabs>
        <w:tab w:val="center" w:pos="4677"/>
        <w:tab w:val="right" w:pos="9355"/>
      </w:tabs>
      <w:spacing w:after="0" w:line="240" w:lineRule="auto"/>
    </w:pPr>
    <w:rPr>
      <w:rFonts w:ascii="Calibri" w:eastAsia="Times New Roman" w:hAnsi="Calibri" w:cs="Times New Roman"/>
      <w:lang w:eastAsia="ru-RU"/>
    </w:rPr>
  </w:style>
  <w:style w:type="character" w:customStyle="1" w:styleId="a8">
    <w:name w:val="Верхний колонтитул Знак"/>
    <w:aliases w:val="??????? ?????????? Знак,I.L.T. Знак,Aa?oiee eieiioeooe1 Знак,header-first Знак,HeaderPort Знак,ВерхКолонтитул Знак,Even Знак"/>
    <w:basedOn w:val="a4"/>
    <w:link w:val="a7"/>
    <w:uiPriority w:val="99"/>
    <w:rsid w:val="004A1BBD"/>
    <w:rPr>
      <w:rFonts w:ascii="Calibri" w:eastAsia="Times New Roman" w:hAnsi="Calibri" w:cs="Times New Roman"/>
      <w:lang w:eastAsia="ru-RU"/>
    </w:rPr>
  </w:style>
  <w:style w:type="paragraph" w:styleId="a9">
    <w:name w:val="footer"/>
    <w:basedOn w:val="a3"/>
    <w:link w:val="aa"/>
    <w:unhideWhenUsed/>
    <w:rsid w:val="004A1BBD"/>
    <w:pPr>
      <w:tabs>
        <w:tab w:val="center" w:pos="4677"/>
        <w:tab w:val="right" w:pos="9355"/>
      </w:tabs>
      <w:spacing w:after="0" w:line="240" w:lineRule="auto"/>
    </w:pPr>
    <w:rPr>
      <w:rFonts w:ascii="Calibri" w:eastAsia="Times New Roman" w:hAnsi="Calibri" w:cs="Times New Roman"/>
      <w:lang w:eastAsia="ru-RU"/>
    </w:rPr>
  </w:style>
  <w:style w:type="character" w:customStyle="1" w:styleId="aa">
    <w:name w:val="Нижний колонтитул Знак"/>
    <w:basedOn w:val="a4"/>
    <w:link w:val="a9"/>
    <w:rsid w:val="004A1BBD"/>
    <w:rPr>
      <w:rFonts w:ascii="Calibri" w:eastAsia="Times New Roman" w:hAnsi="Calibri" w:cs="Times New Roman"/>
      <w:lang w:eastAsia="ru-RU"/>
    </w:rPr>
  </w:style>
  <w:style w:type="paragraph" w:styleId="ab">
    <w:name w:val="Balloon Text"/>
    <w:basedOn w:val="a3"/>
    <w:link w:val="ac"/>
    <w:unhideWhenUsed/>
    <w:rsid w:val="004A1BBD"/>
    <w:pPr>
      <w:spacing w:after="0" w:line="240" w:lineRule="auto"/>
    </w:pPr>
    <w:rPr>
      <w:rFonts w:ascii="Tahoma" w:eastAsia="Times New Roman" w:hAnsi="Tahoma" w:cs="Tahoma"/>
      <w:sz w:val="16"/>
      <w:szCs w:val="16"/>
      <w:lang w:eastAsia="ru-RU"/>
    </w:rPr>
  </w:style>
  <w:style w:type="character" w:customStyle="1" w:styleId="ac">
    <w:name w:val="Текст выноски Знак"/>
    <w:basedOn w:val="a4"/>
    <w:link w:val="ab"/>
    <w:rsid w:val="004A1BBD"/>
    <w:rPr>
      <w:rFonts w:ascii="Tahoma" w:eastAsia="Times New Roman" w:hAnsi="Tahoma" w:cs="Tahoma"/>
      <w:sz w:val="16"/>
      <w:szCs w:val="16"/>
      <w:lang w:eastAsia="ru-RU"/>
    </w:rPr>
  </w:style>
  <w:style w:type="table" w:styleId="ad">
    <w:name w:val="Table Grid"/>
    <w:basedOn w:val="a5"/>
    <w:uiPriority w:val="59"/>
    <w:rsid w:val="004A1BBD"/>
    <w:pPr>
      <w:spacing w:after="0" w:line="240" w:lineRule="auto"/>
    </w:pPr>
    <w:rPr>
      <w:rFonts w:ascii="Calibri" w:eastAsia="Times New Roman"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No Spacing"/>
    <w:link w:val="af"/>
    <w:uiPriority w:val="1"/>
    <w:qFormat/>
    <w:rsid w:val="004A1BBD"/>
    <w:pPr>
      <w:spacing w:after="0" w:line="240" w:lineRule="auto"/>
    </w:pPr>
    <w:rPr>
      <w:rFonts w:ascii="Calibri" w:eastAsia="Times New Roman" w:hAnsi="Calibri" w:cs="Times New Roman"/>
    </w:rPr>
  </w:style>
  <w:style w:type="character" w:customStyle="1" w:styleId="af">
    <w:name w:val="Без интервала Знак"/>
    <w:basedOn w:val="a4"/>
    <w:link w:val="ae"/>
    <w:uiPriority w:val="1"/>
    <w:rsid w:val="004A1BBD"/>
    <w:rPr>
      <w:rFonts w:ascii="Calibri" w:eastAsia="Times New Roman" w:hAnsi="Calibri" w:cs="Times New Roman"/>
    </w:rPr>
  </w:style>
  <w:style w:type="character" w:styleId="af0">
    <w:name w:val="Hyperlink"/>
    <w:basedOn w:val="a4"/>
    <w:uiPriority w:val="99"/>
    <w:unhideWhenUsed/>
    <w:rsid w:val="004A1BBD"/>
    <w:rPr>
      <w:strike w:val="0"/>
      <w:dstrike w:val="0"/>
      <w:color w:val="267CB2"/>
      <w:sz w:val="24"/>
      <w:szCs w:val="24"/>
      <w:u w:val="none"/>
      <w:effect w:val="none"/>
      <w:bdr w:val="none" w:sz="0" w:space="0" w:color="auto" w:frame="1"/>
      <w:shd w:val="clear" w:color="auto" w:fill="auto"/>
      <w:vertAlign w:val="baseline"/>
    </w:rPr>
  </w:style>
  <w:style w:type="paragraph" w:styleId="12">
    <w:name w:val="toc 1"/>
    <w:basedOn w:val="a3"/>
    <w:next w:val="a3"/>
    <w:autoRedefine/>
    <w:uiPriority w:val="39"/>
    <w:unhideWhenUsed/>
    <w:rsid w:val="004A1BBD"/>
    <w:pPr>
      <w:spacing w:before="240" w:after="120" w:line="240" w:lineRule="auto"/>
    </w:pPr>
    <w:rPr>
      <w:rFonts w:ascii="Calibri" w:eastAsia="Times New Roman" w:hAnsi="Calibri" w:cs="Calibri"/>
      <w:b/>
      <w:bCs/>
      <w:sz w:val="24"/>
      <w:szCs w:val="24"/>
      <w:lang w:eastAsia="ru-RU"/>
    </w:rPr>
  </w:style>
  <w:style w:type="paragraph" w:styleId="23">
    <w:name w:val="toc 2"/>
    <w:basedOn w:val="a3"/>
    <w:next w:val="a3"/>
    <w:autoRedefine/>
    <w:uiPriority w:val="39"/>
    <w:unhideWhenUsed/>
    <w:rsid w:val="004A1BBD"/>
    <w:pPr>
      <w:spacing w:before="120" w:after="0" w:line="240" w:lineRule="auto"/>
      <w:ind w:left="240"/>
    </w:pPr>
    <w:rPr>
      <w:rFonts w:ascii="Calibri" w:eastAsia="Times New Roman" w:hAnsi="Calibri" w:cs="Calibri"/>
      <w:i/>
      <w:iCs/>
      <w:sz w:val="24"/>
      <w:szCs w:val="24"/>
      <w:lang w:eastAsia="ru-RU"/>
    </w:rPr>
  </w:style>
  <w:style w:type="paragraph" w:styleId="af1">
    <w:name w:val="Body Text Indent"/>
    <w:basedOn w:val="a3"/>
    <w:link w:val="af2"/>
    <w:unhideWhenUsed/>
    <w:rsid w:val="004A1BBD"/>
    <w:pPr>
      <w:widowControl w:val="0"/>
      <w:spacing w:after="0" w:line="240" w:lineRule="auto"/>
      <w:ind w:right="200"/>
    </w:pPr>
    <w:rPr>
      <w:rFonts w:ascii="Calibri" w:eastAsia="Times New Roman" w:hAnsi="Calibri" w:cs="Calibri"/>
      <w:color w:val="000000"/>
      <w:sz w:val="24"/>
      <w:szCs w:val="24"/>
      <w:lang w:eastAsia="ru-RU"/>
    </w:rPr>
  </w:style>
  <w:style w:type="character" w:customStyle="1" w:styleId="af2">
    <w:name w:val="Основной текст с отступом Знак"/>
    <w:basedOn w:val="a4"/>
    <w:link w:val="af1"/>
    <w:rsid w:val="004A1BBD"/>
    <w:rPr>
      <w:rFonts w:ascii="Calibri" w:eastAsia="Times New Roman" w:hAnsi="Calibri" w:cs="Calibri"/>
      <w:color w:val="000000"/>
      <w:sz w:val="24"/>
      <w:szCs w:val="24"/>
      <w:lang w:eastAsia="ru-RU"/>
    </w:rPr>
  </w:style>
  <w:style w:type="paragraph" w:styleId="31">
    <w:name w:val="Body Text Indent 3"/>
    <w:basedOn w:val="a3"/>
    <w:link w:val="32"/>
    <w:unhideWhenUsed/>
    <w:rsid w:val="004A1BBD"/>
    <w:pPr>
      <w:spacing w:after="0" w:line="240" w:lineRule="auto"/>
      <w:ind w:left="900"/>
      <w:jc w:val="both"/>
    </w:pPr>
    <w:rPr>
      <w:rFonts w:ascii="Calibri" w:eastAsia="Times New Roman" w:hAnsi="Calibri" w:cs="Calibri"/>
      <w:sz w:val="24"/>
      <w:szCs w:val="24"/>
      <w:lang w:eastAsia="ru-RU"/>
    </w:rPr>
  </w:style>
  <w:style w:type="character" w:customStyle="1" w:styleId="32">
    <w:name w:val="Основной текст с отступом 3 Знак"/>
    <w:basedOn w:val="a4"/>
    <w:link w:val="31"/>
    <w:rsid w:val="004A1BBD"/>
    <w:rPr>
      <w:rFonts w:ascii="Calibri" w:eastAsia="Times New Roman" w:hAnsi="Calibri" w:cs="Calibri"/>
      <w:sz w:val="24"/>
      <w:szCs w:val="24"/>
      <w:lang w:eastAsia="ru-RU"/>
    </w:rPr>
  </w:style>
  <w:style w:type="paragraph" w:styleId="af3">
    <w:name w:val="List Paragraph"/>
    <w:basedOn w:val="a3"/>
    <w:link w:val="af4"/>
    <w:uiPriority w:val="34"/>
    <w:qFormat/>
    <w:rsid w:val="004A1BBD"/>
    <w:pPr>
      <w:spacing w:after="0" w:line="240" w:lineRule="auto"/>
      <w:ind w:left="708"/>
    </w:pPr>
    <w:rPr>
      <w:rFonts w:ascii="Calibri" w:eastAsia="Times New Roman" w:hAnsi="Calibri" w:cs="Calibri"/>
      <w:sz w:val="24"/>
      <w:szCs w:val="24"/>
      <w:lang w:eastAsia="ru-RU"/>
    </w:rPr>
  </w:style>
  <w:style w:type="character" w:customStyle="1" w:styleId="af4">
    <w:name w:val="Абзац списка Знак"/>
    <w:basedOn w:val="a4"/>
    <w:link w:val="af3"/>
    <w:uiPriority w:val="34"/>
    <w:locked/>
    <w:rsid w:val="004A1BBD"/>
    <w:rPr>
      <w:rFonts w:ascii="Calibri" w:eastAsia="Times New Roman" w:hAnsi="Calibri" w:cs="Calibri"/>
      <w:sz w:val="24"/>
      <w:szCs w:val="24"/>
      <w:lang w:eastAsia="ru-RU"/>
    </w:rPr>
  </w:style>
  <w:style w:type="paragraph" w:customStyle="1" w:styleId="Frontpage2">
    <w:name w:val="Frontpage 2"/>
    <w:basedOn w:val="a3"/>
    <w:uiPriority w:val="99"/>
    <w:rsid w:val="004A1BBD"/>
    <w:pPr>
      <w:tabs>
        <w:tab w:val="left" w:pos="1985"/>
      </w:tabs>
      <w:spacing w:before="240" w:after="0" w:line="240" w:lineRule="auto"/>
      <w:ind w:left="720" w:right="-335"/>
      <w:jc w:val="both"/>
    </w:pPr>
    <w:rPr>
      <w:rFonts w:ascii="Times" w:eastAsia="Times New Roman" w:hAnsi="Times" w:cs="Calibri"/>
      <w:b/>
      <w:sz w:val="32"/>
      <w:szCs w:val="20"/>
      <w:lang w:val="en-GB" w:eastAsia="ru-RU"/>
    </w:rPr>
  </w:style>
  <w:style w:type="paragraph" w:customStyle="1" w:styleId="13">
    <w:name w:val="Заголовок1а"/>
    <w:basedOn w:val="1"/>
    <w:autoRedefine/>
    <w:uiPriority w:val="99"/>
    <w:rsid w:val="004A1BBD"/>
  </w:style>
  <w:style w:type="character" w:styleId="af5">
    <w:name w:val="annotation reference"/>
    <w:basedOn w:val="a4"/>
    <w:uiPriority w:val="99"/>
    <w:unhideWhenUsed/>
    <w:rsid w:val="004A1BBD"/>
    <w:rPr>
      <w:sz w:val="16"/>
      <w:szCs w:val="16"/>
    </w:rPr>
  </w:style>
  <w:style w:type="paragraph" w:styleId="af6">
    <w:name w:val="annotation text"/>
    <w:basedOn w:val="a3"/>
    <w:link w:val="af7"/>
    <w:uiPriority w:val="99"/>
    <w:unhideWhenUsed/>
    <w:rsid w:val="004A1BBD"/>
    <w:pPr>
      <w:spacing w:line="240" w:lineRule="auto"/>
    </w:pPr>
    <w:rPr>
      <w:rFonts w:ascii="Calibri" w:eastAsia="Times New Roman" w:hAnsi="Calibri" w:cs="Times New Roman"/>
      <w:sz w:val="20"/>
      <w:szCs w:val="20"/>
      <w:lang w:eastAsia="ru-RU"/>
    </w:rPr>
  </w:style>
  <w:style w:type="character" w:customStyle="1" w:styleId="af7">
    <w:name w:val="Текст примечания Знак"/>
    <w:basedOn w:val="a4"/>
    <w:link w:val="af6"/>
    <w:uiPriority w:val="99"/>
    <w:rsid w:val="004A1BBD"/>
    <w:rPr>
      <w:rFonts w:ascii="Calibri" w:eastAsia="Times New Roman" w:hAnsi="Calibri" w:cs="Times New Roman"/>
      <w:sz w:val="20"/>
      <w:szCs w:val="20"/>
      <w:lang w:eastAsia="ru-RU"/>
    </w:rPr>
  </w:style>
  <w:style w:type="paragraph" w:styleId="af8">
    <w:name w:val="annotation subject"/>
    <w:basedOn w:val="af6"/>
    <w:next w:val="af6"/>
    <w:link w:val="af9"/>
    <w:uiPriority w:val="99"/>
    <w:semiHidden/>
    <w:unhideWhenUsed/>
    <w:rsid w:val="004A1BBD"/>
    <w:rPr>
      <w:b/>
      <w:bCs/>
    </w:rPr>
  </w:style>
  <w:style w:type="character" w:customStyle="1" w:styleId="af9">
    <w:name w:val="Тема примечания Знак"/>
    <w:basedOn w:val="af7"/>
    <w:link w:val="af8"/>
    <w:uiPriority w:val="99"/>
    <w:semiHidden/>
    <w:rsid w:val="004A1BBD"/>
    <w:rPr>
      <w:rFonts w:ascii="Calibri" w:eastAsia="Times New Roman" w:hAnsi="Calibri" w:cs="Times New Roman"/>
      <w:b/>
      <w:bCs/>
      <w:sz w:val="20"/>
      <w:szCs w:val="20"/>
      <w:lang w:eastAsia="ru-RU"/>
    </w:rPr>
  </w:style>
  <w:style w:type="paragraph" w:styleId="afa">
    <w:name w:val="Normal (Web)"/>
    <w:basedOn w:val="a3"/>
    <w:rsid w:val="004A1BBD"/>
    <w:pPr>
      <w:spacing w:before="200" w:line="240" w:lineRule="auto"/>
      <w:ind w:left="200" w:right="200"/>
    </w:pPr>
    <w:rPr>
      <w:rFonts w:ascii="Times New Roman" w:eastAsia="Times New Roman" w:hAnsi="Times New Roman" w:cs="Times New Roman"/>
      <w:sz w:val="24"/>
      <w:szCs w:val="24"/>
      <w:lang w:eastAsia="ru-RU"/>
    </w:rPr>
  </w:style>
  <w:style w:type="paragraph" w:styleId="24">
    <w:name w:val="Body Text 2"/>
    <w:basedOn w:val="a3"/>
    <w:link w:val="25"/>
    <w:rsid w:val="004A1BBD"/>
    <w:pPr>
      <w:spacing w:after="120" w:line="480" w:lineRule="auto"/>
    </w:pPr>
    <w:rPr>
      <w:rFonts w:ascii="Times New Roman" w:eastAsia="Times New Roman" w:hAnsi="Times New Roman" w:cs="Times New Roman"/>
      <w:kern w:val="32"/>
      <w:sz w:val="28"/>
      <w:szCs w:val="28"/>
      <w:lang w:eastAsia="ru-RU"/>
    </w:rPr>
  </w:style>
  <w:style w:type="character" w:customStyle="1" w:styleId="25">
    <w:name w:val="Основной текст 2 Знак"/>
    <w:basedOn w:val="a4"/>
    <w:link w:val="24"/>
    <w:rsid w:val="004A1BBD"/>
    <w:rPr>
      <w:rFonts w:ascii="Times New Roman" w:eastAsia="Times New Roman" w:hAnsi="Times New Roman" w:cs="Times New Roman"/>
      <w:kern w:val="32"/>
      <w:sz w:val="28"/>
      <w:szCs w:val="28"/>
      <w:lang w:eastAsia="ru-RU"/>
    </w:rPr>
  </w:style>
  <w:style w:type="character" w:customStyle="1" w:styleId="26">
    <w:name w:val="Основной текст с отступом 2 Знак"/>
    <w:aliases w:val="Знак Знак, Знак Знак"/>
    <w:link w:val="27"/>
    <w:locked/>
    <w:rsid w:val="004A1BBD"/>
    <w:rPr>
      <w:kern w:val="32"/>
      <w:sz w:val="28"/>
      <w:szCs w:val="28"/>
    </w:rPr>
  </w:style>
  <w:style w:type="paragraph" w:styleId="27">
    <w:name w:val="Body Text Indent 2"/>
    <w:aliases w:val="Знак, Знак"/>
    <w:basedOn w:val="a3"/>
    <w:link w:val="26"/>
    <w:rsid w:val="004A1BBD"/>
    <w:pPr>
      <w:spacing w:after="120" w:line="480" w:lineRule="auto"/>
      <w:ind w:left="283"/>
    </w:pPr>
    <w:rPr>
      <w:kern w:val="32"/>
      <w:sz w:val="28"/>
      <w:szCs w:val="28"/>
    </w:rPr>
  </w:style>
  <w:style w:type="character" w:customStyle="1" w:styleId="210">
    <w:name w:val="Основной текст с отступом 2 Знак1"/>
    <w:basedOn w:val="a4"/>
    <w:uiPriority w:val="99"/>
    <w:semiHidden/>
    <w:rsid w:val="004A1BBD"/>
  </w:style>
  <w:style w:type="paragraph" w:customStyle="1" w:styleId="14">
    <w:name w:val="Стиль1"/>
    <w:basedOn w:val="a3"/>
    <w:rsid w:val="004A1BBD"/>
    <w:pPr>
      <w:spacing w:after="0" w:line="240" w:lineRule="auto"/>
    </w:pPr>
    <w:rPr>
      <w:rFonts w:ascii="Times New Roman" w:eastAsia="Times New Roman" w:hAnsi="Times New Roman" w:cs="Times New Roman"/>
      <w:caps/>
      <w:kern w:val="32"/>
      <w:sz w:val="28"/>
      <w:szCs w:val="28"/>
      <w:lang w:eastAsia="ru-RU"/>
    </w:rPr>
  </w:style>
  <w:style w:type="paragraph" w:customStyle="1" w:styleId="28">
    <w:name w:val="Стиль2"/>
    <w:basedOn w:val="29"/>
    <w:rsid w:val="004A1BBD"/>
    <w:pPr>
      <w:keepNext/>
      <w:keepLines/>
      <w:widowControl w:val="0"/>
      <w:suppressLineNumbers/>
      <w:tabs>
        <w:tab w:val="clear" w:pos="432"/>
        <w:tab w:val="num" w:pos="1836"/>
      </w:tabs>
      <w:suppressAutoHyphens/>
      <w:spacing w:after="60"/>
      <w:ind w:left="1836" w:hanging="576"/>
      <w:jc w:val="both"/>
    </w:pPr>
    <w:rPr>
      <w:b/>
      <w:kern w:val="0"/>
      <w:sz w:val="24"/>
      <w:szCs w:val="20"/>
    </w:rPr>
  </w:style>
  <w:style w:type="paragraph" w:styleId="29">
    <w:name w:val="List Number 2"/>
    <w:basedOn w:val="a3"/>
    <w:rsid w:val="004A1BBD"/>
    <w:pPr>
      <w:tabs>
        <w:tab w:val="num" w:pos="432"/>
      </w:tabs>
      <w:spacing w:after="0" w:line="240" w:lineRule="auto"/>
      <w:ind w:left="432" w:hanging="432"/>
    </w:pPr>
    <w:rPr>
      <w:rFonts w:ascii="Times New Roman" w:eastAsia="Times New Roman" w:hAnsi="Times New Roman" w:cs="Times New Roman"/>
      <w:kern w:val="32"/>
      <w:sz w:val="28"/>
      <w:szCs w:val="28"/>
      <w:lang w:eastAsia="ru-RU"/>
    </w:rPr>
  </w:style>
  <w:style w:type="character" w:customStyle="1" w:styleId="33">
    <w:name w:val="Стиль3 Знак"/>
    <w:link w:val="34"/>
    <w:uiPriority w:val="99"/>
    <w:locked/>
    <w:rsid w:val="004A1BBD"/>
    <w:rPr>
      <w:sz w:val="24"/>
    </w:rPr>
  </w:style>
  <w:style w:type="paragraph" w:customStyle="1" w:styleId="34">
    <w:name w:val="Стиль3"/>
    <w:basedOn w:val="27"/>
    <w:link w:val="33"/>
    <w:uiPriority w:val="99"/>
    <w:rsid w:val="004A1BBD"/>
    <w:pPr>
      <w:widowControl w:val="0"/>
      <w:tabs>
        <w:tab w:val="num" w:pos="1307"/>
      </w:tabs>
      <w:adjustRightInd w:val="0"/>
      <w:spacing w:after="0" w:line="240" w:lineRule="auto"/>
      <w:ind w:left="1080"/>
      <w:jc w:val="both"/>
    </w:pPr>
    <w:rPr>
      <w:kern w:val="0"/>
      <w:sz w:val="24"/>
      <w:szCs w:val="22"/>
    </w:rPr>
  </w:style>
  <w:style w:type="paragraph" w:customStyle="1" w:styleId="2-11">
    <w:name w:val="содержание2-11"/>
    <w:basedOn w:val="a3"/>
    <w:rsid w:val="004A1BBD"/>
    <w:pPr>
      <w:spacing w:after="60" w:line="240" w:lineRule="auto"/>
      <w:jc w:val="both"/>
    </w:pPr>
    <w:rPr>
      <w:rFonts w:ascii="Times New Roman" w:eastAsia="Times New Roman" w:hAnsi="Times New Roman" w:cs="Times New Roman"/>
      <w:sz w:val="24"/>
      <w:szCs w:val="24"/>
      <w:lang w:eastAsia="ru-RU"/>
    </w:rPr>
  </w:style>
  <w:style w:type="paragraph" w:customStyle="1" w:styleId="afb">
    <w:name w:val="Знак Знак Знак Знак"/>
    <w:basedOn w:val="a3"/>
    <w:rsid w:val="004A1BBD"/>
    <w:pPr>
      <w:spacing w:after="160" w:line="240" w:lineRule="exact"/>
    </w:pPr>
    <w:rPr>
      <w:rFonts w:ascii="Verdana" w:eastAsia="Times New Roman" w:hAnsi="Verdana" w:cs="Times New Roman"/>
      <w:sz w:val="24"/>
      <w:szCs w:val="24"/>
      <w:lang w:val="en-US"/>
    </w:rPr>
  </w:style>
  <w:style w:type="paragraph" w:customStyle="1" w:styleId="ConsPlusNormal">
    <w:name w:val="ConsPlusNormal"/>
    <w:link w:val="ConsPlusNormal0"/>
    <w:rsid w:val="004A1BBD"/>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character" w:customStyle="1" w:styleId="ConsPlusNormal0">
    <w:name w:val="ConsPlusNormal Знак"/>
    <w:link w:val="ConsPlusNormal"/>
    <w:locked/>
    <w:rsid w:val="004A1BBD"/>
    <w:rPr>
      <w:rFonts w:ascii="Arial" w:eastAsia="Times New Roman" w:hAnsi="Arial" w:cs="Arial"/>
      <w:sz w:val="20"/>
      <w:szCs w:val="20"/>
      <w:lang w:eastAsia="ru-RU"/>
    </w:rPr>
  </w:style>
  <w:style w:type="paragraph" w:customStyle="1" w:styleId="15">
    <w:name w:val="Обычный1"/>
    <w:rsid w:val="004A1BBD"/>
    <w:pPr>
      <w:widowControl w:val="0"/>
      <w:snapToGrid w:val="0"/>
      <w:spacing w:after="0" w:line="240" w:lineRule="auto"/>
      <w:ind w:firstLine="720"/>
    </w:pPr>
    <w:rPr>
      <w:rFonts w:ascii="Times New Roman" w:eastAsia="Times New Roman" w:hAnsi="Times New Roman" w:cs="Times New Roman"/>
      <w:sz w:val="20"/>
      <w:szCs w:val="20"/>
      <w:lang w:eastAsia="ru-RU"/>
    </w:rPr>
  </w:style>
  <w:style w:type="paragraph" w:customStyle="1" w:styleId="200">
    <w:name w:val="20"/>
    <w:basedOn w:val="a3"/>
    <w:rsid w:val="004A1BBD"/>
    <w:pPr>
      <w:spacing w:before="136" w:after="136" w:line="240" w:lineRule="auto"/>
      <w:ind w:left="136" w:right="136"/>
    </w:pPr>
    <w:rPr>
      <w:rFonts w:ascii="Times New Roman" w:eastAsia="Times New Roman" w:hAnsi="Times New Roman" w:cs="Times New Roman"/>
      <w:sz w:val="24"/>
      <w:szCs w:val="24"/>
      <w:lang w:eastAsia="ru-RU"/>
    </w:rPr>
  </w:style>
  <w:style w:type="character" w:styleId="afc">
    <w:name w:val="Strong"/>
    <w:uiPriority w:val="22"/>
    <w:qFormat/>
    <w:rsid w:val="004A1BBD"/>
    <w:rPr>
      <w:b/>
      <w:bCs/>
    </w:rPr>
  </w:style>
  <w:style w:type="paragraph" w:customStyle="1" w:styleId="afd">
    <w:name w:val="Знак Знак Знак"/>
    <w:basedOn w:val="a3"/>
    <w:rsid w:val="004A1BBD"/>
    <w:pPr>
      <w:spacing w:after="160" w:line="240" w:lineRule="exact"/>
    </w:pPr>
    <w:rPr>
      <w:rFonts w:ascii="Verdana" w:eastAsia="Times New Roman" w:hAnsi="Verdana" w:cs="Times New Roman"/>
      <w:sz w:val="24"/>
      <w:szCs w:val="24"/>
      <w:lang w:val="en-US"/>
    </w:rPr>
  </w:style>
  <w:style w:type="paragraph" w:customStyle="1" w:styleId="afe">
    <w:name w:val="Знак Знак Знак Знак Знак Знак Знак"/>
    <w:basedOn w:val="a3"/>
    <w:rsid w:val="004A1BBD"/>
    <w:pPr>
      <w:spacing w:after="160" w:line="240" w:lineRule="exact"/>
    </w:pPr>
    <w:rPr>
      <w:rFonts w:ascii="Verdana" w:eastAsia="Times New Roman" w:hAnsi="Verdana" w:cs="Times New Roman"/>
      <w:sz w:val="24"/>
      <w:szCs w:val="24"/>
      <w:lang w:val="en-US"/>
    </w:rPr>
  </w:style>
  <w:style w:type="character" w:styleId="aff">
    <w:name w:val="page number"/>
    <w:basedOn w:val="a4"/>
    <w:rsid w:val="004A1BBD"/>
  </w:style>
  <w:style w:type="paragraph" w:customStyle="1" w:styleId="aff0">
    <w:name w:val="Знак Знак Знак Знак Знак Знак Знак Знак Знак Знак Знак Знак Знак"/>
    <w:basedOn w:val="a3"/>
    <w:rsid w:val="004A1BBD"/>
    <w:pPr>
      <w:spacing w:after="160" w:line="240" w:lineRule="exact"/>
    </w:pPr>
    <w:rPr>
      <w:rFonts w:ascii="Verdana" w:eastAsia="Times New Roman" w:hAnsi="Verdana" w:cs="Times New Roman"/>
      <w:sz w:val="24"/>
      <w:szCs w:val="24"/>
      <w:lang w:val="en-US"/>
    </w:rPr>
  </w:style>
  <w:style w:type="paragraph" w:customStyle="1" w:styleId="16">
    <w:name w:val="Знак Знак Знак Знак1"/>
    <w:basedOn w:val="a3"/>
    <w:rsid w:val="004A1BBD"/>
    <w:pPr>
      <w:spacing w:after="160" w:line="240" w:lineRule="exact"/>
    </w:pPr>
    <w:rPr>
      <w:rFonts w:ascii="Verdana" w:eastAsia="Times New Roman" w:hAnsi="Verdana" w:cs="Times New Roman"/>
      <w:sz w:val="24"/>
      <w:szCs w:val="24"/>
      <w:lang w:val="en-US"/>
    </w:rPr>
  </w:style>
  <w:style w:type="paragraph" w:customStyle="1" w:styleId="35">
    <w:name w:val="3"/>
    <w:basedOn w:val="a3"/>
    <w:rsid w:val="004A1BBD"/>
    <w:pPr>
      <w:spacing w:before="129" w:after="129" w:line="240" w:lineRule="auto"/>
      <w:ind w:left="129" w:right="129"/>
    </w:pPr>
    <w:rPr>
      <w:rFonts w:ascii="Times New Roman" w:eastAsia="Times New Roman" w:hAnsi="Times New Roman" w:cs="Times New Roman"/>
      <w:sz w:val="24"/>
      <w:szCs w:val="24"/>
      <w:lang w:eastAsia="ru-RU"/>
    </w:rPr>
  </w:style>
  <w:style w:type="paragraph" w:customStyle="1" w:styleId="17">
    <w:name w:val="Знак Знак Знак Знак Знак Знак Знак1"/>
    <w:basedOn w:val="a3"/>
    <w:rsid w:val="004A1BBD"/>
    <w:pPr>
      <w:spacing w:after="160" w:line="240" w:lineRule="exact"/>
    </w:pPr>
    <w:rPr>
      <w:rFonts w:ascii="Verdana" w:eastAsia="Times New Roman" w:hAnsi="Verdana" w:cs="Times New Roman"/>
      <w:sz w:val="24"/>
      <w:szCs w:val="24"/>
      <w:lang w:val="en-US"/>
    </w:rPr>
  </w:style>
  <w:style w:type="paragraph" w:customStyle="1" w:styleId="ConsPlusNonformat">
    <w:name w:val="ConsPlusNonformat"/>
    <w:rsid w:val="004A1BBD"/>
    <w:pPr>
      <w:autoSpaceDE w:val="0"/>
      <w:autoSpaceDN w:val="0"/>
      <w:adjustRightInd w:val="0"/>
      <w:spacing w:after="0" w:line="240" w:lineRule="auto"/>
    </w:pPr>
    <w:rPr>
      <w:rFonts w:ascii="Courier New" w:eastAsia="Times New Roman" w:hAnsi="Courier New" w:cs="Courier New"/>
      <w:sz w:val="20"/>
      <w:szCs w:val="20"/>
      <w:lang w:eastAsia="ru-RU"/>
    </w:rPr>
  </w:style>
  <w:style w:type="paragraph" w:customStyle="1" w:styleId="aff1">
    <w:name w:val="Знак Знак Знак Знак Знак Знак"/>
    <w:basedOn w:val="a3"/>
    <w:rsid w:val="004A1BBD"/>
    <w:pPr>
      <w:spacing w:after="160" w:line="240" w:lineRule="exact"/>
    </w:pPr>
    <w:rPr>
      <w:rFonts w:ascii="Verdana" w:eastAsia="Times New Roman" w:hAnsi="Verdana" w:cs="Times New Roman"/>
      <w:sz w:val="24"/>
      <w:szCs w:val="24"/>
      <w:lang w:val="en-US"/>
    </w:rPr>
  </w:style>
  <w:style w:type="paragraph" w:customStyle="1" w:styleId="18">
    <w:name w:val="Знак Знак Знак1 Знак"/>
    <w:basedOn w:val="a3"/>
    <w:rsid w:val="004A1BBD"/>
    <w:pPr>
      <w:spacing w:after="160" w:line="240" w:lineRule="exact"/>
    </w:pPr>
    <w:rPr>
      <w:rFonts w:ascii="Verdana" w:eastAsia="Times New Roman" w:hAnsi="Verdana" w:cs="Times New Roman"/>
      <w:sz w:val="24"/>
      <w:szCs w:val="24"/>
      <w:lang w:val="en-US"/>
    </w:rPr>
  </w:style>
  <w:style w:type="paragraph" w:styleId="aff2">
    <w:name w:val="Body Text"/>
    <w:aliases w:val=" Знак1,Основной текст Знак Знак, Знак1 Знак Знак Знак, Знак1 Знак Знак, Знак1 Знак,Знак1 Знак Знак Знак Знак Знак Знак,Знак1,Знак1 Знак Знак Знак Знак Знак Знак Знак,Знак1 Знак Знак Знак,Знак1 Знак Знак"/>
    <w:basedOn w:val="a3"/>
    <w:link w:val="19"/>
    <w:rsid w:val="004A1BBD"/>
    <w:pPr>
      <w:spacing w:after="120" w:line="240" w:lineRule="auto"/>
    </w:pPr>
    <w:rPr>
      <w:rFonts w:ascii="Times New Roman" w:eastAsia="Times New Roman" w:hAnsi="Times New Roman" w:cs="Times New Roman"/>
      <w:sz w:val="24"/>
      <w:szCs w:val="24"/>
      <w:lang w:eastAsia="ru-RU"/>
    </w:rPr>
  </w:style>
  <w:style w:type="character" w:customStyle="1" w:styleId="aff3">
    <w:name w:val="Основной текст Знак"/>
    <w:basedOn w:val="a4"/>
    <w:uiPriority w:val="99"/>
    <w:semiHidden/>
    <w:rsid w:val="004A1BBD"/>
  </w:style>
  <w:style w:type="character" w:customStyle="1" w:styleId="19">
    <w:name w:val="Основной текст Знак1"/>
    <w:aliases w:val=" Знак1 Знак1,Основной текст Знак Знак Знак, Знак1 Знак Знак Знак Знак, Знак1 Знак Знак Знак1, Знак1 Знак Знак1,Знак1 Знак Знак Знак Знак Знак Знак Знак1,Знак1 Знак,Знак1 Знак Знак Знак Знак Знак Знак Знак Знак,Знак1 Знак Знак Знак1"/>
    <w:link w:val="aff2"/>
    <w:rsid w:val="004A1BBD"/>
    <w:rPr>
      <w:rFonts w:ascii="Times New Roman" w:eastAsia="Times New Roman" w:hAnsi="Times New Roman" w:cs="Times New Roman"/>
      <w:sz w:val="24"/>
      <w:szCs w:val="24"/>
      <w:lang w:eastAsia="ru-RU"/>
    </w:rPr>
  </w:style>
  <w:style w:type="paragraph" w:customStyle="1" w:styleId="1a">
    <w:name w:val="Знак Знак Знак Знак Знак Знак Знак Знак Знак Знак Знак Знак Знак1"/>
    <w:basedOn w:val="a3"/>
    <w:rsid w:val="004A1BBD"/>
    <w:pPr>
      <w:spacing w:after="160" w:line="240" w:lineRule="exact"/>
    </w:pPr>
    <w:rPr>
      <w:rFonts w:ascii="Verdana" w:eastAsia="Times New Roman" w:hAnsi="Verdana" w:cs="Times New Roman"/>
      <w:sz w:val="24"/>
      <w:szCs w:val="24"/>
      <w:lang w:val="en-US"/>
    </w:rPr>
  </w:style>
  <w:style w:type="paragraph" w:customStyle="1" w:styleId="110">
    <w:name w:val="Знак Знак Знак1 Знак1"/>
    <w:basedOn w:val="a3"/>
    <w:rsid w:val="004A1BBD"/>
    <w:pPr>
      <w:spacing w:after="160" w:line="240" w:lineRule="exact"/>
    </w:pPr>
    <w:rPr>
      <w:rFonts w:ascii="Verdana" w:eastAsia="Times New Roman" w:hAnsi="Verdana" w:cs="Times New Roman"/>
      <w:sz w:val="24"/>
      <w:szCs w:val="24"/>
      <w:lang w:val="en-US"/>
    </w:rPr>
  </w:style>
  <w:style w:type="paragraph" w:customStyle="1" w:styleId="1b">
    <w:name w:val="Знак Знак Знак Знак Знак Знак1"/>
    <w:basedOn w:val="a3"/>
    <w:rsid w:val="004A1BBD"/>
    <w:pPr>
      <w:spacing w:after="160" w:line="240" w:lineRule="exact"/>
    </w:pPr>
    <w:rPr>
      <w:rFonts w:ascii="Verdana" w:eastAsia="Times New Roman" w:hAnsi="Verdana" w:cs="Times New Roman"/>
      <w:sz w:val="24"/>
      <w:szCs w:val="24"/>
      <w:lang w:val="en-US"/>
    </w:rPr>
  </w:style>
  <w:style w:type="paragraph" w:styleId="aff4">
    <w:name w:val="footnote text"/>
    <w:basedOn w:val="a3"/>
    <w:link w:val="aff5"/>
    <w:uiPriority w:val="99"/>
    <w:rsid w:val="004A1BBD"/>
    <w:pPr>
      <w:spacing w:after="0" w:line="240" w:lineRule="auto"/>
    </w:pPr>
    <w:rPr>
      <w:rFonts w:ascii="Times New Roman" w:eastAsia="Times New Roman" w:hAnsi="Times New Roman" w:cs="Times New Roman"/>
      <w:sz w:val="20"/>
      <w:szCs w:val="20"/>
      <w:lang w:eastAsia="ru-RU"/>
    </w:rPr>
  </w:style>
  <w:style w:type="character" w:customStyle="1" w:styleId="aff5">
    <w:name w:val="Текст сноски Знак"/>
    <w:basedOn w:val="a4"/>
    <w:link w:val="aff4"/>
    <w:uiPriority w:val="99"/>
    <w:rsid w:val="004A1BBD"/>
    <w:rPr>
      <w:rFonts w:ascii="Times New Roman" w:eastAsia="Times New Roman" w:hAnsi="Times New Roman" w:cs="Times New Roman"/>
      <w:sz w:val="20"/>
      <w:szCs w:val="20"/>
      <w:lang w:eastAsia="ru-RU"/>
    </w:rPr>
  </w:style>
  <w:style w:type="character" w:styleId="aff6">
    <w:name w:val="footnote reference"/>
    <w:uiPriority w:val="99"/>
    <w:rsid w:val="004A1BBD"/>
    <w:rPr>
      <w:vertAlign w:val="superscript"/>
    </w:rPr>
  </w:style>
  <w:style w:type="paragraph" w:styleId="36">
    <w:name w:val="Body Text 3"/>
    <w:basedOn w:val="a3"/>
    <w:link w:val="37"/>
    <w:rsid w:val="004A1BBD"/>
    <w:pPr>
      <w:spacing w:after="120" w:line="240" w:lineRule="auto"/>
    </w:pPr>
    <w:rPr>
      <w:rFonts w:ascii="Times New Roman" w:eastAsia="Times New Roman" w:hAnsi="Times New Roman" w:cs="Times New Roman"/>
      <w:sz w:val="16"/>
      <w:szCs w:val="16"/>
      <w:lang w:eastAsia="ru-RU"/>
    </w:rPr>
  </w:style>
  <w:style w:type="character" w:customStyle="1" w:styleId="37">
    <w:name w:val="Основной текст 3 Знак"/>
    <w:basedOn w:val="a4"/>
    <w:link w:val="36"/>
    <w:rsid w:val="004A1BBD"/>
    <w:rPr>
      <w:rFonts w:ascii="Times New Roman" w:eastAsia="Times New Roman" w:hAnsi="Times New Roman" w:cs="Times New Roman"/>
      <w:sz w:val="16"/>
      <w:szCs w:val="16"/>
      <w:lang w:eastAsia="ru-RU"/>
    </w:rPr>
  </w:style>
  <w:style w:type="paragraph" w:customStyle="1" w:styleId="100">
    <w:name w:val="Обычный + 10 пт"/>
    <w:aliases w:val="Черный"/>
    <w:basedOn w:val="a3"/>
    <w:link w:val="101"/>
    <w:rsid w:val="004A1BBD"/>
    <w:pPr>
      <w:spacing w:after="0" w:line="240" w:lineRule="auto"/>
      <w:jc w:val="both"/>
    </w:pPr>
    <w:rPr>
      <w:rFonts w:ascii="Times New Roman" w:eastAsia="Times New Roman" w:hAnsi="Times New Roman" w:cs="Times New Roman"/>
      <w:i/>
      <w:sz w:val="20"/>
      <w:szCs w:val="20"/>
      <w:lang w:eastAsia="ru-RU"/>
    </w:rPr>
  </w:style>
  <w:style w:type="character" w:customStyle="1" w:styleId="101">
    <w:name w:val="Обычный + 10 пт Знак"/>
    <w:aliases w:val="Черный Знак"/>
    <w:link w:val="100"/>
    <w:rsid w:val="004A1BBD"/>
    <w:rPr>
      <w:rFonts w:ascii="Times New Roman" w:eastAsia="Times New Roman" w:hAnsi="Times New Roman" w:cs="Times New Roman"/>
      <w:i/>
      <w:sz w:val="20"/>
      <w:szCs w:val="20"/>
      <w:lang w:eastAsia="ru-RU"/>
    </w:rPr>
  </w:style>
  <w:style w:type="character" w:customStyle="1" w:styleId="111">
    <w:name w:val="Заголовок 1 Знак1"/>
    <w:aliases w:val="Document Header1 Знак,H1 Знак,Введение... Знак,Б1 Знак,Heading 1iz Знак,Б11 Знак,Заголовок параграфа (1.) Знак,Ариал11 Знак,Заголовок 1 абб Знак,Заголовок 1 Знак2 Знак Знак,Заголовок 1 Знак1 Знак Знак Знак"/>
    <w:rsid w:val="004A1BBD"/>
    <w:rPr>
      <w:rFonts w:ascii="Cambria" w:eastAsia="Times New Roman" w:hAnsi="Cambria" w:cs="Times New Roman"/>
      <w:b/>
      <w:bCs/>
      <w:kern w:val="32"/>
      <w:sz w:val="32"/>
      <w:szCs w:val="32"/>
    </w:rPr>
  </w:style>
  <w:style w:type="paragraph" w:customStyle="1" w:styleId="211">
    <w:name w:val="Îñíîâíîé òåêñò 21"/>
    <w:basedOn w:val="a3"/>
    <w:rsid w:val="004A1BBD"/>
    <w:pPr>
      <w:tabs>
        <w:tab w:val="left" w:pos="1134"/>
      </w:tabs>
      <w:autoSpaceDE w:val="0"/>
      <w:autoSpaceDN w:val="0"/>
      <w:spacing w:after="120" w:line="240" w:lineRule="auto"/>
      <w:ind w:firstLine="567"/>
      <w:jc w:val="both"/>
    </w:pPr>
    <w:rPr>
      <w:rFonts w:ascii="Times New Roman" w:eastAsia="Times New Roman" w:hAnsi="Times New Roman" w:cs="Times New Roman"/>
      <w:color w:val="000000"/>
      <w:spacing w:val="-4"/>
      <w:sz w:val="20"/>
      <w:szCs w:val="20"/>
      <w:lang w:eastAsia="ru-RU"/>
    </w:rPr>
  </w:style>
  <w:style w:type="paragraph" w:customStyle="1" w:styleId="1c">
    <w:name w:val="Абзац списка1"/>
    <w:basedOn w:val="a3"/>
    <w:rsid w:val="004A1BBD"/>
    <w:pPr>
      <w:ind w:left="720"/>
    </w:pPr>
    <w:rPr>
      <w:rFonts w:ascii="Calibri" w:eastAsia="Times New Roman" w:hAnsi="Calibri" w:cs="Times New Roman"/>
    </w:rPr>
  </w:style>
  <w:style w:type="character" w:customStyle="1" w:styleId="aff7">
    <w:name w:val="Гипертекстовая ссылка"/>
    <w:rsid w:val="004A1BBD"/>
    <w:rPr>
      <w:color w:val="008000"/>
    </w:rPr>
  </w:style>
  <w:style w:type="paragraph" w:customStyle="1" w:styleId="Style5">
    <w:name w:val="Style5"/>
    <w:basedOn w:val="a3"/>
    <w:rsid w:val="004A1BBD"/>
    <w:pPr>
      <w:widowControl w:val="0"/>
      <w:autoSpaceDE w:val="0"/>
      <w:autoSpaceDN w:val="0"/>
      <w:adjustRightInd w:val="0"/>
      <w:spacing w:after="0" w:line="295" w:lineRule="exact"/>
      <w:ind w:firstLine="715"/>
      <w:jc w:val="both"/>
    </w:pPr>
    <w:rPr>
      <w:rFonts w:ascii="Times New Roman" w:eastAsia="Times New Roman" w:hAnsi="Times New Roman" w:cs="Times New Roman"/>
      <w:sz w:val="24"/>
      <w:szCs w:val="24"/>
      <w:lang w:eastAsia="ru-RU"/>
    </w:rPr>
  </w:style>
  <w:style w:type="paragraph" w:customStyle="1" w:styleId="Style13">
    <w:name w:val="Style13"/>
    <w:basedOn w:val="a3"/>
    <w:rsid w:val="004A1BBD"/>
    <w:pPr>
      <w:widowControl w:val="0"/>
      <w:autoSpaceDE w:val="0"/>
      <w:autoSpaceDN w:val="0"/>
      <w:adjustRightInd w:val="0"/>
      <w:spacing w:after="0" w:line="293" w:lineRule="exact"/>
      <w:ind w:firstLine="576"/>
      <w:jc w:val="both"/>
    </w:pPr>
    <w:rPr>
      <w:rFonts w:ascii="Times New Roman" w:eastAsia="Times New Roman" w:hAnsi="Times New Roman" w:cs="Times New Roman"/>
      <w:sz w:val="24"/>
      <w:szCs w:val="24"/>
      <w:lang w:eastAsia="ru-RU"/>
    </w:rPr>
  </w:style>
  <w:style w:type="paragraph" w:customStyle="1" w:styleId="Style15">
    <w:name w:val="Style15"/>
    <w:basedOn w:val="a3"/>
    <w:rsid w:val="004A1BBD"/>
    <w:pPr>
      <w:widowControl w:val="0"/>
      <w:autoSpaceDE w:val="0"/>
      <w:autoSpaceDN w:val="0"/>
      <w:adjustRightInd w:val="0"/>
      <w:spacing w:after="0" w:line="296" w:lineRule="exact"/>
      <w:jc w:val="both"/>
    </w:pPr>
    <w:rPr>
      <w:rFonts w:ascii="Times New Roman" w:eastAsia="Times New Roman" w:hAnsi="Times New Roman" w:cs="Times New Roman"/>
      <w:sz w:val="24"/>
      <w:szCs w:val="24"/>
      <w:lang w:eastAsia="ru-RU"/>
    </w:rPr>
  </w:style>
  <w:style w:type="character" w:customStyle="1" w:styleId="FontStyle19">
    <w:name w:val="Font Style19"/>
    <w:rsid w:val="004A1BBD"/>
    <w:rPr>
      <w:rFonts w:ascii="Times New Roman" w:hAnsi="Times New Roman" w:cs="Times New Roman"/>
      <w:sz w:val="24"/>
      <w:szCs w:val="24"/>
    </w:rPr>
  </w:style>
  <w:style w:type="character" w:customStyle="1" w:styleId="FontStyle21">
    <w:name w:val="Font Style21"/>
    <w:rsid w:val="004A1BBD"/>
    <w:rPr>
      <w:rFonts w:ascii="Times New Roman" w:hAnsi="Times New Roman" w:cs="Times New Roman"/>
      <w:sz w:val="24"/>
      <w:szCs w:val="24"/>
    </w:rPr>
  </w:style>
  <w:style w:type="paragraph" w:customStyle="1" w:styleId="Style1">
    <w:name w:val="Style1"/>
    <w:basedOn w:val="a3"/>
    <w:rsid w:val="004A1BBD"/>
    <w:pPr>
      <w:widowControl w:val="0"/>
      <w:autoSpaceDE w:val="0"/>
      <w:autoSpaceDN w:val="0"/>
      <w:adjustRightInd w:val="0"/>
      <w:spacing w:after="0" w:line="293" w:lineRule="exact"/>
      <w:ind w:firstLine="701"/>
      <w:jc w:val="both"/>
    </w:pPr>
    <w:rPr>
      <w:rFonts w:ascii="Times New Roman" w:eastAsia="Times New Roman" w:hAnsi="Times New Roman" w:cs="Times New Roman"/>
      <w:sz w:val="24"/>
      <w:szCs w:val="24"/>
      <w:lang w:eastAsia="ru-RU"/>
    </w:rPr>
  </w:style>
  <w:style w:type="paragraph" w:customStyle="1" w:styleId="Style7">
    <w:name w:val="Style7"/>
    <w:basedOn w:val="a3"/>
    <w:rsid w:val="004A1BBD"/>
    <w:pPr>
      <w:widowControl w:val="0"/>
      <w:autoSpaceDE w:val="0"/>
      <w:autoSpaceDN w:val="0"/>
      <w:adjustRightInd w:val="0"/>
      <w:spacing w:after="0" w:line="240" w:lineRule="auto"/>
      <w:jc w:val="center"/>
    </w:pPr>
    <w:rPr>
      <w:rFonts w:ascii="Times New Roman" w:eastAsia="Times New Roman" w:hAnsi="Times New Roman" w:cs="Times New Roman"/>
      <w:sz w:val="24"/>
      <w:szCs w:val="24"/>
      <w:lang w:eastAsia="ru-RU"/>
    </w:rPr>
  </w:style>
  <w:style w:type="paragraph" w:customStyle="1" w:styleId="Style8">
    <w:name w:val="Style8"/>
    <w:basedOn w:val="a3"/>
    <w:rsid w:val="004A1BBD"/>
    <w:pPr>
      <w:widowControl w:val="0"/>
      <w:autoSpaceDE w:val="0"/>
      <w:autoSpaceDN w:val="0"/>
      <w:adjustRightInd w:val="0"/>
      <w:spacing w:after="0" w:line="240" w:lineRule="auto"/>
      <w:jc w:val="both"/>
    </w:pPr>
    <w:rPr>
      <w:rFonts w:ascii="Times New Roman" w:eastAsia="Times New Roman" w:hAnsi="Times New Roman" w:cs="Times New Roman"/>
      <w:sz w:val="24"/>
      <w:szCs w:val="24"/>
      <w:lang w:eastAsia="ru-RU"/>
    </w:rPr>
  </w:style>
  <w:style w:type="paragraph" w:customStyle="1" w:styleId="Style9">
    <w:name w:val="Style9"/>
    <w:basedOn w:val="a3"/>
    <w:rsid w:val="004A1BBD"/>
    <w:pPr>
      <w:widowControl w:val="0"/>
      <w:autoSpaceDE w:val="0"/>
      <w:autoSpaceDN w:val="0"/>
      <w:adjustRightInd w:val="0"/>
      <w:spacing w:after="0" w:line="293" w:lineRule="exact"/>
      <w:ind w:firstLine="2400"/>
    </w:pPr>
    <w:rPr>
      <w:rFonts w:ascii="Times New Roman" w:eastAsia="Times New Roman" w:hAnsi="Times New Roman" w:cs="Times New Roman"/>
      <w:sz w:val="24"/>
      <w:szCs w:val="24"/>
      <w:lang w:eastAsia="ru-RU"/>
    </w:rPr>
  </w:style>
  <w:style w:type="paragraph" w:customStyle="1" w:styleId="Style10">
    <w:name w:val="Style10"/>
    <w:basedOn w:val="a3"/>
    <w:rsid w:val="004A1BBD"/>
    <w:pPr>
      <w:widowControl w:val="0"/>
      <w:autoSpaceDE w:val="0"/>
      <w:autoSpaceDN w:val="0"/>
      <w:adjustRightInd w:val="0"/>
      <w:spacing w:after="0" w:line="293" w:lineRule="exact"/>
      <w:jc w:val="both"/>
    </w:pPr>
    <w:rPr>
      <w:rFonts w:ascii="Times New Roman" w:eastAsia="Times New Roman" w:hAnsi="Times New Roman" w:cs="Times New Roman"/>
      <w:sz w:val="24"/>
      <w:szCs w:val="24"/>
      <w:lang w:eastAsia="ru-RU"/>
    </w:rPr>
  </w:style>
  <w:style w:type="paragraph" w:customStyle="1" w:styleId="Style16">
    <w:name w:val="Style16"/>
    <w:basedOn w:val="a3"/>
    <w:rsid w:val="004A1BB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FontStyle18">
    <w:name w:val="Font Style18"/>
    <w:rsid w:val="004A1BBD"/>
    <w:rPr>
      <w:rFonts w:ascii="Times New Roman" w:hAnsi="Times New Roman" w:cs="Times New Roman"/>
      <w:b/>
      <w:bCs/>
      <w:sz w:val="24"/>
      <w:szCs w:val="24"/>
    </w:rPr>
  </w:style>
  <w:style w:type="character" w:customStyle="1" w:styleId="FontStyle22">
    <w:name w:val="Font Style22"/>
    <w:rsid w:val="004A1BBD"/>
    <w:rPr>
      <w:rFonts w:ascii="Times New Roman" w:hAnsi="Times New Roman" w:cs="Times New Roman"/>
      <w:i/>
      <w:iCs/>
      <w:sz w:val="24"/>
      <w:szCs w:val="24"/>
    </w:rPr>
  </w:style>
  <w:style w:type="paragraph" w:customStyle="1" w:styleId="112">
    <w:name w:val="Обычный11"/>
    <w:rsid w:val="004A1BBD"/>
    <w:pPr>
      <w:widowControl w:val="0"/>
      <w:snapToGrid w:val="0"/>
      <w:spacing w:after="0" w:line="240" w:lineRule="auto"/>
      <w:ind w:firstLine="720"/>
    </w:pPr>
    <w:rPr>
      <w:rFonts w:ascii="Times New Roman" w:eastAsia="Times New Roman" w:hAnsi="Times New Roman" w:cs="Times New Roman"/>
      <w:sz w:val="20"/>
      <w:szCs w:val="20"/>
      <w:lang w:eastAsia="ru-RU"/>
    </w:rPr>
  </w:style>
  <w:style w:type="paragraph" w:styleId="HTML">
    <w:name w:val="HTML Preformatted"/>
    <w:basedOn w:val="a3"/>
    <w:link w:val="HTML0"/>
    <w:uiPriority w:val="99"/>
    <w:unhideWhenUsed/>
    <w:rsid w:val="004A1B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Times New Roman"/>
      <w:sz w:val="20"/>
      <w:szCs w:val="20"/>
      <w:lang w:eastAsia="ru-RU"/>
    </w:rPr>
  </w:style>
  <w:style w:type="character" w:customStyle="1" w:styleId="HTML0">
    <w:name w:val="Стандартный HTML Знак"/>
    <w:basedOn w:val="a4"/>
    <w:link w:val="HTML"/>
    <w:uiPriority w:val="99"/>
    <w:rsid w:val="004A1BBD"/>
    <w:rPr>
      <w:rFonts w:ascii="Courier New" w:eastAsia="Times New Roman" w:hAnsi="Courier New" w:cs="Times New Roman"/>
      <w:sz w:val="20"/>
      <w:szCs w:val="20"/>
      <w:lang w:eastAsia="ru-RU"/>
    </w:rPr>
  </w:style>
  <w:style w:type="paragraph" w:customStyle="1" w:styleId="aff8">
    <w:name w:val="Пункт"/>
    <w:basedOn w:val="a3"/>
    <w:rsid w:val="004A1BBD"/>
    <w:pPr>
      <w:tabs>
        <w:tab w:val="num" w:pos="2694"/>
      </w:tabs>
      <w:spacing w:after="0" w:line="360" w:lineRule="auto"/>
      <w:ind w:left="2694" w:hanging="1134"/>
      <w:jc w:val="both"/>
    </w:pPr>
    <w:rPr>
      <w:rFonts w:ascii="Times New Roman" w:eastAsia="Times New Roman" w:hAnsi="Times New Roman" w:cs="Times New Roman"/>
      <w:snapToGrid w:val="0"/>
      <w:sz w:val="28"/>
      <w:szCs w:val="20"/>
      <w:lang w:eastAsia="ru-RU"/>
    </w:rPr>
  </w:style>
  <w:style w:type="paragraph" w:customStyle="1" w:styleId="aff9">
    <w:name w:val="Подпункт"/>
    <w:basedOn w:val="aff8"/>
    <w:rsid w:val="004A1BBD"/>
    <w:pPr>
      <w:tabs>
        <w:tab w:val="clear" w:pos="2694"/>
        <w:tab w:val="num" w:pos="1134"/>
      </w:tabs>
      <w:ind w:left="1134"/>
    </w:pPr>
  </w:style>
  <w:style w:type="paragraph" w:customStyle="1" w:styleId="affa">
    <w:name w:val="Подподпункт"/>
    <w:basedOn w:val="aff9"/>
    <w:rsid w:val="004A1BBD"/>
    <w:pPr>
      <w:tabs>
        <w:tab w:val="clear" w:pos="1134"/>
        <w:tab w:val="num" w:pos="1701"/>
      </w:tabs>
      <w:ind w:left="1701" w:hanging="567"/>
    </w:pPr>
  </w:style>
  <w:style w:type="character" w:customStyle="1" w:styleId="affb">
    <w:name w:val="комментарий"/>
    <w:rsid w:val="004A1BBD"/>
    <w:rPr>
      <w:b/>
      <w:bCs w:val="0"/>
      <w:i/>
      <w:iCs w:val="0"/>
      <w:shd w:val="clear" w:color="auto" w:fill="FFFF99"/>
    </w:rPr>
  </w:style>
  <w:style w:type="character" w:customStyle="1" w:styleId="b-serp-itemtextpassage">
    <w:name w:val="b-serp-item__text_passage"/>
    <w:basedOn w:val="a4"/>
    <w:rsid w:val="004A1BBD"/>
  </w:style>
  <w:style w:type="paragraph" w:customStyle="1" w:styleId="21">
    <w:name w:val="Пункт2"/>
    <w:basedOn w:val="a3"/>
    <w:link w:val="2a"/>
    <w:rsid w:val="004A1BBD"/>
    <w:pPr>
      <w:keepNext/>
      <w:numPr>
        <w:numId w:val="3"/>
      </w:numPr>
      <w:suppressAutoHyphens/>
      <w:spacing w:before="240" w:after="120" w:line="240" w:lineRule="auto"/>
      <w:outlineLvl w:val="2"/>
    </w:pPr>
    <w:rPr>
      <w:rFonts w:ascii="Times New Roman" w:eastAsia="Times New Roman" w:hAnsi="Times New Roman" w:cs="Times New Roman"/>
      <w:b/>
      <w:snapToGrid w:val="0"/>
      <w:sz w:val="28"/>
      <w:szCs w:val="20"/>
      <w:lang w:eastAsia="ru-RU"/>
    </w:rPr>
  </w:style>
  <w:style w:type="character" w:customStyle="1" w:styleId="2a">
    <w:name w:val="Пункт2 Знак"/>
    <w:link w:val="21"/>
    <w:rsid w:val="004A1BBD"/>
    <w:rPr>
      <w:rFonts w:ascii="Times New Roman" w:eastAsia="Times New Roman" w:hAnsi="Times New Roman" w:cs="Times New Roman"/>
      <w:b/>
      <w:snapToGrid w:val="0"/>
      <w:sz w:val="28"/>
      <w:szCs w:val="20"/>
      <w:lang w:eastAsia="ru-RU"/>
    </w:rPr>
  </w:style>
  <w:style w:type="paragraph" w:customStyle="1" w:styleId="tztxtlist">
    <w:name w:val="tz_txt_list"/>
    <w:basedOn w:val="a3"/>
    <w:rsid w:val="004A1BBD"/>
    <w:pPr>
      <w:numPr>
        <w:numId w:val="4"/>
      </w:numPr>
      <w:spacing w:after="0" w:line="360" w:lineRule="auto"/>
      <w:jc w:val="both"/>
    </w:pPr>
    <w:rPr>
      <w:rFonts w:ascii="Times New Roman" w:eastAsia="Times New Roman" w:hAnsi="Times New Roman" w:cs="Times New Roman"/>
      <w:snapToGrid w:val="0"/>
      <w:sz w:val="28"/>
      <w:szCs w:val="20"/>
      <w:lang w:eastAsia="ru-RU"/>
    </w:rPr>
  </w:style>
  <w:style w:type="paragraph" w:customStyle="1" w:styleId="affc">
    <w:name w:val="Таблица шапка"/>
    <w:basedOn w:val="a3"/>
    <w:rsid w:val="004A1BBD"/>
    <w:pPr>
      <w:keepNext/>
      <w:spacing w:before="40" w:after="40" w:line="240" w:lineRule="auto"/>
      <w:ind w:left="57" w:right="57"/>
    </w:pPr>
    <w:rPr>
      <w:rFonts w:ascii="Times New Roman" w:eastAsia="Times New Roman" w:hAnsi="Times New Roman" w:cs="Times New Roman"/>
      <w:snapToGrid w:val="0"/>
      <w:szCs w:val="20"/>
      <w:lang w:eastAsia="ru-RU"/>
    </w:rPr>
  </w:style>
  <w:style w:type="paragraph" w:customStyle="1" w:styleId="affd">
    <w:name w:val="Таблица текст"/>
    <w:basedOn w:val="a3"/>
    <w:rsid w:val="004A1BBD"/>
    <w:pPr>
      <w:spacing w:before="40" w:after="40" w:line="240" w:lineRule="auto"/>
      <w:ind w:left="57" w:right="57"/>
    </w:pPr>
    <w:rPr>
      <w:rFonts w:ascii="Times New Roman" w:eastAsia="Times New Roman" w:hAnsi="Times New Roman" w:cs="Times New Roman"/>
      <w:snapToGrid w:val="0"/>
      <w:sz w:val="24"/>
      <w:szCs w:val="20"/>
      <w:lang w:eastAsia="ru-RU"/>
    </w:rPr>
  </w:style>
  <w:style w:type="paragraph" w:customStyle="1" w:styleId="Times12">
    <w:name w:val="Times 12"/>
    <w:basedOn w:val="a3"/>
    <w:rsid w:val="004A1BBD"/>
    <w:pPr>
      <w:overflowPunct w:val="0"/>
      <w:autoSpaceDE w:val="0"/>
      <w:autoSpaceDN w:val="0"/>
      <w:adjustRightInd w:val="0"/>
      <w:spacing w:after="0" w:line="240" w:lineRule="auto"/>
      <w:ind w:firstLine="567"/>
      <w:jc w:val="both"/>
    </w:pPr>
    <w:rPr>
      <w:rFonts w:ascii="Times New Roman" w:eastAsia="Times New Roman" w:hAnsi="Times New Roman" w:cs="Times New Roman"/>
      <w:bCs/>
      <w:sz w:val="24"/>
      <w:lang w:eastAsia="ru-RU"/>
    </w:rPr>
  </w:style>
  <w:style w:type="paragraph" w:customStyle="1" w:styleId="affe">
    <w:name w:val="Пункт б/н"/>
    <w:basedOn w:val="a3"/>
    <w:rsid w:val="004A1BBD"/>
    <w:pPr>
      <w:tabs>
        <w:tab w:val="left" w:pos="1134"/>
      </w:tabs>
      <w:spacing w:after="0" w:line="360" w:lineRule="auto"/>
      <w:ind w:firstLine="567"/>
      <w:jc w:val="both"/>
    </w:pPr>
    <w:rPr>
      <w:rFonts w:ascii="Times New Roman" w:eastAsia="Times New Roman" w:hAnsi="Times New Roman" w:cs="Times New Roman"/>
      <w:bCs/>
      <w:snapToGrid w:val="0"/>
      <w:lang w:eastAsia="ru-RU"/>
    </w:rPr>
  </w:style>
  <w:style w:type="paragraph" w:customStyle="1" w:styleId="2b">
    <w:name w:val="Îñíîâíîé òåêñò ñ îòñòóïîì 2"/>
    <w:basedOn w:val="a3"/>
    <w:rsid w:val="004A1BBD"/>
    <w:pPr>
      <w:autoSpaceDE w:val="0"/>
      <w:autoSpaceDN w:val="0"/>
      <w:spacing w:after="0" w:line="240" w:lineRule="auto"/>
      <w:ind w:firstLine="567"/>
      <w:jc w:val="both"/>
    </w:pPr>
    <w:rPr>
      <w:rFonts w:ascii="Times New Roman" w:eastAsia="Times New Roman" w:hAnsi="Times New Roman" w:cs="Times New Roman"/>
      <w:spacing w:val="-4"/>
      <w:sz w:val="20"/>
      <w:szCs w:val="20"/>
      <w:lang w:eastAsia="ru-RU"/>
    </w:rPr>
  </w:style>
  <w:style w:type="paragraph" w:customStyle="1" w:styleId="127">
    <w:name w:val="Стиль По ширине Первая строка:  127 см"/>
    <w:basedOn w:val="2"/>
    <w:rsid w:val="004A1BBD"/>
    <w:pPr>
      <w:numPr>
        <w:numId w:val="0"/>
      </w:numPr>
      <w:ind w:firstLine="720"/>
      <w:jc w:val="both"/>
    </w:pPr>
    <w:rPr>
      <w:rFonts w:ascii="Times New Roman" w:hAnsi="Times New Roman" w:cs="Times New Roman"/>
      <w:sz w:val="28"/>
      <w:szCs w:val="20"/>
    </w:rPr>
  </w:style>
  <w:style w:type="paragraph" w:styleId="52">
    <w:name w:val="List Bullet 5"/>
    <w:basedOn w:val="a3"/>
    <w:autoRedefine/>
    <w:rsid w:val="004A1BBD"/>
    <w:pPr>
      <w:tabs>
        <w:tab w:val="num" w:pos="360"/>
      </w:tabs>
      <w:spacing w:after="60" w:line="240" w:lineRule="auto"/>
      <w:ind w:left="360" w:hanging="360"/>
      <w:jc w:val="both"/>
    </w:pPr>
    <w:rPr>
      <w:rFonts w:ascii="Times New Roman" w:eastAsia="Times New Roman" w:hAnsi="Times New Roman" w:cs="Times New Roman"/>
      <w:sz w:val="24"/>
      <w:szCs w:val="20"/>
      <w:lang w:eastAsia="ru-RU"/>
    </w:rPr>
  </w:style>
  <w:style w:type="paragraph" w:styleId="4">
    <w:name w:val="List Bullet 4"/>
    <w:basedOn w:val="a3"/>
    <w:rsid w:val="004A1BBD"/>
    <w:pPr>
      <w:numPr>
        <w:numId w:val="5"/>
      </w:numPr>
      <w:spacing w:after="0" w:line="240" w:lineRule="auto"/>
      <w:contextualSpacing/>
    </w:pPr>
    <w:rPr>
      <w:rFonts w:ascii="Times New Roman" w:eastAsia="Times New Roman" w:hAnsi="Times New Roman" w:cs="Times New Roman"/>
      <w:kern w:val="32"/>
      <w:sz w:val="28"/>
      <w:szCs w:val="28"/>
      <w:lang w:eastAsia="ru-RU"/>
    </w:rPr>
  </w:style>
  <w:style w:type="paragraph" w:customStyle="1" w:styleId="2c">
    <w:name w:val="Абзац списка2"/>
    <w:basedOn w:val="a3"/>
    <w:rsid w:val="004A1BBD"/>
    <w:pPr>
      <w:ind w:left="720"/>
      <w:contextualSpacing/>
    </w:pPr>
    <w:rPr>
      <w:rFonts w:ascii="Calibri" w:eastAsia="Times New Roman" w:hAnsi="Calibri" w:cs="Times New Roman"/>
    </w:rPr>
  </w:style>
  <w:style w:type="paragraph" w:styleId="afff">
    <w:name w:val="Plain Text"/>
    <w:basedOn w:val="a3"/>
    <w:link w:val="afff0"/>
    <w:uiPriority w:val="99"/>
    <w:rsid w:val="004A1BBD"/>
    <w:pPr>
      <w:spacing w:after="0" w:line="240" w:lineRule="auto"/>
    </w:pPr>
    <w:rPr>
      <w:rFonts w:ascii="Courier New" w:eastAsia="Times New Roman" w:hAnsi="Courier New" w:cs="Courier New"/>
      <w:sz w:val="20"/>
      <w:szCs w:val="20"/>
      <w:lang w:eastAsia="ru-RU"/>
    </w:rPr>
  </w:style>
  <w:style w:type="character" w:customStyle="1" w:styleId="afff0">
    <w:name w:val="Текст Знак"/>
    <w:basedOn w:val="a4"/>
    <w:link w:val="afff"/>
    <w:uiPriority w:val="99"/>
    <w:rsid w:val="004A1BBD"/>
    <w:rPr>
      <w:rFonts w:ascii="Courier New" w:eastAsia="Times New Roman" w:hAnsi="Courier New" w:cs="Courier New"/>
      <w:sz w:val="20"/>
      <w:szCs w:val="20"/>
      <w:lang w:eastAsia="ru-RU"/>
    </w:rPr>
  </w:style>
  <w:style w:type="character" w:customStyle="1" w:styleId="38">
    <w:name w:val="Стиль3 Знак Знак"/>
    <w:basedOn w:val="a4"/>
    <w:rsid w:val="004A1BBD"/>
    <w:rPr>
      <w:sz w:val="24"/>
      <w:lang w:val="ru-RU" w:eastAsia="ru-RU" w:bidi="ar-SA"/>
    </w:rPr>
  </w:style>
  <w:style w:type="paragraph" w:customStyle="1" w:styleId="afff1">
    <w:name w:val="Стиль для нумерации"/>
    <w:basedOn w:val="aff8"/>
    <w:link w:val="afff2"/>
    <w:qFormat/>
    <w:rsid w:val="004A1BBD"/>
    <w:pPr>
      <w:numPr>
        <w:ilvl w:val="2"/>
      </w:numPr>
      <w:tabs>
        <w:tab w:val="num" w:pos="1620"/>
        <w:tab w:val="num" w:pos="2694"/>
      </w:tabs>
      <w:spacing w:line="240" w:lineRule="auto"/>
      <w:ind w:left="1044" w:firstLine="560"/>
    </w:pPr>
    <w:rPr>
      <w:szCs w:val="28"/>
    </w:rPr>
  </w:style>
  <w:style w:type="character" w:customStyle="1" w:styleId="afff2">
    <w:name w:val="Стиль для нумерации Знак"/>
    <w:basedOn w:val="a4"/>
    <w:link w:val="afff1"/>
    <w:rsid w:val="004A1BBD"/>
    <w:rPr>
      <w:rFonts w:ascii="Times New Roman" w:eastAsia="Times New Roman" w:hAnsi="Times New Roman" w:cs="Times New Roman"/>
      <w:snapToGrid w:val="0"/>
      <w:sz w:val="28"/>
      <w:szCs w:val="28"/>
      <w:lang w:eastAsia="ru-RU"/>
    </w:rPr>
  </w:style>
  <w:style w:type="paragraph" w:customStyle="1" w:styleId="afff3">
    <w:name w:val="Пункт Знак"/>
    <w:basedOn w:val="a3"/>
    <w:rsid w:val="004A1BBD"/>
    <w:pPr>
      <w:tabs>
        <w:tab w:val="num" w:pos="1674"/>
      </w:tabs>
      <w:spacing w:after="0" w:line="240" w:lineRule="auto"/>
      <w:ind w:left="1674" w:hanging="1134"/>
    </w:pPr>
    <w:rPr>
      <w:rFonts w:ascii="Times New Roman" w:eastAsia="Times New Roman" w:hAnsi="Times New Roman" w:cs="Times New Roman"/>
      <w:sz w:val="24"/>
      <w:szCs w:val="24"/>
      <w:lang w:eastAsia="ru-RU"/>
    </w:rPr>
  </w:style>
  <w:style w:type="paragraph" w:customStyle="1" w:styleId="-2">
    <w:name w:val="Пункт-2"/>
    <w:basedOn w:val="a3"/>
    <w:rsid w:val="004A1BBD"/>
    <w:pPr>
      <w:tabs>
        <w:tab w:val="num" w:pos="1701"/>
      </w:tabs>
      <w:spacing w:after="0" w:line="240" w:lineRule="auto"/>
      <w:ind w:left="1701" w:hanging="567"/>
      <w:jc w:val="both"/>
    </w:pPr>
    <w:rPr>
      <w:rFonts w:ascii="Times New Roman" w:eastAsia="Times New Roman" w:hAnsi="Times New Roman" w:cs="Times New Roman"/>
      <w:sz w:val="28"/>
      <w:szCs w:val="24"/>
      <w:lang w:eastAsia="ru-RU"/>
    </w:rPr>
  </w:style>
  <w:style w:type="paragraph" w:styleId="a">
    <w:name w:val="List Bullet"/>
    <w:basedOn w:val="a3"/>
    <w:semiHidden/>
    <w:unhideWhenUsed/>
    <w:rsid w:val="004A1BBD"/>
    <w:pPr>
      <w:numPr>
        <w:numId w:val="6"/>
      </w:numPr>
      <w:spacing w:after="0" w:line="240" w:lineRule="auto"/>
      <w:contextualSpacing/>
    </w:pPr>
    <w:rPr>
      <w:rFonts w:ascii="Times New Roman" w:eastAsia="Times New Roman" w:hAnsi="Times New Roman" w:cs="Times New Roman"/>
      <w:kern w:val="32"/>
      <w:sz w:val="28"/>
      <w:szCs w:val="28"/>
      <w:lang w:eastAsia="ru-RU"/>
    </w:rPr>
  </w:style>
  <w:style w:type="paragraph" w:customStyle="1" w:styleId="Default">
    <w:name w:val="Default"/>
    <w:rsid w:val="004A1BBD"/>
    <w:pPr>
      <w:autoSpaceDE w:val="0"/>
      <w:autoSpaceDN w:val="0"/>
      <w:adjustRightInd w:val="0"/>
      <w:spacing w:after="0" w:line="240" w:lineRule="auto"/>
    </w:pPr>
    <w:rPr>
      <w:rFonts w:ascii="Times New Roman" w:hAnsi="Times New Roman" w:cs="Times New Roman"/>
      <w:color w:val="000000"/>
      <w:sz w:val="24"/>
      <w:szCs w:val="24"/>
    </w:rPr>
  </w:style>
  <w:style w:type="character" w:styleId="afff4">
    <w:name w:val="Emphasis"/>
    <w:basedOn w:val="a4"/>
    <w:uiPriority w:val="20"/>
    <w:qFormat/>
    <w:rsid w:val="004A1BBD"/>
    <w:rPr>
      <w:i/>
      <w:iCs/>
    </w:rPr>
  </w:style>
  <w:style w:type="character" w:customStyle="1" w:styleId="apple-converted-space">
    <w:name w:val="apple-converted-space"/>
    <w:basedOn w:val="a4"/>
    <w:rsid w:val="004A1BBD"/>
  </w:style>
  <w:style w:type="character" w:customStyle="1" w:styleId="afff5">
    <w:name w:val="Основной текст_"/>
    <w:basedOn w:val="a4"/>
    <w:link w:val="8"/>
    <w:rsid w:val="004A1BBD"/>
    <w:rPr>
      <w:shd w:val="clear" w:color="auto" w:fill="FFFFFF"/>
    </w:rPr>
  </w:style>
  <w:style w:type="paragraph" w:customStyle="1" w:styleId="8">
    <w:name w:val="Основной текст8"/>
    <w:basedOn w:val="a3"/>
    <w:link w:val="afff5"/>
    <w:rsid w:val="004A1BBD"/>
    <w:pPr>
      <w:widowControl w:val="0"/>
      <w:shd w:val="clear" w:color="auto" w:fill="FFFFFF"/>
      <w:spacing w:before="60" w:after="0" w:line="274" w:lineRule="exact"/>
      <w:ind w:hanging="360"/>
      <w:jc w:val="both"/>
    </w:pPr>
  </w:style>
  <w:style w:type="paragraph" w:customStyle="1" w:styleId="1d">
    <w:name w:val="Текст концевой сноски1"/>
    <w:basedOn w:val="a3"/>
    <w:next w:val="afff6"/>
    <w:link w:val="afff7"/>
    <w:uiPriority w:val="99"/>
    <w:rsid w:val="004A1BBD"/>
    <w:pPr>
      <w:autoSpaceDE w:val="0"/>
      <w:autoSpaceDN w:val="0"/>
      <w:spacing w:after="0" w:line="240" w:lineRule="auto"/>
    </w:pPr>
    <w:rPr>
      <w:rFonts w:ascii="Times New Roman" w:eastAsia="Times New Roman" w:hAnsi="Times New Roman"/>
    </w:rPr>
  </w:style>
  <w:style w:type="character" w:customStyle="1" w:styleId="afff7">
    <w:name w:val="Текст концевой сноски Знак"/>
    <w:basedOn w:val="a4"/>
    <w:link w:val="1d"/>
    <w:uiPriority w:val="99"/>
    <w:rsid w:val="004A1BBD"/>
    <w:rPr>
      <w:rFonts w:ascii="Times New Roman" w:eastAsia="Times New Roman" w:hAnsi="Times New Roman"/>
    </w:rPr>
  </w:style>
  <w:style w:type="character" w:styleId="afff8">
    <w:name w:val="endnote reference"/>
    <w:basedOn w:val="a4"/>
    <w:uiPriority w:val="99"/>
    <w:rsid w:val="004A1BBD"/>
    <w:rPr>
      <w:rFonts w:cs="Times New Roman"/>
      <w:vertAlign w:val="superscript"/>
    </w:rPr>
  </w:style>
  <w:style w:type="paragraph" w:customStyle="1" w:styleId="a0">
    <w:name w:val="Стиль номер обычный"/>
    <w:basedOn w:val="2d"/>
    <w:qFormat/>
    <w:rsid w:val="004A1BBD"/>
    <w:pPr>
      <w:numPr>
        <w:ilvl w:val="2"/>
        <w:numId w:val="7"/>
      </w:numPr>
      <w:tabs>
        <w:tab w:val="clear" w:pos="1430"/>
        <w:tab w:val="num" w:pos="1800"/>
      </w:tabs>
      <w:ind w:left="1800" w:hanging="180"/>
      <w:jc w:val="both"/>
    </w:pPr>
    <w:rPr>
      <w:kern w:val="0"/>
      <w:szCs w:val="20"/>
    </w:rPr>
  </w:style>
  <w:style w:type="paragraph" w:styleId="2d">
    <w:name w:val="List Continue 2"/>
    <w:basedOn w:val="a3"/>
    <w:uiPriority w:val="99"/>
    <w:semiHidden/>
    <w:unhideWhenUsed/>
    <w:rsid w:val="004A1BBD"/>
    <w:pPr>
      <w:spacing w:after="120" w:line="240" w:lineRule="auto"/>
      <w:ind w:left="566"/>
      <w:contextualSpacing/>
    </w:pPr>
    <w:rPr>
      <w:rFonts w:ascii="Times New Roman" w:eastAsia="Times New Roman" w:hAnsi="Times New Roman" w:cs="Times New Roman"/>
      <w:kern w:val="32"/>
      <w:sz w:val="28"/>
      <w:szCs w:val="28"/>
      <w:lang w:eastAsia="ru-RU"/>
    </w:rPr>
  </w:style>
  <w:style w:type="paragraph" w:customStyle="1" w:styleId="20">
    <w:name w:val="Стиль уровень 2"/>
    <w:basedOn w:val="a3"/>
    <w:next w:val="a0"/>
    <w:qFormat/>
    <w:rsid w:val="004A1BBD"/>
    <w:pPr>
      <w:keepNext/>
      <w:numPr>
        <w:ilvl w:val="1"/>
        <w:numId w:val="7"/>
      </w:numPr>
      <w:spacing w:after="0" w:line="240" w:lineRule="auto"/>
      <w:jc w:val="both"/>
      <w:outlineLvl w:val="0"/>
    </w:pPr>
    <w:rPr>
      <w:rFonts w:ascii="Times New Roman" w:eastAsia="Times New Roman" w:hAnsi="Times New Roman" w:cs="Times New Roman"/>
      <w:b/>
      <w:bCs/>
      <w:sz w:val="28"/>
      <w:szCs w:val="20"/>
      <w:lang w:eastAsia="ru-RU"/>
    </w:rPr>
  </w:style>
  <w:style w:type="paragraph" w:customStyle="1" w:styleId="a1">
    <w:name w:val="Стиль номер продолжение"/>
    <w:basedOn w:val="a0"/>
    <w:qFormat/>
    <w:rsid w:val="004A1BBD"/>
    <w:pPr>
      <w:numPr>
        <w:ilvl w:val="3"/>
      </w:numPr>
      <w:spacing w:after="0"/>
    </w:pPr>
    <w:rPr>
      <w:color w:val="000000"/>
    </w:rPr>
  </w:style>
  <w:style w:type="character" w:customStyle="1" w:styleId="zakonnavy">
    <w:name w:val="zakon_navy"/>
    <w:basedOn w:val="a4"/>
    <w:rsid w:val="004A1BBD"/>
  </w:style>
  <w:style w:type="paragraph" w:customStyle="1" w:styleId="A2">
    <w:name w:val="A2"/>
    <w:link w:val="A20"/>
    <w:rsid w:val="004A1BBD"/>
    <w:pPr>
      <w:numPr>
        <w:numId w:val="8"/>
      </w:numPr>
      <w:tabs>
        <w:tab w:val="left" w:pos="360"/>
        <w:tab w:val="left" w:pos="993"/>
      </w:tabs>
      <w:spacing w:before="120" w:after="72" w:line="240" w:lineRule="auto"/>
    </w:pPr>
    <w:rPr>
      <w:rFonts w:ascii="Arial" w:eastAsia="Times New Roman" w:hAnsi="Arial" w:cs="Times New Roman"/>
      <w:b/>
      <w:szCs w:val="20"/>
      <w:lang w:eastAsia="ru-RU"/>
    </w:rPr>
  </w:style>
  <w:style w:type="character" w:customStyle="1" w:styleId="A20">
    <w:name w:val="A2 Знак"/>
    <w:link w:val="A2"/>
    <w:rsid w:val="004A1BBD"/>
    <w:rPr>
      <w:rFonts w:ascii="Arial" w:eastAsia="Times New Roman" w:hAnsi="Arial" w:cs="Times New Roman"/>
      <w:b/>
      <w:szCs w:val="20"/>
      <w:lang w:eastAsia="ru-RU"/>
    </w:rPr>
  </w:style>
  <w:style w:type="paragraph" w:customStyle="1" w:styleId="39">
    <w:name w:val="Основной текст3"/>
    <w:basedOn w:val="a3"/>
    <w:uiPriority w:val="99"/>
    <w:rsid w:val="004A1BBD"/>
    <w:pPr>
      <w:widowControl w:val="0"/>
      <w:shd w:val="clear" w:color="auto" w:fill="FFFFFF"/>
      <w:spacing w:after="300" w:line="322" w:lineRule="exact"/>
      <w:ind w:hanging="1140"/>
      <w:jc w:val="center"/>
    </w:pPr>
    <w:rPr>
      <w:rFonts w:ascii="Times New Roman" w:eastAsia="Times New Roman" w:hAnsi="Times New Roman" w:cs="Times New Roman"/>
      <w:sz w:val="26"/>
      <w:szCs w:val="26"/>
      <w:lang w:eastAsia="ru-RU"/>
    </w:rPr>
  </w:style>
  <w:style w:type="character" w:customStyle="1" w:styleId="FontStyle13">
    <w:name w:val="Font Style13"/>
    <w:uiPriority w:val="99"/>
    <w:rsid w:val="004A1BBD"/>
    <w:rPr>
      <w:rFonts w:ascii="Times New Roman" w:hAnsi="Times New Roman" w:cs="Times New Roman"/>
      <w:sz w:val="22"/>
      <w:szCs w:val="22"/>
    </w:rPr>
  </w:style>
  <w:style w:type="character" w:customStyle="1" w:styleId="FontStyle12">
    <w:name w:val="Font Style12"/>
    <w:uiPriority w:val="99"/>
    <w:rsid w:val="004A1BBD"/>
    <w:rPr>
      <w:rFonts w:ascii="Times New Roman" w:hAnsi="Times New Roman" w:cs="Times New Roman"/>
      <w:sz w:val="22"/>
      <w:szCs w:val="22"/>
    </w:rPr>
  </w:style>
  <w:style w:type="paragraph" w:customStyle="1" w:styleId="Style2">
    <w:name w:val="Style2"/>
    <w:basedOn w:val="a3"/>
    <w:uiPriority w:val="99"/>
    <w:rsid w:val="004A1BBD"/>
    <w:pPr>
      <w:widowControl w:val="0"/>
      <w:autoSpaceDE w:val="0"/>
      <w:autoSpaceDN w:val="0"/>
      <w:adjustRightInd w:val="0"/>
      <w:spacing w:after="0" w:line="274" w:lineRule="exact"/>
      <w:jc w:val="both"/>
    </w:pPr>
    <w:rPr>
      <w:rFonts w:ascii="Franklin Gothic Book" w:eastAsia="Times New Roman" w:hAnsi="Franklin Gothic Book" w:cs="Times New Roman"/>
      <w:sz w:val="24"/>
      <w:szCs w:val="24"/>
      <w:lang w:eastAsia="ru-RU"/>
    </w:rPr>
  </w:style>
  <w:style w:type="paragraph" w:customStyle="1" w:styleId="1e">
    <w:name w:val="Заголовок оглавления1"/>
    <w:basedOn w:val="1"/>
    <w:next w:val="a3"/>
    <w:uiPriority w:val="39"/>
    <w:unhideWhenUsed/>
    <w:qFormat/>
    <w:rsid w:val="004A1BBD"/>
  </w:style>
  <w:style w:type="paragraph" w:styleId="3a">
    <w:name w:val="toc 3"/>
    <w:basedOn w:val="a3"/>
    <w:next w:val="a3"/>
    <w:autoRedefine/>
    <w:uiPriority w:val="39"/>
    <w:unhideWhenUsed/>
    <w:rsid w:val="004A1BBD"/>
    <w:pPr>
      <w:spacing w:after="100" w:line="240" w:lineRule="auto"/>
      <w:ind w:left="560"/>
    </w:pPr>
    <w:rPr>
      <w:rFonts w:ascii="Times New Roman" w:eastAsia="Times New Roman" w:hAnsi="Times New Roman" w:cs="Times New Roman"/>
      <w:kern w:val="32"/>
      <w:sz w:val="28"/>
      <w:szCs w:val="28"/>
      <w:lang w:eastAsia="ru-RU"/>
    </w:rPr>
  </w:style>
  <w:style w:type="paragraph" w:styleId="42">
    <w:name w:val="toc 4"/>
    <w:basedOn w:val="a3"/>
    <w:next w:val="a3"/>
    <w:autoRedefine/>
    <w:uiPriority w:val="39"/>
    <w:unhideWhenUsed/>
    <w:rsid w:val="004A1BBD"/>
    <w:pPr>
      <w:spacing w:after="100" w:line="240" w:lineRule="auto"/>
      <w:ind w:left="840"/>
    </w:pPr>
    <w:rPr>
      <w:rFonts w:ascii="Times New Roman" w:eastAsia="Times New Roman" w:hAnsi="Times New Roman" w:cs="Times New Roman"/>
      <w:kern w:val="32"/>
      <w:sz w:val="28"/>
      <w:szCs w:val="28"/>
      <w:lang w:eastAsia="ru-RU"/>
    </w:rPr>
  </w:style>
  <w:style w:type="paragraph" w:customStyle="1" w:styleId="afff9">
    <w:name w:val="Текст таблица по центру"/>
    <w:basedOn w:val="af1"/>
    <w:autoRedefine/>
    <w:rsid w:val="004A1BBD"/>
    <w:pPr>
      <w:framePr w:hSpace="180" w:wrap="auto" w:vAnchor="text" w:hAnchor="margin" w:y="202"/>
      <w:widowControl/>
      <w:ind w:right="0"/>
      <w:jc w:val="center"/>
    </w:pPr>
    <w:rPr>
      <w:rFonts w:ascii="Times New Roman" w:hAnsi="Times New Roman" w:cs="Times New Roman"/>
      <w:color w:val="auto"/>
    </w:rPr>
  </w:style>
  <w:style w:type="paragraph" w:customStyle="1" w:styleId="afffa">
    <w:name w:val="Текст таблицы без отступа"/>
    <w:basedOn w:val="a3"/>
    <w:rsid w:val="004A1BBD"/>
    <w:pPr>
      <w:tabs>
        <w:tab w:val="left" w:pos="720"/>
      </w:tabs>
      <w:spacing w:after="0" w:line="240" w:lineRule="auto"/>
      <w:jc w:val="both"/>
    </w:pPr>
    <w:rPr>
      <w:rFonts w:ascii="Times New Roman" w:eastAsia="Times New Roman" w:hAnsi="Times New Roman" w:cs="Times New Roman"/>
      <w:spacing w:val="-2"/>
      <w:sz w:val="24"/>
      <w:szCs w:val="24"/>
      <w:lang w:eastAsia="ru-RU"/>
    </w:rPr>
  </w:style>
  <w:style w:type="character" w:customStyle="1" w:styleId="afffb">
    <w:name w:val="Сноска_"/>
    <w:basedOn w:val="a4"/>
    <w:link w:val="afffc"/>
    <w:rsid w:val="004A1BBD"/>
    <w:rPr>
      <w:rFonts w:ascii="Times New Roman" w:hAnsi="Times New Roman"/>
      <w:sz w:val="23"/>
      <w:szCs w:val="23"/>
      <w:shd w:val="clear" w:color="auto" w:fill="FFFFFF"/>
    </w:rPr>
  </w:style>
  <w:style w:type="paragraph" w:customStyle="1" w:styleId="afffc">
    <w:name w:val="Сноска"/>
    <w:basedOn w:val="a3"/>
    <w:link w:val="afffb"/>
    <w:rsid w:val="004A1BBD"/>
    <w:pPr>
      <w:widowControl w:val="0"/>
      <w:shd w:val="clear" w:color="auto" w:fill="FFFFFF"/>
      <w:spacing w:after="0" w:line="248" w:lineRule="exact"/>
      <w:ind w:hanging="840"/>
      <w:jc w:val="both"/>
    </w:pPr>
    <w:rPr>
      <w:rFonts w:ascii="Times New Roman" w:hAnsi="Times New Roman"/>
      <w:sz w:val="23"/>
      <w:szCs w:val="23"/>
    </w:rPr>
  </w:style>
  <w:style w:type="table" w:customStyle="1" w:styleId="1f">
    <w:name w:val="Сетка таблицы1"/>
    <w:basedOn w:val="a5"/>
    <w:next w:val="ad"/>
    <w:uiPriority w:val="59"/>
    <w:rsid w:val="004A1BB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e">
    <w:name w:val="Сетка таблицы2"/>
    <w:basedOn w:val="a5"/>
    <w:next w:val="ad"/>
    <w:uiPriority w:val="59"/>
    <w:rsid w:val="004A1BB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20">
    <w:name w:val="Заголовок 1 Знак2"/>
    <w:basedOn w:val="a4"/>
    <w:uiPriority w:val="9"/>
    <w:rsid w:val="004A1BBD"/>
    <w:rPr>
      <w:rFonts w:asciiTheme="majorHAnsi" w:eastAsiaTheme="majorEastAsia" w:hAnsiTheme="majorHAnsi" w:cstheme="majorBidi"/>
      <w:b/>
      <w:bCs/>
      <w:color w:val="365F91" w:themeColor="accent1" w:themeShade="BF"/>
      <w:sz w:val="28"/>
      <w:szCs w:val="28"/>
    </w:rPr>
  </w:style>
  <w:style w:type="character" w:customStyle="1" w:styleId="510">
    <w:name w:val="Заголовок 5 Знак1"/>
    <w:basedOn w:val="a4"/>
    <w:uiPriority w:val="9"/>
    <w:semiHidden/>
    <w:rsid w:val="004A1BBD"/>
    <w:rPr>
      <w:rFonts w:asciiTheme="majorHAnsi" w:eastAsiaTheme="majorEastAsia" w:hAnsiTheme="majorHAnsi" w:cstheme="majorBidi"/>
      <w:color w:val="243F60" w:themeColor="accent1" w:themeShade="7F"/>
    </w:rPr>
  </w:style>
  <w:style w:type="character" w:customStyle="1" w:styleId="710">
    <w:name w:val="Заголовок 7 Знак1"/>
    <w:basedOn w:val="a4"/>
    <w:uiPriority w:val="9"/>
    <w:semiHidden/>
    <w:rsid w:val="004A1BBD"/>
    <w:rPr>
      <w:rFonts w:asciiTheme="majorHAnsi" w:eastAsiaTheme="majorEastAsia" w:hAnsiTheme="majorHAnsi" w:cstheme="majorBidi"/>
      <w:i/>
      <w:iCs/>
      <w:color w:val="404040" w:themeColor="text1" w:themeTint="BF"/>
    </w:rPr>
  </w:style>
  <w:style w:type="paragraph" w:styleId="afff6">
    <w:name w:val="endnote text"/>
    <w:basedOn w:val="a3"/>
    <w:link w:val="1f0"/>
    <w:uiPriority w:val="99"/>
    <w:semiHidden/>
    <w:unhideWhenUsed/>
    <w:rsid w:val="004A1BBD"/>
    <w:pPr>
      <w:spacing w:after="0" w:line="240" w:lineRule="auto"/>
    </w:pPr>
    <w:rPr>
      <w:sz w:val="20"/>
      <w:szCs w:val="20"/>
    </w:rPr>
  </w:style>
  <w:style w:type="character" w:customStyle="1" w:styleId="1f0">
    <w:name w:val="Текст концевой сноски Знак1"/>
    <w:basedOn w:val="a4"/>
    <w:link w:val="afff6"/>
    <w:uiPriority w:val="99"/>
    <w:semiHidden/>
    <w:rsid w:val="004A1BBD"/>
    <w:rPr>
      <w:sz w:val="20"/>
      <w:szCs w:val="20"/>
    </w:rPr>
  </w:style>
  <w:style w:type="table" w:customStyle="1" w:styleId="3b">
    <w:name w:val="Сетка таблицы3"/>
    <w:basedOn w:val="a5"/>
    <w:next w:val="ad"/>
    <w:uiPriority w:val="59"/>
    <w:rsid w:val="006233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3207223">
      <w:bodyDiv w:val="1"/>
      <w:marLeft w:val="0"/>
      <w:marRight w:val="0"/>
      <w:marTop w:val="0"/>
      <w:marBottom w:val="0"/>
      <w:divBdr>
        <w:top w:val="none" w:sz="0" w:space="0" w:color="auto"/>
        <w:left w:val="none" w:sz="0" w:space="0" w:color="auto"/>
        <w:bottom w:val="none" w:sz="0" w:space="0" w:color="auto"/>
        <w:right w:val="none" w:sz="0" w:space="0" w:color="auto"/>
      </w:divBdr>
    </w:div>
    <w:div w:id="1536501323">
      <w:bodyDiv w:val="1"/>
      <w:marLeft w:val="0"/>
      <w:marRight w:val="0"/>
      <w:marTop w:val="0"/>
      <w:marBottom w:val="0"/>
      <w:divBdr>
        <w:top w:val="none" w:sz="0" w:space="0" w:color="auto"/>
        <w:left w:val="none" w:sz="0" w:space="0" w:color="auto"/>
        <w:bottom w:val="none" w:sz="0" w:space="0" w:color="auto"/>
        <w:right w:val="none" w:sz="0" w:space="0" w:color="auto"/>
      </w:divBdr>
    </w:div>
    <w:div w:id="2136826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170</Words>
  <Characters>973</Characters>
  <Application>Microsoft Office Word</Application>
  <DocSecurity>0</DocSecurity>
  <Lines>8</Lines>
  <Paragraphs>2</Paragraphs>
  <ScaleCrop>false</ScaleCrop>
  <HeadingPairs>
    <vt:vector size="2" baseType="variant">
      <vt:variant>
        <vt:lpstr>Название</vt:lpstr>
      </vt:variant>
      <vt:variant>
        <vt:i4>1</vt:i4>
      </vt:variant>
    </vt:vector>
  </HeadingPairs>
  <TitlesOfParts>
    <vt:vector size="1" baseType="lpstr">
      <vt:lpstr/>
    </vt:vector>
  </TitlesOfParts>
  <Company>АО "ПНТЗ"</Company>
  <LinksUpToDate>false</LinksUpToDate>
  <CharactersWithSpaces>1141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Звонарева Ольга Ивановна</dc:creator>
  <cp:lastModifiedBy>Жолобов Евгений Анатольевич</cp:lastModifiedBy>
  <cp:revision>6</cp:revision>
  <dcterms:created xsi:type="dcterms:W3CDTF">2024-12-13T08:14:00Z</dcterms:created>
  <dcterms:modified xsi:type="dcterms:W3CDTF">2024-12-17T08:58:00Z</dcterms:modified>
</cp:coreProperties>
</file>