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59F4" w14:textId="4B403571" w:rsidR="00041A16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Temat</w:t>
      </w:r>
    </w:p>
    <w:p w14:paraId="7355AA8B" w14:textId="794F011F" w:rsidR="00CF51AC" w:rsidRPr="00FA47B5" w:rsidRDefault="00CF51AC">
      <w:pPr>
        <w:rPr>
          <w:rFonts w:ascii="Times New Roman" w:hAnsi="Times New Roman" w:cs="Times New Roman"/>
        </w:rPr>
      </w:pPr>
    </w:p>
    <w:p w14:paraId="66EAF0A1" w14:textId="2C5DAB1A" w:rsidR="00CF51AC" w:rsidRPr="00FA47B5" w:rsidRDefault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Kalkulator Dietetyczny</w:t>
      </w:r>
    </w:p>
    <w:p w14:paraId="2079BFA4" w14:textId="7CD7E7AB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Imię i nazwisko</w:t>
      </w:r>
    </w:p>
    <w:p w14:paraId="08FCAAD9" w14:textId="17F48747" w:rsidR="00CF51AC" w:rsidRPr="00FA47B5" w:rsidRDefault="00CF51AC">
      <w:pPr>
        <w:rPr>
          <w:rFonts w:ascii="Times New Roman" w:hAnsi="Times New Roman" w:cs="Times New Roman"/>
        </w:rPr>
      </w:pPr>
    </w:p>
    <w:p w14:paraId="1AF674DA" w14:textId="42672CE4" w:rsidR="00CF51AC" w:rsidRPr="00FA47B5" w:rsidRDefault="00663FC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Jakub Ruchel &amp; Kacper Roda</w:t>
      </w:r>
    </w:p>
    <w:p w14:paraId="095E32C4" w14:textId="168A68D4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Grupa laboratoryjna</w:t>
      </w:r>
    </w:p>
    <w:p w14:paraId="388FF787" w14:textId="56E43E05" w:rsidR="00CF51AC" w:rsidRPr="00FA47B5" w:rsidRDefault="00CF51AC">
      <w:pPr>
        <w:rPr>
          <w:rFonts w:ascii="Times New Roman" w:hAnsi="Times New Roman" w:cs="Times New Roman"/>
        </w:rPr>
      </w:pPr>
    </w:p>
    <w:p w14:paraId="0D2C17B7" w14:textId="3DC8EBA7" w:rsidR="00CF51AC" w:rsidRPr="00FA47B5" w:rsidRDefault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Lab IV</w:t>
      </w:r>
    </w:p>
    <w:p w14:paraId="05464A78" w14:textId="0C4AADF9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Data wykonania</w:t>
      </w:r>
    </w:p>
    <w:p w14:paraId="1171ED99" w14:textId="2800F330" w:rsidR="00CF51AC" w:rsidRPr="00FA47B5" w:rsidRDefault="00CF51AC">
      <w:pPr>
        <w:rPr>
          <w:rFonts w:ascii="Times New Roman" w:hAnsi="Times New Roman" w:cs="Times New Roman"/>
        </w:rPr>
      </w:pPr>
    </w:p>
    <w:p w14:paraId="477E4816" w14:textId="30244B3B" w:rsidR="00CF51AC" w:rsidRPr="00FA47B5" w:rsidRDefault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2021.01.15</w:t>
      </w:r>
    </w:p>
    <w:p w14:paraId="7B66D54C" w14:textId="633E3D7F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Data oddania</w:t>
      </w:r>
    </w:p>
    <w:p w14:paraId="1948D6A6" w14:textId="77777777" w:rsidR="00CF51AC" w:rsidRPr="00FA47B5" w:rsidRDefault="00CF51AC">
      <w:pPr>
        <w:rPr>
          <w:rFonts w:ascii="Times New Roman" w:hAnsi="Times New Roman" w:cs="Times New Roman"/>
        </w:rPr>
      </w:pPr>
    </w:p>
    <w:p w14:paraId="7EE51003" w14:textId="48E5996F" w:rsidR="00CF51AC" w:rsidRPr="00FA47B5" w:rsidRDefault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2021.01.22</w:t>
      </w:r>
    </w:p>
    <w:p w14:paraId="2B3C1FED" w14:textId="3B696A56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Nazwa pliku</w:t>
      </w:r>
    </w:p>
    <w:p w14:paraId="01399DB5" w14:textId="2860701E" w:rsidR="00CF51AC" w:rsidRPr="00FA47B5" w:rsidRDefault="00CF51AC">
      <w:pPr>
        <w:rPr>
          <w:rFonts w:ascii="Times New Roman" w:hAnsi="Times New Roman" w:cs="Times New Roman"/>
        </w:rPr>
      </w:pPr>
    </w:p>
    <w:p w14:paraId="16B9E8BF" w14:textId="10B9D49D" w:rsidR="00CF51AC" w:rsidRPr="00FA47B5" w:rsidRDefault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index.html</w:t>
      </w:r>
    </w:p>
    <w:p w14:paraId="441E33DF" w14:textId="0D2A394B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Typ dokumentu</w:t>
      </w:r>
    </w:p>
    <w:p w14:paraId="5F83D012" w14:textId="27E49AC9" w:rsidR="00CF51AC" w:rsidRPr="00FA47B5" w:rsidRDefault="00CF51AC">
      <w:pPr>
        <w:rPr>
          <w:rFonts w:ascii="Times New Roman" w:hAnsi="Times New Roman" w:cs="Times New Roman"/>
        </w:rPr>
      </w:pPr>
    </w:p>
    <w:p w14:paraId="0812CEC4" w14:textId="5D653DCF" w:rsidR="00CF51AC" w:rsidRPr="00FA47B5" w:rsidRDefault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HTML5</w:t>
      </w:r>
    </w:p>
    <w:p w14:paraId="1001074B" w14:textId="218FB766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Kodowanie znaków</w:t>
      </w:r>
    </w:p>
    <w:p w14:paraId="1A2A94E3" w14:textId="217B8FBC" w:rsidR="00CF51AC" w:rsidRPr="00FA47B5" w:rsidRDefault="00CF51AC">
      <w:pPr>
        <w:rPr>
          <w:rFonts w:ascii="Times New Roman" w:hAnsi="Times New Roman" w:cs="Times New Roman"/>
        </w:rPr>
      </w:pPr>
    </w:p>
    <w:p w14:paraId="70000D2C" w14:textId="49165732" w:rsidR="00CF51AC" w:rsidRPr="00FA47B5" w:rsidRDefault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UTF-8</w:t>
      </w:r>
    </w:p>
    <w:p w14:paraId="791BFF10" w14:textId="520A110C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Tytuł strony</w:t>
      </w:r>
    </w:p>
    <w:p w14:paraId="7E40D8E7" w14:textId="673CD359" w:rsidR="00CF51AC" w:rsidRPr="00FA47B5" w:rsidRDefault="00CF51AC">
      <w:pPr>
        <w:rPr>
          <w:rFonts w:ascii="Times New Roman" w:hAnsi="Times New Roman" w:cs="Times New Roman"/>
        </w:rPr>
      </w:pPr>
    </w:p>
    <w:p w14:paraId="2384DCF1" w14:textId="2FBDB0B9" w:rsidR="00CF51AC" w:rsidRPr="00FA47B5" w:rsidRDefault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Caloric demand Jakub Ruchel &amp; Kacper Roda</w:t>
      </w:r>
    </w:p>
    <w:p w14:paraId="1B3171F7" w14:textId="0DDE472E" w:rsidR="00CF51AC" w:rsidRPr="00FA47B5" w:rsidRDefault="00CF51AC" w:rsidP="00CF51A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Budowa strony</w:t>
      </w:r>
      <w:r w:rsidR="00FA47B5" w:rsidRPr="00FA47B5">
        <w:rPr>
          <w:rFonts w:ascii="Times New Roman" w:hAnsi="Times New Roman" w:cs="Times New Roman"/>
        </w:rPr>
        <w:t xml:space="preserve"> index.html</w:t>
      </w:r>
    </w:p>
    <w:p w14:paraId="747A9EEB" w14:textId="6E2409C3" w:rsidR="00CF51AC" w:rsidRPr="00FA47B5" w:rsidRDefault="00CF51AC">
      <w:pPr>
        <w:rPr>
          <w:rFonts w:ascii="Times New Roman" w:hAnsi="Times New Roman" w:cs="Times New Roman"/>
        </w:rPr>
      </w:pPr>
    </w:p>
    <w:p w14:paraId="7797811C" w14:textId="645D4DF0" w:rsidR="00CF51AC" w:rsidRDefault="00CF51AC">
      <w:pPr>
        <w:rPr>
          <w:rFonts w:ascii="Times New Roman" w:hAnsi="Times New Roman" w:cs="Times New Roman"/>
        </w:rPr>
      </w:pPr>
    </w:p>
    <w:p w14:paraId="6A83EC1E" w14:textId="77777777" w:rsidR="001039AE" w:rsidRPr="00FA47B5" w:rsidRDefault="001039AE">
      <w:pPr>
        <w:rPr>
          <w:rFonts w:ascii="Times New Roman" w:hAnsi="Times New Roman" w:cs="Times New Roman"/>
        </w:rPr>
      </w:pPr>
    </w:p>
    <w:p w14:paraId="16F83A72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lastRenderedPageBreak/>
        <w:t>h1</w:t>
      </w:r>
    </w:p>
    <w:p w14:paraId="4BE6F74A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{</w:t>
      </w:r>
    </w:p>
    <w:p w14:paraId="47E14ADD" w14:textId="77777777" w:rsidR="00CF51AC" w:rsidRPr="00FA47B5" w:rsidRDefault="00CF51AC" w:rsidP="00CF51AC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text-align: center;</w:t>
      </w:r>
    </w:p>
    <w:p w14:paraId="640B8273" w14:textId="008704C5" w:rsidR="00CF51AC" w:rsidRPr="00FA47B5" w:rsidRDefault="00CF51AC" w:rsidP="00CF51AC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position: static;</w:t>
      </w:r>
    </w:p>
    <w:p w14:paraId="4A5E668B" w14:textId="63EF62DA" w:rsidR="00CF51AC" w:rsidRPr="00FA47B5" w:rsidRDefault="00F913BD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display:block;</w:t>
      </w:r>
    </w:p>
    <w:p w14:paraId="28985EE7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}</w:t>
      </w:r>
    </w:p>
    <w:p w14:paraId="787D97AF" w14:textId="77777777" w:rsidR="00CF51AC" w:rsidRPr="00FA47B5" w:rsidRDefault="00CF51AC" w:rsidP="00CF51AC">
      <w:pPr>
        <w:rPr>
          <w:rFonts w:ascii="Times New Roman" w:hAnsi="Times New Roman" w:cs="Times New Roman"/>
        </w:rPr>
      </w:pPr>
    </w:p>
    <w:p w14:paraId="053117A1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body</w:t>
      </w:r>
    </w:p>
    <w:p w14:paraId="47642320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{</w:t>
      </w:r>
    </w:p>
    <w:p w14:paraId="27FD6D16" w14:textId="492217E3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font-size: 1.1rem;</w:t>
      </w:r>
    </w:p>
    <w:p w14:paraId="404E9E63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}</w:t>
      </w:r>
    </w:p>
    <w:p w14:paraId="231F1B0D" w14:textId="77777777" w:rsidR="00CF51AC" w:rsidRPr="00FA47B5" w:rsidRDefault="00CF51AC" w:rsidP="00CF51AC">
      <w:pPr>
        <w:rPr>
          <w:rFonts w:ascii="Times New Roman" w:hAnsi="Times New Roman" w:cs="Times New Roman"/>
        </w:rPr>
      </w:pPr>
    </w:p>
    <w:p w14:paraId="7B5D8874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input {</w:t>
      </w:r>
    </w:p>
    <w:p w14:paraId="02926462" w14:textId="06873155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position: static;</w:t>
      </w:r>
    </w:p>
    <w:p w14:paraId="4521A94A" w14:textId="0B7C351E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display: inline;</w:t>
      </w:r>
    </w:p>
    <w:p w14:paraId="376863BD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}</w:t>
      </w:r>
    </w:p>
    <w:p w14:paraId="3AC70AB3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</w:t>
      </w:r>
    </w:p>
    <w:p w14:paraId="2C47895F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#calculate {</w:t>
      </w:r>
    </w:p>
    <w:p w14:paraId="449BDC55" w14:textId="1FA794B6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width: 300px;</w:t>
      </w:r>
    </w:p>
    <w:p w14:paraId="2A6087AA" w14:textId="7B00C263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height: 40px;</w:t>
      </w:r>
    </w:p>
    <w:p w14:paraId="7E66D668" w14:textId="672E399D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position: static;</w:t>
      </w:r>
    </w:p>
    <w:p w14:paraId="4A3C436D" w14:textId="73651A5E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display: inline;</w:t>
      </w:r>
    </w:p>
    <w:p w14:paraId="7757567D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}</w:t>
      </w:r>
    </w:p>
    <w:p w14:paraId="6C9DF74A" w14:textId="77777777" w:rsidR="007D6B33" w:rsidRPr="007D6B33" w:rsidRDefault="007D6B33" w:rsidP="007D6B33">
      <w:pPr>
        <w:rPr>
          <w:rFonts w:ascii="Times New Roman" w:hAnsi="Times New Roman" w:cs="Times New Roman"/>
        </w:rPr>
      </w:pPr>
    </w:p>
    <w:p w14:paraId="0324B1B8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#reset</w:t>
      </w:r>
    </w:p>
    <w:p w14:paraId="31C29F9C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{</w:t>
      </w:r>
    </w:p>
    <w:p w14:paraId="37A7AF54" w14:textId="1BF9EB57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width: 60px;</w:t>
      </w:r>
    </w:p>
    <w:p w14:paraId="36FE05C1" w14:textId="08B17C4A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height: 40px;</w:t>
      </w:r>
    </w:p>
    <w:p w14:paraId="123A5114" w14:textId="7B7425FA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position: static;</w:t>
      </w:r>
    </w:p>
    <w:p w14:paraId="62452669" w14:textId="55F6E320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display: inline;</w:t>
      </w:r>
    </w:p>
    <w:p w14:paraId="41C68F53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}</w:t>
      </w:r>
    </w:p>
    <w:p w14:paraId="79752C5B" w14:textId="77777777" w:rsidR="007D6B33" w:rsidRPr="007D6B33" w:rsidRDefault="007D6B33" w:rsidP="007D6B33">
      <w:pPr>
        <w:rPr>
          <w:rFonts w:ascii="Times New Roman" w:hAnsi="Times New Roman" w:cs="Times New Roman"/>
        </w:rPr>
      </w:pPr>
    </w:p>
    <w:p w14:paraId="1F338AA8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lastRenderedPageBreak/>
        <w:t xml:space="preserve">  #back</w:t>
      </w:r>
    </w:p>
    <w:p w14:paraId="175B2294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{</w:t>
      </w:r>
    </w:p>
    <w:p w14:paraId="23DA8826" w14:textId="31E1E27B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width: 60px;</w:t>
      </w:r>
    </w:p>
    <w:p w14:paraId="11A5EEED" w14:textId="41BA497F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height: 40px;</w:t>
      </w:r>
    </w:p>
    <w:p w14:paraId="019B99B5" w14:textId="22A26B8C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position: static;</w:t>
      </w:r>
    </w:p>
    <w:p w14:paraId="496466A8" w14:textId="4C04AE9A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display: inline;</w:t>
      </w:r>
    </w:p>
    <w:p w14:paraId="7EE841D7" w14:textId="75DC4DF5" w:rsidR="00CF51AC" w:rsidRPr="00FA47B5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}</w:t>
      </w:r>
    </w:p>
    <w:p w14:paraId="38C5FA39" w14:textId="77777777" w:rsidR="007D6B33" w:rsidRDefault="007D6B33" w:rsidP="00CF51AC">
      <w:pPr>
        <w:rPr>
          <w:rFonts w:ascii="Times New Roman" w:hAnsi="Times New Roman" w:cs="Times New Roman"/>
        </w:rPr>
      </w:pPr>
    </w:p>
    <w:p w14:paraId="2F32E1E6" w14:textId="0D2E0016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* {</w:t>
      </w:r>
    </w:p>
    <w:p w14:paraId="4E10F3B8" w14:textId="27DA28F9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font-family: Hack, monospace;</w:t>
      </w:r>
    </w:p>
    <w:p w14:paraId="15492A1A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}</w:t>
      </w:r>
    </w:p>
    <w:p w14:paraId="7A863BB9" w14:textId="77777777" w:rsidR="007C4C21" w:rsidRPr="00FA47B5" w:rsidRDefault="007C4C21" w:rsidP="00CF51AC">
      <w:pPr>
        <w:rPr>
          <w:rFonts w:ascii="Times New Roman" w:hAnsi="Times New Roman" w:cs="Times New Roman"/>
        </w:rPr>
      </w:pPr>
    </w:p>
    <w:p w14:paraId="788312A9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#bmi_display</w:t>
      </w:r>
    </w:p>
    <w:p w14:paraId="576FD3B5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{</w:t>
      </w:r>
    </w:p>
    <w:p w14:paraId="091EC54F" w14:textId="66E1F6EA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font-size: 1.5rem;</w:t>
      </w:r>
    </w:p>
    <w:p w14:paraId="7C8426DC" w14:textId="05CA62B3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position: static;</w:t>
      </w:r>
    </w:p>
    <w:p w14:paraId="74D3CAD7" w14:textId="403931E3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display: inline;</w:t>
      </w:r>
    </w:p>
    <w:p w14:paraId="7C19A34C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}</w:t>
      </w:r>
    </w:p>
    <w:p w14:paraId="7E9A8AEC" w14:textId="77777777" w:rsidR="00CF51AC" w:rsidRPr="00FA47B5" w:rsidRDefault="00CF51AC" w:rsidP="00CF51AC">
      <w:pPr>
        <w:rPr>
          <w:rFonts w:ascii="Times New Roman" w:hAnsi="Times New Roman" w:cs="Times New Roman"/>
        </w:rPr>
      </w:pPr>
    </w:p>
    <w:p w14:paraId="09D08ABB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#kcal_display</w:t>
      </w:r>
    </w:p>
    <w:p w14:paraId="2066D950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{</w:t>
      </w:r>
    </w:p>
    <w:p w14:paraId="24ABA071" w14:textId="6D3BA887" w:rsidR="00CF51AC" w:rsidRPr="00FA47B5" w:rsidRDefault="00CF51AC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font-size: 1.5rem;</w:t>
      </w:r>
    </w:p>
    <w:p w14:paraId="3ACBC6F9" w14:textId="0C2B553D" w:rsidR="00CF51AC" w:rsidRPr="00FA47B5" w:rsidRDefault="00CF51AC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position: static;</w:t>
      </w:r>
    </w:p>
    <w:p w14:paraId="369D2017" w14:textId="7571CC7D" w:rsidR="00CF51AC" w:rsidRPr="00FA47B5" w:rsidRDefault="00CF51AC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display: inline;</w:t>
      </w:r>
    </w:p>
    <w:p w14:paraId="44E4DFD5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}</w:t>
      </w:r>
    </w:p>
    <w:p w14:paraId="1B6BC12D" w14:textId="77777777" w:rsidR="00CF51AC" w:rsidRPr="00FA47B5" w:rsidRDefault="00CF51AC" w:rsidP="00CF51AC">
      <w:pPr>
        <w:rPr>
          <w:rFonts w:ascii="Times New Roman" w:hAnsi="Times New Roman" w:cs="Times New Roman"/>
        </w:rPr>
      </w:pPr>
    </w:p>
    <w:p w14:paraId="0FDEAA2D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#macronutrients_display</w:t>
      </w:r>
    </w:p>
    <w:p w14:paraId="6C33371E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{</w:t>
      </w:r>
    </w:p>
    <w:p w14:paraId="03D671A3" w14:textId="29BED49E" w:rsidR="00CF51AC" w:rsidRPr="00FA47B5" w:rsidRDefault="00CF51AC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font-size: 1.5rem;</w:t>
      </w:r>
    </w:p>
    <w:p w14:paraId="1FB69F63" w14:textId="5F45EB62" w:rsidR="00CF51AC" w:rsidRPr="00FA47B5" w:rsidRDefault="00CF51AC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position: static;</w:t>
      </w:r>
    </w:p>
    <w:p w14:paraId="3C0D5AFA" w14:textId="18640537" w:rsidR="00CF51AC" w:rsidRPr="00FA47B5" w:rsidRDefault="00CF51AC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display: inline;</w:t>
      </w:r>
    </w:p>
    <w:p w14:paraId="676803A2" w14:textId="52400B3F" w:rsidR="00CF51AC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}</w:t>
      </w:r>
    </w:p>
    <w:p w14:paraId="7DFC45C0" w14:textId="520CDD18" w:rsidR="007D6B33" w:rsidRDefault="007D6B33" w:rsidP="00CF51AC">
      <w:pPr>
        <w:rPr>
          <w:rFonts w:ascii="Times New Roman" w:hAnsi="Times New Roman" w:cs="Times New Roman"/>
        </w:rPr>
      </w:pPr>
    </w:p>
    <w:p w14:paraId="7C4587BC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#calculate:active</w:t>
      </w:r>
    </w:p>
    <w:p w14:paraId="12754284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{</w:t>
      </w:r>
    </w:p>
    <w:p w14:paraId="604F69D8" w14:textId="387BF0B0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position: static;</w:t>
      </w:r>
    </w:p>
    <w:p w14:paraId="619C707D" w14:textId="12C20664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display: inline;</w:t>
      </w:r>
    </w:p>
    <w:p w14:paraId="59D806E9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}</w:t>
      </w:r>
    </w:p>
    <w:p w14:paraId="4F8DFA0D" w14:textId="77777777" w:rsidR="007D6B33" w:rsidRPr="007D6B33" w:rsidRDefault="007D6B33" w:rsidP="007D6B33">
      <w:pPr>
        <w:rPr>
          <w:rFonts w:ascii="Times New Roman" w:hAnsi="Times New Roman" w:cs="Times New Roman"/>
        </w:rPr>
      </w:pPr>
    </w:p>
    <w:p w14:paraId="14BEA3A9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#reset:active</w:t>
      </w:r>
    </w:p>
    <w:p w14:paraId="70994330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{</w:t>
      </w:r>
    </w:p>
    <w:p w14:paraId="0D96AFD9" w14:textId="72B40ECF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position: static;</w:t>
      </w:r>
    </w:p>
    <w:p w14:paraId="68E4DF03" w14:textId="00A9145D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display: inline;</w:t>
      </w:r>
    </w:p>
    <w:p w14:paraId="20D94A26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}</w:t>
      </w:r>
    </w:p>
    <w:p w14:paraId="4AFE5178" w14:textId="77777777" w:rsidR="007D6B33" w:rsidRPr="007D6B33" w:rsidRDefault="007D6B33" w:rsidP="007D6B33">
      <w:pPr>
        <w:rPr>
          <w:rFonts w:ascii="Times New Roman" w:hAnsi="Times New Roman" w:cs="Times New Roman"/>
        </w:rPr>
      </w:pPr>
    </w:p>
    <w:p w14:paraId="1988553E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#back:active</w:t>
      </w:r>
    </w:p>
    <w:p w14:paraId="1E3AED8A" w14:textId="77777777" w:rsidR="007D6B33" w:rsidRPr="007D6B33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{</w:t>
      </w:r>
    </w:p>
    <w:p w14:paraId="6400936E" w14:textId="717EDC52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position: static;</w:t>
      </w:r>
    </w:p>
    <w:p w14:paraId="0524DB99" w14:textId="2AD719E5" w:rsidR="007D6B33" w:rsidRPr="007D6B33" w:rsidRDefault="007D6B33" w:rsidP="007D6B33">
      <w:pPr>
        <w:ind w:firstLine="708"/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>display: inline;</w:t>
      </w:r>
    </w:p>
    <w:p w14:paraId="528AD5C8" w14:textId="680F23E4" w:rsidR="007D6B33" w:rsidRPr="00FA47B5" w:rsidRDefault="007D6B33" w:rsidP="007D6B33">
      <w:pPr>
        <w:rPr>
          <w:rFonts w:ascii="Times New Roman" w:hAnsi="Times New Roman" w:cs="Times New Roman"/>
        </w:rPr>
      </w:pPr>
      <w:r w:rsidRPr="007D6B33">
        <w:rPr>
          <w:rFonts w:ascii="Times New Roman" w:hAnsi="Times New Roman" w:cs="Times New Roman"/>
        </w:rPr>
        <w:t xml:space="preserve">  }</w:t>
      </w:r>
    </w:p>
    <w:p w14:paraId="331FC925" w14:textId="77777777" w:rsidR="00CF51AC" w:rsidRPr="00FA47B5" w:rsidRDefault="00CF51AC" w:rsidP="00CF51AC">
      <w:pPr>
        <w:rPr>
          <w:rFonts w:ascii="Times New Roman" w:hAnsi="Times New Roman" w:cs="Times New Roman"/>
        </w:rPr>
      </w:pPr>
    </w:p>
    <w:p w14:paraId="65746389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input:active, input.typingInput:focus</w:t>
      </w:r>
    </w:p>
    <w:p w14:paraId="3D1B6978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{</w:t>
      </w:r>
    </w:p>
    <w:p w14:paraId="592BB414" w14:textId="0C4D97A6" w:rsidR="00CF51AC" w:rsidRPr="00FA47B5" w:rsidRDefault="00CF51AC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position: static;</w:t>
      </w:r>
    </w:p>
    <w:p w14:paraId="61C6523B" w14:textId="3A3FF095" w:rsidR="00CF51AC" w:rsidRPr="00FA47B5" w:rsidRDefault="00CF51AC" w:rsidP="00F913BD">
      <w:pPr>
        <w:ind w:left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display: inline</w:t>
      </w:r>
      <w:r w:rsidR="00F913BD" w:rsidRPr="00FA47B5">
        <w:rPr>
          <w:rFonts w:ascii="Times New Roman" w:hAnsi="Times New Roman" w:cs="Times New Roman"/>
        </w:rPr>
        <w:t>;</w:t>
      </w:r>
    </w:p>
    <w:p w14:paraId="104D920E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}</w:t>
      </w:r>
    </w:p>
    <w:p w14:paraId="7C5C245D" w14:textId="77777777" w:rsidR="007C4C21" w:rsidRPr="00FA47B5" w:rsidRDefault="007C4C21" w:rsidP="00CF51AC">
      <w:pPr>
        <w:rPr>
          <w:rFonts w:ascii="Times New Roman" w:hAnsi="Times New Roman" w:cs="Times New Roman"/>
        </w:rPr>
      </w:pPr>
    </w:p>
    <w:p w14:paraId="2184C399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.error</w:t>
      </w:r>
    </w:p>
    <w:p w14:paraId="7D50919B" w14:textId="77777777" w:rsidR="00CF51AC" w:rsidRPr="00FA47B5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{</w:t>
      </w:r>
    </w:p>
    <w:p w14:paraId="16EEDD06" w14:textId="2845C698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font-size: 1.1rem;</w:t>
      </w:r>
    </w:p>
    <w:p w14:paraId="64A1F071" w14:textId="1AA0FDDC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position: static;</w:t>
      </w:r>
    </w:p>
    <w:p w14:paraId="339200E9" w14:textId="17E08026" w:rsidR="00CF51AC" w:rsidRPr="00FA47B5" w:rsidRDefault="00CF51AC" w:rsidP="00F913BD">
      <w:pPr>
        <w:ind w:firstLine="708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display: inline;</w:t>
      </w:r>
    </w:p>
    <w:p w14:paraId="03A18ADA" w14:textId="74AF467F" w:rsidR="00CF51AC" w:rsidRDefault="00CF51AC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 xml:space="preserve">  }</w:t>
      </w:r>
    </w:p>
    <w:p w14:paraId="03307B70" w14:textId="75FC308E" w:rsidR="007C4C21" w:rsidRDefault="007C4C21" w:rsidP="00CF51AC">
      <w:pPr>
        <w:rPr>
          <w:rFonts w:ascii="Times New Roman" w:hAnsi="Times New Roman" w:cs="Times New Roman"/>
        </w:rPr>
      </w:pPr>
    </w:p>
    <w:p w14:paraId="66DFB29E" w14:textId="77777777" w:rsidR="007C4C21" w:rsidRPr="00FA47B5" w:rsidRDefault="007C4C21" w:rsidP="00CF51AC">
      <w:pPr>
        <w:rPr>
          <w:rFonts w:ascii="Times New Roman" w:hAnsi="Times New Roman" w:cs="Times New Roman"/>
        </w:rPr>
      </w:pPr>
    </w:p>
    <w:p w14:paraId="2B21266E" w14:textId="670368B2" w:rsidR="00663FCA" w:rsidRPr="00FA47B5" w:rsidRDefault="00663FCA" w:rsidP="00663FCA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Zawartość strony</w:t>
      </w:r>
      <w:r w:rsidR="00FA47B5" w:rsidRPr="00FA47B5">
        <w:rPr>
          <w:rFonts w:ascii="Times New Roman" w:hAnsi="Times New Roman" w:cs="Times New Roman"/>
        </w:rPr>
        <w:t xml:space="preserve"> index.html</w:t>
      </w:r>
    </w:p>
    <w:p w14:paraId="374C68B4" w14:textId="52A40B8C" w:rsidR="00663FCA" w:rsidRPr="00FA47B5" w:rsidRDefault="00663FCA" w:rsidP="00CF51AC">
      <w:pPr>
        <w:rPr>
          <w:rFonts w:ascii="Times New Roman" w:hAnsi="Times New Roman" w:cs="Times New Roman"/>
        </w:rPr>
      </w:pPr>
    </w:p>
    <w:p w14:paraId="7A5BD498" w14:textId="2ABD2157" w:rsidR="00663FCA" w:rsidRPr="00FA47B5" w:rsidRDefault="00663FCA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h1</w:t>
      </w:r>
    </w:p>
    <w:p w14:paraId="34B4E0D2" w14:textId="1290FFB0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Nagłówek z napisem „Caloric demand calculator”</w:t>
      </w:r>
    </w:p>
    <w:p w14:paraId="5FADC865" w14:textId="48861DAB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  <w:b/>
          <w:bCs/>
        </w:rPr>
        <w:t>#data</w:t>
      </w:r>
    </w:p>
    <w:p w14:paraId="5C2CF7A5" w14:textId="51905EF2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Div zawierający cały kontekst strony</w:t>
      </w:r>
    </w:p>
    <w:p w14:paraId="2A975464" w14:textId="6669D93B" w:rsidR="00663FCA" w:rsidRPr="00FA47B5" w:rsidRDefault="00663FCA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#calculcator-form</w:t>
      </w:r>
    </w:p>
    <w:p w14:paraId="05BF8CCC" w14:textId="2ED4520F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Formularz w którym wpisujemy własne dane</w:t>
      </w:r>
    </w:p>
    <w:p w14:paraId="557B74D4" w14:textId="3E811D5C" w:rsidR="00663FCA" w:rsidRPr="00FA47B5" w:rsidRDefault="00622FE1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 xml:space="preserve">#age </w:t>
      </w:r>
      <w:r w:rsidR="00663FCA" w:rsidRPr="00FA47B5">
        <w:rPr>
          <w:rFonts w:ascii="Times New Roman" w:hAnsi="Times New Roman" w:cs="Times New Roman"/>
          <w:b/>
          <w:bCs/>
        </w:rPr>
        <w:t>#gender</w:t>
      </w:r>
      <w:r w:rsidRPr="00FA47B5">
        <w:rPr>
          <w:rFonts w:ascii="Times New Roman" w:hAnsi="Times New Roman" w:cs="Times New Roman"/>
          <w:b/>
          <w:bCs/>
        </w:rPr>
        <w:t>Group</w:t>
      </w:r>
      <w:r w:rsidR="00663FCA" w:rsidRPr="00FA47B5">
        <w:rPr>
          <w:rFonts w:ascii="Times New Roman" w:hAnsi="Times New Roman" w:cs="Times New Roman"/>
          <w:b/>
          <w:bCs/>
        </w:rPr>
        <w:t xml:space="preserve"> &amp; </w:t>
      </w:r>
      <w:r w:rsidRPr="00FA47B5">
        <w:rPr>
          <w:rFonts w:ascii="Times New Roman" w:hAnsi="Times New Roman" w:cs="Times New Roman"/>
          <w:b/>
          <w:bCs/>
        </w:rPr>
        <w:t>#genderGroup</w:t>
      </w:r>
      <w:r w:rsidR="00663FCA" w:rsidRPr="00FA47B5">
        <w:rPr>
          <w:rFonts w:ascii="Times New Roman" w:hAnsi="Times New Roman" w:cs="Times New Roman"/>
          <w:b/>
          <w:bCs/>
        </w:rPr>
        <w:t xml:space="preserve"> #genderFemale</w:t>
      </w:r>
    </w:p>
    <w:p w14:paraId="42CB6233" w14:textId="1CA2129B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Radio buttony, w których wybieramy naszą płeć</w:t>
      </w:r>
    </w:p>
    <w:p w14:paraId="00657206" w14:textId="0DC0260B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  <w:b/>
          <w:bCs/>
        </w:rPr>
        <w:t>#age #ageInput</w:t>
      </w:r>
    </w:p>
    <w:p w14:paraId="1F801AD0" w14:textId="6CB029A7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Input do wpisania naszego wieku</w:t>
      </w:r>
    </w:p>
    <w:p w14:paraId="3D3AE3DA" w14:textId="013D2321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  <w:b/>
          <w:bCs/>
        </w:rPr>
        <w:t>#errorAge</w:t>
      </w:r>
    </w:p>
    <w:p w14:paraId="2179593F" w14:textId="1FA12662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Span z komunikatem, który wyświetli się przy podaniu nieprawidłowego wieku</w:t>
      </w:r>
    </w:p>
    <w:p w14:paraId="044A471C" w14:textId="6EEE9BF4" w:rsidR="00663FCA" w:rsidRPr="00FA47B5" w:rsidRDefault="00663FCA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#heightWeight</w:t>
      </w:r>
    </w:p>
    <w:p w14:paraId="52E1DA86" w14:textId="0F46F15E" w:rsidR="00663FCA" w:rsidRPr="00FA47B5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Div dla przycisków i okienek związanych z wysokością i wagą</w:t>
      </w:r>
    </w:p>
    <w:p w14:paraId="2FA64D69" w14:textId="5D8F0277" w:rsidR="007B0FEB" w:rsidRPr="00FA47B5" w:rsidRDefault="007B0FEB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#heightWeight #heightChecked #m &amp; #heightWeight #heightChecked #feet</w:t>
      </w:r>
    </w:p>
    <w:p w14:paraId="525E75E2" w14:textId="148CEC7A" w:rsidR="007B0FEB" w:rsidRPr="00FA47B5" w:rsidRDefault="007B0FEB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Radio buttony, w których wybieramy naszą miarę wysokości</w:t>
      </w:r>
      <w:r w:rsidR="00EF489E" w:rsidRPr="00FA47B5">
        <w:rPr>
          <w:rFonts w:ascii="Times New Roman" w:hAnsi="Times New Roman" w:cs="Times New Roman"/>
        </w:rPr>
        <w:t xml:space="preserve"> ciała</w:t>
      </w:r>
    </w:p>
    <w:p w14:paraId="7D58AF51" w14:textId="2B4121F5" w:rsidR="00EA58F1" w:rsidRPr="00FA47B5" w:rsidRDefault="00EA58F1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#heightWeight #heightInput</w:t>
      </w:r>
    </w:p>
    <w:p w14:paraId="7CC08FB6" w14:textId="3981F5FD" w:rsidR="00EA58F1" w:rsidRPr="00FA47B5" w:rsidRDefault="00EA58F1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Input do wprowadzenia wysokości ciała</w:t>
      </w:r>
    </w:p>
    <w:p w14:paraId="52EDCFF2" w14:textId="013C2710" w:rsidR="007B0FEB" w:rsidRPr="00FA47B5" w:rsidRDefault="007B0FEB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</w:t>
      </w:r>
      <w:r w:rsidR="00EF489E" w:rsidRPr="00FA47B5">
        <w:rPr>
          <w:rFonts w:ascii="Times New Roman" w:hAnsi="Times New Roman" w:cs="Times New Roman"/>
          <w:b/>
          <w:bCs/>
        </w:rPr>
        <w:t>h</w:t>
      </w:r>
      <w:r w:rsidRPr="00FA47B5">
        <w:rPr>
          <w:rFonts w:ascii="Times New Roman" w:hAnsi="Times New Roman" w:cs="Times New Roman"/>
          <w:b/>
          <w:bCs/>
        </w:rPr>
        <w:t>eightWeight #errorHeight</w:t>
      </w:r>
    </w:p>
    <w:p w14:paraId="20D48BA0" w14:textId="34ABDF14" w:rsidR="001039AE" w:rsidRPr="00387FF2" w:rsidRDefault="007B0FEB" w:rsidP="00387FF2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Span z komunikatem, który wyświetli się przy podaniu nieprawidłowej wysokości ciała</w:t>
      </w:r>
    </w:p>
    <w:p w14:paraId="097AA159" w14:textId="6206255F" w:rsidR="00663FCA" w:rsidRPr="00FA47B5" w:rsidRDefault="00663FCA" w:rsidP="00EF489E">
      <w:pPr>
        <w:ind w:left="2832" w:hanging="2832"/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#heightWeight</w:t>
      </w:r>
      <w:r w:rsidR="007B0FEB" w:rsidRPr="00FA47B5">
        <w:rPr>
          <w:rFonts w:ascii="Times New Roman" w:hAnsi="Times New Roman" w:cs="Times New Roman"/>
          <w:b/>
          <w:bCs/>
        </w:rPr>
        <w:t xml:space="preserve"> #</w:t>
      </w:r>
      <w:r w:rsidR="00EF489E" w:rsidRPr="00FA47B5">
        <w:rPr>
          <w:rFonts w:ascii="Times New Roman" w:hAnsi="Times New Roman" w:cs="Times New Roman"/>
          <w:b/>
          <w:bCs/>
        </w:rPr>
        <w:t>w</w:t>
      </w:r>
      <w:r w:rsidR="007B0FEB" w:rsidRPr="00FA47B5">
        <w:rPr>
          <w:rFonts w:ascii="Times New Roman" w:hAnsi="Times New Roman" w:cs="Times New Roman"/>
          <w:b/>
          <w:bCs/>
        </w:rPr>
        <w:t>eightChecked</w:t>
      </w:r>
      <w:r w:rsidRPr="00FA47B5">
        <w:rPr>
          <w:rFonts w:ascii="Times New Roman" w:hAnsi="Times New Roman" w:cs="Times New Roman"/>
          <w:b/>
          <w:bCs/>
        </w:rPr>
        <w:t xml:space="preserve"> #kg &amp; #heightWeight </w:t>
      </w:r>
      <w:r w:rsidR="007B0FEB" w:rsidRPr="00FA47B5">
        <w:rPr>
          <w:rFonts w:ascii="Times New Roman" w:hAnsi="Times New Roman" w:cs="Times New Roman"/>
          <w:b/>
          <w:bCs/>
        </w:rPr>
        <w:t xml:space="preserve"> </w:t>
      </w:r>
      <w:r w:rsidRPr="00FA47B5">
        <w:rPr>
          <w:rFonts w:ascii="Times New Roman" w:hAnsi="Times New Roman" w:cs="Times New Roman"/>
          <w:b/>
          <w:bCs/>
        </w:rPr>
        <w:t>#lb</w:t>
      </w:r>
    </w:p>
    <w:p w14:paraId="5EFF6A30" w14:textId="4099D0B7" w:rsidR="00EA58F1" w:rsidRPr="00387FF2" w:rsidRDefault="00663FCA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Radio buttony, w których wybieramy naszą miarę wagi</w:t>
      </w:r>
    </w:p>
    <w:p w14:paraId="12E8300E" w14:textId="6E4B6F72" w:rsidR="00663FCA" w:rsidRPr="00FA47B5" w:rsidRDefault="00663FCA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</w:t>
      </w:r>
      <w:r w:rsidR="00EA58F1" w:rsidRPr="00FA47B5">
        <w:rPr>
          <w:rFonts w:ascii="Times New Roman" w:hAnsi="Times New Roman" w:cs="Times New Roman"/>
          <w:b/>
          <w:bCs/>
        </w:rPr>
        <w:t>heightWeight #weightInput</w:t>
      </w:r>
    </w:p>
    <w:p w14:paraId="23BA063D" w14:textId="3B5543C9" w:rsidR="00EA58F1" w:rsidRPr="00FA47B5" w:rsidRDefault="00EA58F1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Input do wprowadzenia naszej wagi</w:t>
      </w:r>
    </w:p>
    <w:p w14:paraId="51163A5A" w14:textId="267F0C77" w:rsidR="00EA58F1" w:rsidRPr="00FA47B5" w:rsidRDefault="00EA58F1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#heightWeight #errorWeight</w:t>
      </w:r>
    </w:p>
    <w:p w14:paraId="730E072C" w14:textId="356FDCC5" w:rsidR="00EA58F1" w:rsidRPr="00FA47B5" w:rsidRDefault="00EA58F1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Span z komunikatem, który wyświetli się przy podaniu nieprawidłowej wysokości ciała</w:t>
      </w:r>
    </w:p>
    <w:p w14:paraId="0BB8EE36" w14:textId="7FE4460B" w:rsidR="00622FE1" w:rsidRPr="00FA47B5" w:rsidRDefault="00622FE1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#activityLevel #activitySelection</w:t>
      </w:r>
    </w:p>
    <w:p w14:paraId="7360182B" w14:textId="4B3249F2" w:rsidR="00622FE1" w:rsidRPr="00FA47B5" w:rsidRDefault="00622FE1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Select z wyborem naszej aktywności w ciągu dnia</w:t>
      </w:r>
    </w:p>
    <w:p w14:paraId="6B786DB1" w14:textId="77777777" w:rsidR="00387FF2" w:rsidRDefault="00387FF2" w:rsidP="00CF51AC">
      <w:pPr>
        <w:rPr>
          <w:rFonts w:ascii="Times New Roman" w:hAnsi="Times New Roman" w:cs="Times New Roman"/>
          <w:b/>
          <w:bCs/>
        </w:rPr>
      </w:pPr>
    </w:p>
    <w:p w14:paraId="634BA7B2" w14:textId="67E8DD23" w:rsidR="00622FE1" w:rsidRPr="00FA47B5" w:rsidRDefault="00622FE1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  <w:b/>
          <w:bCs/>
        </w:rPr>
        <w:lastRenderedPageBreak/>
        <w:t>#goal #goalSelection</w:t>
      </w:r>
    </w:p>
    <w:p w14:paraId="6326AE82" w14:textId="7DF20CCF" w:rsidR="00622FE1" w:rsidRPr="00FA47B5" w:rsidRDefault="00622FE1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Select z wyborem naszego celu sylwetkowego</w:t>
      </w:r>
    </w:p>
    <w:p w14:paraId="3894F9D7" w14:textId="43D79ABC" w:rsidR="00622FE1" w:rsidRPr="00FA47B5" w:rsidRDefault="00622FE1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 xml:space="preserve">#buttonsContener </w:t>
      </w:r>
    </w:p>
    <w:p w14:paraId="49EB0359" w14:textId="737E64F3" w:rsidR="00622FE1" w:rsidRPr="00FA47B5" w:rsidRDefault="00622FE1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Div z dwoma inputami. Jeden do obliczenia zapotrzebowania, drugi do zresetowania danych w formularzu.</w:t>
      </w:r>
    </w:p>
    <w:p w14:paraId="52F3C047" w14:textId="5A97BE06" w:rsidR="00622FE1" w:rsidRPr="00FA47B5" w:rsidRDefault="00451138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#bmi_display</w:t>
      </w:r>
    </w:p>
    <w:p w14:paraId="0A61C486" w14:textId="0D1FB7E2" w:rsidR="00451138" w:rsidRPr="00FA47B5" w:rsidRDefault="00451138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Div, który po obliczeniu zapotrzebowania kalorycznego na podstawie danych z formularza wyświetla nasz współczynnik bmi.</w:t>
      </w:r>
    </w:p>
    <w:p w14:paraId="14DE0ADB" w14:textId="2FC82A9E" w:rsidR="00451138" w:rsidRPr="00FA47B5" w:rsidRDefault="00451138" w:rsidP="00CF51AC">
      <w:pPr>
        <w:rPr>
          <w:rFonts w:ascii="Times New Roman" w:hAnsi="Times New Roman" w:cs="Times New Roman"/>
          <w:b/>
          <w:bCs/>
        </w:rPr>
      </w:pPr>
      <w:r w:rsidRPr="00FA47B5">
        <w:rPr>
          <w:rFonts w:ascii="Times New Roman" w:hAnsi="Times New Roman" w:cs="Times New Roman"/>
          <w:b/>
          <w:bCs/>
        </w:rPr>
        <w:t>#kcal_display</w:t>
      </w:r>
    </w:p>
    <w:p w14:paraId="2D17CC89" w14:textId="6983D825" w:rsidR="00451138" w:rsidRPr="00FA47B5" w:rsidRDefault="00451138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Div, który po obliczeniu zapotrzebowania wyświetla BMR i kalorie do osiągniecia wskaznego przez nas celu.</w:t>
      </w:r>
    </w:p>
    <w:p w14:paraId="0207F3C3" w14:textId="2EC34A55" w:rsidR="00451138" w:rsidRPr="00FA47B5" w:rsidRDefault="00FA47B5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  <w:b/>
          <w:bCs/>
        </w:rPr>
        <w:t>#macronutients_display</w:t>
      </w:r>
    </w:p>
    <w:p w14:paraId="15077101" w14:textId="641E2179" w:rsidR="00FA47B5" w:rsidRPr="00FA47B5" w:rsidRDefault="00FA47B5" w:rsidP="00CF51AC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Div, który po obliczeniu zapotrzebowania kalorycznego wyświetla rozkład makroskładników</w:t>
      </w:r>
    </w:p>
    <w:p w14:paraId="72F6F918" w14:textId="07BEFB45" w:rsidR="00FA47B5" w:rsidRPr="00FA47B5" w:rsidRDefault="00FA47B5" w:rsidP="00CF51AC">
      <w:pPr>
        <w:rPr>
          <w:rFonts w:ascii="Times New Roman" w:hAnsi="Times New Roman" w:cs="Times New Roman"/>
        </w:rPr>
      </w:pPr>
    </w:p>
    <w:p w14:paraId="44BA28C2" w14:textId="77777777" w:rsidR="00FA47B5" w:rsidRPr="00FA47B5" w:rsidRDefault="00FA47B5" w:rsidP="00CF51AC">
      <w:pPr>
        <w:rPr>
          <w:rFonts w:ascii="Times New Roman" w:hAnsi="Times New Roman" w:cs="Times New Roman"/>
        </w:rPr>
      </w:pPr>
    </w:p>
    <w:p w14:paraId="4637B7B2" w14:textId="77777777" w:rsidR="00622FE1" w:rsidRPr="00FA47B5" w:rsidRDefault="00622FE1" w:rsidP="00CF51AC">
      <w:pPr>
        <w:rPr>
          <w:rFonts w:ascii="Times New Roman" w:hAnsi="Times New Roman" w:cs="Times New Roman"/>
        </w:rPr>
      </w:pPr>
    </w:p>
    <w:p w14:paraId="64CCF8B1" w14:textId="77777777" w:rsidR="00FA47B5" w:rsidRPr="00FA47B5" w:rsidRDefault="00FA47B5" w:rsidP="00FA47B5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Nazwa pliku</w:t>
      </w:r>
    </w:p>
    <w:p w14:paraId="266D94B0" w14:textId="77777777" w:rsidR="00FA47B5" w:rsidRPr="00FA47B5" w:rsidRDefault="00FA47B5" w:rsidP="00FA47B5">
      <w:pPr>
        <w:rPr>
          <w:rFonts w:ascii="Times New Roman" w:hAnsi="Times New Roman" w:cs="Times New Roman"/>
        </w:rPr>
      </w:pPr>
    </w:p>
    <w:p w14:paraId="54EDFD7A" w14:textId="51F4312A" w:rsidR="00FA47B5" w:rsidRPr="00FA47B5" w:rsidRDefault="00FA47B5" w:rsidP="00FA47B5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script.js</w:t>
      </w:r>
    </w:p>
    <w:p w14:paraId="49220D7B" w14:textId="77777777" w:rsidR="00FA47B5" w:rsidRPr="00FA47B5" w:rsidRDefault="00FA47B5" w:rsidP="00FA47B5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Typ dokumentu</w:t>
      </w:r>
    </w:p>
    <w:p w14:paraId="3A6C118F" w14:textId="77777777" w:rsidR="00FA47B5" w:rsidRPr="00FA47B5" w:rsidRDefault="00FA47B5" w:rsidP="00FA47B5">
      <w:pPr>
        <w:rPr>
          <w:rFonts w:ascii="Times New Roman" w:hAnsi="Times New Roman" w:cs="Times New Roman"/>
        </w:rPr>
      </w:pPr>
    </w:p>
    <w:p w14:paraId="5EEA67AD" w14:textId="1A0DBD42" w:rsidR="00FA47B5" w:rsidRPr="00FA47B5" w:rsidRDefault="00FA47B5" w:rsidP="00FA47B5">
      <w:pPr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JavaScript</w:t>
      </w:r>
    </w:p>
    <w:p w14:paraId="0A1D8774" w14:textId="206F21A6" w:rsidR="00FA47B5" w:rsidRPr="00FA47B5" w:rsidRDefault="00FA47B5" w:rsidP="00FA47B5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FA47B5">
        <w:rPr>
          <w:rFonts w:ascii="Times New Roman" w:hAnsi="Times New Roman" w:cs="Times New Roman"/>
        </w:rPr>
        <w:t>Założenia skryptu</w:t>
      </w:r>
    </w:p>
    <w:p w14:paraId="325F8E9F" w14:textId="626AA6BC" w:rsidR="00FA47B5" w:rsidRPr="00FA47B5" w:rsidRDefault="00FA47B5" w:rsidP="00CF51AC">
      <w:pPr>
        <w:rPr>
          <w:rFonts w:ascii="Times New Roman" w:hAnsi="Times New Roman" w:cs="Times New Roman"/>
        </w:rPr>
      </w:pPr>
    </w:p>
    <w:p w14:paraId="308B5470" w14:textId="76358389" w:rsidR="00FA47B5" w:rsidRDefault="00FA47B5" w:rsidP="00FA47B5">
      <w:pPr>
        <w:jc w:val="both"/>
        <w:rPr>
          <w:rFonts w:ascii="Times New Roman" w:eastAsia="Times New Roman" w:hAnsi="Times New Roman" w:cs="Times New Roman"/>
        </w:rPr>
      </w:pPr>
      <w:r w:rsidRPr="00FA47B5">
        <w:rPr>
          <w:rFonts w:ascii="Times New Roman" w:eastAsia="Times New Roman" w:hAnsi="Times New Roman" w:cs="Times New Roman"/>
        </w:rPr>
        <w:t>Aplikacja webowa, umożliwiająca wyliczenie BMI oraz zapotrzebowania kalorycznego. Kalkulator pozwala na precyzyjne wyliczenie kalorii dla naszej podstawowej przemiany materii (PMR). Ponadto aplikacja pozwala nam wybrać naszą aktywność codzienną i cel jaki chcemy osiągnąć, wedle których liczy nasze zapotrzebowanie kaloryczne oraz podział na makroskładniki. W kwestii wysokości ciała, kalkulator działa dla metrów z centymetrami oraz stóp z calami. W celu podania wagi ciała możemy skorzystać z kilogramów albo funtów. Aplikacja została oparta na języku angielskim. Korzystanie z niej wymaga od użytkownika znajomości pojęć w tym języku - charakterystycznych dla dietetyki.</w:t>
      </w:r>
    </w:p>
    <w:p w14:paraId="7E0413BB" w14:textId="71409E5F" w:rsidR="00FA47B5" w:rsidRDefault="00FA47B5" w:rsidP="00FA47B5">
      <w:pPr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</w:rPr>
      </w:pPr>
    </w:p>
    <w:p w14:paraId="5708A629" w14:textId="77777777" w:rsidR="00FA47B5" w:rsidRDefault="00FA47B5" w:rsidP="00FA47B5">
      <w:pPr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</w:rPr>
      </w:pPr>
    </w:p>
    <w:p w14:paraId="47F83B3E" w14:textId="6D445368" w:rsidR="00FA47B5" w:rsidRDefault="00FA47B5" w:rsidP="00FA47B5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Opis zmiennych</w:t>
      </w:r>
    </w:p>
    <w:p w14:paraId="32D238CB" w14:textId="77777777" w:rsidR="00FA47B5" w:rsidRDefault="00FA47B5" w:rsidP="00FA47B5">
      <w:pPr>
        <w:jc w:val="both"/>
        <w:rPr>
          <w:rFonts w:ascii="Times New Roman" w:eastAsia="Times New Roman" w:hAnsi="Times New Roman" w:cs="Times New Roman"/>
        </w:rPr>
      </w:pPr>
    </w:p>
    <w:p w14:paraId="1DC110A4" w14:textId="77777777" w:rsidR="00FA47B5" w:rsidRDefault="00FA47B5" w:rsidP="00FA47B5">
      <w:pPr>
        <w:rPr>
          <w:rFonts w:ascii="Times New Roman" w:eastAsia="Times New Roman" w:hAnsi="Times New Roman" w:cs="Times New Roman"/>
        </w:rPr>
      </w:pPr>
      <w:r w:rsidRPr="00FA47B5">
        <w:rPr>
          <w:rFonts w:ascii="Times New Roman" w:eastAsia="Times New Roman" w:hAnsi="Times New Roman" w:cs="Times New Roman"/>
          <w:b/>
          <w:bCs/>
        </w:rPr>
        <w:lastRenderedPageBreak/>
        <w:t>form</w:t>
      </w:r>
      <w:r>
        <w:rPr>
          <w:rFonts w:ascii="Times New Roman" w:eastAsia="Times New Roman" w:hAnsi="Times New Roman" w:cs="Times New Roman"/>
        </w:rPr>
        <w:t xml:space="preserve"> – zmienna, która jest referencją do formularza z pliku index.html</w:t>
      </w:r>
    </w:p>
    <w:p w14:paraId="7A1BCC41" w14:textId="77777777" w:rsidR="00FA47B5" w:rsidRDefault="00FA47B5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heightChecked </w:t>
      </w:r>
      <w:r>
        <w:rPr>
          <w:rFonts w:ascii="Times New Roman" w:eastAsia="Times New Roman" w:hAnsi="Times New Roman" w:cs="Times New Roman"/>
        </w:rPr>
        <w:t>– zmienna, do której przypisywana jest wartość miary wysokości wybranej przez użytkownika</w:t>
      </w:r>
    </w:p>
    <w:p w14:paraId="12395002" w14:textId="18630BA8" w:rsidR="00FA47B5" w:rsidRDefault="00FA47B5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weightChecked – </w:t>
      </w:r>
      <w:r>
        <w:rPr>
          <w:rFonts w:ascii="Times New Roman" w:eastAsia="Times New Roman" w:hAnsi="Times New Roman" w:cs="Times New Roman"/>
        </w:rPr>
        <w:t>zmienna, do które</w:t>
      </w:r>
      <w:r w:rsidR="00690D95"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 xml:space="preserve"> przypisywana jest wartość miary wagi wybranej przez użytkownika</w:t>
      </w:r>
    </w:p>
    <w:p w14:paraId="2AD143D5" w14:textId="6F982594" w:rsidR="00690D95" w:rsidRDefault="00690D95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activitySelection </w:t>
      </w:r>
      <w:r>
        <w:rPr>
          <w:rFonts w:ascii="Times New Roman" w:eastAsia="Times New Roman" w:hAnsi="Times New Roman" w:cs="Times New Roman"/>
        </w:rPr>
        <w:t>– zmienna, do której przypisywana jest wartość wyboru aktywności przez użytkownika</w:t>
      </w:r>
    </w:p>
    <w:p w14:paraId="3AE68737" w14:textId="767BE773" w:rsidR="00690D95" w:rsidRDefault="00690D95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goalSelection </w:t>
      </w:r>
      <w:r>
        <w:rPr>
          <w:rFonts w:ascii="Times New Roman" w:eastAsia="Times New Roman" w:hAnsi="Times New Roman" w:cs="Times New Roman"/>
        </w:rPr>
        <w:t>– zmienna, do której przypisywana jest wartość wyboru celu przez użytkownika</w:t>
      </w:r>
    </w:p>
    <w:p w14:paraId="0A6B11A1" w14:textId="6BEBFCF5" w:rsidR="00690D95" w:rsidRPr="00690D95" w:rsidRDefault="00690D95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ageValue – </w:t>
      </w:r>
      <w:r>
        <w:rPr>
          <w:rFonts w:ascii="Times New Roman" w:eastAsia="Times New Roman" w:hAnsi="Times New Roman" w:cs="Times New Roman"/>
        </w:rPr>
        <w:t>zmienna, do której przypisywana jest wartość wieku podanego przez użytkownika</w:t>
      </w:r>
    </w:p>
    <w:p w14:paraId="69CEB672" w14:textId="139028AF" w:rsidR="00690D95" w:rsidRPr="00690D95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heightValue – </w:t>
      </w:r>
      <w:r>
        <w:rPr>
          <w:rFonts w:ascii="Times New Roman" w:eastAsia="Times New Roman" w:hAnsi="Times New Roman" w:cs="Times New Roman"/>
        </w:rPr>
        <w:t>zmienna, do której przypisywana jest wartość wysokości podanego przez użytkownika</w:t>
      </w:r>
    </w:p>
    <w:p w14:paraId="1C757474" w14:textId="11175B61" w:rsidR="00690D95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weightValue – </w:t>
      </w:r>
      <w:r>
        <w:rPr>
          <w:rFonts w:ascii="Times New Roman" w:eastAsia="Times New Roman" w:hAnsi="Times New Roman" w:cs="Times New Roman"/>
        </w:rPr>
        <w:t>zmienna, do której przypisywana jest wartość wagi podanej przez użytkownika</w:t>
      </w:r>
    </w:p>
    <w:p w14:paraId="771EB368" w14:textId="69055892" w:rsidR="00690D95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numberM </w:t>
      </w:r>
      <w:r>
        <w:rPr>
          <w:rFonts w:ascii="Times New Roman" w:eastAsia="Times New Roman" w:hAnsi="Times New Roman" w:cs="Times New Roman"/>
        </w:rPr>
        <w:t>– zmienna, do której przypisywana jest wartość parsowana na float z funkcji przeliczających wartości stóp na metry</w:t>
      </w:r>
    </w:p>
    <w:p w14:paraId="0D23D5DF" w14:textId="501B2396" w:rsidR="00690D95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calculateButton – </w:t>
      </w:r>
      <w:r>
        <w:rPr>
          <w:rFonts w:ascii="Times New Roman" w:eastAsia="Times New Roman" w:hAnsi="Times New Roman" w:cs="Times New Roman"/>
        </w:rPr>
        <w:t xml:space="preserve">zmienna, która jest referencją do przycisku </w:t>
      </w:r>
      <w:r w:rsidR="00BF29DE">
        <w:rPr>
          <w:rFonts w:ascii="Times New Roman" w:eastAsia="Times New Roman" w:hAnsi="Times New Roman" w:cs="Times New Roman"/>
        </w:rPr>
        <w:t>„Calculate my caloric demand”</w:t>
      </w:r>
      <w:r>
        <w:rPr>
          <w:rFonts w:ascii="Times New Roman" w:eastAsia="Times New Roman" w:hAnsi="Times New Roman" w:cs="Times New Roman"/>
        </w:rPr>
        <w:t xml:space="preserve"> z formularza z pliku index.html</w:t>
      </w:r>
    </w:p>
    <w:p w14:paraId="4C0FF11C" w14:textId="0938DD4A" w:rsidR="00690D95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regAge </w:t>
      </w:r>
      <w:r>
        <w:rPr>
          <w:rFonts w:ascii="Times New Roman" w:eastAsia="Times New Roman" w:hAnsi="Times New Roman" w:cs="Times New Roman"/>
        </w:rPr>
        <w:t>– wyrażenie regularne, sprawdzające poprawność wpisanego wieku przez użytkownika</w:t>
      </w:r>
    </w:p>
    <w:p w14:paraId="658E1514" w14:textId="55FD06C2" w:rsidR="00690D95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regDimension </w:t>
      </w:r>
      <w:r>
        <w:rPr>
          <w:rFonts w:ascii="Times New Roman" w:eastAsia="Times New Roman" w:hAnsi="Times New Roman" w:cs="Times New Roman"/>
        </w:rPr>
        <w:t>– wyrażenie regularne, sprawdzające poprawność wpisanej wysokości i wagi przez użytkownika</w:t>
      </w:r>
    </w:p>
    <w:p w14:paraId="6CFEB839" w14:textId="790CD5F5" w:rsidR="00690D95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regFt </w:t>
      </w:r>
      <w:r>
        <w:rPr>
          <w:rFonts w:ascii="Times New Roman" w:eastAsia="Times New Roman" w:hAnsi="Times New Roman" w:cs="Times New Roman"/>
        </w:rPr>
        <w:t>– wyrażenie regularne, sprawdzające poprawność wpisanej wysokości ciała podanej wyłącznie w stopach.</w:t>
      </w:r>
    </w:p>
    <w:p w14:paraId="7C791E0C" w14:textId="633B895C" w:rsidR="00690D95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activityEnum </w:t>
      </w:r>
      <w:r>
        <w:rPr>
          <w:rFonts w:ascii="Times New Roman" w:eastAsia="Times New Roman" w:hAnsi="Times New Roman" w:cs="Times New Roman"/>
        </w:rPr>
        <w:t>– zmienna na wzór enum z Java, pozwalająca na wybranie odpowiedniej wartości liczbowej współczynnika aktywności</w:t>
      </w:r>
    </w:p>
    <w:p w14:paraId="7E11723A" w14:textId="14FD3200" w:rsidR="00690D95" w:rsidRDefault="00690D95" w:rsidP="00690D95">
      <w:pPr>
        <w:rPr>
          <w:rFonts w:ascii="Times New Roman" w:eastAsia="Times New Roman" w:hAnsi="Times New Roman" w:cs="Times New Roman"/>
        </w:rPr>
      </w:pPr>
    </w:p>
    <w:p w14:paraId="5073D84E" w14:textId="073E0BEB" w:rsidR="001039AE" w:rsidRDefault="001039AE" w:rsidP="00690D95">
      <w:pPr>
        <w:rPr>
          <w:rFonts w:ascii="Times New Roman" w:eastAsia="Times New Roman" w:hAnsi="Times New Roman" w:cs="Times New Roman"/>
        </w:rPr>
      </w:pPr>
    </w:p>
    <w:p w14:paraId="725BF934" w14:textId="4D7440FE" w:rsidR="001039AE" w:rsidRDefault="001039AE" w:rsidP="00690D95">
      <w:pPr>
        <w:rPr>
          <w:rFonts w:ascii="Times New Roman" w:eastAsia="Times New Roman" w:hAnsi="Times New Roman" w:cs="Times New Roman"/>
        </w:rPr>
      </w:pPr>
    </w:p>
    <w:p w14:paraId="7FEE28E9" w14:textId="77777777" w:rsidR="001039AE" w:rsidRDefault="001039AE" w:rsidP="00690D95">
      <w:pPr>
        <w:rPr>
          <w:rFonts w:ascii="Times New Roman" w:eastAsia="Times New Roman" w:hAnsi="Times New Roman" w:cs="Times New Roman"/>
        </w:rPr>
      </w:pPr>
    </w:p>
    <w:p w14:paraId="196592C7" w14:textId="6648D0E7" w:rsidR="00690D95" w:rsidRPr="00BF29DE" w:rsidRDefault="00690D95" w:rsidP="00690D95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Opis funkcji</w:t>
      </w:r>
      <w:r w:rsidR="00BF29DE">
        <w:rPr>
          <w:rFonts w:ascii="Times New Roman" w:eastAsia="Times New Roman" w:hAnsi="Times New Roman" w:cs="Times New Roman"/>
        </w:rPr>
        <w:t xml:space="preserve"> </w:t>
      </w:r>
      <w:r w:rsidR="00BF29DE" w:rsidRPr="00BF29DE">
        <w:rPr>
          <w:rFonts w:ascii="Times New Roman" w:eastAsia="Times New Roman" w:hAnsi="Times New Roman" w:cs="Times New Roman"/>
          <w:b/>
          <w:bCs/>
        </w:rPr>
        <w:t>onLoad</w:t>
      </w:r>
    </w:p>
    <w:p w14:paraId="04D2D4D7" w14:textId="7E5809D0" w:rsidR="00690D95" w:rsidRDefault="00690D95" w:rsidP="00690D95">
      <w:pPr>
        <w:rPr>
          <w:rFonts w:ascii="Times New Roman" w:eastAsia="Times New Roman" w:hAnsi="Times New Roman" w:cs="Times New Roman"/>
        </w:rPr>
      </w:pPr>
    </w:p>
    <w:p w14:paraId="22D6A588" w14:textId="761D142B" w:rsidR="00BF29DE" w:rsidRDefault="00690D95" w:rsidP="00690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Funkcja </w:t>
      </w:r>
      <w:r w:rsidRPr="007C4C21">
        <w:rPr>
          <w:rFonts w:ascii="Times New Roman" w:eastAsia="Times New Roman" w:hAnsi="Times New Roman" w:cs="Times New Roman"/>
          <w:b/>
          <w:bCs/>
        </w:rPr>
        <w:t>onLoad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BF29DE">
        <w:rPr>
          <w:rFonts w:ascii="Times New Roman" w:eastAsia="Times New Roman" w:hAnsi="Times New Roman" w:cs="Times New Roman"/>
        </w:rPr>
        <w:t xml:space="preserve">wywołuje się po załadowaniu strony </w:t>
      </w:r>
      <w:r w:rsidR="00BF29DE" w:rsidRPr="007C4C21">
        <w:rPr>
          <w:rFonts w:ascii="Times New Roman" w:eastAsia="Times New Roman" w:hAnsi="Times New Roman" w:cs="Times New Roman"/>
          <w:b/>
          <w:bCs/>
        </w:rPr>
        <w:t>index.html</w:t>
      </w:r>
      <w:r w:rsidR="00BF29DE">
        <w:rPr>
          <w:rFonts w:ascii="Times New Roman" w:eastAsia="Times New Roman" w:hAnsi="Times New Roman" w:cs="Times New Roman"/>
        </w:rPr>
        <w:t xml:space="preserve">. Przypisuje do zadeklarowanych zmiennych referencje do obiektów z index.html. W funkcji wywoływana jest również funkcja </w:t>
      </w:r>
      <w:r w:rsidR="00BF29DE" w:rsidRPr="007C4C21">
        <w:rPr>
          <w:rFonts w:ascii="Times New Roman" w:eastAsia="Times New Roman" w:hAnsi="Times New Roman" w:cs="Times New Roman"/>
          <w:b/>
          <w:bCs/>
        </w:rPr>
        <w:t>typeValidation</w:t>
      </w:r>
      <w:r w:rsidR="00BF29DE">
        <w:rPr>
          <w:rFonts w:ascii="Times New Roman" w:eastAsia="Times New Roman" w:hAnsi="Times New Roman" w:cs="Times New Roman"/>
        </w:rPr>
        <w:t xml:space="preserve"> w celu sprawdzenia poprawności wpisanych danych</w:t>
      </w:r>
    </w:p>
    <w:p w14:paraId="6EDFFDA7" w14:textId="77777777" w:rsidR="00387FF2" w:rsidRDefault="00387FF2" w:rsidP="00BF29DE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</w:rPr>
      </w:pPr>
    </w:p>
    <w:p w14:paraId="47645F8E" w14:textId="77777777" w:rsidR="00387FF2" w:rsidRDefault="00387FF2" w:rsidP="00BF29DE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</w:rPr>
      </w:pPr>
    </w:p>
    <w:p w14:paraId="104C5BEB" w14:textId="77777777" w:rsidR="00387FF2" w:rsidRDefault="00387FF2" w:rsidP="00BF29DE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</w:rPr>
      </w:pPr>
    </w:p>
    <w:p w14:paraId="2B7BE896" w14:textId="77777777" w:rsidR="00387FF2" w:rsidRDefault="00387FF2" w:rsidP="00BF29DE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</w:rPr>
      </w:pPr>
    </w:p>
    <w:p w14:paraId="6BE13B95" w14:textId="77777777" w:rsidR="00387FF2" w:rsidRDefault="00387FF2" w:rsidP="00BF29DE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</w:rPr>
      </w:pPr>
    </w:p>
    <w:p w14:paraId="067886E7" w14:textId="4B969BBB" w:rsidR="00BF29DE" w:rsidRDefault="00BF29DE" w:rsidP="00BF29DE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Opis funkcji </w:t>
      </w:r>
      <w:r w:rsidRPr="00BF29DE">
        <w:rPr>
          <w:rFonts w:ascii="Times New Roman" w:eastAsia="Times New Roman" w:hAnsi="Times New Roman" w:cs="Times New Roman"/>
          <w:b/>
          <w:bCs/>
        </w:rPr>
        <w:t>calculateClicked</w:t>
      </w:r>
    </w:p>
    <w:p w14:paraId="2CF64550" w14:textId="7ECDC774" w:rsidR="00BF29DE" w:rsidRDefault="00BF29DE" w:rsidP="00FA47B5">
      <w:pPr>
        <w:rPr>
          <w:rFonts w:ascii="Times New Roman" w:eastAsia="Times New Roman" w:hAnsi="Times New Roman" w:cs="Times New Roman"/>
        </w:rPr>
      </w:pPr>
    </w:p>
    <w:p w14:paraId="1EC5BFE1" w14:textId="77777777" w:rsidR="00BF29DE" w:rsidRDefault="00BF29DE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Funkcja ta wywołuje się po naciśnieciu przycisku „</w:t>
      </w:r>
      <w:r w:rsidRPr="007C4C21">
        <w:rPr>
          <w:rFonts w:ascii="Times New Roman" w:eastAsia="Times New Roman" w:hAnsi="Times New Roman" w:cs="Times New Roman"/>
          <w:b/>
          <w:bCs/>
        </w:rPr>
        <w:t>Calculate my caloric demand</w:t>
      </w:r>
      <w:r>
        <w:rPr>
          <w:rFonts w:ascii="Times New Roman" w:eastAsia="Times New Roman" w:hAnsi="Times New Roman" w:cs="Times New Roman"/>
        </w:rPr>
        <w:t xml:space="preserve">”. </w:t>
      </w:r>
    </w:p>
    <w:p w14:paraId="0BFF2D45" w14:textId="77777777" w:rsidR="00BF29DE" w:rsidRDefault="00BF29DE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Pobiera i przypisuje do zmiennych zadeklarowanych wartości z formularza. </w:t>
      </w:r>
    </w:p>
    <w:p w14:paraId="6485FB56" w14:textId="38B14F49" w:rsidR="00BF29DE" w:rsidRDefault="00BF29DE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Następnie do zmiennej </w:t>
      </w:r>
      <w:r w:rsidRPr="007C4C21">
        <w:rPr>
          <w:rFonts w:ascii="Times New Roman" w:eastAsia="Times New Roman" w:hAnsi="Times New Roman" w:cs="Times New Roman"/>
          <w:b/>
          <w:bCs/>
        </w:rPr>
        <w:t>weightValue</w:t>
      </w:r>
      <w:r>
        <w:rPr>
          <w:rFonts w:ascii="Times New Roman" w:eastAsia="Times New Roman" w:hAnsi="Times New Roman" w:cs="Times New Roman"/>
        </w:rPr>
        <w:t xml:space="preserve"> przypisane zostaje wywołanie funkcji </w:t>
      </w:r>
      <w:r w:rsidRPr="007C4C21">
        <w:rPr>
          <w:rFonts w:ascii="Times New Roman" w:eastAsia="Times New Roman" w:hAnsi="Times New Roman" w:cs="Times New Roman"/>
          <w:b/>
          <w:bCs/>
        </w:rPr>
        <w:t>lbToKg</w:t>
      </w:r>
      <w:r>
        <w:rPr>
          <w:rFonts w:ascii="Times New Roman" w:eastAsia="Times New Roman" w:hAnsi="Times New Roman" w:cs="Times New Roman"/>
        </w:rPr>
        <w:t>, która przelicza wartość z funtów na kg, jeśli jest to wymagane</w:t>
      </w:r>
      <w:r w:rsidR="00071AB5">
        <w:rPr>
          <w:rFonts w:ascii="Times New Roman" w:eastAsia="Times New Roman" w:hAnsi="Times New Roman" w:cs="Times New Roman"/>
        </w:rPr>
        <w:t xml:space="preserve"> i zwraca wynik do tej zmiennej.</w:t>
      </w:r>
    </w:p>
    <w:p w14:paraId="2ADF971A" w14:textId="5EB47F29" w:rsidR="00BF29DE" w:rsidRDefault="00BF29DE" w:rsidP="00FA47B5">
      <w:pPr>
        <w:rPr>
          <w:rFonts w:ascii="Times New Roman" w:eastAsia="Times New Roman" w:hAnsi="Times New Roman" w:cs="Times New Roman"/>
        </w:rPr>
      </w:pPr>
    </w:p>
    <w:p w14:paraId="4D7F2302" w14:textId="53C400EF" w:rsidR="00BF29DE" w:rsidRDefault="00BF29DE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Następnie deklarowana jest zmienna </w:t>
      </w:r>
      <w:r w:rsidRPr="007C4C21">
        <w:rPr>
          <w:rFonts w:ascii="Times New Roman" w:eastAsia="Times New Roman" w:hAnsi="Times New Roman" w:cs="Times New Roman"/>
          <w:b/>
          <w:bCs/>
        </w:rPr>
        <w:t>heightValueInCorrectOrder</w:t>
      </w:r>
      <w:r>
        <w:rPr>
          <w:rFonts w:ascii="Times New Roman" w:eastAsia="Times New Roman" w:hAnsi="Times New Roman" w:cs="Times New Roman"/>
        </w:rPr>
        <w:t xml:space="preserve">, do której przypisane zostaje wywołanie funkcji </w:t>
      </w:r>
      <w:r w:rsidRPr="007C4C21">
        <w:rPr>
          <w:rFonts w:ascii="Times New Roman" w:eastAsia="Times New Roman" w:hAnsi="Times New Roman" w:cs="Times New Roman"/>
          <w:b/>
          <w:bCs/>
        </w:rPr>
        <w:t>whichMeasure</w:t>
      </w:r>
      <w:r>
        <w:rPr>
          <w:rFonts w:ascii="Times New Roman" w:eastAsia="Times New Roman" w:hAnsi="Times New Roman" w:cs="Times New Roman"/>
        </w:rPr>
        <w:t xml:space="preserve"> sprawdzającej, która miara wysokości została wybrana oraz przeliczająca </w:t>
      </w:r>
      <w:r w:rsidR="00071AB5">
        <w:rPr>
          <w:rFonts w:ascii="Times New Roman" w:eastAsia="Times New Roman" w:hAnsi="Times New Roman" w:cs="Times New Roman"/>
        </w:rPr>
        <w:t>stopy na kilogramy, jeśli jest to wymagane i zwracająca wynik do tej zmiennej.</w:t>
      </w:r>
    </w:p>
    <w:p w14:paraId="5158D43A" w14:textId="77777777" w:rsidR="00071AB5" w:rsidRDefault="00BF29DE" w:rsidP="00FA47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Dalej wykonuje się instrukcja warunkowa sprawdzająca, czy nie ma przypadkiem jakiegoś komunikatu o błędnych danych lub czy jakiś input nie został uzupełniony. Jeśli wszystko jest w porządku</w:t>
      </w:r>
      <w:r w:rsidR="00071AB5">
        <w:rPr>
          <w:rFonts w:ascii="Times New Roman" w:eastAsia="Times New Roman" w:hAnsi="Times New Roman" w:cs="Times New Roman"/>
        </w:rPr>
        <w:t xml:space="preserve"> wywołują się następujące czynności:</w:t>
      </w:r>
    </w:p>
    <w:p w14:paraId="3EF31EEF" w14:textId="0FF69144" w:rsidR="00071AB5" w:rsidRDefault="00BF29DE" w:rsidP="00071AB5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1AB5">
        <w:rPr>
          <w:rFonts w:ascii="Times New Roman" w:eastAsia="Times New Roman" w:hAnsi="Times New Roman" w:cs="Times New Roman"/>
        </w:rPr>
        <w:t>wywoł</w:t>
      </w:r>
      <w:r w:rsidR="00071AB5">
        <w:rPr>
          <w:rFonts w:ascii="Times New Roman" w:eastAsia="Times New Roman" w:hAnsi="Times New Roman" w:cs="Times New Roman"/>
        </w:rPr>
        <w:t>anie</w:t>
      </w:r>
      <w:r w:rsidRPr="00071AB5">
        <w:rPr>
          <w:rFonts w:ascii="Times New Roman" w:eastAsia="Times New Roman" w:hAnsi="Times New Roman" w:cs="Times New Roman"/>
        </w:rPr>
        <w:t xml:space="preserve"> funkcj</w:t>
      </w:r>
      <w:r w:rsidR="00071AB5">
        <w:rPr>
          <w:rFonts w:ascii="Times New Roman" w:eastAsia="Times New Roman" w:hAnsi="Times New Roman" w:cs="Times New Roman"/>
        </w:rPr>
        <w:t>i</w:t>
      </w:r>
      <w:r w:rsidRPr="00071AB5">
        <w:rPr>
          <w:rFonts w:ascii="Times New Roman" w:eastAsia="Times New Roman" w:hAnsi="Times New Roman" w:cs="Times New Roman"/>
        </w:rPr>
        <w:t xml:space="preserve"> </w:t>
      </w:r>
      <w:r w:rsidRPr="007C4C21">
        <w:rPr>
          <w:rFonts w:ascii="Times New Roman" w:eastAsia="Times New Roman" w:hAnsi="Times New Roman" w:cs="Times New Roman"/>
          <w:b/>
          <w:bCs/>
        </w:rPr>
        <w:t>bmiCalculate</w:t>
      </w:r>
      <w:r w:rsidRPr="00071AB5">
        <w:rPr>
          <w:rFonts w:ascii="Times New Roman" w:eastAsia="Times New Roman" w:hAnsi="Times New Roman" w:cs="Times New Roman"/>
        </w:rPr>
        <w:t>, która</w:t>
      </w:r>
      <w:r w:rsidR="00071AB5" w:rsidRPr="00071AB5">
        <w:rPr>
          <w:rFonts w:ascii="Times New Roman" w:eastAsia="Times New Roman" w:hAnsi="Times New Roman" w:cs="Times New Roman"/>
        </w:rPr>
        <w:t xml:space="preserve"> przelicza współczynnik BMI na podstawie danych z formularza.</w:t>
      </w:r>
      <w:r w:rsidR="00071AB5">
        <w:rPr>
          <w:rFonts w:ascii="Times New Roman" w:eastAsia="Times New Roman" w:hAnsi="Times New Roman" w:cs="Times New Roman"/>
        </w:rPr>
        <w:t xml:space="preserve"> </w:t>
      </w:r>
    </w:p>
    <w:p w14:paraId="0944E562" w14:textId="10B0881F" w:rsidR="00071AB5" w:rsidRDefault="00071AB5" w:rsidP="00071AB5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zadeklarowanie</w:t>
      </w:r>
      <w:r w:rsidRPr="00071AB5">
        <w:rPr>
          <w:rFonts w:ascii="Times New Roman" w:eastAsia="Times New Roman" w:hAnsi="Times New Roman" w:cs="Times New Roman"/>
        </w:rPr>
        <w:t xml:space="preserve"> zmien</w:t>
      </w:r>
      <w:r w:rsidR="007C4C21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ej</w:t>
      </w:r>
      <w:r w:rsidRPr="00071AB5">
        <w:rPr>
          <w:rFonts w:ascii="Times New Roman" w:eastAsia="Times New Roman" w:hAnsi="Times New Roman" w:cs="Times New Roman"/>
        </w:rPr>
        <w:t xml:space="preserve"> </w:t>
      </w:r>
      <w:r w:rsidRPr="007C4C21">
        <w:rPr>
          <w:rFonts w:ascii="Times New Roman" w:eastAsia="Times New Roman" w:hAnsi="Times New Roman" w:cs="Times New Roman"/>
          <w:b/>
          <w:bCs/>
        </w:rPr>
        <w:t>bmrKcal</w:t>
      </w:r>
      <w:r w:rsidRPr="00071AB5">
        <w:rPr>
          <w:rFonts w:ascii="Times New Roman" w:eastAsia="Times New Roman" w:hAnsi="Times New Roman" w:cs="Times New Roman"/>
        </w:rPr>
        <w:t xml:space="preserve">, do której zostaje przypisane wywołanie funkcji </w:t>
      </w:r>
      <w:r w:rsidRPr="007C4C21">
        <w:rPr>
          <w:rFonts w:ascii="Times New Roman" w:eastAsia="Times New Roman" w:hAnsi="Times New Roman" w:cs="Times New Roman"/>
          <w:b/>
          <w:bCs/>
        </w:rPr>
        <w:t>bmr</w:t>
      </w:r>
      <w:r w:rsidRPr="00071AB5">
        <w:rPr>
          <w:rFonts w:ascii="Times New Roman" w:eastAsia="Times New Roman" w:hAnsi="Times New Roman" w:cs="Times New Roman"/>
        </w:rPr>
        <w:t xml:space="preserve"> zwracającej ilość kalorii dla podstawowej przemiany materii.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A3C1ED" w14:textId="77777777" w:rsidR="00071AB5" w:rsidRDefault="00071AB5" w:rsidP="00071AB5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</w:t>
      </w:r>
      <w:r w:rsidRPr="00071AB5">
        <w:rPr>
          <w:rFonts w:ascii="Times New Roman" w:eastAsia="Times New Roman" w:hAnsi="Times New Roman" w:cs="Times New Roman"/>
        </w:rPr>
        <w:t xml:space="preserve">adeklarowanie zmiennej </w:t>
      </w:r>
      <w:r w:rsidRPr="007C4C21">
        <w:rPr>
          <w:rFonts w:ascii="Times New Roman" w:eastAsia="Times New Roman" w:hAnsi="Times New Roman" w:cs="Times New Roman"/>
          <w:b/>
          <w:bCs/>
        </w:rPr>
        <w:t>finalKcal</w:t>
      </w:r>
      <w:r w:rsidRPr="00071AB5">
        <w:rPr>
          <w:rFonts w:ascii="Times New Roman" w:eastAsia="Times New Roman" w:hAnsi="Times New Roman" w:cs="Times New Roman"/>
        </w:rPr>
        <w:t xml:space="preserve"> do której przypisane zostaje wywołanie funkcji </w:t>
      </w:r>
      <w:r w:rsidRPr="007C4C21">
        <w:rPr>
          <w:rFonts w:ascii="Times New Roman" w:eastAsia="Times New Roman" w:hAnsi="Times New Roman" w:cs="Times New Roman"/>
          <w:b/>
          <w:bCs/>
        </w:rPr>
        <w:t>kcalAfterSelection</w:t>
      </w:r>
      <w:r w:rsidRPr="00071AB5">
        <w:rPr>
          <w:rFonts w:ascii="Times New Roman" w:eastAsia="Times New Roman" w:hAnsi="Times New Roman" w:cs="Times New Roman"/>
        </w:rPr>
        <w:t xml:space="preserve"> zwracającej wyliczoną wartość zapotrzebowania kaloryczne względem wybranej aktywności i celu.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DD9715" w14:textId="4CB87128" w:rsidR="00071AB5" w:rsidRDefault="00071AB5" w:rsidP="004976A0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1AB5">
        <w:rPr>
          <w:rFonts w:ascii="Times New Roman" w:eastAsia="Times New Roman" w:hAnsi="Times New Roman" w:cs="Times New Roman"/>
        </w:rPr>
        <w:t xml:space="preserve">wywołanie funkcji </w:t>
      </w:r>
      <w:r w:rsidRPr="007C4C21">
        <w:rPr>
          <w:rFonts w:ascii="Times New Roman" w:eastAsia="Times New Roman" w:hAnsi="Times New Roman" w:cs="Times New Roman"/>
          <w:b/>
          <w:bCs/>
        </w:rPr>
        <w:t>macronutrientsCalculate</w:t>
      </w:r>
      <w:r w:rsidRPr="00071AB5">
        <w:rPr>
          <w:rFonts w:ascii="Times New Roman" w:eastAsia="Times New Roman" w:hAnsi="Times New Roman" w:cs="Times New Roman"/>
        </w:rPr>
        <w:t>, która wylicza rozkład makroskładników względem finalnych kalorii.</w:t>
      </w:r>
    </w:p>
    <w:p w14:paraId="5AD9E778" w14:textId="433BD915" w:rsidR="00071AB5" w:rsidRDefault="00071AB5" w:rsidP="004976A0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ustawienie dla zmiennej </w:t>
      </w:r>
      <w:r w:rsidRPr="007C4C21">
        <w:rPr>
          <w:rFonts w:ascii="Times New Roman" w:eastAsia="Times New Roman" w:hAnsi="Times New Roman" w:cs="Times New Roman"/>
          <w:b/>
          <w:bCs/>
        </w:rPr>
        <w:t>bmi_display</w:t>
      </w:r>
      <w:r>
        <w:rPr>
          <w:rFonts w:ascii="Times New Roman" w:eastAsia="Times New Roman" w:hAnsi="Times New Roman" w:cs="Times New Roman"/>
        </w:rPr>
        <w:t xml:space="preserve"> wartości wyświetl</w:t>
      </w:r>
      <w:r w:rsidR="002A1852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nia na liniową</w:t>
      </w:r>
      <w:r w:rsidR="00AA3EC7">
        <w:rPr>
          <w:rFonts w:ascii="Times New Roman" w:eastAsia="Times New Roman" w:hAnsi="Times New Roman" w:cs="Times New Roman"/>
        </w:rPr>
        <w:t>.</w:t>
      </w:r>
    </w:p>
    <w:p w14:paraId="0BC4ED59" w14:textId="6A03C841" w:rsidR="00071AB5" w:rsidRDefault="00071AB5" w:rsidP="00071AB5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ustawienie dla zmiennej </w:t>
      </w:r>
      <w:r w:rsidR="002A1852" w:rsidRPr="007C4C21">
        <w:rPr>
          <w:rFonts w:ascii="Times New Roman" w:eastAsia="Times New Roman" w:hAnsi="Times New Roman" w:cs="Times New Roman"/>
          <w:b/>
          <w:bCs/>
        </w:rPr>
        <w:t>kcal</w:t>
      </w:r>
      <w:r w:rsidRPr="007C4C21">
        <w:rPr>
          <w:rFonts w:ascii="Times New Roman" w:eastAsia="Times New Roman" w:hAnsi="Times New Roman" w:cs="Times New Roman"/>
          <w:b/>
          <w:bCs/>
        </w:rPr>
        <w:t>_display</w:t>
      </w:r>
      <w:r>
        <w:rPr>
          <w:rFonts w:ascii="Times New Roman" w:eastAsia="Times New Roman" w:hAnsi="Times New Roman" w:cs="Times New Roman"/>
        </w:rPr>
        <w:t xml:space="preserve"> wartości wyświetl</w:t>
      </w:r>
      <w:r w:rsidR="002A1852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nia na liniową</w:t>
      </w:r>
      <w:r w:rsidR="00AA3EC7">
        <w:rPr>
          <w:rFonts w:ascii="Times New Roman" w:eastAsia="Times New Roman" w:hAnsi="Times New Roman" w:cs="Times New Roman"/>
        </w:rPr>
        <w:t>.</w:t>
      </w:r>
    </w:p>
    <w:p w14:paraId="085669CE" w14:textId="23DF4BA6" w:rsidR="007F4786" w:rsidRDefault="002A1852" w:rsidP="007F4786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ustawienie dla zmiennej </w:t>
      </w:r>
      <w:r w:rsidRPr="007C4C21">
        <w:rPr>
          <w:rFonts w:ascii="Times New Roman" w:eastAsia="Times New Roman" w:hAnsi="Times New Roman" w:cs="Times New Roman"/>
          <w:b/>
          <w:bCs/>
        </w:rPr>
        <w:t>macronutrients_display</w:t>
      </w:r>
      <w:r>
        <w:rPr>
          <w:rFonts w:ascii="Times New Roman" w:eastAsia="Times New Roman" w:hAnsi="Times New Roman" w:cs="Times New Roman"/>
        </w:rPr>
        <w:t xml:space="preserve"> wartości wyświetlania na liniową</w:t>
      </w:r>
      <w:r w:rsidR="002773EF">
        <w:rPr>
          <w:rFonts w:ascii="Times New Roman" w:eastAsia="Times New Roman" w:hAnsi="Times New Roman" w:cs="Times New Roman"/>
        </w:rPr>
        <w:t>.</w:t>
      </w:r>
    </w:p>
    <w:p w14:paraId="4865F027" w14:textId="0D658AEB" w:rsidR="00AA3EC7" w:rsidRDefault="00AA3EC7" w:rsidP="007F4786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zmiana tła.</w:t>
      </w:r>
    </w:p>
    <w:p w14:paraId="567D2A92" w14:textId="6EA46E46" w:rsidR="002773EF" w:rsidRDefault="002773EF" w:rsidP="002773EF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3527688B" w14:textId="77777777" w:rsidR="001039AE" w:rsidRDefault="001039AE" w:rsidP="002773EF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1EB7A35F" w14:textId="6FC24166" w:rsidR="002773EF" w:rsidRPr="002773EF" w:rsidRDefault="002773EF" w:rsidP="002773EF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Opis funkcji </w:t>
      </w:r>
      <w:r>
        <w:rPr>
          <w:rFonts w:ascii="Times New Roman" w:eastAsia="Times New Roman" w:hAnsi="Times New Roman" w:cs="Times New Roman"/>
          <w:b/>
          <w:bCs/>
        </w:rPr>
        <w:t>clearClicked</w:t>
      </w:r>
    </w:p>
    <w:p w14:paraId="2D07DB64" w14:textId="77777777" w:rsidR="002773EF" w:rsidRPr="002773EF" w:rsidRDefault="002773EF" w:rsidP="002773EF">
      <w:pPr>
        <w:rPr>
          <w:rFonts w:ascii="Times New Roman" w:eastAsia="Times New Roman" w:hAnsi="Times New Roman" w:cs="Times New Roman"/>
        </w:rPr>
      </w:pPr>
    </w:p>
    <w:p w14:paraId="54A9883A" w14:textId="0E8F2FA1" w:rsidR="004976A0" w:rsidRPr="00802F1F" w:rsidRDefault="00802F1F" w:rsidP="004976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Funkcja wywoływana jest po kliknięciu przycisku „</w:t>
      </w:r>
      <w:r w:rsidRPr="007C4C21">
        <w:rPr>
          <w:rFonts w:ascii="Times New Roman" w:eastAsia="Times New Roman" w:hAnsi="Times New Roman" w:cs="Times New Roman"/>
          <w:b/>
          <w:bCs/>
        </w:rPr>
        <w:t>Clear</w:t>
      </w:r>
      <w:r>
        <w:rPr>
          <w:rFonts w:ascii="Times New Roman" w:eastAsia="Times New Roman" w:hAnsi="Times New Roman" w:cs="Times New Roman"/>
        </w:rPr>
        <w:t>”. Jej działanie polega na wyczyszczeniu danych formularza</w:t>
      </w:r>
      <w:r w:rsidR="0036125C">
        <w:rPr>
          <w:rFonts w:ascii="Times New Roman" w:eastAsia="Times New Roman" w:hAnsi="Times New Roman" w:cs="Times New Roman"/>
        </w:rPr>
        <w:t xml:space="preserve"> uprzednio wpisanych przez użytkownika.</w:t>
      </w:r>
    </w:p>
    <w:p w14:paraId="4CD844A0" w14:textId="036B2F83" w:rsidR="002773EF" w:rsidRDefault="002773EF" w:rsidP="004976A0">
      <w:pPr>
        <w:rPr>
          <w:rFonts w:ascii="Times New Roman" w:eastAsia="Times New Roman" w:hAnsi="Times New Roman" w:cs="Times New Roman"/>
        </w:rPr>
      </w:pPr>
    </w:p>
    <w:p w14:paraId="420A6033" w14:textId="2319536E" w:rsidR="007C4C21" w:rsidRDefault="007C4C21" w:rsidP="004976A0">
      <w:pPr>
        <w:rPr>
          <w:rFonts w:ascii="Times New Roman" w:eastAsia="Times New Roman" w:hAnsi="Times New Roman" w:cs="Times New Roman"/>
        </w:rPr>
      </w:pPr>
    </w:p>
    <w:p w14:paraId="1DA260B4" w14:textId="3AB7BD7D" w:rsidR="007C4C21" w:rsidRDefault="007C4C21" w:rsidP="004976A0">
      <w:pPr>
        <w:rPr>
          <w:rFonts w:ascii="Times New Roman" w:eastAsia="Times New Roman" w:hAnsi="Times New Roman" w:cs="Times New Roman"/>
        </w:rPr>
      </w:pPr>
    </w:p>
    <w:p w14:paraId="35ED2FB7" w14:textId="674C4802" w:rsidR="00387FF2" w:rsidRDefault="00387FF2" w:rsidP="004976A0">
      <w:pPr>
        <w:rPr>
          <w:rFonts w:ascii="Times New Roman" w:eastAsia="Times New Roman" w:hAnsi="Times New Roman" w:cs="Times New Roman"/>
        </w:rPr>
      </w:pPr>
    </w:p>
    <w:p w14:paraId="74736E55" w14:textId="0B5CAB84" w:rsidR="00387FF2" w:rsidRDefault="00387FF2" w:rsidP="004976A0">
      <w:pPr>
        <w:rPr>
          <w:rFonts w:ascii="Times New Roman" w:eastAsia="Times New Roman" w:hAnsi="Times New Roman" w:cs="Times New Roman"/>
        </w:rPr>
      </w:pPr>
    </w:p>
    <w:p w14:paraId="7D2CAB82" w14:textId="77777777" w:rsidR="00387FF2" w:rsidRDefault="00387FF2" w:rsidP="004976A0">
      <w:pPr>
        <w:rPr>
          <w:rFonts w:ascii="Times New Roman" w:eastAsia="Times New Roman" w:hAnsi="Times New Roman" w:cs="Times New Roman"/>
        </w:rPr>
      </w:pPr>
    </w:p>
    <w:p w14:paraId="7564F392" w14:textId="77777777" w:rsidR="004976A0" w:rsidRPr="0007193B" w:rsidRDefault="004976A0" w:rsidP="004976A0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Opis funkcji </w:t>
      </w:r>
      <w:r>
        <w:rPr>
          <w:rFonts w:ascii="Times New Roman" w:hAnsi="Times New Roman" w:cs="Times New Roman"/>
          <w:b/>
          <w:bCs/>
        </w:rPr>
        <w:t>whichMeasure</w:t>
      </w:r>
    </w:p>
    <w:p w14:paraId="1111DD56" w14:textId="45E66CEF" w:rsidR="004976A0" w:rsidRDefault="004976A0" w:rsidP="004976A0">
      <w:pPr>
        <w:rPr>
          <w:rFonts w:ascii="Times New Roman" w:hAnsi="Times New Roman" w:cs="Times New Roman"/>
          <w:b/>
          <w:bCs/>
        </w:rPr>
      </w:pPr>
    </w:p>
    <w:p w14:paraId="77FB4487" w14:textId="25FD003A" w:rsidR="004976A0" w:rsidRDefault="004976A0" w:rsidP="00497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Zadaniem funkcji jest pobranie wpisanej poprawnie przez użytkownika wysokości w formacie String oraz przekonwertowanie jej na wartość liczbowe.</w:t>
      </w:r>
      <w:r w:rsidR="001658EC">
        <w:rPr>
          <w:rFonts w:ascii="Times New Roman" w:hAnsi="Times New Roman" w:cs="Times New Roman"/>
        </w:rPr>
        <w:t xml:space="preserve"> Funkcja pobiera dwa argumenty: wartość wysokości oraz informację, która miara wysokości została wybrana przez użytkownika.</w:t>
      </w:r>
      <w:r>
        <w:rPr>
          <w:rFonts w:ascii="Times New Roman" w:hAnsi="Times New Roman" w:cs="Times New Roman"/>
        </w:rPr>
        <w:t xml:space="preserve"> W zależności, która miara wysokości zostanie wybrana program wykonuje określone </w:t>
      </w:r>
      <w:r w:rsidR="001658EC">
        <w:rPr>
          <w:rFonts w:ascii="Times New Roman" w:hAnsi="Times New Roman" w:cs="Times New Roman"/>
        </w:rPr>
        <w:t>działania</w:t>
      </w:r>
      <w:r>
        <w:rPr>
          <w:rFonts w:ascii="Times New Roman" w:hAnsi="Times New Roman" w:cs="Times New Roman"/>
        </w:rPr>
        <w:t>:</w:t>
      </w:r>
    </w:p>
    <w:p w14:paraId="51E7DA92" w14:textId="5F62CF7F" w:rsidR="004976A0" w:rsidRDefault="004976A0" w:rsidP="004976A0">
      <w:pPr>
        <w:rPr>
          <w:rFonts w:ascii="Times New Roman" w:hAnsi="Times New Roman" w:cs="Times New Roman"/>
        </w:rPr>
      </w:pPr>
    </w:p>
    <w:p w14:paraId="6CBF2ADA" w14:textId="7CDBE6BA" w:rsidR="007C4C21" w:rsidRDefault="007C4C21" w:rsidP="004976A0">
      <w:pPr>
        <w:rPr>
          <w:rFonts w:ascii="Times New Roman" w:hAnsi="Times New Roman" w:cs="Times New Roman"/>
        </w:rPr>
      </w:pPr>
    </w:p>
    <w:p w14:paraId="1B2F5F64" w14:textId="77777777" w:rsidR="007C4C21" w:rsidRDefault="007C4C21" w:rsidP="004976A0">
      <w:pPr>
        <w:rPr>
          <w:rFonts w:ascii="Times New Roman" w:hAnsi="Times New Roman" w:cs="Times New Roman"/>
        </w:rPr>
      </w:pPr>
    </w:p>
    <w:p w14:paraId="79AAC916" w14:textId="10BBCDD4" w:rsidR="004976A0" w:rsidRPr="004976A0" w:rsidRDefault="004976A0" w:rsidP="004976A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C4C21">
        <w:rPr>
          <w:rFonts w:ascii="Times New Roman" w:hAnsi="Times New Roman" w:cs="Times New Roman"/>
          <w:b/>
          <w:bCs/>
          <w:sz w:val="28"/>
          <w:szCs w:val="28"/>
        </w:rPr>
        <w:t>Dla metrów</w:t>
      </w:r>
      <w:r>
        <w:rPr>
          <w:rFonts w:ascii="Times New Roman" w:hAnsi="Times New Roman" w:cs="Times New Roman"/>
        </w:rPr>
        <w:t>:</w:t>
      </w:r>
    </w:p>
    <w:p w14:paraId="38565FF1" w14:textId="7300B7DF" w:rsidR="004976A0" w:rsidRDefault="004976A0" w:rsidP="00497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Zadaniem funkcji jest </w:t>
      </w:r>
      <w:r w:rsidR="001658EC">
        <w:rPr>
          <w:rFonts w:ascii="Times New Roman" w:hAnsi="Times New Roman" w:cs="Times New Roman"/>
        </w:rPr>
        <w:t>wyd</w:t>
      </w:r>
      <w:r>
        <w:rPr>
          <w:rFonts w:ascii="Times New Roman" w:hAnsi="Times New Roman" w:cs="Times New Roman"/>
        </w:rPr>
        <w:t>zielenie wpisanych przez użytkownika wartości na części całkowite, czyli metry i części dziesiętne, czyli centymetry. Funkcja zwraca wartość uprzednio parsując ją na typ danych float.</w:t>
      </w:r>
    </w:p>
    <w:p w14:paraId="222CA1F9" w14:textId="77777777" w:rsidR="004976A0" w:rsidRPr="00515B1B" w:rsidRDefault="004976A0" w:rsidP="004976A0">
      <w:pPr>
        <w:rPr>
          <w:rFonts w:ascii="Times New Roman" w:hAnsi="Times New Roman" w:cs="Times New Roman"/>
        </w:rPr>
      </w:pPr>
    </w:p>
    <w:p w14:paraId="2A8F4582" w14:textId="46B8EB61" w:rsidR="004976A0" w:rsidRPr="004976A0" w:rsidRDefault="004976A0" w:rsidP="004976A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C4C21">
        <w:rPr>
          <w:rFonts w:ascii="Times New Roman" w:hAnsi="Times New Roman" w:cs="Times New Roman"/>
          <w:b/>
          <w:bCs/>
          <w:sz w:val="28"/>
          <w:szCs w:val="28"/>
        </w:rPr>
        <w:t>Dla stóp i cali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7AC61C" w14:textId="7964A6A3" w:rsidR="004976A0" w:rsidRDefault="004976A0" w:rsidP="00497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Zadaniem funkcji jest </w:t>
      </w:r>
      <w:r w:rsidR="001658EC"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</w:rPr>
        <w:t>dzielenie wpisanych przez użytkownika stóp od cali</w:t>
      </w:r>
      <w:r w:rsidR="001658E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W funkcji zostaje wywołana funkcja </w:t>
      </w:r>
      <w:r w:rsidRPr="007C4C21">
        <w:rPr>
          <w:rFonts w:ascii="Times New Roman" w:hAnsi="Times New Roman" w:cs="Times New Roman"/>
          <w:b/>
          <w:bCs/>
        </w:rPr>
        <w:t>feetToM</w:t>
      </w:r>
      <w:r>
        <w:rPr>
          <w:rFonts w:ascii="Times New Roman" w:hAnsi="Times New Roman" w:cs="Times New Roman"/>
        </w:rPr>
        <w:t>, konwertująca stopy i cale na metry. Funkcja finalnie zwraca wartość stóp zamienioną na metry.</w:t>
      </w:r>
    </w:p>
    <w:p w14:paraId="53EB11FF" w14:textId="6786CFFF" w:rsidR="004976A0" w:rsidRDefault="004976A0" w:rsidP="004976A0">
      <w:pPr>
        <w:rPr>
          <w:rFonts w:ascii="Times New Roman" w:hAnsi="Times New Roman" w:cs="Times New Roman"/>
        </w:rPr>
      </w:pPr>
    </w:p>
    <w:p w14:paraId="39E6505D" w14:textId="77777777" w:rsidR="001658EC" w:rsidRDefault="001658EC" w:rsidP="004976A0">
      <w:pPr>
        <w:rPr>
          <w:rFonts w:ascii="Times New Roman" w:hAnsi="Times New Roman" w:cs="Times New Roman"/>
        </w:rPr>
      </w:pPr>
    </w:p>
    <w:p w14:paraId="3336F44E" w14:textId="77777777" w:rsidR="004976A0" w:rsidRPr="004976A0" w:rsidRDefault="004976A0" w:rsidP="004976A0">
      <w:pPr>
        <w:rPr>
          <w:rFonts w:ascii="Times New Roman" w:hAnsi="Times New Roman" w:cs="Times New Roman"/>
        </w:rPr>
      </w:pPr>
    </w:p>
    <w:p w14:paraId="0C356796" w14:textId="3B63F27A" w:rsidR="0069272A" w:rsidRDefault="0069272A" w:rsidP="0069272A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6DE9263" w14:textId="60280020" w:rsidR="00E151AB" w:rsidRPr="00E151AB" w:rsidRDefault="00E151AB" w:rsidP="00E151AB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Opis funkcji </w:t>
      </w:r>
      <w:r>
        <w:rPr>
          <w:rFonts w:ascii="Times New Roman" w:hAnsi="Times New Roman" w:cs="Times New Roman"/>
          <w:b/>
          <w:bCs/>
        </w:rPr>
        <w:t>typeValidation</w:t>
      </w:r>
    </w:p>
    <w:p w14:paraId="6B317151" w14:textId="2EE08130" w:rsidR="00E151AB" w:rsidRDefault="00E151AB" w:rsidP="00FA47B5">
      <w:pPr>
        <w:rPr>
          <w:rFonts w:ascii="Times New Roman" w:hAnsi="Times New Roman" w:cs="Times New Roman"/>
          <w:b/>
          <w:bCs/>
        </w:rPr>
      </w:pPr>
    </w:p>
    <w:p w14:paraId="46F42D7F" w14:textId="2559C5D6" w:rsidR="007C625B" w:rsidRDefault="00E151AB" w:rsidP="00FA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funkcji tworzone są </w:t>
      </w:r>
      <w:r w:rsidRPr="007C4C21">
        <w:rPr>
          <w:rFonts w:ascii="Times New Roman" w:hAnsi="Times New Roman" w:cs="Times New Roman"/>
          <w:b/>
          <w:bCs/>
        </w:rPr>
        <w:t>EventListenery</w:t>
      </w:r>
      <w:r>
        <w:rPr>
          <w:rFonts w:ascii="Times New Roman" w:hAnsi="Times New Roman" w:cs="Times New Roman"/>
        </w:rPr>
        <w:t>, które przy zmianie wartości w inputach dokonują sprawdzania poprawnie wpisanego wieku, wysokości i wagi ciała.</w:t>
      </w:r>
      <w:r w:rsidR="007C625B">
        <w:rPr>
          <w:rFonts w:ascii="Times New Roman" w:hAnsi="Times New Roman" w:cs="Times New Roman"/>
        </w:rPr>
        <w:t xml:space="preserve"> </w:t>
      </w:r>
      <w:r w:rsidR="007C625B" w:rsidRPr="007C4C21">
        <w:rPr>
          <w:rFonts w:ascii="Times New Roman" w:hAnsi="Times New Roman" w:cs="Times New Roman"/>
          <w:b/>
          <w:bCs/>
        </w:rPr>
        <w:t>EventListenery</w:t>
      </w:r>
      <w:r w:rsidR="007C625B">
        <w:rPr>
          <w:rFonts w:ascii="Times New Roman" w:hAnsi="Times New Roman" w:cs="Times New Roman"/>
        </w:rPr>
        <w:t xml:space="preserve"> korzystają z wywołań funkcji. Dla wieku będzie to </w:t>
      </w:r>
      <w:r w:rsidR="007C625B" w:rsidRPr="007C4C21">
        <w:rPr>
          <w:rFonts w:ascii="Times New Roman" w:hAnsi="Times New Roman" w:cs="Times New Roman"/>
          <w:b/>
          <w:bCs/>
        </w:rPr>
        <w:t>ageChanging</w:t>
      </w:r>
      <w:r w:rsidR="007C625B">
        <w:rPr>
          <w:rFonts w:ascii="Times New Roman" w:hAnsi="Times New Roman" w:cs="Times New Roman"/>
        </w:rPr>
        <w:t xml:space="preserve">, dla wzrostu – </w:t>
      </w:r>
      <w:r w:rsidR="007C625B" w:rsidRPr="007C4C21">
        <w:rPr>
          <w:rFonts w:ascii="Times New Roman" w:hAnsi="Times New Roman" w:cs="Times New Roman"/>
          <w:b/>
          <w:bCs/>
        </w:rPr>
        <w:t>heightChanging</w:t>
      </w:r>
      <w:r w:rsidR="007C625B">
        <w:rPr>
          <w:rFonts w:ascii="Times New Roman" w:hAnsi="Times New Roman" w:cs="Times New Roman"/>
        </w:rPr>
        <w:t xml:space="preserve">, dla wagi  - </w:t>
      </w:r>
      <w:r w:rsidR="007C625B" w:rsidRPr="007C4C21">
        <w:rPr>
          <w:rFonts w:ascii="Times New Roman" w:hAnsi="Times New Roman" w:cs="Times New Roman"/>
          <w:b/>
          <w:bCs/>
        </w:rPr>
        <w:t>weightChanging</w:t>
      </w:r>
      <w:r w:rsidR="007C4C21">
        <w:rPr>
          <w:rFonts w:ascii="Times New Roman" w:hAnsi="Times New Roman" w:cs="Times New Roman"/>
          <w:b/>
          <w:bCs/>
        </w:rPr>
        <w:t>.</w:t>
      </w:r>
    </w:p>
    <w:p w14:paraId="5DDEF1E0" w14:textId="53C5707D" w:rsidR="007C625B" w:rsidRDefault="007C625B" w:rsidP="00FA47B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8795B0D" w14:textId="77777777" w:rsidR="007C625B" w:rsidRDefault="007C625B" w:rsidP="00FA47B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7509708" w14:textId="4E23F045" w:rsidR="007C625B" w:rsidRPr="007C625B" w:rsidRDefault="007C625B" w:rsidP="007C625B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Opis funkcji </w:t>
      </w:r>
      <w:r>
        <w:rPr>
          <w:rFonts w:ascii="Times New Roman" w:hAnsi="Times New Roman" w:cs="Times New Roman"/>
          <w:b/>
          <w:bCs/>
        </w:rPr>
        <w:t>ageChanging</w:t>
      </w:r>
    </w:p>
    <w:p w14:paraId="6CE37789" w14:textId="77777777" w:rsidR="007C625B" w:rsidRPr="00E151AB" w:rsidRDefault="007C625B" w:rsidP="00FA47B5">
      <w:pPr>
        <w:rPr>
          <w:rFonts w:ascii="Times New Roman" w:hAnsi="Times New Roman" w:cs="Times New Roman"/>
        </w:rPr>
      </w:pPr>
    </w:p>
    <w:p w14:paraId="20598B72" w14:textId="4C284FC5" w:rsidR="007F4786" w:rsidRDefault="007C625B" w:rsidP="00FA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sprawdza za pomocą instrukcji warunkowych czy wiek został poprawnie wpisany, jeśli nie za pomocą </w:t>
      </w:r>
      <w:r w:rsidRPr="007C4C21">
        <w:rPr>
          <w:rFonts w:ascii="Times New Roman" w:hAnsi="Times New Roman" w:cs="Times New Roman"/>
          <w:b/>
          <w:bCs/>
        </w:rPr>
        <w:t>innerHTML</w:t>
      </w:r>
      <w:r>
        <w:rPr>
          <w:rFonts w:ascii="Times New Roman" w:hAnsi="Times New Roman" w:cs="Times New Roman"/>
        </w:rPr>
        <w:t xml:space="preserve"> wyświetla odpowiedni komunikat przy wieku.</w:t>
      </w:r>
    </w:p>
    <w:p w14:paraId="109C8C55" w14:textId="43E272BD" w:rsidR="007C625B" w:rsidRDefault="007C625B" w:rsidP="00FA47B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158991F" w14:textId="77777777" w:rsidR="001039AE" w:rsidRDefault="001039AE" w:rsidP="00FA47B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CB6EFD" w14:textId="66C72EE1" w:rsidR="007C625B" w:rsidRPr="007C625B" w:rsidRDefault="007C625B" w:rsidP="007C625B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Opis funkcji </w:t>
      </w:r>
      <w:r>
        <w:rPr>
          <w:rFonts w:ascii="Times New Roman" w:hAnsi="Times New Roman" w:cs="Times New Roman"/>
          <w:b/>
          <w:bCs/>
        </w:rPr>
        <w:t>heightChanging</w:t>
      </w:r>
    </w:p>
    <w:p w14:paraId="065B1532" w14:textId="760C6903" w:rsidR="007C625B" w:rsidRDefault="007C625B" w:rsidP="00FA47B5">
      <w:pPr>
        <w:rPr>
          <w:rFonts w:ascii="Times New Roman" w:hAnsi="Times New Roman" w:cs="Times New Roman"/>
        </w:rPr>
      </w:pPr>
    </w:p>
    <w:p w14:paraId="1D33CACD" w14:textId="42C343AD" w:rsidR="007C625B" w:rsidRDefault="007C625B" w:rsidP="007C6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sprawdza za pomocą instrukcji warunkowych czy wysokość została poprawnie wpisana, w przeciwnym wypadku wyświetla odpowiedni komunikat przy inputcie wysokości. W funkcji wywołana zostaje w zależności od przypadku funkcja </w:t>
      </w:r>
      <w:r w:rsidRPr="007C4C21">
        <w:rPr>
          <w:rFonts w:ascii="Times New Roman" w:hAnsi="Times New Roman" w:cs="Times New Roman"/>
          <w:b/>
          <w:bCs/>
        </w:rPr>
        <w:t>mForBounds</w:t>
      </w:r>
      <w:r>
        <w:rPr>
          <w:rFonts w:ascii="Times New Roman" w:hAnsi="Times New Roman" w:cs="Times New Roman"/>
        </w:rPr>
        <w:t xml:space="preserve"> lub </w:t>
      </w:r>
      <w:r w:rsidRPr="007C4C21">
        <w:rPr>
          <w:rFonts w:ascii="Times New Roman" w:hAnsi="Times New Roman" w:cs="Times New Roman"/>
          <w:b/>
          <w:bCs/>
        </w:rPr>
        <w:t>feetInMForBounds</w:t>
      </w:r>
      <w:r>
        <w:rPr>
          <w:rFonts w:ascii="Times New Roman" w:hAnsi="Times New Roman" w:cs="Times New Roman"/>
        </w:rPr>
        <w:t xml:space="preserve"> w celu sprawdzeniu przekonwertowanej wartości, czy jest zgodna dla przedziałów</w:t>
      </w:r>
      <w:r w:rsidR="007C4C21">
        <w:rPr>
          <w:rFonts w:ascii="Times New Roman" w:hAnsi="Times New Roman" w:cs="Times New Roman"/>
        </w:rPr>
        <w:t xml:space="preserve"> określających</w:t>
      </w:r>
      <w:r>
        <w:rPr>
          <w:rFonts w:ascii="Times New Roman" w:hAnsi="Times New Roman" w:cs="Times New Roman"/>
        </w:rPr>
        <w:t xml:space="preserve"> poprawnie </w:t>
      </w:r>
      <w:r w:rsidR="00204166">
        <w:rPr>
          <w:rFonts w:ascii="Times New Roman" w:hAnsi="Times New Roman" w:cs="Times New Roman"/>
        </w:rPr>
        <w:t>wpisane dane.</w:t>
      </w:r>
    </w:p>
    <w:p w14:paraId="4DA2D02F" w14:textId="41416465" w:rsidR="007C625B" w:rsidRDefault="007C625B" w:rsidP="007C625B">
      <w:pPr>
        <w:rPr>
          <w:rFonts w:ascii="Times New Roman" w:hAnsi="Times New Roman" w:cs="Times New Roman"/>
        </w:rPr>
      </w:pPr>
    </w:p>
    <w:p w14:paraId="04B53EDA" w14:textId="77777777" w:rsidR="001658EC" w:rsidRDefault="001658EC" w:rsidP="007C625B">
      <w:pPr>
        <w:rPr>
          <w:rFonts w:ascii="Times New Roman" w:hAnsi="Times New Roman" w:cs="Times New Roman"/>
        </w:rPr>
      </w:pPr>
    </w:p>
    <w:p w14:paraId="3FCC0DFB" w14:textId="7971EE1E" w:rsidR="007C625B" w:rsidRPr="007C625B" w:rsidRDefault="007C625B" w:rsidP="007C625B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Opis funkcji </w:t>
      </w:r>
      <w:r>
        <w:rPr>
          <w:rFonts w:ascii="Times New Roman" w:hAnsi="Times New Roman" w:cs="Times New Roman"/>
          <w:b/>
          <w:bCs/>
        </w:rPr>
        <w:t>weightChanging</w:t>
      </w:r>
    </w:p>
    <w:p w14:paraId="32FDCE60" w14:textId="77777777" w:rsidR="007C625B" w:rsidRDefault="007C625B" w:rsidP="007C625B">
      <w:pPr>
        <w:rPr>
          <w:rFonts w:ascii="Times New Roman" w:hAnsi="Times New Roman" w:cs="Times New Roman"/>
        </w:rPr>
      </w:pPr>
    </w:p>
    <w:p w14:paraId="552590E0" w14:textId="26BAA47C" w:rsidR="007C625B" w:rsidRDefault="0007193B" w:rsidP="00FA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sprawdza za pomocą instrukcji warunkowych czy waga ciała została poprawnie wpisana i wyświetla stosowany komunikat w zależności od wybranej miary za pomocą </w:t>
      </w:r>
      <w:r w:rsidRPr="00204166">
        <w:rPr>
          <w:rFonts w:ascii="Times New Roman" w:hAnsi="Times New Roman" w:cs="Times New Roman"/>
          <w:b/>
          <w:bCs/>
        </w:rPr>
        <w:t>innerHTM</w:t>
      </w:r>
      <w:r w:rsidR="001658EC" w:rsidRPr="00204166">
        <w:rPr>
          <w:rFonts w:ascii="Times New Roman" w:hAnsi="Times New Roman" w:cs="Times New Roman"/>
          <w:b/>
          <w:bCs/>
        </w:rPr>
        <w:t>L</w:t>
      </w:r>
      <w:r w:rsidR="001658EC">
        <w:rPr>
          <w:rFonts w:ascii="Times New Roman" w:hAnsi="Times New Roman" w:cs="Times New Roman"/>
        </w:rPr>
        <w:t>.</w:t>
      </w:r>
    </w:p>
    <w:p w14:paraId="4AE4A958" w14:textId="77777777" w:rsidR="001658EC" w:rsidRDefault="001658EC" w:rsidP="00FA47B5">
      <w:pPr>
        <w:rPr>
          <w:rFonts w:ascii="Times New Roman" w:hAnsi="Times New Roman" w:cs="Times New Roman"/>
        </w:rPr>
      </w:pPr>
    </w:p>
    <w:p w14:paraId="3A61BA83" w14:textId="3B921E76" w:rsidR="004976A0" w:rsidRDefault="004976A0" w:rsidP="00FA47B5">
      <w:pPr>
        <w:rPr>
          <w:rFonts w:ascii="Times New Roman" w:hAnsi="Times New Roman" w:cs="Times New Roman"/>
        </w:rPr>
      </w:pPr>
    </w:p>
    <w:p w14:paraId="7C5A3B9D" w14:textId="77777777" w:rsidR="004976A0" w:rsidRPr="0069272A" w:rsidRDefault="004976A0" w:rsidP="004976A0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Opis funkcji </w:t>
      </w:r>
      <w:r>
        <w:rPr>
          <w:rFonts w:ascii="Times New Roman" w:eastAsia="Times New Roman" w:hAnsi="Times New Roman" w:cs="Times New Roman"/>
          <w:b/>
          <w:bCs/>
        </w:rPr>
        <w:t>mForBounds</w:t>
      </w:r>
    </w:p>
    <w:p w14:paraId="2CADF39E" w14:textId="77777777" w:rsidR="004976A0" w:rsidRDefault="004976A0" w:rsidP="004976A0">
      <w:pPr>
        <w:rPr>
          <w:rFonts w:ascii="Times New Roman" w:hAnsi="Times New Roman" w:cs="Times New Roman"/>
        </w:rPr>
      </w:pPr>
    </w:p>
    <w:p w14:paraId="72B553E7" w14:textId="10F7AC6D" w:rsidR="001658EC" w:rsidRDefault="001658EC" w:rsidP="00497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Działanie tejże funkcji jest niemal identycznie jak</w:t>
      </w:r>
      <w:r w:rsidR="00204166">
        <w:rPr>
          <w:rFonts w:ascii="Times New Roman" w:hAnsi="Times New Roman" w:cs="Times New Roman"/>
        </w:rPr>
        <w:t xml:space="preserve"> dla instrukcji warunkowej</w:t>
      </w:r>
      <w:r>
        <w:rPr>
          <w:rFonts w:ascii="Times New Roman" w:hAnsi="Times New Roman" w:cs="Times New Roman"/>
        </w:rPr>
        <w:t xml:space="preserve"> funkcji </w:t>
      </w:r>
      <w:r w:rsidRPr="00204166">
        <w:rPr>
          <w:rFonts w:ascii="Times New Roman" w:hAnsi="Times New Roman" w:cs="Times New Roman"/>
          <w:b/>
          <w:bCs/>
        </w:rPr>
        <w:t>whichMeasure</w:t>
      </w:r>
      <w:r>
        <w:rPr>
          <w:rFonts w:ascii="Times New Roman" w:hAnsi="Times New Roman" w:cs="Times New Roman"/>
        </w:rPr>
        <w:t xml:space="preserve"> odzielającej metry od centynetrów, z tym że funkcja </w:t>
      </w:r>
      <w:r w:rsidRPr="00204166">
        <w:rPr>
          <w:rFonts w:ascii="Times New Roman" w:hAnsi="Times New Roman" w:cs="Times New Roman"/>
          <w:b/>
          <w:bCs/>
        </w:rPr>
        <w:t>mForBounds</w:t>
      </w:r>
      <w:r>
        <w:rPr>
          <w:rFonts w:ascii="Times New Roman" w:hAnsi="Times New Roman" w:cs="Times New Roman"/>
        </w:rPr>
        <w:t xml:space="preserve"> potrzebuje tylko jednego argumentu, mianowicie wartości wysokości. Funkcja napisana została w celu łatwiejszego sprawdzenia, czy wpisana przez użytkownika wartość wysokości w metrach jest zgodna </w:t>
      </w:r>
      <w:r w:rsidR="00204166">
        <w:rPr>
          <w:rFonts w:ascii="Times New Roman" w:hAnsi="Times New Roman" w:cs="Times New Roman"/>
        </w:rPr>
        <w:t>dla przedziałów określających poprawnie wpisane dane.</w:t>
      </w:r>
    </w:p>
    <w:p w14:paraId="6923803F" w14:textId="3979E44E" w:rsidR="001658EC" w:rsidRDefault="001658EC" w:rsidP="004976A0">
      <w:pPr>
        <w:rPr>
          <w:rFonts w:ascii="Times New Roman" w:hAnsi="Times New Roman" w:cs="Times New Roman"/>
        </w:rPr>
      </w:pPr>
    </w:p>
    <w:p w14:paraId="14385E8D" w14:textId="77777777" w:rsidR="001658EC" w:rsidRPr="00515B1B" w:rsidRDefault="001658EC" w:rsidP="004976A0">
      <w:pPr>
        <w:rPr>
          <w:rFonts w:ascii="Times New Roman" w:hAnsi="Times New Roman" w:cs="Times New Roman"/>
        </w:rPr>
      </w:pPr>
    </w:p>
    <w:p w14:paraId="2E187199" w14:textId="77777777" w:rsidR="004976A0" w:rsidRPr="007F4786" w:rsidRDefault="004976A0" w:rsidP="004976A0">
      <w:pPr>
        <w:pBdr>
          <w:bottom w:val="single" w:sz="6" w:space="1" w:color="auto"/>
        </w:pBd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Opis funkcji </w:t>
      </w:r>
      <w:r>
        <w:rPr>
          <w:rFonts w:ascii="Times New Roman" w:eastAsia="Times New Roman" w:hAnsi="Times New Roman" w:cs="Times New Roman"/>
          <w:b/>
          <w:bCs/>
        </w:rPr>
        <w:t>feetInMForBounds</w:t>
      </w:r>
    </w:p>
    <w:p w14:paraId="7ACABBB1" w14:textId="77777777" w:rsidR="004976A0" w:rsidRPr="007F4786" w:rsidRDefault="004976A0" w:rsidP="004976A0">
      <w:pPr>
        <w:rPr>
          <w:rFonts w:ascii="Times New Roman" w:eastAsia="Times New Roman" w:hAnsi="Times New Roman" w:cs="Times New Roman"/>
        </w:rPr>
      </w:pPr>
    </w:p>
    <w:p w14:paraId="5190155F" w14:textId="5A9F72C2" w:rsidR="001658EC" w:rsidRDefault="001658EC" w:rsidP="00165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Działanie tejże funkcji jest niemal identycznie jak </w:t>
      </w:r>
      <w:r w:rsidR="00204166">
        <w:rPr>
          <w:rFonts w:ascii="Times New Roman" w:hAnsi="Times New Roman" w:cs="Times New Roman"/>
        </w:rPr>
        <w:t xml:space="preserve">instrukcji warunkowej </w:t>
      </w:r>
      <w:r>
        <w:rPr>
          <w:rFonts w:ascii="Times New Roman" w:hAnsi="Times New Roman" w:cs="Times New Roman"/>
        </w:rPr>
        <w:t xml:space="preserve">funkcji </w:t>
      </w:r>
      <w:r w:rsidRPr="00204166">
        <w:rPr>
          <w:rFonts w:ascii="Times New Roman" w:hAnsi="Times New Roman" w:cs="Times New Roman"/>
          <w:b/>
          <w:bCs/>
        </w:rPr>
        <w:t>whichMeasure</w:t>
      </w:r>
      <w:r>
        <w:rPr>
          <w:rFonts w:ascii="Times New Roman" w:hAnsi="Times New Roman" w:cs="Times New Roman"/>
        </w:rPr>
        <w:t xml:space="preserve"> odzielającej stopy od cali, z tym że funkcja </w:t>
      </w:r>
      <w:r w:rsidRPr="00204166">
        <w:rPr>
          <w:rFonts w:ascii="Times New Roman" w:hAnsi="Times New Roman" w:cs="Times New Roman"/>
          <w:b/>
          <w:bCs/>
        </w:rPr>
        <w:t>feetInMForBounds</w:t>
      </w:r>
      <w:r>
        <w:rPr>
          <w:rFonts w:ascii="Times New Roman" w:hAnsi="Times New Roman" w:cs="Times New Roman"/>
        </w:rPr>
        <w:t xml:space="preserve"> potrzebuje tylko jednego argumentu, mianowicie wartości wysokości. Funkcja napisana została w celu łatwiejszego sprawdzenia, czy wpisana przez użytkownika wartość wysokości w stopach jest zgodna</w:t>
      </w:r>
      <w:r w:rsidR="00204166">
        <w:rPr>
          <w:rFonts w:ascii="Times New Roman" w:hAnsi="Times New Roman" w:cs="Times New Roman"/>
        </w:rPr>
        <w:t xml:space="preserve"> dla</w:t>
      </w:r>
      <w:r>
        <w:rPr>
          <w:rFonts w:ascii="Times New Roman" w:hAnsi="Times New Roman" w:cs="Times New Roman"/>
        </w:rPr>
        <w:t xml:space="preserve"> </w:t>
      </w:r>
      <w:r w:rsidR="00204166">
        <w:rPr>
          <w:rFonts w:ascii="Times New Roman" w:hAnsi="Times New Roman" w:cs="Times New Roman"/>
        </w:rPr>
        <w:t>przedziałów określających poprawnie wpisane dane.</w:t>
      </w:r>
    </w:p>
    <w:p w14:paraId="0B7E0388" w14:textId="6B775697" w:rsidR="004976A0" w:rsidRDefault="004976A0" w:rsidP="00FA47B5">
      <w:pPr>
        <w:rPr>
          <w:rFonts w:ascii="Times New Roman" w:hAnsi="Times New Roman" w:cs="Times New Roman"/>
        </w:rPr>
      </w:pPr>
    </w:p>
    <w:p w14:paraId="5C41C4C2" w14:textId="168E2630" w:rsidR="004976A0" w:rsidRPr="001658EC" w:rsidRDefault="001658EC" w:rsidP="001658EC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funkcji </w:t>
      </w:r>
      <w:r>
        <w:rPr>
          <w:rFonts w:ascii="Times New Roman" w:hAnsi="Times New Roman" w:cs="Times New Roman"/>
          <w:b/>
          <w:bCs/>
        </w:rPr>
        <w:t>lbToKg</w:t>
      </w:r>
    </w:p>
    <w:p w14:paraId="2F695B4F" w14:textId="665BC2F2" w:rsidR="001658EC" w:rsidRDefault="001658EC" w:rsidP="00FA47B5">
      <w:pPr>
        <w:rPr>
          <w:rFonts w:ascii="Times New Roman" w:hAnsi="Times New Roman" w:cs="Times New Roman"/>
        </w:rPr>
      </w:pPr>
    </w:p>
    <w:p w14:paraId="6952B100" w14:textId="7D29C919" w:rsidR="001658EC" w:rsidRDefault="001658EC" w:rsidP="00FA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Funkcja ta zamienia funty na kilogramy według wzoru, gdy jest to wymagane. W innym przypadku zwraca t</w:t>
      </w:r>
      <w:r w:rsidR="00204166">
        <w:rPr>
          <w:rFonts w:ascii="Times New Roman" w:hAnsi="Times New Roman" w:cs="Times New Roman"/>
        </w:rPr>
        <w:t>ą</w:t>
      </w:r>
      <w:r>
        <w:rPr>
          <w:rFonts w:ascii="Times New Roman" w:hAnsi="Times New Roman" w:cs="Times New Roman"/>
        </w:rPr>
        <w:t xml:space="preserve"> wartość, któr</w:t>
      </w:r>
      <w:r w:rsidR="00204166">
        <w:rPr>
          <w:rFonts w:ascii="Times New Roman" w:hAnsi="Times New Roman" w:cs="Times New Roman"/>
        </w:rPr>
        <w:t>ą</w:t>
      </w:r>
      <w:r>
        <w:rPr>
          <w:rFonts w:ascii="Times New Roman" w:hAnsi="Times New Roman" w:cs="Times New Roman"/>
        </w:rPr>
        <w:t xml:space="preserve"> otrzymała w argumencie.</w:t>
      </w:r>
    </w:p>
    <w:p w14:paraId="69E433A9" w14:textId="6F53E461" w:rsidR="00E4380D" w:rsidRDefault="00E4380D" w:rsidP="00FA47B5">
      <w:pPr>
        <w:rPr>
          <w:rFonts w:ascii="Times New Roman" w:hAnsi="Times New Roman" w:cs="Times New Roman"/>
        </w:rPr>
      </w:pPr>
    </w:p>
    <w:p w14:paraId="7D227B2E" w14:textId="77777777" w:rsidR="002773EF" w:rsidRPr="00E4380D" w:rsidRDefault="002773EF" w:rsidP="002773EF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Opis funkcji </w:t>
      </w:r>
      <w:r>
        <w:rPr>
          <w:rFonts w:ascii="Times New Roman" w:hAnsi="Times New Roman" w:cs="Times New Roman"/>
          <w:b/>
          <w:bCs/>
        </w:rPr>
        <w:t>bmr</w:t>
      </w:r>
    </w:p>
    <w:p w14:paraId="2EDC805C" w14:textId="77777777" w:rsidR="002773EF" w:rsidRDefault="002773EF" w:rsidP="002773EF">
      <w:pPr>
        <w:rPr>
          <w:rFonts w:ascii="Times New Roman" w:hAnsi="Times New Roman" w:cs="Times New Roman"/>
        </w:rPr>
      </w:pPr>
    </w:p>
    <w:p w14:paraId="5C3516F9" w14:textId="77777777" w:rsidR="002773EF" w:rsidRDefault="002773EF" w:rsidP="00277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Zadaniem funkcji jest wyliczenie podstawowej przemiany materii (PMR). W zależności od wyboru płci dane wpisane przez użytkownika podstawiane są do wzorów </w:t>
      </w:r>
      <w:r>
        <w:rPr>
          <w:rFonts w:ascii="Times New Roman" w:eastAsia="Times New Roman" w:hAnsi="Times New Roman" w:cs="Times New Roman"/>
          <w:sz w:val="24"/>
        </w:rPr>
        <w:t>Mifflina</w:t>
      </w:r>
      <w:r>
        <w:rPr>
          <w:rFonts w:ascii="Times New Roman" w:hAnsi="Times New Roman" w:cs="Times New Roman"/>
        </w:rPr>
        <w:t xml:space="preserve">. Wyliczona wartość zwracana jest w zaokrągleniu do jednostek </w:t>
      </w:r>
    </w:p>
    <w:p w14:paraId="006D5354" w14:textId="77777777" w:rsidR="002773EF" w:rsidRDefault="002773EF" w:rsidP="00FA47B5">
      <w:pPr>
        <w:rPr>
          <w:rFonts w:ascii="Times New Roman" w:hAnsi="Times New Roman" w:cs="Times New Roman"/>
        </w:rPr>
      </w:pPr>
    </w:p>
    <w:p w14:paraId="722AB337" w14:textId="77777777" w:rsidR="00E4380D" w:rsidRDefault="00E4380D" w:rsidP="00E4380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B2A2EED" w14:textId="77777777" w:rsidR="00E4380D" w:rsidRPr="00E4380D" w:rsidRDefault="00E4380D" w:rsidP="00E4380D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Opis funkcji </w:t>
      </w:r>
      <w:r>
        <w:rPr>
          <w:rFonts w:ascii="Times New Roman" w:hAnsi="Times New Roman" w:cs="Times New Roman"/>
          <w:b/>
          <w:bCs/>
        </w:rPr>
        <w:t>bmiCalculate</w:t>
      </w:r>
    </w:p>
    <w:p w14:paraId="4C57344E" w14:textId="77777777" w:rsidR="00E4380D" w:rsidRDefault="00E4380D" w:rsidP="00E4380D">
      <w:pPr>
        <w:rPr>
          <w:rFonts w:ascii="Times New Roman" w:hAnsi="Times New Roman" w:cs="Times New Roman"/>
        </w:rPr>
      </w:pPr>
    </w:p>
    <w:p w14:paraId="47E8463B" w14:textId="509A31AE" w:rsidR="002773EF" w:rsidRDefault="00E4380D" w:rsidP="00FA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ta zajmuje się obliczeniem współczynnika BMI według określonego wzoru. </w:t>
      </w:r>
      <w:r w:rsidR="00204166">
        <w:rPr>
          <w:rFonts w:ascii="Times New Roman" w:hAnsi="Times New Roman" w:cs="Times New Roman"/>
        </w:rPr>
        <w:t xml:space="preserve">Program zaokrągla wynik do części dziesiętnych. </w:t>
      </w:r>
      <w:r>
        <w:rPr>
          <w:rFonts w:ascii="Times New Roman" w:hAnsi="Times New Roman" w:cs="Times New Roman"/>
        </w:rPr>
        <w:t>W zależności ile wyniesie wartość współczynnika</w:t>
      </w:r>
      <w:r w:rsidR="00EF5ED0">
        <w:rPr>
          <w:rFonts w:ascii="Times New Roman" w:hAnsi="Times New Roman" w:cs="Times New Roman"/>
        </w:rPr>
        <w:t xml:space="preserve"> pojawi się odpowiedni komunikat interpretujący uzyskany wynik. Za pomocą </w:t>
      </w:r>
      <w:r w:rsidR="00EF5ED0" w:rsidRPr="00204166">
        <w:rPr>
          <w:rFonts w:ascii="Times New Roman" w:hAnsi="Times New Roman" w:cs="Times New Roman"/>
          <w:b/>
          <w:bCs/>
        </w:rPr>
        <w:t>innerHTML</w:t>
      </w:r>
      <w:r w:rsidR="00EF5ED0">
        <w:rPr>
          <w:rFonts w:ascii="Times New Roman" w:hAnsi="Times New Roman" w:cs="Times New Roman"/>
        </w:rPr>
        <w:t xml:space="preserve"> w </w:t>
      </w:r>
      <w:r w:rsidR="00EF5ED0" w:rsidRPr="00204166">
        <w:rPr>
          <w:rFonts w:ascii="Times New Roman" w:hAnsi="Times New Roman" w:cs="Times New Roman"/>
        </w:rPr>
        <w:t>divie</w:t>
      </w:r>
      <w:r w:rsidR="00EF5ED0">
        <w:rPr>
          <w:rFonts w:ascii="Times New Roman" w:hAnsi="Times New Roman" w:cs="Times New Roman"/>
        </w:rPr>
        <w:t xml:space="preserve"> </w:t>
      </w:r>
      <w:r w:rsidR="00EF5ED0" w:rsidRPr="00204166">
        <w:rPr>
          <w:rFonts w:ascii="Times New Roman" w:hAnsi="Times New Roman" w:cs="Times New Roman"/>
          <w:b/>
          <w:bCs/>
        </w:rPr>
        <w:t>bmi_display</w:t>
      </w:r>
      <w:r w:rsidR="00EF5ED0">
        <w:rPr>
          <w:rFonts w:ascii="Times New Roman" w:hAnsi="Times New Roman" w:cs="Times New Roman"/>
        </w:rPr>
        <w:t xml:space="preserve"> wyświetlana jest treść</w:t>
      </w:r>
      <w:r w:rsidR="002773EF">
        <w:rPr>
          <w:rFonts w:ascii="Times New Roman" w:hAnsi="Times New Roman" w:cs="Times New Roman"/>
        </w:rPr>
        <w:t>.</w:t>
      </w:r>
    </w:p>
    <w:p w14:paraId="576DB987" w14:textId="77777777" w:rsidR="002773EF" w:rsidRDefault="002773EF" w:rsidP="00FA47B5">
      <w:pPr>
        <w:rPr>
          <w:rFonts w:ascii="Times New Roman" w:hAnsi="Times New Roman" w:cs="Times New Roman"/>
        </w:rPr>
      </w:pPr>
    </w:p>
    <w:p w14:paraId="3421F98C" w14:textId="39423B39" w:rsidR="00EF5ED0" w:rsidRDefault="00EF5ED0" w:rsidP="00FA47B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CE6BFC4" w14:textId="664D9960" w:rsidR="00EF5ED0" w:rsidRDefault="00EF5ED0" w:rsidP="00EF5ED0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funkcji </w:t>
      </w:r>
      <w:r w:rsidRPr="00EF5ED0">
        <w:rPr>
          <w:rFonts w:ascii="Times New Roman" w:hAnsi="Times New Roman" w:cs="Times New Roman"/>
          <w:b/>
          <w:bCs/>
        </w:rPr>
        <w:t>kcalAfterSelection</w:t>
      </w:r>
    </w:p>
    <w:p w14:paraId="02A98700" w14:textId="1D3838BA" w:rsidR="00EF5ED0" w:rsidRDefault="00EF5ED0" w:rsidP="00FA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7F6C26" w14:textId="3088B1A4" w:rsidR="00E4380D" w:rsidRDefault="00EF5ED0" w:rsidP="00FA47B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ta przemnaża nasze kalorie wyliczone w funkcji </w:t>
      </w:r>
      <w:r w:rsidRPr="00204166">
        <w:rPr>
          <w:rFonts w:ascii="Times New Roman" w:hAnsi="Times New Roman" w:cs="Times New Roman"/>
          <w:b/>
          <w:bCs/>
        </w:rPr>
        <w:t>bmr</w:t>
      </w:r>
      <w:r>
        <w:rPr>
          <w:rFonts w:ascii="Times New Roman" w:hAnsi="Times New Roman" w:cs="Times New Roman"/>
        </w:rPr>
        <w:t xml:space="preserve"> przez współczynnik aktywności</w:t>
      </w:r>
      <w:r w:rsidR="002773EF">
        <w:rPr>
          <w:rFonts w:ascii="Times New Roman" w:hAnsi="Times New Roman" w:cs="Times New Roman"/>
        </w:rPr>
        <w:t xml:space="preserve"> oraz w zależności od wybranego celu sylwetkowego wykonuje kolejne wymnożenie. Następnie za pomocą </w:t>
      </w:r>
      <w:r w:rsidR="002773EF" w:rsidRPr="00204166">
        <w:rPr>
          <w:rFonts w:ascii="Times New Roman" w:hAnsi="Times New Roman" w:cs="Times New Roman"/>
          <w:b/>
          <w:bCs/>
        </w:rPr>
        <w:t>innerHTML</w:t>
      </w:r>
      <w:r w:rsidR="002773EF">
        <w:rPr>
          <w:rFonts w:ascii="Times New Roman" w:hAnsi="Times New Roman" w:cs="Times New Roman"/>
        </w:rPr>
        <w:t xml:space="preserve"> w divie </w:t>
      </w:r>
      <w:r w:rsidR="002773EF" w:rsidRPr="00204166">
        <w:rPr>
          <w:rFonts w:ascii="Times New Roman" w:hAnsi="Times New Roman" w:cs="Times New Roman"/>
          <w:b/>
          <w:bCs/>
        </w:rPr>
        <w:t>kcal_display</w:t>
      </w:r>
      <w:r w:rsidR="002773EF">
        <w:rPr>
          <w:rFonts w:ascii="Times New Roman" w:hAnsi="Times New Roman" w:cs="Times New Roman"/>
        </w:rPr>
        <w:t xml:space="preserve"> wyświetla kalorie dla podstawowej przemiany materii oraz celu sylwetkowego</w:t>
      </w:r>
      <w:r w:rsidR="00204166">
        <w:rPr>
          <w:rFonts w:ascii="Times New Roman" w:hAnsi="Times New Roman" w:cs="Times New Roman"/>
        </w:rPr>
        <w:t xml:space="preserve"> zaokrąglając je do jedności.</w:t>
      </w:r>
    </w:p>
    <w:p w14:paraId="442A5BE4" w14:textId="28141FA8" w:rsidR="00EF5ED0" w:rsidRDefault="00EF5ED0" w:rsidP="00FA47B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70F441A" w14:textId="0F528333" w:rsidR="00EF5ED0" w:rsidRPr="002773EF" w:rsidRDefault="002773EF" w:rsidP="002773EF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funkcji </w:t>
      </w:r>
      <w:r>
        <w:rPr>
          <w:rFonts w:ascii="Times New Roman" w:hAnsi="Times New Roman" w:cs="Times New Roman"/>
          <w:b/>
          <w:bCs/>
        </w:rPr>
        <w:t>macronutrientsCalculate</w:t>
      </w:r>
    </w:p>
    <w:p w14:paraId="3C54474F" w14:textId="6B7FF8BE" w:rsidR="00E4380D" w:rsidRDefault="00E4380D" w:rsidP="00FA47B5">
      <w:pPr>
        <w:rPr>
          <w:rFonts w:ascii="Times New Roman" w:hAnsi="Times New Roman" w:cs="Times New Roman"/>
          <w:b/>
          <w:bCs/>
        </w:rPr>
      </w:pPr>
    </w:p>
    <w:p w14:paraId="27767A39" w14:textId="6555E76D" w:rsidR="002773EF" w:rsidRDefault="002773EF" w:rsidP="00FA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pobiera dwa arguemnty dotyczące kalorii końcowych oraz wartości wagowej. Według wytycznych wylicza odpowiednią podaż białka tłuszczy i węglowodanów. Informacja odnośnie wymaganej ilości spożycia makroskładników zostaje wyświetlona za pomoca </w:t>
      </w:r>
      <w:r w:rsidRPr="00204166">
        <w:rPr>
          <w:rFonts w:ascii="Times New Roman" w:hAnsi="Times New Roman" w:cs="Times New Roman"/>
          <w:b/>
          <w:bCs/>
        </w:rPr>
        <w:t>innerHTML</w:t>
      </w:r>
      <w:r>
        <w:rPr>
          <w:rFonts w:ascii="Times New Roman" w:hAnsi="Times New Roman" w:cs="Times New Roman"/>
        </w:rPr>
        <w:t xml:space="preserve"> w divie </w:t>
      </w:r>
      <w:r w:rsidRPr="00204166">
        <w:rPr>
          <w:rFonts w:ascii="Times New Roman" w:hAnsi="Times New Roman" w:cs="Times New Roman"/>
          <w:b/>
          <w:bCs/>
        </w:rPr>
        <w:t>macronutrients_display</w:t>
      </w:r>
      <w:r>
        <w:rPr>
          <w:rFonts w:ascii="Times New Roman" w:hAnsi="Times New Roman" w:cs="Times New Roman"/>
        </w:rPr>
        <w:t>. W dodatku tworzony jest przycisk „</w:t>
      </w:r>
      <w:r w:rsidRPr="00204166">
        <w:rPr>
          <w:rFonts w:ascii="Times New Roman" w:hAnsi="Times New Roman" w:cs="Times New Roman"/>
          <w:b/>
          <w:bCs/>
        </w:rPr>
        <w:t>Back</w:t>
      </w:r>
      <w:r>
        <w:rPr>
          <w:rFonts w:ascii="Times New Roman" w:hAnsi="Times New Roman" w:cs="Times New Roman"/>
        </w:rPr>
        <w:t>” umożliwiający powrót do formularza w celu ponownego uzupełniania danych.</w:t>
      </w:r>
    </w:p>
    <w:p w14:paraId="6CF64E2D" w14:textId="2B9C1FD5" w:rsidR="002773EF" w:rsidRDefault="002773EF" w:rsidP="00FA47B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F7E030D" w14:textId="0FCF6E48" w:rsidR="002773EF" w:rsidRPr="002773EF" w:rsidRDefault="002773EF" w:rsidP="002773EF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Opis funkcji </w:t>
      </w:r>
      <w:r>
        <w:rPr>
          <w:rFonts w:ascii="Times New Roman" w:hAnsi="Times New Roman" w:cs="Times New Roman"/>
          <w:b/>
          <w:bCs/>
        </w:rPr>
        <w:t>backClicked</w:t>
      </w:r>
    </w:p>
    <w:p w14:paraId="154A705B" w14:textId="23C68578" w:rsidR="002773EF" w:rsidRDefault="002773EF" w:rsidP="00FA47B5">
      <w:pPr>
        <w:rPr>
          <w:rFonts w:ascii="Times New Roman" w:hAnsi="Times New Roman" w:cs="Times New Roman"/>
        </w:rPr>
      </w:pPr>
    </w:p>
    <w:p w14:paraId="11FB00BF" w14:textId="08F23691" w:rsidR="002773EF" w:rsidRPr="002773EF" w:rsidRDefault="002773EF" w:rsidP="00FA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Funkcja zostaje wywołana po wciśnieciu przycisku „</w:t>
      </w:r>
      <w:r w:rsidRPr="00204166">
        <w:rPr>
          <w:rFonts w:ascii="Times New Roman" w:hAnsi="Times New Roman" w:cs="Times New Roman"/>
          <w:b/>
          <w:bCs/>
        </w:rPr>
        <w:t>Back</w:t>
      </w:r>
      <w:r>
        <w:rPr>
          <w:rFonts w:ascii="Times New Roman" w:hAnsi="Times New Roman" w:cs="Times New Roman"/>
        </w:rPr>
        <w:t xml:space="preserve">”. </w:t>
      </w:r>
      <w:r w:rsidR="00132932">
        <w:rPr>
          <w:rFonts w:ascii="Times New Roman" w:hAnsi="Times New Roman" w:cs="Times New Roman"/>
        </w:rPr>
        <w:t>Za pomocą tej funkcji wracamy</w:t>
      </w:r>
      <w:r>
        <w:rPr>
          <w:rFonts w:ascii="Times New Roman" w:hAnsi="Times New Roman" w:cs="Times New Roman"/>
        </w:rPr>
        <w:t xml:space="preserve"> ponownie do formularza, umożliwiając ponowne wpisanie danych i obliczenie zapotrzebowani</w:t>
      </w:r>
      <w:r w:rsidR="006271DF">
        <w:rPr>
          <w:rFonts w:ascii="Times New Roman" w:hAnsi="Times New Roman" w:cs="Times New Roman"/>
        </w:rPr>
        <w:t>a</w:t>
      </w:r>
      <w:r w:rsidR="005D6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kalorycznego dla kolejnej osoby.</w:t>
      </w:r>
    </w:p>
    <w:sectPr w:rsidR="002773EF" w:rsidRPr="00277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06D62"/>
    <w:multiLevelType w:val="hybridMultilevel"/>
    <w:tmpl w:val="4DB80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96CAB"/>
    <w:multiLevelType w:val="hybridMultilevel"/>
    <w:tmpl w:val="690C65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61"/>
    <w:multiLevelType w:val="hybridMultilevel"/>
    <w:tmpl w:val="C0C2426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AC"/>
    <w:rsid w:val="00041A16"/>
    <w:rsid w:val="0007193B"/>
    <w:rsid w:val="00071AB5"/>
    <w:rsid w:val="001039AE"/>
    <w:rsid w:val="00132932"/>
    <w:rsid w:val="001658EC"/>
    <w:rsid w:val="00204166"/>
    <w:rsid w:val="002773EF"/>
    <w:rsid w:val="002A1852"/>
    <w:rsid w:val="0036125C"/>
    <w:rsid w:val="00387FF2"/>
    <w:rsid w:val="00451138"/>
    <w:rsid w:val="004976A0"/>
    <w:rsid w:val="00515B1B"/>
    <w:rsid w:val="005D655E"/>
    <w:rsid w:val="00622FE1"/>
    <w:rsid w:val="006271DF"/>
    <w:rsid w:val="00663FCA"/>
    <w:rsid w:val="00690D95"/>
    <w:rsid w:val="0069272A"/>
    <w:rsid w:val="007B0FEB"/>
    <w:rsid w:val="007C4C21"/>
    <w:rsid w:val="007C625B"/>
    <w:rsid w:val="007D6B33"/>
    <w:rsid w:val="007F4786"/>
    <w:rsid w:val="00802F1F"/>
    <w:rsid w:val="00AA3EC7"/>
    <w:rsid w:val="00B539B8"/>
    <w:rsid w:val="00BF29DE"/>
    <w:rsid w:val="00CF51AC"/>
    <w:rsid w:val="00E151AB"/>
    <w:rsid w:val="00E4380D"/>
    <w:rsid w:val="00E53790"/>
    <w:rsid w:val="00EA58F1"/>
    <w:rsid w:val="00EF489E"/>
    <w:rsid w:val="00EF5ED0"/>
    <w:rsid w:val="00F913BD"/>
    <w:rsid w:val="00F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D0E0"/>
  <w15:chartTrackingRefBased/>
  <w15:docId w15:val="{D4505194-225D-4463-9396-A61E002E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76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15615488C5E543A2E0D15BA08FEDB3" ma:contentTypeVersion="9" ma:contentTypeDescription="Utwórz nowy dokument." ma:contentTypeScope="" ma:versionID="397de2437aef6fd429e27b94510d56e3">
  <xsd:schema xmlns:xsd="http://www.w3.org/2001/XMLSchema" xmlns:xs="http://www.w3.org/2001/XMLSchema" xmlns:p="http://schemas.microsoft.com/office/2006/metadata/properties" xmlns:ns2="90911789-e13f-4b9e-a378-b64831e3754c" targetNamespace="http://schemas.microsoft.com/office/2006/metadata/properties" ma:root="true" ma:fieldsID="94f2e639d6894f2074bcb787cc798d8a" ns2:_="">
    <xsd:import namespace="90911789-e13f-4b9e-a378-b64831e37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11789-e13f-4b9e-a378-b64831e37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3E415-2331-4815-8494-BD2CE43BE141}"/>
</file>

<file path=customXml/itemProps2.xml><?xml version="1.0" encoding="utf-8"?>
<ds:datastoreItem xmlns:ds="http://schemas.openxmlformats.org/officeDocument/2006/customXml" ds:itemID="{65EB54EE-7A96-4037-9549-47FCE6AB4D2A}"/>
</file>

<file path=customXml/itemProps3.xml><?xml version="1.0" encoding="utf-8"?>
<ds:datastoreItem xmlns:ds="http://schemas.openxmlformats.org/officeDocument/2006/customXml" ds:itemID="{D6188C6F-439C-46E3-B268-7B033ECF93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1700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zeushere</dc:creator>
  <cp:keywords/>
  <dc:description/>
  <cp:lastModifiedBy>zeushere</cp:lastModifiedBy>
  <cp:revision>18</cp:revision>
  <dcterms:created xsi:type="dcterms:W3CDTF">2021-01-19T16:22:00Z</dcterms:created>
  <dcterms:modified xsi:type="dcterms:W3CDTF">2021-01-20T10:31:00Z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0x010100C115615488C5E543A2E0D15BA08FEDB3</vt:lpwstr>
  </property>
</Properties>
</file>