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Description Vehicle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  <w:t>Vehicle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lang w:val="ia"/>
        </w:rPr>
      </w:pPr>
      <w:r>
        <w:rPr>
          <w:rFonts w:ascii="Ubuntu" w:hAnsi="Ubuntu"/>
          <w:b w:val="false"/>
          <w:bCs w:val="false"/>
          <w:i w:val="false"/>
          <w:iCs w:val="false"/>
          <w:lang w:val="ia"/>
        </w:rPr>
        <w:t>Vehicle_type: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lang w:val="ia"/>
        </w:rPr>
      </w:pPr>
      <w:r>
        <w:rPr>
          <w:rFonts w:ascii="Ubuntu" w:hAnsi="Ubuntu"/>
          <w:b w:val="false"/>
          <w:bCs w:val="false"/>
          <w:i w:val="false"/>
          <w:iCs w:val="false"/>
          <w:lang w:val="ia"/>
        </w:rPr>
        <w:t>Vehicle_Class: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lang w:val="ia"/>
        </w:rPr>
      </w:pPr>
      <w:r>
        <w:rPr>
          <w:rFonts w:ascii="Ubuntu" w:hAnsi="Ubuntu"/>
          <w:b w:val="false"/>
          <w:bCs w:val="false"/>
          <w:i w:val="false"/>
          <w:iCs w:val="false"/>
          <w:lang w:val="ia"/>
        </w:rPr>
        <w:t>Vehicle_Brand: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lang w:val="ia"/>
        </w:rPr>
      </w:pPr>
      <w:r>
        <w:rPr>
          <w:rFonts w:ascii="Ubuntu" w:hAnsi="Ubuntu"/>
          <w:b w:val="false"/>
          <w:bCs w:val="false"/>
          <w:i w:val="false"/>
          <w:iCs w:val="false"/>
          <w:lang w:val="ia"/>
        </w:rPr>
        <w:t>Vehicle_Model: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lang w:val="ia"/>
        </w:rPr>
      </w:pPr>
      <w:r>
        <w:rPr>
          <w:rFonts w:ascii="Ubuntu" w:hAnsi="Ubuntu"/>
          <w:b w:val="false"/>
          <w:bCs w:val="false"/>
          <w:i w:val="false"/>
          <w:iCs w:val="false"/>
          <w:lang w:val="ia"/>
        </w:rPr>
        <w:t>Vehicle_Version: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lang w:val="ia"/>
        </w:rPr>
      </w:pPr>
      <w:r>
        <w:rPr>
          <w:rFonts w:ascii="Ubuntu" w:hAnsi="Ubuntu"/>
          <w:b w:val="false"/>
          <w:bCs w:val="false"/>
          <w:i w:val="false"/>
          <w:iCs w:val="false"/>
          <w:lang w:val="ia"/>
        </w:rPr>
        <w:t>Vehicle_Year:</w:t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/>
      </w:pPr>
      <w:r>
        <w:rPr>
          <w:rFonts w:ascii="Ubuntu" w:hAnsi="Ubuntu"/>
          <w:b/>
          <w:bCs/>
          <w:lang w:val="ia"/>
        </w:rPr>
        <w:t>Powertrain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b/>
          <w:bCs/>
          <w:lang w:val="ia"/>
        </w:rPr>
        <w:t xml:space="preserve">Motor 1: 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Motor1_Axis: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Motor1_Type: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Motor1_Power: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Motor1_Torque: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  <w:t>Motor 2: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Motor2_Axis: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Motor2_Type: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Motor2_Power: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Motor2_Torque: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  <w:t>Motor 3: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Motor3_Axis: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Motor3_Type: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Motor3_Power: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Motor4_Torque: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  <w:t>Motor4: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Motor4_Axis: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 xml:space="preserve">Motor4_Type: 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Motor4_Power: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Motor4_Torque: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>
          <w:rStyle w:val="Nfaseforte"/>
          <w:rFonts w:ascii="Ubuntu" w:hAnsi="Ubuntu"/>
          <w:lang w:val="ia"/>
        </w:rPr>
      </w:pPr>
      <w:r>
        <w:rPr/>
      </w:r>
    </w:p>
    <w:p>
      <w:pPr>
        <w:pStyle w:val="Normal"/>
        <w:rPr>
          <w:rStyle w:val="Nfaseforte"/>
          <w:rFonts w:ascii="Ubuntu" w:hAnsi="Ubuntu"/>
          <w:lang w:val="ia"/>
        </w:rPr>
      </w:pPr>
      <w:r>
        <w:rPr/>
      </w:r>
    </w:p>
    <w:p>
      <w:pPr>
        <w:pStyle w:val="Normal"/>
        <w:rPr>
          <w:rStyle w:val="Nfaseforte"/>
          <w:rFonts w:ascii="Ubuntu" w:hAnsi="Ubuntu"/>
          <w:lang w:val="ia"/>
        </w:rPr>
      </w:pPr>
      <w:r>
        <w:rPr/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Style w:val="Nfaseforte"/>
          <w:rFonts w:ascii="Ubuntu" w:hAnsi="Ubuntu"/>
          <w:lang w:val="ia"/>
        </w:rPr>
        <w:t>Transmission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Rear gearboxes: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lang w:val="ia"/>
        </w:rPr>
        <w:t>Front gearboxes: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lang w:val="ia"/>
        </w:rPr>
        <w:t>Final drive: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lang w:val="ia"/>
        </w:rPr>
        <w:t>Final drive Ratio: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/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  <w:t>Dimensions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 xml:space="preserve">Length: 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 xml:space="preserve">Width: 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 xml:space="preserve">Height: 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Wheelbase: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 xml:space="preserve">Weight: 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Style w:val="Nfaseforte"/>
          <w:rFonts w:ascii="Ubuntu" w:hAnsi="Ubuntu"/>
          <w:lang w:val="ia"/>
        </w:rPr>
        <w:t>Chassis: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Style w:val="Nfaseforte"/>
          <w:rFonts w:ascii="Ubuntu" w:hAnsi="Ubuntu"/>
          <w:b w:val="false"/>
          <w:bCs w:val="false"/>
          <w:lang w:val="ia"/>
        </w:rPr>
        <w:t>Structure: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Front Suspension: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Front Suspension Travel: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Rear Suspension: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Rear Suspension Travel:</w:t>
      </w:r>
    </w:p>
    <w:p>
      <w:pPr>
        <w:pStyle w:val="Normal"/>
        <w:rPr>
          <w:rStyle w:val="Nfaseforte"/>
          <w:rFonts w:ascii="Ubuntu" w:hAnsi="Ubuntu"/>
          <w:b w:val="false"/>
          <w:b w:val="false"/>
          <w:bCs w:val="false"/>
          <w:lang w:val="ia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Style w:val="Nfaseforte"/>
          <w:rFonts w:ascii="Ubuntu" w:hAnsi="Ubuntu"/>
          <w:b w:val="false"/>
          <w:bCs w:val="false"/>
          <w:lang w:val="ia"/>
        </w:rPr>
        <w:t>Front brakes: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Rear brakes: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Front Wheel: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Rear Wheel: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Front Tyre: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Rear Tyre: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Rake: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Trail: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Caster:</w:t>
      </w:r>
    </w:p>
    <w:p>
      <w:pPr>
        <w:pStyle w:val="Normal"/>
        <w:rPr/>
      </w:pPr>
      <w:r>
        <w:rPr>
          <w:rStyle w:val="Nfaseforte"/>
          <w:rFonts w:ascii="Ubuntu" w:hAnsi="Ubuntu"/>
          <w:b w:val="false"/>
          <w:bCs w:val="false"/>
          <w:lang w:val="ia"/>
        </w:rPr>
        <w:t>Camber:</w:t>
      </w:r>
    </w:p>
    <w:p>
      <w:pPr>
        <w:pStyle w:val="Normal"/>
        <w:rPr>
          <w:rStyle w:val="Nfaseforte"/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Style w:val="Nfaseforte"/>
          <w:rFonts w:ascii="Ubuntu" w:hAnsi="Ubuntu"/>
          <w:lang w:val="ia"/>
        </w:rPr>
        <w:t>Body: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  <w:t>Performance: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Acceleration: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 xml:space="preserve">1/4 mile time: 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Top speed: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  <w:t>Range:</w:t>
      </w:r>
    </w:p>
    <w:p>
      <w:pPr>
        <w:pStyle w:val="Normal"/>
        <w:rPr>
          <w:rFonts w:ascii="Ubuntu" w:hAnsi="Ubuntu"/>
          <w:lang w:val="ia"/>
        </w:rPr>
      </w:pPr>
      <w:r>
        <w:rPr>
          <w:rFonts w:ascii="Ubuntu" w:hAnsi="Ubuntu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  <w:t>Battery: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lang w:val="ia"/>
        </w:rPr>
        <w:t>Capacity: 120 kWh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Supercharging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Home charging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Chemistry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 xml:space="preserve">Cell format 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 xml:space="preserve">Number of cells 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Maximum voltage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 xml:space="preserve">Cooling 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  <w:t>Capacity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Towing Capacity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Payload Capacity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Approach Angle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Departure Angle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  <w:t>Breakover angle</w:t>
      </w:r>
    </w:p>
    <w:p>
      <w:pPr>
        <w:pStyle w:val="Normal"/>
        <w:rPr>
          <w:rFonts w:ascii="Ubuntu" w:hAnsi="Ubuntu"/>
          <w:b w:val="false"/>
          <w:b w:val="false"/>
          <w:bCs w:val="false"/>
          <w:lang w:val="ia"/>
        </w:rPr>
      </w:pPr>
      <w:r>
        <w:rPr>
          <w:rFonts w:ascii="Ubuntu" w:hAnsi="Ubuntu"/>
          <w:b w:val="false"/>
          <w:bCs w:val="false"/>
          <w:lang w:val="ia"/>
        </w:rPr>
      </w:r>
    </w:p>
    <w:p>
      <w:pPr>
        <w:pStyle w:val="Normal"/>
        <w:rPr>
          <w:rFonts w:ascii="Ubuntu" w:hAnsi="Ubuntu"/>
          <w:b/>
          <w:b/>
          <w:bCs/>
          <w:lang w:val="ia"/>
        </w:rPr>
      </w:pPr>
      <w:r>
        <w:rPr>
          <w:rFonts w:ascii="Ubuntu" w:hAnsi="Ubuntu"/>
          <w:b/>
          <w:bCs/>
          <w:lang w:val="i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i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a" w:eastAsia="zh-CN" w:bidi="hi-IN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LibreOffice/6.0.7.3$Linux_X86_64 LibreOffice_project/00m0$Build-3</Application>
  <Pages>2</Pages>
  <Words>113</Words>
  <Characters>882</Characters>
  <CharactersWithSpaces>928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2020-05-07T16:01:35Z</dcterms:created>
  <dc:creator/>
  <dc:description/>
  <dc:language>pt-BR</dc:language>
  <cp:lastModifiedBy/>
  <dcterms:modified xsi:type="dcterms:W3CDTF">2020-05-07T19:10:53Z</dcterms:modified>
  <cp:revision>21</cp:revision>
  <dc:subject/>
  <dc:title/>
</cp:coreProperties>
</file>