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751A" w14:textId="77777777" w:rsidR="00F42EAF" w:rsidRDefault="00F42EAF">
      <w:pPr>
        <w:rPr>
          <w:lang w:val="en-US"/>
        </w:rPr>
      </w:pPr>
      <w:r>
        <w:rPr>
          <w:lang w:val="en-US"/>
        </w:rPr>
        <w:t xml:space="preserve">At </w:t>
      </w:r>
      <w:proofErr w:type="spellStart"/>
      <w:r>
        <w:rPr>
          <w:lang w:val="en-US"/>
        </w:rPr>
        <w:t>zevpoint</w:t>
      </w:r>
      <w:proofErr w:type="spellEnd"/>
      <w:r>
        <w:rPr>
          <w:lang w:val="en-US"/>
        </w:rPr>
        <w:t xml:space="preserve"> we have EV chargers for electric cars, buses and other commercial vehicles which can support type-2/CCS type-2/type-1 EV charging plug. </w:t>
      </w:r>
    </w:p>
    <w:p w14:paraId="02268F21" w14:textId="77777777" w:rsidR="00F42EAF" w:rsidRDefault="00F42EAF">
      <w:pPr>
        <w:rPr>
          <w:lang w:val="en-US"/>
        </w:rPr>
      </w:pPr>
    </w:p>
    <w:p w14:paraId="2BB61641" w14:textId="6D7AD524" w:rsidR="00E00814" w:rsidRDefault="00F42EAF">
      <w:pPr>
        <w:rPr>
          <w:lang w:val="en-US"/>
        </w:rPr>
      </w:pPr>
      <w:r>
        <w:rPr>
          <w:lang w:val="en-US"/>
        </w:rPr>
        <w:t xml:space="preserve">In India, most electric cars support CCS type-2 as a standard for charging ports so whether you own a Tata, Mahindra or an Audi. The chargers will be compatible with all the cars. </w:t>
      </w:r>
    </w:p>
    <w:p w14:paraId="378E36E9" w14:textId="77777777" w:rsidR="00F42EAF" w:rsidRDefault="00F42EAF">
      <w:pPr>
        <w:rPr>
          <w:lang w:val="en-US"/>
        </w:rPr>
      </w:pPr>
    </w:p>
    <w:p w14:paraId="7685BE55" w14:textId="5FB62064" w:rsidR="00F42EAF" w:rsidRDefault="00F42EAF">
      <w:pPr>
        <w:rPr>
          <w:lang w:val="en-US"/>
        </w:rPr>
      </w:pPr>
      <w:r>
        <w:rPr>
          <w:lang w:val="en-US"/>
        </w:rPr>
        <w:t xml:space="preserve">At </w:t>
      </w:r>
      <w:proofErr w:type="spellStart"/>
      <w:r>
        <w:rPr>
          <w:lang w:val="en-US"/>
        </w:rPr>
        <w:t>zevpoint</w:t>
      </w:r>
      <w:proofErr w:type="spellEnd"/>
      <w:r>
        <w:rPr>
          <w:lang w:val="en-US"/>
        </w:rPr>
        <w:t xml:space="preserve"> we have the following range of portable and wall-mount EV chargers, you can decide which one to go for based on the vehicle you own and what suits you best.</w:t>
      </w:r>
    </w:p>
    <w:p w14:paraId="13C967D2" w14:textId="77777777" w:rsidR="00F42EAF" w:rsidRDefault="00F42EAF">
      <w:pPr>
        <w:rPr>
          <w:lang w:val="en-US"/>
        </w:rPr>
      </w:pPr>
    </w:p>
    <w:p w14:paraId="4452C755" w14:textId="07B361C8" w:rsidR="00F42EAF" w:rsidRDefault="00F42EAF">
      <w:pPr>
        <w:rPr>
          <w:lang w:val="en-US"/>
        </w:rPr>
      </w:pPr>
      <w:r>
        <w:rPr>
          <w:lang w:val="en-US"/>
        </w:rPr>
        <w:t>Portable chargers include:</w:t>
      </w:r>
    </w:p>
    <w:p w14:paraId="2B576EF4" w14:textId="77777777" w:rsidR="00F42EAF" w:rsidRDefault="00F42EAF">
      <w:pPr>
        <w:rPr>
          <w:lang w:val="en-US"/>
        </w:rPr>
      </w:pPr>
    </w:p>
    <w:p w14:paraId="73EA0B8C" w14:textId="26A65291" w:rsidR="00F42EAF" w:rsidRPr="00B24D96" w:rsidRDefault="00F42EAF" w:rsidP="00B24D96">
      <w:pPr>
        <w:pStyle w:val="ListParagraph"/>
        <w:numPr>
          <w:ilvl w:val="0"/>
          <w:numId w:val="1"/>
        </w:numPr>
        <w:rPr>
          <w:lang w:val="en-US"/>
        </w:rPr>
      </w:pPr>
      <w:r>
        <w:rPr>
          <w:lang w:val="en-US"/>
        </w:rPr>
        <w:t>Aveo 3.6kW (Metallic finish)</w:t>
      </w:r>
      <w:r w:rsidR="00B24D96">
        <w:rPr>
          <w:lang w:val="en-US"/>
        </w:rPr>
        <w:t xml:space="preserve"> </w:t>
      </w:r>
      <w:r w:rsidR="00B24D96">
        <w:rPr>
          <w:lang w:val="en-US"/>
        </w:rPr>
        <w:t>Type 2</w:t>
      </w:r>
    </w:p>
    <w:p w14:paraId="01C318E1" w14:textId="0BA3B648" w:rsidR="00B24D96" w:rsidRPr="00B24D96" w:rsidRDefault="00B24D96" w:rsidP="00B24D96">
      <w:pPr>
        <w:pStyle w:val="ListParagraph"/>
        <w:numPr>
          <w:ilvl w:val="0"/>
          <w:numId w:val="1"/>
        </w:numPr>
        <w:rPr>
          <w:lang w:val="en-US"/>
        </w:rPr>
      </w:pPr>
      <w:r>
        <w:rPr>
          <w:lang w:val="en-US"/>
        </w:rPr>
        <w:t xml:space="preserve">Aveo 3.6kW plus </w:t>
      </w:r>
      <w:r>
        <w:rPr>
          <w:lang w:val="en-US"/>
        </w:rPr>
        <w:t>Type 2</w:t>
      </w:r>
    </w:p>
    <w:p w14:paraId="58BFA739" w14:textId="1327BD3C" w:rsidR="00B24D96" w:rsidRDefault="00B24D96" w:rsidP="00F42EAF">
      <w:pPr>
        <w:pStyle w:val="ListParagraph"/>
        <w:numPr>
          <w:ilvl w:val="0"/>
          <w:numId w:val="1"/>
        </w:numPr>
        <w:rPr>
          <w:lang w:val="en-US"/>
        </w:rPr>
      </w:pPr>
      <w:r>
        <w:rPr>
          <w:lang w:val="en-US"/>
        </w:rPr>
        <w:t>Aveo Pro 7.5kW Type 2</w:t>
      </w:r>
      <w:r>
        <w:rPr>
          <w:lang w:val="en-US"/>
        </w:rPr>
        <w:tab/>
      </w:r>
    </w:p>
    <w:p w14:paraId="511D93F3" w14:textId="6D051ED2" w:rsidR="00B24D96" w:rsidRDefault="00B24D96" w:rsidP="00F42EAF">
      <w:pPr>
        <w:pStyle w:val="ListParagraph"/>
        <w:numPr>
          <w:ilvl w:val="0"/>
          <w:numId w:val="1"/>
        </w:numPr>
        <w:rPr>
          <w:lang w:val="en-US"/>
        </w:rPr>
      </w:pPr>
      <w:r>
        <w:rPr>
          <w:lang w:val="en-US"/>
        </w:rPr>
        <w:t>Aveo X1 11kW Type 2</w:t>
      </w:r>
    </w:p>
    <w:p w14:paraId="4C4CB08B" w14:textId="77777777" w:rsidR="00B24D96" w:rsidRDefault="00B24D96" w:rsidP="00B24D96">
      <w:pPr>
        <w:rPr>
          <w:lang w:val="en-US"/>
        </w:rPr>
      </w:pPr>
    </w:p>
    <w:p w14:paraId="1608FA8E" w14:textId="1187F9BF" w:rsidR="00B24D96" w:rsidRDefault="00B24D96" w:rsidP="00B24D96">
      <w:pPr>
        <w:rPr>
          <w:lang w:val="en-US"/>
        </w:rPr>
      </w:pPr>
      <w:r>
        <w:rPr>
          <w:lang w:val="en-US"/>
        </w:rPr>
        <w:t>Wall-mount chargers include:</w:t>
      </w:r>
    </w:p>
    <w:p w14:paraId="07958ABD" w14:textId="77777777" w:rsidR="00B24D96" w:rsidRDefault="00B24D96" w:rsidP="00B24D96">
      <w:pPr>
        <w:rPr>
          <w:lang w:val="en-US"/>
        </w:rPr>
      </w:pPr>
    </w:p>
    <w:p w14:paraId="61B2922D" w14:textId="4F963879" w:rsidR="00B24D96" w:rsidRDefault="00B24D96" w:rsidP="00B24D96">
      <w:pPr>
        <w:pStyle w:val="ListParagraph"/>
        <w:numPr>
          <w:ilvl w:val="0"/>
          <w:numId w:val="1"/>
        </w:numPr>
        <w:rPr>
          <w:lang w:val="en-US"/>
        </w:rPr>
      </w:pPr>
      <w:r>
        <w:rPr>
          <w:lang w:val="en-US"/>
        </w:rPr>
        <w:t>Polar Pro 7.5kW Type 2</w:t>
      </w:r>
    </w:p>
    <w:p w14:paraId="77BE3594" w14:textId="2E775BAC" w:rsidR="00B24D96" w:rsidRDefault="00B24D96" w:rsidP="00B24D96">
      <w:pPr>
        <w:pStyle w:val="ListParagraph"/>
        <w:numPr>
          <w:ilvl w:val="0"/>
          <w:numId w:val="1"/>
        </w:numPr>
        <w:rPr>
          <w:lang w:val="en-US"/>
        </w:rPr>
      </w:pPr>
      <w:r>
        <w:rPr>
          <w:lang w:val="en-US"/>
        </w:rPr>
        <w:t>Polar Max 11kW Type 2</w:t>
      </w:r>
    </w:p>
    <w:p w14:paraId="4D0EE528" w14:textId="2C6FC4E8" w:rsidR="00B24D96" w:rsidRDefault="00B24D96" w:rsidP="00B24D96">
      <w:pPr>
        <w:pStyle w:val="ListParagraph"/>
        <w:numPr>
          <w:ilvl w:val="0"/>
          <w:numId w:val="1"/>
        </w:numPr>
        <w:rPr>
          <w:lang w:val="en-US"/>
        </w:rPr>
      </w:pPr>
      <w:r>
        <w:rPr>
          <w:lang w:val="en-US"/>
        </w:rPr>
        <w:t>Polar Max 22kW Type 2</w:t>
      </w:r>
      <w:r>
        <w:rPr>
          <w:lang w:val="en-US"/>
        </w:rPr>
        <w:tab/>
      </w:r>
    </w:p>
    <w:p w14:paraId="55BDFA01" w14:textId="6CF75253" w:rsidR="00B24D96" w:rsidRDefault="00B24D96" w:rsidP="00B24D96">
      <w:pPr>
        <w:pStyle w:val="ListParagraph"/>
        <w:numPr>
          <w:ilvl w:val="0"/>
          <w:numId w:val="1"/>
        </w:numPr>
        <w:rPr>
          <w:lang w:val="en-US"/>
        </w:rPr>
      </w:pPr>
      <w:r>
        <w:rPr>
          <w:lang w:val="en-US"/>
        </w:rPr>
        <w:t>Duos Pro 7.5kW (Home/Commercial) Type 2</w:t>
      </w:r>
      <w:r>
        <w:rPr>
          <w:lang w:val="en-US"/>
        </w:rPr>
        <w:tab/>
      </w:r>
    </w:p>
    <w:p w14:paraId="2FBA5165" w14:textId="25926024" w:rsidR="00B24D96" w:rsidRDefault="00B24D96" w:rsidP="00B24D96">
      <w:pPr>
        <w:pStyle w:val="ListParagraph"/>
        <w:numPr>
          <w:ilvl w:val="0"/>
          <w:numId w:val="1"/>
        </w:numPr>
        <w:rPr>
          <w:lang w:val="en-US"/>
        </w:rPr>
      </w:pPr>
      <w:r>
        <w:rPr>
          <w:lang w:val="en-US"/>
        </w:rPr>
        <w:t>Duos Max 22kW (Home/Commercial) Type 2</w:t>
      </w:r>
    </w:p>
    <w:p w14:paraId="7DB81545" w14:textId="460FD7EF" w:rsidR="00B24D96" w:rsidRDefault="00B24D96" w:rsidP="00B24D96">
      <w:pPr>
        <w:pStyle w:val="ListParagraph"/>
        <w:numPr>
          <w:ilvl w:val="0"/>
          <w:numId w:val="1"/>
        </w:numPr>
        <w:rPr>
          <w:lang w:val="en-US"/>
        </w:rPr>
      </w:pPr>
      <w:r>
        <w:rPr>
          <w:lang w:val="en-US"/>
        </w:rPr>
        <w:t>Titan 19.2kW Type 1 EV charger mainly for Hummer EV</w:t>
      </w:r>
    </w:p>
    <w:p w14:paraId="0DAE49CC" w14:textId="3C584F49" w:rsidR="00516AC3" w:rsidRDefault="00516AC3" w:rsidP="00516AC3">
      <w:pPr>
        <w:rPr>
          <w:lang w:val="en-US"/>
        </w:rPr>
      </w:pPr>
    </w:p>
    <w:p w14:paraId="7EBA6BB8" w14:textId="7152B5F6" w:rsidR="00516AC3" w:rsidRDefault="00516AC3" w:rsidP="00516AC3">
      <w:pPr>
        <w:rPr>
          <w:lang w:val="en-US"/>
        </w:rPr>
      </w:pPr>
      <w:r>
        <w:rPr>
          <w:lang w:val="en-US"/>
        </w:rPr>
        <w:t>All-in-One EV Chargers include:</w:t>
      </w:r>
    </w:p>
    <w:p w14:paraId="74F0179E" w14:textId="77777777" w:rsidR="00516AC3" w:rsidRDefault="00516AC3" w:rsidP="00516AC3">
      <w:pPr>
        <w:rPr>
          <w:lang w:val="en-US"/>
        </w:rPr>
      </w:pPr>
    </w:p>
    <w:p w14:paraId="21B083FE" w14:textId="273930CB" w:rsidR="00516AC3" w:rsidRDefault="00516AC3" w:rsidP="00516AC3">
      <w:pPr>
        <w:pStyle w:val="ListParagraph"/>
        <w:numPr>
          <w:ilvl w:val="0"/>
          <w:numId w:val="1"/>
        </w:numPr>
        <w:rPr>
          <w:lang w:val="en-US"/>
        </w:rPr>
      </w:pPr>
      <w:r>
        <w:rPr>
          <w:lang w:val="en-US"/>
        </w:rPr>
        <w:t>Dash 7.5kW AIO (Dual connector options of 3.6kW and 7.5kW)</w:t>
      </w:r>
    </w:p>
    <w:p w14:paraId="5F2E716A" w14:textId="20A8746E" w:rsidR="00516AC3" w:rsidRPr="00516AC3" w:rsidRDefault="00516AC3" w:rsidP="00516AC3">
      <w:pPr>
        <w:pStyle w:val="ListParagraph"/>
        <w:numPr>
          <w:ilvl w:val="0"/>
          <w:numId w:val="1"/>
        </w:numPr>
        <w:rPr>
          <w:lang w:val="en-US"/>
        </w:rPr>
      </w:pPr>
      <w:r>
        <w:rPr>
          <w:lang w:val="en-US"/>
        </w:rPr>
        <w:t>Spyder 16kW AIO (Three connector options of 3.6kW, 7.5kW, 11kW)</w:t>
      </w:r>
    </w:p>
    <w:p w14:paraId="524E070B" w14:textId="77777777" w:rsidR="00B24D96" w:rsidRDefault="00B24D96" w:rsidP="00B24D96">
      <w:pPr>
        <w:rPr>
          <w:lang w:val="en-US"/>
        </w:rPr>
      </w:pPr>
    </w:p>
    <w:p w14:paraId="3C2BC164" w14:textId="2E013DA2" w:rsidR="00B24D96" w:rsidRDefault="00B24D96" w:rsidP="00B24D96">
      <w:pPr>
        <w:rPr>
          <w:lang w:val="en-US"/>
        </w:rPr>
      </w:pPr>
      <w:r>
        <w:rPr>
          <w:lang w:val="en-US"/>
        </w:rPr>
        <w:t>We have portable and wall-mount charger available in same power options. The difference is mainly in terms of the user case and additional features</w:t>
      </w:r>
      <w:r w:rsidR="00B86465">
        <w:rPr>
          <w:lang w:val="en-US"/>
        </w:rPr>
        <w:t xml:space="preserve"> offered in various charger models, performance wise they perform at a similar level.</w:t>
      </w:r>
    </w:p>
    <w:p w14:paraId="2097CC9F" w14:textId="77777777" w:rsidR="00B24D96" w:rsidRDefault="00B24D96" w:rsidP="00B24D96">
      <w:pPr>
        <w:rPr>
          <w:lang w:val="en-US"/>
        </w:rPr>
      </w:pPr>
    </w:p>
    <w:p w14:paraId="3A541E97" w14:textId="77777777" w:rsidR="00B24D96" w:rsidRDefault="00B24D96" w:rsidP="00B24D96">
      <w:pPr>
        <w:rPr>
          <w:lang w:val="en-US"/>
        </w:rPr>
      </w:pPr>
      <w:r>
        <w:rPr>
          <w:lang w:val="en-US"/>
        </w:rPr>
        <w:t xml:space="preserve"> Portable chargers are more suitable for individuals </w:t>
      </w:r>
    </w:p>
    <w:p w14:paraId="09A28674" w14:textId="4744A6E7" w:rsidR="00B24D96" w:rsidRDefault="00B24D96" w:rsidP="00B24D96">
      <w:pPr>
        <w:pStyle w:val="ListParagraph"/>
        <w:numPr>
          <w:ilvl w:val="0"/>
          <w:numId w:val="1"/>
        </w:numPr>
        <w:rPr>
          <w:lang w:val="en-US"/>
        </w:rPr>
      </w:pPr>
      <w:r w:rsidRPr="00B24D96">
        <w:rPr>
          <w:lang w:val="en-US"/>
        </w:rPr>
        <w:t>who want the flexibility to carry the charger with their vehicle</w:t>
      </w:r>
    </w:p>
    <w:p w14:paraId="70AAF20D" w14:textId="0065A09A" w:rsidR="007212C8" w:rsidRDefault="007212C8" w:rsidP="00B24D96">
      <w:pPr>
        <w:pStyle w:val="ListParagraph"/>
        <w:numPr>
          <w:ilvl w:val="0"/>
          <w:numId w:val="1"/>
        </w:numPr>
        <w:rPr>
          <w:lang w:val="en-US"/>
        </w:rPr>
      </w:pPr>
      <w:r>
        <w:rPr>
          <w:lang w:val="en-US"/>
        </w:rPr>
        <w:t>who do not have the space to mount the charger on the wall</w:t>
      </w:r>
    </w:p>
    <w:p w14:paraId="7AF609E8" w14:textId="4240BF33" w:rsidR="007212C8" w:rsidRDefault="007212C8" w:rsidP="00B24D96">
      <w:pPr>
        <w:pStyle w:val="ListParagraph"/>
        <w:numPr>
          <w:ilvl w:val="0"/>
          <w:numId w:val="1"/>
        </w:numPr>
        <w:rPr>
          <w:lang w:val="en-US"/>
        </w:rPr>
      </w:pPr>
      <w:r>
        <w:rPr>
          <w:lang w:val="en-US"/>
        </w:rPr>
        <w:t>Who prefers to store their charger with themselves after use</w:t>
      </w:r>
    </w:p>
    <w:p w14:paraId="4C7EC2D3" w14:textId="5629C769" w:rsidR="007212C8" w:rsidRDefault="007212C8" w:rsidP="00B24D96">
      <w:pPr>
        <w:pStyle w:val="ListParagraph"/>
        <w:numPr>
          <w:ilvl w:val="0"/>
          <w:numId w:val="1"/>
        </w:numPr>
        <w:rPr>
          <w:lang w:val="en-US"/>
        </w:rPr>
      </w:pPr>
      <w:r>
        <w:rPr>
          <w:lang w:val="en-US"/>
        </w:rPr>
        <w:t>Who have more than one location where they want to setup charging. Example: If you have two different locations like your house and office where you</w:t>
      </w:r>
      <w:r w:rsidR="00D969A3">
        <w:rPr>
          <w:lang w:val="en-US"/>
        </w:rPr>
        <w:t xml:space="preserve"> want to setup faster charging. You can have power points installed at both the location for faster charging and end up investing in a single portable 7.5kW EV charger</w:t>
      </w:r>
    </w:p>
    <w:p w14:paraId="2D05D737" w14:textId="77777777" w:rsidR="00D969A3" w:rsidRDefault="00D969A3" w:rsidP="00D969A3">
      <w:pPr>
        <w:rPr>
          <w:lang w:val="en-US"/>
        </w:rPr>
      </w:pPr>
    </w:p>
    <w:p w14:paraId="06C54B2F" w14:textId="77F19690" w:rsidR="00D969A3" w:rsidRDefault="00D969A3" w:rsidP="00D969A3">
      <w:pPr>
        <w:rPr>
          <w:lang w:val="en-US"/>
        </w:rPr>
      </w:pPr>
      <w:r>
        <w:rPr>
          <w:lang w:val="en-US"/>
        </w:rPr>
        <w:t>Wall-mount chargers are more suitable for individuals/institutions</w:t>
      </w:r>
    </w:p>
    <w:p w14:paraId="1D2B5DB4" w14:textId="77777777" w:rsidR="00D969A3" w:rsidRDefault="00D969A3" w:rsidP="00D969A3">
      <w:pPr>
        <w:rPr>
          <w:lang w:val="en-US"/>
        </w:rPr>
      </w:pPr>
    </w:p>
    <w:p w14:paraId="2BFC7E7E" w14:textId="6600E87C" w:rsidR="00D969A3" w:rsidRDefault="00D969A3" w:rsidP="00D969A3">
      <w:pPr>
        <w:pStyle w:val="ListParagraph"/>
        <w:numPr>
          <w:ilvl w:val="0"/>
          <w:numId w:val="1"/>
        </w:numPr>
        <w:rPr>
          <w:lang w:val="en-US"/>
        </w:rPr>
      </w:pPr>
      <w:r>
        <w:rPr>
          <w:lang w:val="en-US"/>
        </w:rPr>
        <w:t>Who prefer convenience of have a fixed setup at their place</w:t>
      </w:r>
    </w:p>
    <w:p w14:paraId="7E6F8025" w14:textId="08B16A3B" w:rsidR="00D969A3" w:rsidRDefault="00D969A3" w:rsidP="00D969A3">
      <w:pPr>
        <w:pStyle w:val="ListParagraph"/>
        <w:numPr>
          <w:ilvl w:val="0"/>
          <w:numId w:val="1"/>
        </w:numPr>
        <w:rPr>
          <w:lang w:val="en-US"/>
        </w:rPr>
      </w:pPr>
      <w:r>
        <w:rPr>
          <w:lang w:val="en-US"/>
        </w:rPr>
        <w:lastRenderedPageBreak/>
        <w:t>Who want more features like RFID control, larger display, app control for a more seamless charging experience</w:t>
      </w:r>
    </w:p>
    <w:p w14:paraId="42DE11E6" w14:textId="701601F7" w:rsidR="00D969A3" w:rsidRDefault="00D969A3" w:rsidP="00D969A3">
      <w:pPr>
        <w:pStyle w:val="ListParagraph"/>
        <w:numPr>
          <w:ilvl w:val="0"/>
          <w:numId w:val="1"/>
        </w:numPr>
        <w:rPr>
          <w:lang w:val="en-US"/>
        </w:rPr>
      </w:pPr>
      <w:r>
        <w:rPr>
          <w:lang w:val="en-US"/>
        </w:rPr>
        <w:t>Who want to share the charger with other family members/customers/employees</w:t>
      </w:r>
    </w:p>
    <w:p w14:paraId="651CC1A9" w14:textId="77777777" w:rsidR="00D969A3" w:rsidRDefault="00D969A3" w:rsidP="00D969A3">
      <w:pPr>
        <w:rPr>
          <w:lang w:val="en-US"/>
        </w:rPr>
      </w:pPr>
    </w:p>
    <w:p w14:paraId="018E4B63" w14:textId="226D5EBE" w:rsidR="00D969A3" w:rsidRDefault="00B86465" w:rsidP="00D969A3">
      <w:pPr>
        <w:rPr>
          <w:lang w:val="en-US"/>
        </w:rPr>
      </w:pPr>
      <w:r>
        <w:rPr>
          <w:lang w:val="en-US"/>
        </w:rPr>
        <w:t>In order to decide what charger is suitable for your vehicle, you can learn about the following parameters:</w:t>
      </w:r>
    </w:p>
    <w:p w14:paraId="022BD8C6" w14:textId="50E8DCB1" w:rsidR="00B86465" w:rsidRDefault="00B86465" w:rsidP="00B86465">
      <w:pPr>
        <w:pStyle w:val="ListParagraph"/>
        <w:numPr>
          <w:ilvl w:val="0"/>
          <w:numId w:val="1"/>
        </w:numPr>
        <w:rPr>
          <w:lang w:val="en-US"/>
        </w:rPr>
      </w:pPr>
      <w:r>
        <w:rPr>
          <w:lang w:val="en-US"/>
        </w:rPr>
        <w:t>The electric vehicle OEM and model and its maximum supported AC &amp; DC charging speeds which will allow you to select the charger. For example, if you own a tata punch EV, which supports a maximum of 7kW in AC charging, then for maximum speed and minimum charging time, you can opt for portable or wall-mount 7.5kW options. If you are planning to upgrade vehicles anytime in the future you can also opt for 22kW so that if you end up buying a car which can support higher AC charging speed of 11kW/22kW you can get the maximum charging speed on the same charger without any additional upgrade costs.</w:t>
      </w:r>
    </w:p>
    <w:p w14:paraId="543D9457" w14:textId="074C06B3" w:rsidR="00B86465" w:rsidRDefault="00B86465" w:rsidP="00B86465">
      <w:pPr>
        <w:pStyle w:val="ListParagraph"/>
        <w:numPr>
          <w:ilvl w:val="0"/>
          <w:numId w:val="1"/>
        </w:numPr>
        <w:rPr>
          <w:lang w:val="en-US"/>
        </w:rPr>
      </w:pPr>
      <w:r>
        <w:rPr>
          <w:lang w:val="en-US"/>
        </w:rPr>
        <w:t>If you have any preference between portable and wall-mounted options based on the above defined user cases</w:t>
      </w:r>
    </w:p>
    <w:p w14:paraId="5A879657" w14:textId="645F9CB4" w:rsidR="00CD28B0" w:rsidRDefault="00CD28B0" w:rsidP="00B86465">
      <w:pPr>
        <w:pStyle w:val="ListParagraph"/>
        <w:numPr>
          <w:ilvl w:val="0"/>
          <w:numId w:val="1"/>
        </w:numPr>
        <w:rPr>
          <w:lang w:val="en-US"/>
        </w:rPr>
      </w:pPr>
      <w:r>
        <w:rPr>
          <w:lang w:val="en-US"/>
        </w:rPr>
        <w:t>Any particular features you are looking for in an EV charger like a display, or app control, charging speed adjustment etc.</w:t>
      </w:r>
    </w:p>
    <w:p w14:paraId="4D06EB31" w14:textId="77777777" w:rsidR="00516AC3" w:rsidRDefault="00516AC3" w:rsidP="00516AC3">
      <w:pPr>
        <w:rPr>
          <w:lang w:val="en-US"/>
        </w:rPr>
      </w:pPr>
    </w:p>
    <w:p w14:paraId="76A8637D" w14:textId="70998818" w:rsidR="00516AC3" w:rsidRDefault="00516AC3" w:rsidP="00516AC3">
      <w:pPr>
        <w:rPr>
          <w:lang w:val="en-US"/>
        </w:rPr>
      </w:pPr>
      <w:r>
        <w:rPr>
          <w:lang w:val="en-US"/>
        </w:rPr>
        <w:t>How to check what charging speed your vehicle can support</w:t>
      </w:r>
    </w:p>
    <w:p w14:paraId="34FDB097" w14:textId="77777777" w:rsidR="00516AC3" w:rsidRDefault="00516AC3" w:rsidP="00516AC3">
      <w:pPr>
        <w:rPr>
          <w:lang w:val="en-US"/>
        </w:rPr>
      </w:pPr>
    </w:p>
    <w:p w14:paraId="036C6634" w14:textId="77777777" w:rsidR="00516AC3" w:rsidRPr="00516AC3" w:rsidRDefault="00516AC3" w:rsidP="00516AC3">
      <w:pPr>
        <w:pStyle w:val="ListParagraph"/>
        <w:numPr>
          <w:ilvl w:val="0"/>
          <w:numId w:val="1"/>
        </w:numPr>
        <w:rPr>
          <w:lang w:val="en-US"/>
        </w:rPr>
      </w:pPr>
      <w:r>
        <w:rPr>
          <w:lang w:val="en-US"/>
        </w:rPr>
        <w:t>Please share the vehicle OEM &amp; Model and we can help you out to share the maximum support AC charging speed &amp; the suitable charger options for the same.</w:t>
      </w:r>
    </w:p>
    <w:p w14:paraId="2E4A1CE4" w14:textId="77777777" w:rsidR="00CD28B0" w:rsidRDefault="00CD28B0" w:rsidP="00CD28B0">
      <w:pPr>
        <w:rPr>
          <w:lang w:val="en-US"/>
        </w:rPr>
      </w:pPr>
    </w:p>
    <w:p w14:paraId="246E7247" w14:textId="4738AD5D" w:rsidR="00CD28B0" w:rsidRPr="00CD28B0" w:rsidRDefault="00CD28B0" w:rsidP="00CD28B0">
      <w:pPr>
        <w:rPr>
          <w:lang w:val="en-US"/>
        </w:rPr>
      </w:pPr>
      <w:r>
        <w:rPr>
          <w:lang w:val="en-US"/>
        </w:rPr>
        <w:t>How you can learn whether you can install a faster charger at your home.</w:t>
      </w:r>
    </w:p>
    <w:p w14:paraId="2C16E3AF" w14:textId="79438657" w:rsidR="00B86465" w:rsidRDefault="00B86465" w:rsidP="00CD28B0">
      <w:pPr>
        <w:pStyle w:val="ListParagraph"/>
        <w:rPr>
          <w:lang w:val="en-US"/>
        </w:rPr>
      </w:pPr>
    </w:p>
    <w:p w14:paraId="2374808A" w14:textId="050DFA1D" w:rsidR="0088513F" w:rsidRDefault="00CD28B0" w:rsidP="00CD28B0">
      <w:pPr>
        <w:pStyle w:val="ListParagraph"/>
        <w:numPr>
          <w:ilvl w:val="0"/>
          <w:numId w:val="1"/>
        </w:numPr>
        <w:rPr>
          <w:lang w:val="en-US"/>
        </w:rPr>
      </w:pPr>
      <w:r>
        <w:rPr>
          <w:lang w:val="en-US"/>
        </w:rPr>
        <w:t xml:space="preserve">Check for the electrical load availability at your home for installing a high power </w:t>
      </w:r>
      <w:proofErr w:type="spellStart"/>
      <w:r>
        <w:rPr>
          <w:lang w:val="en-US"/>
        </w:rPr>
        <w:t>ev</w:t>
      </w:r>
      <w:proofErr w:type="spellEnd"/>
      <w:r>
        <w:rPr>
          <w:lang w:val="en-US"/>
        </w:rPr>
        <w:t xml:space="preserve"> charger. For example, if you are planning to install a 7.5kW EV charger, you will need spare power load of 7-8kW for your home appliances and EV charger to run smoothly in parallel. So</w:t>
      </w:r>
      <w:r w:rsidR="0088513F">
        <w:rPr>
          <w:lang w:val="en-US"/>
        </w:rPr>
        <w:t>,</w:t>
      </w:r>
      <w:r>
        <w:rPr>
          <w:lang w:val="en-US"/>
        </w:rPr>
        <w:t xml:space="preserve"> if you have 10kW total electrical load at home, out of which 3kW is utilized already for other home appliances, then you can </w:t>
      </w:r>
      <w:r w:rsidR="0088513F">
        <w:rPr>
          <w:lang w:val="en-US"/>
        </w:rPr>
        <w:t xml:space="preserve">safely install a 7kW charger without exceeding your electrical load limit. You can easily check the total sanctioned electrical load to your home on your electricity bill. </w:t>
      </w:r>
    </w:p>
    <w:p w14:paraId="4571BA86" w14:textId="77777777" w:rsidR="0088513F" w:rsidRDefault="0088513F" w:rsidP="0088513F">
      <w:pPr>
        <w:pStyle w:val="ListParagraph"/>
        <w:rPr>
          <w:lang w:val="en-US"/>
        </w:rPr>
      </w:pPr>
    </w:p>
    <w:p w14:paraId="1A44F44C" w14:textId="5D0BD325" w:rsidR="0088513F" w:rsidRDefault="0088513F" w:rsidP="0088513F">
      <w:pPr>
        <w:pStyle w:val="ListParagraph"/>
        <w:rPr>
          <w:lang w:val="en-US"/>
        </w:rPr>
      </w:pPr>
      <w:r>
        <w:rPr>
          <w:lang w:val="en-US"/>
        </w:rPr>
        <w:t>What to do when you do not have sufficient electrical load available,</w:t>
      </w:r>
    </w:p>
    <w:p w14:paraId="6987BEA3" w14:textId="1A2E5781" w:rsidR="0088513F" w:rsidRPr="00B86465" w:rsidRDefault="0088513F" w:rsidP="0088513F">
      <w:pPr>
        <w:pStyle w:val="ListParagraph"/>
        <w:numPr>
          <w:ilvl w:val="0"/>
          <w:numId w:val="1"/>
        </w:numPr>
        <w:rPr>
          <w:lang w:val="en-US"/>
        </w:rPr>
      </w:pPr>
      <w:r w:rsidRPr="0088513F">
        <w:rPr>
          <w:lang w:val="en-US"/>
        </w:rPr>
        <w:t xml:space="preserve">You can opt to install the higher power charger, like the 7.5kW in above case and reduce the charging speed down to a value which allows you to safely operate the charger along with other home appliances. </w:t>
      </w:r>
      <w:r>
        <w:rPr>
          <w:lang w:val="en-US"/>
        </w:rPr>
        <w:t xml:space="preserve">All </w:t>
      </w:r>
      <w:proofErr w:type="spellStart"/>
      <w:r>
        <w:rPr>
          <w:lang w:val="en-US"/>
        </w:rPr>
        <w:t>Zevpoint</w:t>
      </w:r>
      <w:proofErr w:type="spellEnd"/>
      <w:r>
        <w:rPr>
          <w:lang w:val="en-US"/>
        </w:rPr>
        <w:t xml:space="preserve"> chargers come with the </w:t>
      </w:r>
      <w:r>
        <w:rPr>
          <w:lang w:val="en-US"/>
        </w:rPr>
        <w:t>cap</w:t>
      </w:r>
      <w:r>
        <w:rPr>
          <w:lang w:val="en-US"/>
        </w:rPr>
        <w:t xml:space="preserve">ability </w:t>
      </w:r>
      <w:r>
        <w:rPr>
          <w:lang w:val="en-US"/>
        </w:rPr>
        <w:t xml:space="preserve">to increase or decrease the charging speed for safe use. </w:t>
      </w:r>
    </w:p>
    <w:p w14:paraId="2DA0AF23" w14:textId="2E9988F5" w:rsidR="00CD28B0" w:rsidRDefault="00516AC3" w:rsidP="00CD28B0">
      <w:pPr>
        <w:pStyle w:val="ListParagraph"/>
        <w:numPr>
          <w:ilvl w:val="0"/>
          <w:numId w:val="1"/>
        </w:numPr>
        <w:rPr>
          <w:lang w:val="en-US"/>
        </w:rPr>
      </w:pPr>
      <w:r>
        <w:rPr>
          <w:lang w:val="en-US"/>
        </w:rPr>
        <w:t>For long term, you can a</w:t>
      </w:r>
      <w:r w:rsidR="0088513F">
        <w:rPr>
          <w:lang w:val="en-US"/>
        </w:rPr>
        <w:t>pproach your local electrical department to increase the power load available at your place so the total electrical load at your home (</w:t>
      </w:r>
      <w:r>
        <w:rPr>
          <w:lang w:val="en-US"/>
        </w:rPr>
        <w:t>EV</w:t>
      </w:r>
      <w:r w:rsidR="0088513F">
        <w:rPr>
          <w:lang w:val="en-US"/>
        </w:rPr>
        <w:t xml:space="preserve"> charger load included) does not exceed the sanctioned electrical load.</w:t>
      </w:r>
    </w:p>
    <w:p w14:paraId="2766834B" w14:textId="77777777" w:rsidR="0088513F" w:rsidRDefault="0088513F" w:rsidP="0088513F">
      <w:pPr>
        <w:rPr>
          <w:lang w:val="en-US"/>
        </w:rPr>
      </w:pPr>
    </w:p>
    <w:p w14:paraId="5C556DBF" w14:textId="2471D041" w:rsidR="00516AC3" w:rsidRDefault="00516AC3" w:rsidP="0088513F">
      <w:pPr>
        <w:rPr>
          <w:lang w:val="en-US"/>
        </w:rPr>
      </w:pPr>
      <w:r>
        <w:rPr>
          <w:lang w:val="en-US"/>
        </w:rPr>
        <w:t>If you are looking for chargers for travel purpose so that you can charge on the go anyway then ideally you should for chargers which can be plugged into normal 16A power socket. Following are the options available with us:</w:t>
      </w:r>
    </w:p>
    <w:p w14:paraId="1D0CAD7A" w14:textId="77777777" w:rsidR="00516AC3" w:rsidRDefault="00516AC3" w:rsidP="0088513F">
      <w:pPr>
        <w:rPr>
          <w:lang w:val="en-US"/>
        </w:rPr>
      </w:pPr>
    </w:p>
    <w:p w14:paraId="1D8D22A3" w14:textId="4BE34DBA" w:rsidR="00516AC3" w:rsidRDefault="00516AC3" w:rsidP="00516AC3">
      <w:pPr>
        <w:pStyle w:val="ListParagraph"/>
        <w:numPr>
          <w:ilvl w:val="0"/>
          <w:numId w:val="1"/>
        </w:numPr>
        <w:rPr>
          <w:lang w:val="en-US"/>
        </w:rPr>
      </w:pPr>
      <w:r>
        <w:rPr>
          <w:lang w:val="en-US"/>
        </w:rPr>
        <w:lastRenderedPageBreak/>
        <w:t>Aveo 3.6kW metallic finish</w:t>
      </w:r>
    </w:p>
    <w:p w14:paraId="5F7FB75B" w14:textId="10964643" w:rsidR="00516AC3" w:rsidRDefault="00516AC3" w:rsidP="00516AC3">
      <w:pPr>
        <w:pStyle w:val="ListParagraph"/>
        <w:numPr>
          <w:ilvl w:val="0"/>
          <w:numId w:val="1"/>
        </w:numPr>
        <w:rPr>
          <w:lang w:val="en-US"/>
        </w:rPr>
      </w:pPr>
      <w:r>
        <w:rPr>
          <w:lang w:val="en-US"/>
        </w:rPr>
        <w:t>Aveo 3.6kW Plus (If you want app support)</w:t>
      </w:r>
    </w:p>
    <w:p w14:paraId="6B2B7A2A" w14:textId="77777777" w:rsidR="00516AC3" w:rsidRDefault="00516AC3" w:rsidP="00516AC3">
      <w:pPr>
        <w:pStyle w:val="ListParagraph"/>
        <w:numPr>
          <w:ilvl w:val="0"/>
          <w:numId w:val="1"/>
        </w:numPr>
        <w:rPr>
          <w:lang w:val="en-US"/>
        </w:rPr>
      </w:pPr>
      <w:r>
        <w:rPr>
          <w:lang w:val="en-US"/>
        </w:rPr>
        <w:t>Dash 3.6kW/7.5kW AIO</w:t>
      </w:r>
    </w:p>
    <w:p w14:paraId="053BB630" w14:textId="7DFA89AD" w:rsidR="00516AC3" w:rsidRDefault="00516AC3" w:rsidP="00516AC3">
      <w:pPr>
        <w:pStyle w:val="ListParagraph"/>
        <w:numPr>
          <w:ilvl w:val="0"/>
          <w:numId w:val="1"/>
        </w:numPr>
        <w:rPr>
          <w:lang w:val="en-US"/>
        </w:rPr>
      </w:pPr>
      <w:r>
        <w:rPr>
          <w:lang w:val="en-US"/>
        </w:rPr>
        <w:t>Spyder 3.6kW/7.5kW/16kW AIO</w:t>
      </w:r>
    </w:p>
    <w:p w14:paraId="33C40D82" w14:textId="77777777" w:rsidR="00EF5B9F" w:rsidRDefault="00EF5B9F" w:rsidP="00EF5B9F">
      <w:pPr>
        <w:rPr>
          <w:lang w:val="en-US"/>
        </w:rPr>
      </w:pPr>
    </w:p>
    <w:p w14:paraId="58A5ABD4" w14:textId="66BDCA71" w:rsidR="00EF5B9F" w:rsidRDefault="00EF5B9F" w:rsidP="00EF5B9F">
      <w:pPr>
        <w:tabs>
          <w:tab w:val="left" w:pos="447"/>
        </w:tabs>
        <w:rPr>
          <w:lang w:val="en-US"/>
        </w:rPr>
      </w:pPr>
      <w:r>
        <w:rPr>
          <w:lang w:val="en-US"/>
        </w:rPr>
        <w:tab/>
      </w:r>
    </w:p>
    <w:p w14:paraId="650642C0" w14:textId="15DF0E0B" w:rsidR="00EF5B9F" w:rsidRDefault="00EF5B9F" w:rsidP="00EF5B9F">
      <w:pPr>
        <w:tabs>
          <w:tab w:val="left" w:pos="447"/>
        </w:tabs>
        <w:rPr>
          <w:lang w:val="en-US"/>
        </w:rPr>
      </w:pPr>
      <w:r>
        <w:rPr>
          <w:lang w:val="en-US"/>
        </w:rPr>
        <w:t>How to calculate the charging time for my vehicle</w:t>
      </w:r>
    </w:p>
    <w:p w14:paraId="5EA6C83C" w14:textId="77777777" w:rsidR="00EF5B9F" w:rsidRDefault="00EF5B9F" w:rsidP="00EF5B9F">
      <w:pPr>
        <w:tabs>
          <w:tab w:val="left" w:pos="447"/>
        </w:tabs>
        <w:rPr>
          <w:lang w:val="en-US"/>
        </w:rPr>
      </w:pPr>
    </w:p>
    <w:p w14:paraId="0AAED2C2" w14:textId="7B026D22" w:rsidR="00EF5B9F" w:rsidRDefault="00EF5B9F" w:rsidP="00EF5B9F">
      <w:pPr>
        <w:pStyle w:val="ListParagraph"/>
        <w:numPr>
          <w:ilvl w:val="0"/>
          <w:numId w:val="1"/>
        </w:numPr>
        <w:tabs>
          <w:tab w:val="left" w:pos="447"/>
        </w:tabs>
        <w:rPr>
          <w:lang w:val="en-US"/>
        </w:rPr>
      </w:pPr>
      <w:r>
        <w:rPr>
          <w:lang w:val="en-US"/>
        </w:rPr>
        <w:t xml:space="preserve">     Check for the maximum support AC charging speed supported by the vehicle if you are looking to buy an AC faster charger. Now check the maximum output from the EV charger you are planning to buy. The formula to calculate will be: Battery size divided by the (maximum supported AC charging speed of the vehicle or the maximum output of the EV charger, whichever is lower). For Example, if you have Mahindra BE6. The car can support a maximum of 11kW per hour in AC charging, with a battery pack of 59 kW. If you are planning to buy 7.5kW EV charger, then Charging time for this car will be battery size divided by the maximum output of the EV charger since that is lower than the maximum supported AC charging speed. i.e. 59/7.5 ~ 8 hours from 0-100%. </w:t>
      </w:r>
    </w:p>
    <w:p w14:paraId="33EE4776" w14:textId="7AF0E0A8" w:rsidR="00EF5B9F" w:rsidRDefault="00EF5B9F" w:rsidP="00EF5B9F">
      <w:pPr>
        <w:pStyle w:val="ListParagraph"/>
        <w:tabs>
          <w:tab w:val="left" w:pos="447"/>
        </w:tabs>
        <w:rPr>
          <w:lang w:val="en-US"/>
        </w:rPr>
      </w:pPr>
    </w:p>
    <w:p w14:paraId="45261358" w14:textId="4A9EC401" w:rsidR="00EF5B9F" w:rsidRDefault="00EF5B9F" w:rsidP="00EF5B9F">
      <w:pPr>
        <w:pStyle w:val="ListParagraph"/>
        <w:numPr>
          <w:ilvl w:val="0"/>
          <w:numId w:val="1"/>
        </w:numPr>
        <w:tabs>
          <w:tab w:val="left" w:pos="447"/>
        </w:tabs>
        <w:rPr>
          <w:lang w:val="en-US"/>
        </w:rPr>
      </w:pPr>
      <w:r>
        <w:rPr>
          <w:lang w:val="en-US"/>
        </w:rPr>
        <w:t xml:space="preserve"> Following is the table which enlists different car models with charging time on chargers with different power options: </w:t>
      </w:r>
      <w:r w:rsidR="00E91CE5">
        <w:rPr>
          <w:lang w:val="en-US"/>
        </w:rPr>
        <w:t>different sheet</w:t>
      </w:r>
    </w:p>
    <w:p w14:paraId="4F7C5798" w14:textId="77777777" w:rsidR="00E91CE5" w:rsidRPr="00E91CE5" w:rsidRDefault="00E91CE5" w:rsidP="00E91CE5">
      <w:pPr>
        <w:pStyle w:val="ListParagraph"/>
        <w:rPr>
          <w:lang w:val="en-US"/>
        </w:rPr>
      </w:pPr>
    </w:p>
    <w:p w14:paraId="60C0F740" w14:textId="77777777" w:rsidR="00EF5B9F" w:rsidRDefault="00EF5B9F" w:rsidP="00864E82">
      <w:pPr>
        <w:rPr>
          <w:lang w:val="en-US"/>
        </w:rPr>
      </w:pPr>
    </w:p>
    <w:p w14:paraId="0B4C5918" w14:textId="77777777" w:rsidR="00864E82" w:rsidRDefault="00864E82" w:rsidP="00864E82">
      <w:pPr>
        <w:rPr>
          <w:lang w:val="en-US"/>
        </w:rPr>
      </w:pPr>
    </w:p>
    <w:p w14:paraId="0E1B97A4" w14:textId="77777777" w:rsidR="0059668F" w:rsidRDefault="0059668F" w:rsidP="00E91CE5">
      <w:pPr>
        <w:tabs>
          <w:tab w:val="left" w:pos="447"/>
        </w:tabs>
        <w:rPr>
          <w:lang w:val="en-US"/>
        </w:rPr>
      </w:pPr>
    </w:p>
    <w:p w14:paraId="235841DF" w14:textId="03AAF94C" w:rsidR="00FD2695" w:rsidRPr="00AC1C52" w:rsidRDefault="00FD2695" w:rsidP="00FD2695">
      <w:pPr>
        <w:pStyle w:val="ListParagraph"/>
        <w:tabs>
          <w:tab w:val="left" w:pos="447"/>
        </w:tabs>
        <w:rPr>
          <w:lang w:val="en-US"/>
        </w:rPr>
      </w:pPr>
    </w:p>
    <w:sectPr w:rsidR="00FD2695" w:rsidRPr="00AC1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E35AF"/>
    <w:multiLevelType w:val="hybridMultilevel"/>
    <w:tmpl w:val="437A1E32"/>
    <w:lvl w:ilvl="0" w:tplc="5726A39C">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890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78"/>
    <w:rsid w:val="00516AC3"/>
    <w:rsid w:val="0059668F"/>
    <w:rsid w:val="005E6528"/>
    <w:rsid w:val="00617C01"/>
    <w:rsid w:val="007212C8"/>
    <w:rsid w:val="00805B39"/>
    <w:rsid w:val="00864E82"/>
    <w:rsid w:val="0088513F"/>
    <w:rsid w:val="008F7478"/>
    <w:rsid w:val="009443C3"/>
    <w:rsid w:val="00970CD7"/>
    <w:rsid w:val="0099401D"/>
    <w:rsid w:val="00AC1C52"/>
    <w:rsid w:val="00B24D96"/>
    <w:rsid w:val="00B86465"/>
    <w:rsid w:val="00BC54D2"/>
    <w:rsid w:val="00CD28B0"/>
    <w:rsid w:val="00D969A3"/>
    <w:rsid w:val="00E00814"/>
    <w:rsid w:val="00E749F1"/>
    <w:rsid w:val="00E91CE5"/>
    <w:rsid w:val="00EF5B9F"/>
    <w:rsid w:val="00F05B64"/>
    <w:rsid w:val="00F42EAF"/>
    <w:rsid w:val="00FD2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537FA5"/>
  <w15:chartTrackingRefBased/>
  <w15:docId w15:val="{1EF731F6-DA8C-9045-8183-3C0323F3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4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4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4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4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478"/>
    <w:rPr>
      <w:rFonts w:eastAsiaTheme="majorEastAsia" w:cstheme="majorBidi"/>
      <w:color w:val="272727" w:themeColor="text1" w:themeTint="D8"/>
    </w:rPr>
  </w:style>
  <w:style w:type="paragraph" w:styleId="Title">
    <w:name w:val="Title"/>
    <w:basedOn w:val="Normal"/>
    <w:next w:val="Normal"/>
    <w:link w:val="TitleChar"/>
    <w:uiPriority w:val="10"/>
    <w:qFormat/>
    <w:rsid w:val="008F74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4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4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478"/>
    <w:rPr>
      <w:i/>
      <w:iCs/>
      <w:color w:val="404040" w:themeColor="text1" w:themeTint="BF"/>
    </w:rPr>
  </w:style>
  <w:style w:type="paragraph" w:styleId="ListParagraph">
    <w:name w:val="List Paragraph"/>
    <w:basedOn w:val="Normal"/>
    <w:uiPriority w:val="34"/>
    <w:qFormat/>
    <w:rsid w:val="008F7478"/>
    <w:pPr>
      <w:ind w:left="720"/>
      <w:contextualSpacing/>
    </w:pPr>
  </w:style>
  <w:style w:type="character" w:styleId="IntenseEmphasis">
    <w:name w:val="Intense Emphasis"/>
    <w:basedOn w:val="DefaultParagraphFont"/>
    <w:uiPriority w:val="21"/>
    <w:qFormat/>
    <w:rsid w:val="008F7478"/>
    <w:rPr>
      <w:i/>
      <w:iCs/>
      <w:color w:val="2F5496" w:themeColor="accent1" w:themeShade="BF"/>
    </w:rPr>
  </w:style>
  <w:style w:type="paragraph" w:styleId="IntenseQuote">
    <w:name w:val="Intense Quote"/>
    <w:basedOn w:val="Normal"/>
    <w:next w:val="Normal"/>
    <w:link w:val="IntenseQuoteChar"/>
    <w:uiPriority w:val="30"/>
    <w:qFormat/>
    <w:rsid w:val="008F7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478"/>
    <w:rPr>
      <w:i/>
      <w:iCs/>
      <w:color w:val="2F5496" w:themeColor="accent1" w:themeShade="BF"/>
    </w:rPr>
  </w:style>
  <w:style w:type="character" w:styleId="IntenseReference">
    <w:name w:val="Intense Reference"/>
    <w:basedOn w:val="DefaultParagraphFont"/>
    <w:uiPriority w:val="32"/>
    <w:qFormat/>
    <w:rsid w:val="008F7478"/>
    <w:rPr>
      <w:b/>
      <w:bCs/>
      <w:smallCaps/>
      <w:color w:val="2F5496" w:themeColor="accent1" w:themeShade="BF"/>
      <w:spacing w:val="5"/>
    </w:rPr>
  </w:style>
  <w:style w:type="character" w:styleId="Hyperlink">
    <w:name w:val="Hyperlink"/>
    <w:basedOn w:val="DefaultParagraphFont"/>
    <w:uiPriority w:val="99"/>
    <w:unhideWhenUsed/>
    <w:rsid w:val="00AC1C52"/>
    <w:rPr>
      <w:color w:val="0563C1" w:themeColor="hyperlink"/>
      <w:u w:val="single"/>
    </w:rPr>
  </w:style>
  <w:style w:type="character" w:styleId="UnresolvedMention">
    <w:name w:val="Unresolved Mention"/>
    <w:basedOn w:val="DefaultParagraphFont"/>
    <w:uiPriority w:val="99"/>
    <w:semiHidden/>
    <w:unhideWhenUsed/>
    <w:rsid w:val="00AC1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Gurvardaan Singh</dc:creator>
  <cp:keywords/>
  <dc:description/>
  <cp:lastModifiedBy>Gurvardaan Singh</cp:lastModifiedBy>
  <cp:revision>3</cp:revision>
  <dcterms:created xsi:type="dcterms:W3CDTF">2025-12-07T13:04:00Z</dcterms:created>
  <dcterms:modified xsi:type="dcterms:W3CDTF">2025-12-08T10:51:00Z</dcterms:modified>
</cp:coreProperties>
</file>