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17"/>
        <w:pBdr/>
        <w:spacing w:after="0" w:before="0" w:line="276" w:lineRule="auto"/>
        <w:ind/>
        <w:jc w:val="center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  <w:r/>
      <w:bookmarkStart w:id="0" w:name="_Hlk87537414"/>
      <w:r/>
      <w:bookmarkStart w:id="1" w:name="_Hlk85810516"/>
      <w:r/>
      <w:bookmarkEnd w:id="1"/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 xml:space="preserve">МИНИСТЕРСТВО ЦИФРОВОГО РАЗВИТИЯ СВЯЗИ И МАССОВЫХ КОММУНИКАЦИЙ</w:t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r>
    </w:p>
    <w:p>
      <w:pPr>
        <w:pStyle w:val="717"/>
        <w:pBdr/>
        <w:spacing w:after="0" w:before="0" w:line="276" w:lineRule="auto"/>
        <w:ind/>
        <w:jc w:val="center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 xml:space="preserve">Ордена Трудового Красного Знамени</w:t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r>
    </w:p>
    <w:p>
      <w:pPr>
        <w:pStyle w:val="717"/>
        <w:pBdr/>
        <w:spacing w:after="0" w:before="0" w:line="276" w:lineRule="auto"/>
        <w:ind/>
        <w:jc w:val="center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 xml:space="preserve">Федеральное государственное бюджетное образовательное учреждение высшего образования</w:t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r>
    </w:p>
    <w:p>
      <w:pPr>
        <w:pStyle w:val="717"/>
        <w:pBdr/>
        <w:spacing w:after="0" w:before="0" w:line="276" w:lineRule="auto"/>
        <w:ind/>
        <w:jc w:val="center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 xml:space="preserve">«Московский технический университет связи и информатики»</w:t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r>
    </w:p>
    <w:p>
      <w:pPr>
        <w:pStyle w:val="717"/>
        <w:pBdr/>
        <w:spacing w:after="0" w:before="240" w:line="276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Кафедра «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Математическая кибернетика и информационные технологии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»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Style w:val="717"/>
        <w:pBdr/>
        <w:spacing w:after="200" w:before="0" w:line="276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Style w:val="717"/>
        <w:pBdr/>
        <w:spacing w:after="200" w:before="0" w:line="276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Style w:val="717"/>
        <w:pBdr/>
        <w:spacing w:after="200" w:before="0" w:line="276" w:lineRule="auto"/>
        <w:ind/>
        <w:jc w:val="center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r>
    </w:p>
    <w:p>
      <w:pPr>
        <w:pStyle w:val="717"/>
        <w:pBdr/>
        <w:spacing w:after="0" w:before="0" w:line="276" w:lineRule="auto"/>
        <w:ind/>
        <w:jc w:val="center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 xml:space="preserve">Отчет по лабораторной работе </w:t>
      </w:r>
      <w:r>
        <w:rPr>
          <w:rFonts w:ascii="Times New Roman" w:hAnsi="Times New Roman" w:eastAsia="Times New Roman" w:cs="Times New Roman"/>
          <w:b/>
          <w:sz w:val="28"/>
          <w:szCs w:val="28"/>
          <w:lang w:val="ru-RU"/>
        </w:rPr>
        <w:t xml:space="preserve">№</w:t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 xml:space="preserve">6</w:t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r>
    </w:p>
    <w:p>
      <w:pPr>
        <w:pStyle w:val="717"/>
        <w:pBdr/>
        <w:spacing w:after="0" w:before="0" w:line="276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по дисциплине «Информационные технологии и программирование»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Style w:val="717"/>
        <w:pBdr/>
        <w:spacing w:after="200" w:before="0" w:line="276" w:lineRule="auto"/>
        <w:ind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Style w:val="717"/>
        <w:pBdr/>
        <w:spacing w:after="200" w:before="0" w:line="276" w:lineRule="auto"/>
        <w:ind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Style w:val="717"/>
        <w:pBdr/>
        <w:spacing w:after="200" w:before="0" w:line="276" w:lineRule="auto"/>
        <w:ind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Style w:val="717"/>
        <w:pBdr/>
        <w:spacing w:after="200" w:before="0" w:line="276" w:lineRule="auto"/>
        <w:ind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Style w:val="717"/>
        <w:pBdr/>
        <w:spacing w:after="200" w:before="0" w:line="276" w:lineRule="auto"/>
        <w:ind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Style w:val="717"/>
        <w:pBdr/>
        <w:spacing w:after="200" w:before="0" w:line="276" w:lineRule="auto"/>
        <w:ind w:right="-113" w:firstLine="4678" w:left="1416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Style w:val="717"/>
        <w:pBdr/>
        <w:spacing w:after="200" w:before="0" w:line="276" w:lineRule="auto"/>
        <w:ind w:right="-113" w:firstLine="4678" w:left="1416"/>
        <w:jc w:val="right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Выполнил: студент группы БПИ2401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r>
    </w:p>
    <w:p>
      <w:pPr>
        <w:pStyle w:val="717"/>
        <w:pBdr/>
        <w:spacing w:after="200" w:before="0" w:line="276" w:lineRule="auto"/>
        <w:ind w:right="-113" w:firstLine="4678" w:left="1416"/>
        <w:jc w:val="right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Юлдашев Всеволод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r>
    </w:p>
    <w:p>
      <w:pPr>
        <w:pStyle w:val="717"/>
        <w:pBdr/>
        <w:spacing w:after="200" w:before="0" w:line="276" w:lineRule="auto"/>
        <w:ind w:right="-113" w:firstLine="4678" w:left="1416"/>
        <w:jc w:val="right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Проверил: Харрасов Камиль Раисович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Style w:val="717"/>
        <w:pBdr/>
        <w:spacing w:after="200" w:before="0" w:line="276" w:lineRule="auto"/>
        <w:ind/>
        <w:jc w:val="right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r>
    </w:p>
    <w:p>
      <w:pPr>
        <w:pStyle w:val="717"/>
        <w:pBdr/>
        <w:spacing w:after="200" w:before="0" w:line="276" w:lineRule="auto"/>
        <w:ind/>
        <w:jc w:val="right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Style w:val="717"/>
        <w:pBdr/>
        <w:spacing w:after="200" w:before="0" w:line="276" w:lineRule="auto"/>
        <w:ind/>
        <w:jc w:val="right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Style w:val="717"/>
        <w:pBdr/>
        <w:spacing w:after="200" w:before="0" w:line="276" w:lineRule="auto"/>
        <w:ind/>
        <w:jc w:val="right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Style w:val="717"/>
        <w:pBdr/>
        <w:spacing w:after="200" w:before="0" w:line="276" w:lineRule="auto"/>
        <w:ind/>
        <w:jc w:val="right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Style w:val="717"/>
        <w:pBdr/>
        <w:spacing w:after="200" w:before="0" w:line="276" w:lineRule="auto"/>
        <w:ind/>
        <w:jc w:val="left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Style w:val="717"/>
        <w:pBdr/>
        <w:spacing w:after="200" w:before="0" w:line="276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Москва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Style w:val="717"/>
        <w:pBdr/>
        <w:spacing/>
        <w:ind/>
        <w:jc w:val="center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202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 xml:space="preserve">5</w:t>
      </w:r>
      <w:bookmarkEnd w:id="0"/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r>
    </w:p>
    <w:p w14:paraId="251AA6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Цель работы: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Изучение и практическое применение возможностей Java Collections Framework и механизмов обобщенного программирования (Generics). В частности: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7E107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Отработка навыков работы с интерфейсами List и Map для хранения и обработки данных.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6DED8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Изучение принципов работы хеш-таблиц для подсчета частоты событий (анализ текста).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D45C0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Реализация собственной структуры данных (Стек) с использованием обобщенных типов (Generics) для обеспечения типобезопасности.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1EC5E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Закрепление навыков проектирования простых учетных систем на основе коллекций.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7B640F6">
      <w:pPr>
        <w:pBdr/>
        <w:spacing w:after="0" w:before="0" w:line="360" w:lineRule="auto"/>
        <w:ind w:right="0" w:firstLine="0" w:left="720"/>
        <w:contextualSpacing w:val="true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90"/>
        <w:numPr>
          <w:ilvl w:val="0"/>
          <w:numId w:val="1"/>
        </w:numPr>
        <w:pBdr/>
        <w:spacing w:after="0" w:before="0" w:line="360" w:lineRule="auto"/>
        <w:ind w:firstLine="709" w:left="0"/>
        <w:contextualSpacing w:val="true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Ход работы: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33641A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40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569cd6"/>
          <w:sz w:val="28"/>
          <w:szCs w:val="28"/>
        </w:rPr>
        <w:t xml:space="preserve">import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8"/>
          <w:szCs w:val="28"/>
        </w:rPr>
        <w:t xml:space="preserve">java</w:t>
      </w:r>
      <w:r>
        <w:rPr>
          <w:rFonts w:ascii="Times New Roman" w:hAnsi="Times New Roman" w:eastAsia="Times New Roman" w:cs="Times New Roman"/>
          <w:color w:val="d4d4d4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color w:val="4ec9b0"/>
          <w:sz w:val="28"/>
          <w:szCs w:val="28"/>
        </w:rPr>
        <w:t xml:space="preserve">io</w:t>
      </w:r>
      <w:r>
        <w:rPr>
          <w:rFonts w:ascii="Times New Roman" w:hAnsi="Times New Roman" w:eastAsia="Times New Roman" w:cs="Times New Roman"/>
          <w:color w:val="d4d4d4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color w:val="4ec9b0"/>
          <w:sz w:val="28"/>
          <w:szCs w:val="28"/>
        </w:rPr>
        <w:t xml:space="preserve">File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2BD38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40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569cd6"/>
          <w:sz w:val="28"/>
          <w:szCs w:val="28"/>
        </w:rPr>
        <w:t xml:space="preserve">import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8"/>
          <w:szCs w:val="28"/>
        </w:rPr>
        <w:t xml:space="preserve">java</w:t>
      </w:r>
      <w:r>
        <w:rPr>
          <w:rFonts w:ascii="Times New Roman" w:hAnsi="Times New Roman" w:eastAsia="Times New Roman" w:cs="Times New Roman"/>
          <w:color w:val="d4d4d4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color w:val="4ec9b0"/>
          <w:sz w:val="28"/>
          <w:szCs w:val="28"/>
        </w:rPr>
        <w:t xml:space="preserve">io</w:t>
      </w:r>
      <w:r>
        <w:rPr>
          <w:rFonts w:ascii="Times New Roman" w:hAnsi="Times New Roman" w:eastAsia="Times New Roman" w:cs="Times New Roman"/>
          <w:color w:val="d4d4d4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color w:val="4ec9b0"/>
          <w:sz w:val="28"/>
          <w:szCs w:val="28"/>
        </w:rPr>
        <w:t xml:space="preserve">FileNotFoundException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1168C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40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569cd6"/>
          <w:sz w:val="28"/>
          <w:szCs w:val="28"/>
        </w:rPr>
        <w:t xml:space="preserve">import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8"/>
          <w:szCs w:val="28"/>
        </w:rPr>
        <w:t xml:space="preserve">java</w:t>
      </w:r>
      <w:r>
        <w:rPr>
          <w:rFonts w:ascii="Times New Roman" w:hAnsi="Times New Roman" w:eastAsia="Times New Roman" w:cs="Times New Roman"/>
          <w:color w:val="d4d4d4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color w:val="4ec9b0"/>
          <w:sz w:val="28"/>
          <w:szCs w:val="28"/>
        </w:rPr>
        <w:t xml:space="preserve">util</w:t>
      </w:r>
      <w:r>
        <w:rPr>
          <w:rFonts w:ascii="Times New Roman" w:hAnsi="Times New Roman" w:eastAsia="Times New Roman" w:cs="Times New Roman"/>
          <w:color w:val="d4d4d4"/>
          <w:sz w:val="28"/>
          <w:szCs w:val="28"/>
        </w:rPr>
        <w:t xml:space="preserve">.*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15D50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40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FA83B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40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569cd6"/>
          <w:sz w:val="28"/>
          <w:szCs w:val="28"/>
        </w:rPr>
        <w:t xml:space="preserve">public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8"/>
          <w:szCs w:val="28"/>
        </w:rPr>
        <w:t xml:space="preserve">class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8"/>
          <w:szCs w:val="28"/>
        </w:rPr>
        <w:t xml:space="preserve">TopWords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B88B4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40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color w:val="569cd6"/>
          <w:sz w:val="28"/>
          <w:szCs w:val="28"/>
        </w:rPr>
        <w:t xml:space="preserve">public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8"/>
          <w:szCs w:val="28"/>
        </w:rPr>
        <w:t xml:space="preserve">static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8"/>
          <w:szCs w:val="28"/>
        </w:rPr>
        <w:t xml:space="preserve">void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8"/>
          <w:szCs w:val="28"/>
        </w:rPr>
        <w:t xml:space="preserve">main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(</w:t>
      </w:r>
      <w:r>
        <w:rPr>
          <w:rFonts w:ascii="Times New Roman" w:hAnsi="Times New Roman" w:eastAsia="Times New Roman" w:cs="Times New Roman"/>
          <w:color w:val="4ec9b0"/>
          <w:sz w:val="28"/>
          <w:szCs w:val="28"/>
        </w:rPr>
        <w:t xml:space="preserve">String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[] </w:t>
      </w:r>
      <w:r>
        <w:rPr>
          <w:rFonts w:ascii="Times New Roman" w:hAnsi="Times New Roman" w:eastAsia="Times New Roman" w:cs="Times New Roman"/>
          <w:color w:val="9cdcfe"/>
          <w:sz w:val="28"/>
          <w:szCs w:val="28"/>
        </w:rPr>
        <w:t xml:space="preserve">args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) 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B8EE8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40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    </w:t>
      </w:r>
      <w:r>
        <w:rPr>
          <w:rFonts w:ascii="Times New Roman" w:hAnsi="Times New Roman" w:eastAsia="Times New Roman" w:cs="Times New Roman"/>
          <w:color w:val="4ec9b0"/>
          <w:sz w:val="28"/>
          <w:szCs w:val="28"/>
        </w:rPr>
        <w:t xml:space="preserve">String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</w:rPr>
        <w:t xml:space="preserve">filePath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  <w:t xml:space="preserve">"text.txt"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D3FB2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40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    </w:t>
      </w:r>
      <w:r>
        <w:rPr>
          <w:rFonts w:ascii="Times New Roman" w:hAnsi="Times New Roman" w:eastAsia="Times New Roman" w:cs="Times New Roman"/>
          <w:color w:val="4ec9b0"/>
          <w:sz w:val="28"/>
          <w:szCs w:val="28"/>
        </w:rPr>
        <w:t xml:space="preserve">File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</w:rPr>
        <w:t xml:space="preserve">file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c586c0"/>
          <w:sz w:val="28"/>
          <w:szCs w:val="28"/>
        </w:rPr>
        <w:t xml:space="preserve">new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8"/>
          <w:szCs w:val="28"/>
        </w:rPr>
        <w:t xml:space="preserve">File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8"/>
          <w:szCs w:val="28"/>
        </w:rPr>
        <w:t xml:space="preserve">filePath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F0833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40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    </w:t>
      </w:r>
      <w:r>
        <w:rPr>
          <w:rFonts w:ascii="Times New Roman" w:hAnsi="Times New Roman" w:eastAsia="Times New Roman" w:cs="Times New Roman"/>
          <w:color w:val="4ec9b0"/>
          <w:sz w:val="28"/>
          <w:szCs w:val="28"/>
        </w:rPr>
        <w:t xml:space="preserve">Scanner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</w:rPr>
        <w:t xml:space="preserve">scanner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8"/>
          <w:szCs w:val="28"/>
        </w:rPr>
        <w:t xml:space="preserve">null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AB947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40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    </w:t>
      </w:r>
      <w:r>
        <w:rPr>
          <w:rFonts w:ascii="Times New Roman" w:hAnsi="Times New Roman" w:eastAsia="Times New Roman" w:cs="Times New Roman"/>
          <w:color w:val="c586c0"/>
          <w:sz w:val="28"/>
          <w:szCs w:val="28"/>
        </w:rPr>
        <w:t xml:space="preserve">try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417CE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40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        </w:t>
      </w:r>
      <w:r>
        <w:rPr>
          <w:rFonts w:ascii="Times New Roman" w:hAnsi="Times New Roman" w:eastAsia="Times New Roman" w:cs="Times New Roman"/>
          <w:color w:val="9cdcfe"/>
          <w:sz w:val="28"/>
          <w:szCs w:val="28"/>
        </w:rPr>
        <w:t xml:space="preserve">scanner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c586c0"/>
          <w:sz w:val="28"/>
          <w:szCs w:val="28"/>
        </w:rPr>
        <w:t xml:space="preserve">new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8"/>
          <w:szCs w:val="28"/>
        </w:rPr>
        <w:t xml:space="preserve">Scanner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8"/>
          <w:szCs w:val="28"/>
        </w:rPr>
        <w:t xml:space="preserve">file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24610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40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    } </w:t>
      </w:r>
      <w:r>
        <w:rPr>
          <w:rFonts w:ascii="Times New Roman" w:hAnsi="Times New Roman" w:eastAsia="Times New Roman" w:cs="Times New Roman"/>
          <w:color w:val="c586c0"/>
          <w:sz w:val="28"/>
          <w:szCs w:val="28"/>
        </w:rPr>
        <w:t xml:space="preserve">catch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(</w:t>
      </w:r>
      <w:r>
        <w:rPr>
          <w:rFonts w:ascii="Times New Roman" w:hAnsi="Times New Roman" w:eastAsia="Times New Roman" w:cs="Times New Roman"/>
          <w:color w:val="4ec9b0"/>
          <w:sz w:val="28"/>
          <w:szCs w:val="28"/>
        </w:rPr>
        <w:t xml:space="preserve">FileNotFoundException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</w:rPr>
        <w:t xml:space="preserve">e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) 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73C31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40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        </w:t>
      </w:r>
      <w:r>
        <w:rPr>
          <w:rFonts w:ascii="Times New Roman" w:hAnsi="Times New Roman" w:eastAsia="Times New Roman" w:cs="Times New Roman"/>
          <w:color w:val="9cdcfe"/>
          <w:sz w:val="28"/>
          <w:szCs w:val="28"/>
        </w:rPr>
        <w:t xml:space="preserve">e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</w:rPr>
        <w:t xml:space="preserve">printStackTrace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();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AC83A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40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        </w:t>
      </w:r>
      <w:r>
        <w:rPr>
          <w:rFonts w:ascii="Times New Roman" w:hAnsi="Times New Roman" w:eastAsia="Times New Roman" w:cs="Times New Roman"/>
          <w:color w:val="c586c0"/>
          <w:sz w:val="28"/>
          <w:szCs w:val="28"/>
        </w:rPr>
        <w:t xml:space="preserve">return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B2A03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40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    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EE6DE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40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    </w:t>
      </w:r>
      <w:r>
        <w:rPr>
          <w:rFonts w:ascii="Times New Roman" w:hAnsi="Times New Roman" w:eastAsia="Times New Roman" w:cs="Times New Roman"/>
          <w:color w:val="4ec9b0"/>
          <w:sz w:val="28"/>
          <w:szCs w:val="28"/>
        </w:rPr>
        <w:t xml:space="preserve">Map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&lt;</w:t>
      </w:r>
      <w:r>
        <w:rPr>
          <w:rFonts w:ascii="Times New Roman" w:hAnsi="Times New Roman" w:eastAsia="Times New Roman" w:cs="Times New Roman"/>
          <w:color w:val="4ec9b0"/>
          <w:sz w:val="28"/>
          <w:szCs w:val="28"/>
        </w:rPr>
        <w:t xml:space="preserve">String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color w:val="4ec9b0"/>
          <w:sz w:val="28"/>
          <w:szCs w:val="28"/>
        </w:rPr>
        <w:t xml:space="preserve">Integer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&gt; </w:t>
      </w:r>
      <w:r>
        <w:rPr>
          <w:rFonts w:ascii="Times New Roman" w:hAnsi="Times New Roman" w:eastAsia="Times New Roman" w:cs="Times New Roman"/>
          <w:color w:val="9cdcfe"/>
          <w:sz w:val="28"/>
          <w:szCs w:val="28"/>
        </w:rPr>
        <w:t xml:space="preserve">wordCount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c586c0"/>
          <w:sz w:val="28"/>
          <w:szCs w:val="28"/>
        </w:rPr>
        <w:t xml:space="preserve">new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8"/>
          <w:szCs w:val="28"/>
        </w:rPr>
        <w:t xml:space="preserve">HashMap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&lt;&gt;();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93C9B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40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    </w:t>
      </w:r>
      <w:r>
        <w:rPr>
          <w:rFonts w:ascii="Times New Roman" w:hAnsi="Times New Roman" w:eastAsia="Times New Roman" w:cs="Times New Roman"/>
          <w:color w:val="c586c0"/>
          <w:sz w:val="28"/>
          <w:szCs w:val="28"/>
        </w:rPr>
        <w:t xml:space="preserve">while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(</w:t>
      </w:r>
      <w:r>
        <w:rPr>
          <w:rFonts w:ascii="Times New Roman" w:hAnsi="Times New Roman" w:eastAsia="Times New Roman" w:cs="Times New Roman"/>
          <w:color w:val="9cdcfe"/>
          <w:sz w:val="28"/>
          <w:szCs w:val="28"/>
        </w:rPr>
        <w:t xml:space="preserve">scanner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</w:rPr>
        <w:t xml:space="preserve">hasNext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()) 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869C2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40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        </w:t>
      </w:r>
      <w:r>
        <w:rPr>
          <w:rFonts w:ascii="Times New Roman" w:hAnsi="Times New Roman" w:eastAsia="Times New Roman" w:cs="Times New Roman"/>
          <w:color w:val="4ec9b0"/>
          <w:sz w:val="28"/>
          <w:szCs w:val="28"/>
        </w:rPr>
        <w:t xml:space="preserve">String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</w:rPr>
        <w:t xml:space="preserve">word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</w:rPr>
        <w:t xml:space="preserve">scanner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</w:rPr>
        <w:t xml:space="preserve">next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().</w:t>
      </w:r>
      <w:r>
        <w:rPr>
          <w:rFonts w:ascii="Times New Roman" w:hAnsi="Times New Roman" w:eastAsia="Times New Roman" w:cs="Times New Roman"/>
          <w:color w:val="dcdcaa"/>
          <w:sz w:val="28"/>
          <w:szCs w:val="28"/>
        </w:rPr>
        <w:t xml:space="preserve">toLowerCase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().</w:t>
      </w:r>
      <w:r>
        <w:rPr>
          <w:rFonts w:ascii="Times New Roman" w:hAnsi="Times New Roman" w:eastAsia="Times New Roman" w:cs="Times New Roman"/>
          <w:color w:val="dcdcaa"/>
          <w:sz w:val="28"/>
          <w:szCs w:val="28"/>
        </w:rPr>
        <w:t xml:space="preserve">replaceAll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  <w:t xml:space="preserve">"[^a-zа-я]"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  <w:t xml:space="preserve">""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BB308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40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        </w:t>
      </w:r>
      <w:r>
        <w:rPr>
          <w:rFonts w:ascii="Times New Roman" w:hAnsi="Times New Roman" w:eastAsia="Times New Roman" w:cs="Times New Roman"/>
          <w:color w:val="c586c0"/>
          <w:sz w:val="28"/>
          <w:szCs w:val="28"/>
        </w:rPr>
        <w:t xml:space="preserve">if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(</w:t>
      </w:r>
      <w:r>
        <w:rPr>
          <w:rFonts w:ascii="Times New Roman" w:hAnsi="Times New Roman" w:eastAsia="Times New Roman" w:cs="Times New Roman"/>
          <w:color w:val="d4d4d4"/>
          <w:sz w:val="28"/>
          <w:szCs w:val="28"/>
        </w:rPr>
        <w:t xml:space="preserve">!</w:t>
      </w:r>
      <w:r>
        <w:rPr>
          <w:rFonts w:ascii="Times New Roman" w:hAnsi="Times New Roman" w:eastAsia="Times New Roman" w:cs="Times New Roman"/>
          <w:color w:val="9cdcfe"/>
          <w:sz w:val="28"/>
          <w:szCs w:val="28"/>
        </w:rPr>
        <w:t xml:space="preserve">word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</w:rPr>
        <w:t xml:space="preserve">isEmpty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()) 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6DB0D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40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            </w:t>
      </w:r>
      <w:r>
        <w:rPr>
          <w:rFonts w:ascii="Times New Roman" w:hAnsi="Times New Roman" w:eastAsia="Times New Roman" w:cs="Times New Roman"/>
          <w:color w:val="9cdcfe"/>
          <w:sz w:val="28"/>
          <w:szCs w:val="28"/>
        </w:rPr>
        <w:t xml:space="preserve">wordCount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</w:rPr>
        <w:t xml:space="preserve">put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8"/>
          <w:szCs w:val="28"/>
        </w:rPr>
        <w:t xml:space="preserve">word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8"/>
          <w:szCs w:val="28"/>
        </w:rPr>
        <w:t xml:space="preserve">wordCount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</w:rPr>
        <w:t xml:space="preserve">getOrDefault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8"/>
          <w:szCs w:val="28"/>
        </w:rPr>
        <w:t xml:space="preserve">word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8"/>
          <w:szCs w:val="28"/>
        </w:rPr>
        <w:t xml:space="preserve">0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) </w:t>
      </w:r>
      <w:r>
        <w:rPr>
          <w:rFonts w:ascii="Times New Roman" w:hAnsi="Times New Roman" w:eastAsia="Times New Roman" w:cs="Times New Roman"/>
          <w:color w:val="d4d4d4"/>
          <w:sz w:val="28"/>
          <w:szCs w:val="28"/>
        </w:rPr>
        <w:t xml:space="preserve">+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b5cea8"/>
          <w:sz w:val="28"/>
          <w:szCs w:val="28"/>
        </w:rPr>
        <w:t xml:space="preserve">1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B8698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40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        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5F87E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40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    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0A1DF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40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    </w:t>
      </w:r>
      <w:r>
        <w:rPr>
          <w:rFonts w:ascii="Times New Roman" w:hAnsi="Times New Roman" w:eastAsia="Times New Roman" w:cs="Times New Roman"/>
          <w:color w:val="9cdcfe"/>
          <w:sz w:val="28"/>
          <w:szCs w:val="28"/>
        </w:rPr>
        <w:t xml:space="preserve">scanner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</w:rPr>
        <w:t xml:space="preserve">close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();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74A6D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40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    </w:t>
      </w:r>
      <w:r>
        <w:rPr>
          <w:rFonts w:ascii="Times New Roman" w:hAnsi="Times New Roman" w:eastAsia="Times New Roman" w:cs="Times New Roman"/>
          <w:color w:val="4ec9b0"/>
          <w:sz w:val="28"/>
          <w:szCs w:val="28"/>
        </w:rPr>
        <w:t xml:space="preserve">List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&lt;</w:t>
      </w:r>
      <w:r>
        <w:rPr>
          <w:rFonts w:ascii="Times New Roman" w:hAnsi="Times New Roman" w:eastAsia="Times New Roman" w:cs="Times New Roman"/>
          <w:color w:val="4ec9b0"/>
          <w:sz w:val="28"/>
          <w:szCs w:val="28"/>
        </w:rPr>
        <w:t xml:space="preserve">Map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color w:val="4ec9b0"/>
          <w:sz w:val="28"/>
          <w:szCs w:val="28"/>
        </w:rPr>
        <w:t xml:space="preserve">Entry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&lt;</w:t>
      </w:r>
      <w:r>
        <w:rPr>
          <w:rFonts w:ascii="Times New Roman" w:hAnsi="Times New Roman" w:eastAsia="Times New Roman" w:cs="Times New Roman"/>
          <w:color w:val="4ec9b0"/>
          <w:sz w:val="28"/>
          <w:szCs w:val="28"/>
        </w:rPr>
        <w:t xml:space="preserve">String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color w:val="4ec9b0"/>
          <w:sz w:val="28"/>
          <w:szCs w:val="28"/>
        </w:rPr>
        <w:t xml:space="preserve">Integer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&gt;&gt; </w:t>
      </w:r>
      <w:r>
        <w:rPr>
          <w:rFonts w:ascii="Times New Roman" w:hAnsi="Times New Roman" w:eastAsia="Times New Roman" w:cs="Times New Roman"/>
          <w:color w:val="9cdcfe"/>
          <w:sz w:val="28"/>
          <w:szCs w:val="28"/>
        </w:rPr>
        <w:t xml:space="preserve">list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c586c0"/>
          <w:sz w:val="28"/>
          <w:szCs w:val="28"/>
        </w:rPr>
        <w:t xml:space="preserve">new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8"/>
          <w:szCs w:val="28"/>
        </w:rPr>
        <w:t xml:space="preserve">ArrayList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&lt;&gt;(</w:t>
      </w:r>
      <w:r>
        <w:rPr>
          <w:rFonts w:ascii="Times New Roman" w:hAnsi="Times New Roman" w:eastAsia="Times New Roman" w:cs="Times New Roman"/>
          <w:color w:val="9cdcfe"/>
          <w:sz w:val="28"/>
          <w:szCs w:val="28"/>
        </w:rPr>
        <w:t xml:space="preserve">wordCount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</w:rPr>
        <w:t xml:space="preserve">entrySet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());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D1B7E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40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    </w:t>
      </w:r>
      <w:r>
        <w:rPr>
          <w:rFonts w:ascii="Times New Roman" w:hAnsi="Times New Roman" w:eastAsia="Times New Roman" w:cs="Times New Roman"/>
          <w:color w:val="4ec9b0"/>
          <w:sz w:val="28"/>
          <w:szCs w:val="28"/>
        </w:rPr>
        <w:t xml:space="preserve">Collections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</w:rPr>
        <w:t xml:space="preserve">sort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8"/>
          <w:szCs w:val="28"/>
        </w:rPr>
        <w:t xml:space="preserve">list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color w:val="c586c0"/>
          <w:sz w:val="28"/>
          <w:szCs w:val="28"/>
        </w:rPr>
        <w:t xml:space="preserve">new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8"/>
          <w:szCs w:val="28"/>
        </w:rPr>
        <w:t xml:space="preserve">Comparator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&lt;</w:t>
      </w:r>
      <w:r>
        <w:rPr>
          <w:rFonts w:ascii="Times New Roman" w:hAnsi="Times New Roman" w:eastAsia="Times New Roman" w:cs="Times New Roman"/>
          <w:color w:val="4ec9b0"/>
          <w:sz w:val="28"/>
          <w:szCs w:val="28"/>
        </w:rPr>
        <w:t xml:space="preserve">Map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color w:val="4ec9b0"/>
          <w:sz w:val="28"/>
          <w:szCs w:val="28"/>
        </w:rPr>
        <w:t xml:space="preserve">Entry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&lt;</w:t>
      </w:r>
      <w:r>
        <w:rPr>
          <w:rFonts w:ascii="Times New Roman" w:hAnsi="Times New Roman" w:eastAsia="Times New Roman" w:cs="Times New Roman"/>
          <w:color w:val="4ec9b0"/>
          <w:sz w:val="28"/>
          <w:szCs w:val="28"/>
        </w:rPr>
        <w:t xml:space="preserve">String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color w:val="4ec9b0"/>
          <w:sz w:val="28"/>
          <w:szCs w:val="28"/>
        </w:rPr>
        <w:t xml:space="preserve">Integer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&gt;&gt;() 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EC3B0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40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        @</w:t>
      </w:r>
      <w:r>
        <w:rPr>
          <w:rFonts w:ascii="Times New Roman" w:hAnsi="Times New Roman" w:eastAsia="Times New Roman" w:cs="Times New Roman"/>
          <w:color w:val="4ec9b0"/>
          <w:sz w:val="28"/>
          <w:szCs w:val="28"/>
        </w:rPr>
        <w:t xml:space="preserve">Override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98663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40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        </w:t>
      </w:r>
      <w:r>
        <w:rPr>
          <w:rFonts w:ascii="Times New Roman" w:hAnsi="Times New Roman" w:eastAsia="Times New Roman" w:cs="Times New Roman"/>
          <w:color w:val="569cd6"/>
          <w:sz w:val="28"/>
          <w:szCs w:val="28"/>
        </w:rPr>
        <w:t xml:space="preserve">public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8"/>
          <w:szCs w:val="28"/>
        </w:rPr>
        <w:t xml:space="preserve">int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8"/>
          <w:szCs w:val="28"/>
        </w:rPr>
        <w:t xml:space="preserve">compare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(</w:t>
      </w:r>
      <w:r>
        <w:rPr>
          <w:rFonts w:ascii="Times New Roman" w:hAnsi="Times New Roman" w:eastAsia="Times New Roman" w:cs="Times New Roman"/>
          <w:color w:val="4ec9b0"/>
          <w:sz w:val="28"/>
          <w:szCs w:val="28"/>
        </w:rPr>
        <w:t xml:space="preserve">Map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color w:val="4ec9b0"/>
          <w:sz w:val="28"/>
          <w:szCs w:val="28"/>
        </w:rPr>
        <w:t xml:space="preserve">Entry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&lt;</w:t>
      </w:r>
      <w:r>
        <w:rPr>
          <w:rFonts w:ascii="Times New Roman" w:hAnsi="Times New Roman" w:eastAsia="Times New Roman" w:cs="Times New Roman"/>
          <w:color w:val="4ec9b0"/>
          <w:sz w:val="28"/>
          <w:szCs w:val="28"/>
        </w:rPr>
        <w:t xml:space="preserve">String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color w:val="4ec9b0"/>
          <w:sz w:val="28"/>
          <w:szCs w:val="28"/>
        </w:rPr>
        <w:t xml:space="preserve">Integer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&gt; </w:t>
      </w:r>
      <w:r>
        <w:rPr>
          <w:rFonts w:ascii="Times New Roman" w:hAnsi="Times New Roman" w:eastAsia="Times New Roman" w:cs="Times New Roman"/>
          <w:color w:val="9cdcfe"/>
          <w:sz w:val="28"/>
          <w:szCs w:val="28"/>
        </w:rPr>
        <w:t xml:space="preserve">o1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4E17E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40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                         </w:t>
      </w:r>
      <w:r>
        <w:rPr>
          <w:rFonts w:ascii="Times New Roman" w:hAnsi="Times New Roman" w:eastAsia="Times New Roman" w:cs="Times New Roman"/>
          <w:color w:val="4ec9b0"/>
          <w:sz w:val="28"/>
          <w:szCs w:val="28"/>
        </w:rPr>
        <w:t xml:space="preserve">Map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color w:val="4ec9b0"/>
          <w:sz w:val="28"/>
          <w:szCs w:val="28"/>
        </w:rPr>
        <w:t xml:space="preserve">Entry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&lt;</w:t>
      </w:r>
      <w:r>
        <w:rPr>
          <w:rFonts w:ascii="Times New Roman" w:hAnsi="Times New Roman" w:eastAsia="Times New Roman" w:cs="Times New Roman"/>
          <w:color w:val="4ec9b0"/>
          <w:sz w:val="28"/>
          <w:szCs w:val="28"/>
        </w:rPr>
        <w:t xml:space="preserve">String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color w:val="4ec9b0"/>
          <w:sz w:val="28"/>
          <w:szCs w:val="28"/>
        </w:rPr>
        <w:t xml:space="preserve">Integer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&gt; </w:t>
      </w:r>
      <w:r>
        <w:rPr>
          <w:rFonts w:ascii="Times New Roman" w:hAnsi="Times New Roman" w:eastAsia="Times New Roman" w:cs="Times New Roman"/>
          <w:color w:val="9cdcfe"/>
          <w:sz w:val="28"/>
          <w:szCs w:val="28"/>
        </w:rPr>
        <w:t xml:space="preserve">o2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) 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D69D5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40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            </w:t>
      </w:r>
      <w:r>
        <w:rPr>
          <w:rFonts w:ascii="Times New Roman" w:hAnsi="Times New Roman" w:eastAsia="Times New Roman" w:cs="Times New Roman"/>
          <w:color w:val="c586c0"/>
          <w:sz w:val="28"/>
          <w:szCs w:val="28"/>
        </w:rPr>
        <w:t xml:space="preserve">return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</w:rPr>
        <w:t xml:space="preserve">o2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</w:rPr>
        <w:t xml:space="preserve">getValue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().</w:t>
      </w:r>
      <w:r>
        <w:rPr>
          <w:rFonts w:ascii="Times New Roman" w:hAnsi="Times New Roman" w:eastAsia="Times New Roman" w:cs="Times New Roman"/>
          <w:color w:val="dcdcaa"/>
          <w:sz w:val="28"/>
          <w:szCs w:val="28"/>
        </w:rPr>
        <w:t xml:space="preserve">compareTo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8"/>
          <w:szCs w:val="28"/>
        </w:rPr>
        <w:t xml:space="preserve">o1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</w:rPr>
        <w:t xml:space="preserve">getValue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());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A9545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40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        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13723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40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    });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30FE6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40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    </w:t>
      </w:r>
      <w:r>
        <w:rPr>
          <w:rFonts w:ascii="Times New Roman" w:hAnsi="Times New Roman" w:eastAsia="Times New Roman" w:cs="Times New Roman"/>
          <w:color w:val="4ec9b0"/>
          <w:sz w:val="28"/>
          <w:szCs w:val="28"/>
        </w:rPr>
        <w:t xml:space="preserve">System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color w:val="4fc1ff"/>
          <w:sz w:val="28"/>
          <w:szCs w:val="28"/>
        </w:rPr>
        <w:t xml:space="preserve">out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</w:rPr>
        <w:t xml:space="preserve">println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  <w:t xml:space="preserve">"Топ-10 самых часто встречающихся слов:"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0CBC0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40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    </w:t>
      </w:r>
      <w:r>
        <w:rPr>
          <w:rFonts w:ascii="Times New Roman" w:hAnsi="Times New Roman" w:eastAsia="Times New Roman" w:cs="Times New Roman"/>
          <w:color w:val="4ec9b0"/>
          <w:sz w:val="28"/>
          <w:szCs w:val="28"/>
        </w:rPr>
        <w:t xml:space="preserve">int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</w:rPr>
        <w:t xml:space="preserve">count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b5cea8"/>
          <w:sz w:val="28"/>
          <w:szCs w:val="28"/>
        </w:rPr>
        <w:t xml:space="preserve">0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8CA27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40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    </w:t>
      </w:r>
      <w:r>
        <w:rPr>
          <w:rFonts w:ascii="Times New Roman" w:hAnsi="Times New Roman" w:eastAsia="Times New Roman" w:cs="Times New Roman"/>
          <w:color w:val="c586c0"/>
          <w:sz w:val="28"/>
          <w:szCs w:val="28"/>
        </w:rPr>
        <w:t xml:space="preserve">for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(</w:t>
      </w:r>
      <w:r>
        <w:rPr>
          <w:rFonts w:ascii="Times New Roman" w:hAnsi="Times New Roman" w:eastAsia="Times New Roman" w:cs="Times New Roman"/>
          <w:color w:val="4ec9b0"/>
          <w:sz w:val="28"/>
          <w:szCs w:val="28"/>
        </w:rPr>
        <w:t xml:space="preserve">Map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color w:val="4ec9b0"/>
          <w:sz w:val="28"/>
          <w:szCs w:val="28"/>
        </w:rPr>
        <w:t xml:space="preserve">Entry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&lt;</w:t>
      </w:r>
      <w:r>
        <w:rPr>
          <w:rFonts w:ascii="Times New Roman" w:hAnsi="Times New Roman" w:eastAsia="Times New Roman" w:cs="Times New Roman"/>
          <w:color w:val="4ec9b0"/>
          <w:sz w:val="28"/>
          <w:szCs w:val="28"/>
        </w:rPr>
        <w:t xml:space="preserve">String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color w:val="4ec9b0"/>
          <w:sz w:val="28"/>
          <w:szCs w:val="28"/>
        </w:rPr>
        <w:t xml:space="preserve">Integer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&gt; </w:t>
      </w:r>
      <w:r>
        <w:rPr>
          <w:rFonts w:ascii="Times New Roman" w:hAnsi="Times New Roman" w:eastAsia="Times New Roman" w:cs="Times New Roman"/>
          <w:color w:val="9cdcfe"/>
          <w:sz w:val="28"/>
          <w:szCs w:val="28"/>
        </w:rPr>
        <w:t xml:space="preserve">entry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c586c0"/>
          <w:sz w:val="28"/>
          <w:szCs w:val="28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</w:rPr>
        <w:t xml:space="preserve">list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) 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55BE1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40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        </w:t>
      </w:r>
      <w:r>
        <w:rPr>
          <w:rFonts w:ascii="Times New Roman" w:hAnsi="Times New Roman" w:eastAsia="Times New Roman" w:cs="Times New Roman"/>
          <w:color w:val="c586c0"/>
          <w:sz w:val="28"/>
          <w:szCs w:val="28"/>
        </w:rPr>
        <w:t xml:space="preserve">if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(</w:t>
      </w:r>
      <w:r>
        <w:rPr>
          <w:rFonts w:ascii="Times New Roman" w:hAnsi="Times New Roman" w:eastAsia="Times New Roman" w:cs="Times New Roman"/>
          <w:color w:val="9cdcfe"/>
          <w:sz w:val="28"/>
          <w:szCs w:val="28"/>
        </w:rPr>
        <w:t xml:space="preserve">count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</w:rPr>
        <w:t xml:space="preserve">&gt;=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b5cea8"/>
          <w:sz w:val="28"/>
          <w:szCs w:val="28"/>
        </w:rPr>
        <w:t xml:space="preserve">10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) 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EF445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40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            </w:t>
      </w:r>
      <w:r>
        <w:rPr>
          <w:rFonts w:ascii="Times New Roman" w:hAnsi="Times New Roman" w:eastAsia="Times New Roman" w:cs="Times New Roman"/>
          <w:color w:val="c586c0"/>
          <w:sz w:val="28"/>
          <w:szCs w:val="28"/>
        </w:rPr>
        <w:t xml:space="preserve">break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6FB0A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40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        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FFE9C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40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        </w:t>
      </w:r>
      <w:r>
        <w:rPr>
          <w:rFonts w:ascii="Times New Roman" w:hAnsi="Times New Roman" w:eastAsia="Times New Roman" w:cs="Times New Roman"/>
          <w:color w:val="4ec9b0"/>
          <w:sz w:val="28"/>
          <w:szCs w:val="28"/>
        </w:rPr>
        <w:t xml:space="preserve">System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color w:val="4fc1ff"/>
          <w:sz w:val="28"/>
          <w:szCs w:val="28"/>
        </w:rPr>
        <w:t xml:space="preserve">out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</w:rPr>
        <w:t xml:space="preserve">println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8"/>
          <w:szCs w:val="28"/>
        </w:rPr>
        <w:t xml:space="preserve">entry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</w:rPr>
        <w:t xml:space="preserve">getKey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() </w:t>
      </w:r>
      <w:r>
        <w:rPr>
          <w:rFonts w:ascii="Times New Roman" w:hAnsi="Times New Roman" w:eastAsia="Times New Roman" w:cs="Times New Roman"/>
          <w:color w:val="d4d4d4"/>
          <w:sz w:val="28"/>
          <w:szCs w:val="28"/>
        </w:rPr>
        <w:t xml:space="preserve">+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  <w:t xml:space="preserve">": "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</w:rPr>
        <w:t xml:space="preserve">+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</w:rPr>
        <w:t xml:space="preserve">entry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</w:rPr>
        <w:t xml:space="preserve">getValue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());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A3D7C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40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        </w:t>
      </w:r>
      <w:r>
        <w:rPr>
          <w:rFonts w:ascii="Times New Roman" w:hAnsi="Times New Roman" w:eastAsia="Times New Roman" w:cs="Times New Roman"/>
          <w:color w:val="9cdcfe"/>
          <w:sz w:val="28"/>
          <w:szCs w:val="28"/>
        </w:rPr>
        <w:t xml:space="preserve">count</w:t>
      </w:r>
      <w:r>
        <w:rPr>
          <w:rFonts w:ascii="Times New Roman" w:hAnsi="Times New Roman" w:eastAsia="Times New Roman" w:cs="Times New Roman"/>
          <w:color w:val="d4d4d4"/>
          <w:sz w:val="28"/>
          <w:szCs w:val="28"/>
        </w:rPr>
        <w:t xml:space="preserve">++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F4034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40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    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EFB53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40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CCEFB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40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4E93D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40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4B5A7F9">
      <w:pPr>
        <w:pBdr/>
        <w:spacing w:after="0" w:before="0" w:line="360" w:lineRule="auto"/>
        <w:ind w:firstLine="0" w:left="709"/>
        <w:contextualSpacing w:val="true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484D0B3C">
      <w:pPr>
        <w:pBdr/>
        <w:spacing w:after="0" w:before="0" w:line="360" w:lineRule="auto"/>
        <w:ind w:firstLine="0" w:left="709"/>
        <w:contextualSpacing w:val="true"/>
        <w:jc w:val="both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191000" cy="267652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3671898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4190999" cy="26765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30.00pt;height:210.7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70B199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40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569cd6"/>
          <w:sz w:val="28"/>
          <w:szCs w:val="28"/>
        </w:rPr>
        <w:t xml:space="preserve">public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8"/>
          <w:szCs w:val="28"/>
        </w:rPr>
        <w:t xml:space="preserve">class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8"/>
          <w:szCs w:val="28"/>
        </w:rPr>
        <w:t xml:space="preserve">Stack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&lt;</w:t>
      </w:r>
      <w:r>
        <w:rPr>
          <w:rFonts w:ascii="Times New Roman" w:hAnsi="Times New Roman" w:eastAsia="Times New Roman" w:cs="Times New Roman"/>
          <w:color w:val="4ec9b0"/>
          <w:sz w:val="28"/>
          <w:szCs w:val="28"/>
        </w:rPr>
        <w:t xml:space="preserve">T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&gt; 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5B292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40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color w:val="569cd6"/>
          <w:sz w:val="28"/>
          <w:szCs w:val="28"/>
        </w:rPr>
        <w:t xml:space="preserve">private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8"/>
          <w:szCs w:val="28"/>
        </w:rPr>
        <w:t xml:space="preserve">T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[] </w:t>
      </w:r>
      <w:r>
        <w:rPr>
          <w:rFonts w:ascii="Times New Roman" w:hAnsi="Times New Roman" w:eastAsia="Times New Roman" w:cs="Times New Roman"/>
          <w:color w:val="9cdcfe"/>
          <w:sz w:val="28"/>
          <w:szCs w:val="28"/>
        </w:rPr>
        <w:t xml:space="preserve">data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A7378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40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color w:val="569cd6"/>
          <w:sz w:val="28"/>
          <w:szCs w:val="28"/>
        </w:rPr>
        <w:t xml:space="preserve">private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8"/>
          <w:szCs w:val="28"/>
        </w:rPr>
        <w:t xml:space="preserve">int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</w:rPr>
        <w:t xml:space="preserve">size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2E14D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40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07A92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40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color w:val="569cd6"/>
          <w:sz w:val="28"/>
          <w:szCs w:val="28"/>
        </w:rPr>
        <w:t xml:space="preserve">public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8"/>
          <w:szCs w:val="28"/>
        </w:rPr>
        <w:t xml:space="preserve">Stack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(</w:t>
      </w:r>
      <w:r>
        <w:rPr>
          <w:rFonts w:ascii="Times New Roman" w:hAnsi="Times New Roman" w:eastAsia="Times New Roman" w:cs="Times New Roman"/>
          <w:color w:val="4ec9b0"/>
          <w:sz w:val="28"/>
          <w:szCs w:val="28"/>
        </w:rPr>
        <w:t xml:space="preserve">int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</w:rPr>
        <w:t xml:space="preserve">capacity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) 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22CDC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40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    </w:t>
      </w:r>
      <w:r>
        <w:rPr>
          <w:rFonts w:ascii="Times New Roman" w:hAnsi="Times New Roman" w:eastAsia="Times New Roman" w:cs="Times New Roman"/>
          <w:color w:val="9cdcfe"/>
          <w:sz w:val="28"/>
          <w:szCs w:val="28"/>
        </w:rPr>
        <w:t xml:space="preserve">data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(</w:t>
      </w:r>
      <w:r>
        <w:rPr>
          <w:rFonts w:ascii="Times New Roman" w:hAnsi="Times New Roman" w:eastAsia="Times New Roman" w:cs="Times New Roman"/>
          <w:color w:val="4ec9b0"/>
          <w:sz w:val="28"/>
          <w:szCs w:val="28"/>
        </w:rPr>
        <w:t xml:space="preserve">T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[]) </w:t>
      </w:r>
      <w:r>
        <w:rPr>
          <w:rFonts w:ascii="Times New Roman" w:hAnsi="Times New Roman" w:eastAsia="Times New Roman" w:cs="Times New Roman"/>
          <w:color w:val="c586c0"/>
          <w:sz w:val="28"/>
          <w:szCs w:val="28"/>
        </w:rPr>
        <w:t xml:space="preserve">new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8"/>
          <w:szCs w:val="28"/>
        </w:rPr>
        <w:t xml:space="preserve">Object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[</w:t>
      </w:r>
      <w:r>
        <w:rPr>
          <w:rFonts w:ascii="Times New Roman" w:hAnsi="Times New Roman" w:eastAsia="Times New Roman" w:cs="Times New Roman"/>
          <w:color w:val="9cdcfe"/>
          <w:sz w:val="28"/>
          <w:szCs w:val="28"/>
        </w:rPr>
        <w:t xml:space="preserve">capacity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];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6C874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40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    </w:t>
      </w:r>
      <w:r>
        <w:rPr>
          <w:rFonts w:ascii="Times New Roman" w:hAnsi="Times New Roman" w:eastAsia="Times New Roman" w:cs="Times New Roman"/>
          <w:color w:val="9cdcfe"/>
          <w:sz w:val="28"/>
          <w:szCs w:val="28"/>
        </w:rPr>
        <w:t xml:space="preserve">size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b5cea8"/>
          <w:sz w:val="28"/>
          <w:szCs w:val="28"/>
        </w:rPr>
        <w:t xml:space="preserve">0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69B8A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40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38D5D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40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56398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40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color w:val="569cd6"/>
          <w:sz w:val="28"/>
          <w:szCs w:val="28"/>
        </w:rPr>
        <w:t xml:space="preserve">public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8"/>
          <w:szCs w:val="28"/>
        </w:rPr>
        <w:t xml:space="preserve">void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8"/>
          <w:szCs w:val="28"/>
        </w:rPr>
        <w:t xml:space="preserve">push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(</w:t>
      </w:r>
      <w:r>
        <w:rPr>
          <w:rFonts w:ascii="Times New Roman" w:hAnsi="Times New Roman" w:eastAsia="Times New Roman" w:cs="Times New Roman"/>
          <w:color w:val="4ec9b0"/>
          <w:sz w:val="28"/>
          <w:szCs w:val="28"/>
        </w:rPr>
        <w:t xml:space="preserve">T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</w:rPr>
        <w:t xml:space="preserve">element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) 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6D880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40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    </w:t>
      </w:r>
      <w:r>
        <w:rPr>
          <w:rFonts w:ascii="Times New Roman" w:hAnsi="Times New Roman" w:eastAsia="Times New Roman" w:cs="Times New Roman"/>
          <w:color w:val="c586c0"/>
          <w:sz w:val="28"/>
          <w:szCs w:val="28"/>
        </w:rPr>
        <w:t xml:space="preserve">if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(</w:t>
      </w:r>
      <w:r>
        <w:rPr>
          <w:rFonts w:ascii="Times New Roman" w:hAnsi="Times New Roman" w:eastAsia="Times New Roman" w:cs="Times New Roman"/>
          <w:color w:val="9cdcfe"/>
          <w:sz w:val="28"/>
          <w:szCs w:val="28"/>
        </w:rPr>
        <w:t xml:space="preserve">size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</w:rPr>
        <w:t xml:space="preserve">&gt;=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</w:rPr>
        <w:t xml:space="preserve">data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color w:val="4fc1ff"/>
          <w:sz w:val="28"/>
          <w:szCs w:val="28"/>
        </w:rPr>
        <w:t xml:space="preserve">length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) 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66773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40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        </w:t>
      </w:r>
      <w:r>
        <w:rPr>
          <w:rFonts w:ascii="Times New Roman" w:hAnsi="Times New Roman" w:eastAsia="Times New Roman" w:cs="Times New Roman"/>
          <w:color w:val="c586c0"/>
          <w:sz w:val="28"/>
          <w:szCs w:val="28"/>
        </w:rPr>
        <w:t xml:space="preserve">throw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c586c0"/>
          <w:sz w:val="28"/>
          <w:szCs w:val="28"/>
        </w:rPr>
        <w:t xml:space="preserve">new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8"/>
          <w:szCs w:val="28"/>
        </w:rPr>
        <w:t xml:space="preserve">RuntimeException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  <w:t xml:space="preserve">"Stack overflow"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BC82B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40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    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7BB9C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40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    </w:t>
      </w:r>
      <w:r>
        <w:rPr>
          <w:rFonts w:ascii="Times New Roman" w:hAnsi="Times New Roman" w:eastAsia="Times New Roman" w:cs="Times New Roman"/>
          <w:color w:val="9cdcfe"/>
          <w:sz w:val="28"/>
          <w:szCs w:val="28"/>
        </w:rPr>
        <w:t xml:space="preserve">data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[</w:t>
      </w:r>
      <w:r>
        <w:rPr>
          <w:rFonts w:ascii="Times New Roman" w:hAnsi="Times New Roman" w:eastAsia="Times New Roman" w:cs="Times New Roman"/>
          <w:color w:val="9cdcfe"/>
          <w:sz w:val="28"/>
          <w:szCs w:val="28"/>
        </w:rPr>
        <w:t xml:space="preserve">size</w:t>
      </w:r>
      <w:r>
        <w:rPr>
          <w:rFonts w:ascii="Times New Roman" w:hAnsi="Times New Roman" w:eastAsia="Times New Roman" w:cs="Times New Roman"/>
          <w:color w:val="d4d4d4"/>
          <w:sz w:val="28"/>
          <w:szCs w:val="28"/>
        </w:rPr>
        <w:t xml:space="preserve">++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] </w:t>
      </w:r>
      <w:r>
        <w:rPr>
          <w:rFonts w:ascii="Times New Roman" w:hAnsi="Times New Roman" w:eastAsia="Times New Roman" w:cs="Times New Roman"/>
          <w:color w:val="d4d4d4"/>
          <w:sz w:val="28"/>
          <w:szCs w:val="28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</w:rPr>
        <w:t xml:space="preserve">element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56D58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40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BA313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40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47F87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40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color w:val="569cd6"/>
          <w:sz w:val="28"/>
          <w:szCs w:val="28"/>
        </w:rPr>
        <w:t xml:space="preserve">public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8"/>
          <w:szCs w:val="28"/>
        </w:rPr>
        <w:t xml:space="preserve">T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8"/>
          <w:szCs w:val="28"/>
        </w:rPr>
        <w:t xml:space="preserve">pop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() 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57ECD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40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    </w:t>
      </w:r>
      <w:r>
        <w:rPr>
          <w:rFonts w:ascii="Times New Roman" w:hAnsi="Times New Roman" w:eastAsia="Times New Roman" w:cs="Times New Roman"/>
          <w:color w:val="c586c0"/>
          <w:sz w:val="28"/>
          <w:szCs w:val="28"/>
        </w:rPr>
        <w:t xml:space="preserve">if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(</w:t>
      </w:r>
      <w:r>
        <w:rPr>
          <w:rFonts w:ascii="Times New Roman" w:hAnsi="Times New Roman" w:eastAsia="Times New Roman" w:cs="Times New Roman"/>
          <w:color w:val="9cdcfe"/>
          <w:sz w:val="28"/>
          <w:szCs w:val="28"/>
        </w:rPr>
        <w:t xml:space="preserve">size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</w:rPr>
        <w:t xml:space="preserve">==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b5cea8"/>
          <w:sz w:val="28"/>
          <w:szCs w:val="28"/>
        </w:rPr>
        <w:t xml:space="preserve">0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) 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F7B6A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40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        </w:t>
      </w:r>
      <w:r>
        <w:rPr>
          <w:rFonts w:ascii="Times New Roman" w:hAnsi="Times New Roman" w:eastAsia="Times New Roman" w:cs="Times New Roman"/>
          <w:color w:val="c586c0"/>
          <w:sz w:val="28"/>
          <w:szCs w:val="28"/>
        </w:rPr>
        <w:t xml:space="preserve">throw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c586c0"/>
          <w:sz w:val="28"/>
          <w:szCs w:val="28"/>
        </w:rPr>
        <w:t xml:space="preserve">new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8"/>
          <w:szCs w:val="28"/>
        </w:rPr>
        <w:t xml:space="preserve">RuntimeException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  <w:t xml:space="preserve">"Stack is empty"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CBFB6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40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    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A366C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40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    </w:t>
      </w:r>
      <w:r>
        <w:rPr>
          <w:rFonts w:ascii="Times New Roman" w:hAnsi="Times New Roman" w:eastAsia="Times New Roman" w:cs="Times New Roman"/>
          <w:color w:val="4ec9b0"/>
          <w:sz w:val="28"/>
          <w:szCs w:val="28"/>
        </w:rPr>
        <w:t xml:space="preserve">T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</w:rPr>
        <w:t xml:space="preserve">element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</w:rPr>
        <w:t xml:space="preserve">data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[</w:t>
      </w:r>
      <w:r>
        <w:rPr>
          <w:rFonts w:ascii="Times New Roman" w:hAnsi="Times New Roman" w:eastAsia="Times New Roman" w:cs="Times New Roman"/>
          <w:color w:val="d4d4d4"/>
          <w:sz w:val="28"/>
          <w:szCs w:val="28"/>
        </w:rPr>
        <w:t xml:space="preserve">--</w:t>
      </w:r>
      <w:r>
        <w:rPr>
          <w:rFonts w:ascii="Times New Roman" w:hAnsi="Times New Roman" w:eastAsia="Times New Roman" w:cs="Times New Roman"/>
          <w:color w:val="9cdcfe"/>
          <w:sz w:val="28"/>
          <w:szCs w:val="28"/>
        </w:rPr>
        <w:t xml:space="preserve">size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];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7B2AA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40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    </w:t>
      </w:r>
      <w:r>
        <w:rPr>
          <w:rFonts w:ascii="Times New Roman" w:hAnsi="Times New Roman" w:eastAsia="Times New Roman" w:cs="Times New Roman"/>
          <w:color w:val="9cdcfe"/>
          <w:sz w:val="28"/>
          <w:szCs w:val="28"/>
        </w:rPr>
        <w:t xml:space="preserve">data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[</w:t>
      </w:r>
      <w:r>
        <w:rPr>
          <w:rFonts w:ascii="Times New Roman" w:hAnsi="Times New Roman" w:eastAsia="Times New Roman" w:cs="Times New Roman"/>
          <w:color w:val="9cdcfe"/>
          <w:sz w:val="28"/>
          <w:szCs w:val="28"/>
        </w:rPr>
        <w:t xml:space="preserve">size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] </w:t>
      </w:r>
      <w:r>
        <w:rPr>
          <w:rFonts w:ascii="Times New Roman" w:hAnsi="Times New Roman" w:eastAsia="Times New Roman" w:cs="Times New Roman"/>
          <w:color w:val="d4d4d4"/>
          <w:sz w:val="28"/>
          <w:szCs w:val="28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8"/>
          <w:szCs w:val="28"/>
        </w:rPr>
        <w:t xml:space="preserve">null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E0425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40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    </w:t>
      </w:r>
      <w:r>
        <w:rPr>
          <w:rFonts w:ascii="Times New Roman" w:hAnsi="Times New Roman" w:eastAsia="Times New Roman" w:cs="Times New Roman"/>
          <w:color w:val="c586c0"/>
          <w:sz w:val="28"/>
          <w:szCs w:val="28"/>
        </w:rPr>
        <w:t xml:space="preserve">return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</w:rPr>
        <w:t xml:space="preserve">element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5282F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40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C7CA1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40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9A3FF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40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color w:val="569cd6"/>
          <w:sz w:val="28"/>
          <w:szCs w:val="28"/>
        </w:rPr>
        <w:t xml:space="preserve">public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8"/>
          <w:szCs w:val="28"/>
        </w:rPr>
        <w:t xml:space="preserve">T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8"/>
          <w:szCs w:val="28"/>
        </w:rPr>
        <w:t xml:space="preserve">peek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() 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95505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40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    </w:t>
      </w:r>
      <w:r>
        <w:rPr>
          <w:rFonts w:ascii="Times New Roman" w:hAnsi="Times New Roman" w:eastAsia="Times New Roman" w:cs="Times New Roman"/>
          <w:color w:val="c586c0"/>
          <w:sz w:val="28"/>
          <w:szCs w:val="28"/>
        </w:rPr>
        <w:t xml:space="preserve">if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(</w:t>
      </w:r>
      <w:r>
        <w:rPr>
          <w:rFonts w:ascii="Times New Roman" w:hAnsi="Times New Roman" w:eastAsia="Times New Roman" w:cs="Times New Roman"/>
          <w:color w:val="9cdcfe"/>
          <w:sz w:val="28"/>
          <w:szCs w:val="28"/>
        </w:rPr>
        <w:t xml:space="preserve">size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</w:rPr>
        <w:t xml:space="preserve">==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b5cea8"/>
          <w:sz w:val="28"/>
          <w:szCs w:val="28"/>
        </w:rPr>
        <w:t xml:space="preserve">0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) 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E89E5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40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        </w:t>
      </w:r>
      <w:r>
        <w:rPr>
          <w:rFonts w:ascii="Times New Roman" w:hAnsi="Times New Roman" w:eastAsia="Times New Roman" w:cs="Times New Roman"/>
          <w:color w:val="c586c0"/>
          <w:sz w:val="28"/>
          <w:szCs w:val="28"/>
        </w:rPr>
        <w:t xml:space="preserve">throw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c586c0"/>
          <w:sz w:val="28"/>
          <w:szCs w:val="28"/>
        </w:rPr>
        <w:t xml:space="preserve">new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8"/>
          <w:szCs w:val="28"/>
        </w:rPr>
        <w:t xml:space="preserve">RuntimeException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  <w:t xml:space="preserve">"Stack is empty"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0E8E5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40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    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65ACF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40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    </w:t>
      </w:r>
      <w:r>
        <w:rPr>
          <w:rFonts w:ascii="Times New Roman" w:hAnsi="Times New Roman" w:eastAsia="Times New Roman" w:cs="Times New Roman"/>
          <w:color w:val="c586c0"/>
          <w:sz w:val="28"/>
          <w:szCs w:val="28"/>
        </w:rPr>
        <w:t xml:space="preserve">return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</w:rPr>
        <w:t xml:space="preserve">data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[</w:t>
      </w:r>
      <w:r>
        <w:rPr>
          <w:rFonts w:ascii="Times New Roman" w:hAnsi="Times New Roman" w:eastAsia="Times New Roman" w:cs="Times New Roman"/>
          <w:color w:val="9cdcfe"/>
          <w:sz w:val="28"/>
          <w:szCs w:val="28"/>
        </w:rPr>
        <w:t xml:space="preserve">size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</w:rPr>
        <w:t xml:space="preserve">-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b5cea8"/>
          <w:sz w:val="28"/>
          <w:szCs w:val="28"/>
        </w:rPr>
        <w:t xml:space="preserve">1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];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85160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40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04488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40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B33D5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40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29F5733">
      <w:pPr>
        <w:pBdr/>
        <w:spacing w:after="0" w:before="0" w:line="360" w:lineRule="auto"/>
        <w:ind w:firstLine="0" w:left="709"/>
        <w:contextualSpacing w:val="true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933575" cy="93345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9365290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933574" cy="9334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152.25pt;height:73.5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00F112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40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569cd6"/>
          <w:sz w:val="28"/>
          <w:szCs w:val="28"/>
        </w:rPr>
        <w:t xml:space="preserve">import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8"/>
          <w:szCs w:val="28"/>
        </w:rPr>
        <w:t xml:space="preserve">java</w:t>
      </w:r>
      <w:r>
        <w:rPr>
          <w:rFonts w:ascii="Times New Roman" w:hAnsi="Times New Roman" w:eastAsia="Times New Roman" w:cs="Times New Roman"/>
          <w:color w:val="d4d4d4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color w:val="4ec9b0"/>
          <w:sz w:val="28"/>
          <w:szCs w:val="28"/>
        </w:rPr>
        <w:t xml:space="preserve">util</w:t>
      </w:r>
      <w:r>
        <w:rPr>
          <w:rFonts w:ascii="Times New Roman" w:hAnsi="Times New Roman" w:eastAsia="Times New Roman" w:cs="Times New Roman"/>
          <w:color w:val="d4d4d4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color w:val="4ec9b0"/>
          <w:sz w:val="28"/>
          <w:szCs w:val="28"/>
        </w:rPr>
        <w:t xml:space="preserve">concurrent</w:t>
      </w:r>
      <w:r>
        <w:rPr>
          <w:rFonts w:ascii="Times New Roman" w:hAnsi="Times New Roman" w:eastAsia="Times New Roman" w:cs="Times New Roman"/>
          <w:color w:val="d4d4d4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color w:val="4ec9b0"/>
          <w:sz w:val="28"/>
          <w:szCs w:val="28"/>
        </w:rPr>
        <w:t xml:space="preserve">ConcurrentHashMap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7E1BE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40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569cd6"/>
          <w:sz w:val="28"/>
          <w:szCs w:val="28"/>
        </w:rPr>
        <w:t xml:space="preserve">import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8"/>
          <w:szCs w:val="28"/>
        </w:rPr>
        <w:t xml:space="preserve">java</w:t>
      </w:r>
      <w:r>
        <w:rPr>
          <w:rFonts w:ascii="Times New Roman" w:hAnsi="Times New Roman" w:eastAsia="Times New Roman" w:cs="Times New Roman"/>
          <w:color w:val="d4d4d4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color w:val="4ec9b0"/>
          <w:sz w:val="28"/>
          <w:szCs w:val="28"/>
        </w:rPr>
        <w:t xml:space="preserve">util</w:t>
      </w:r>
      <w:r>
        <w:rPr>
          <w:rFonts w:ascii="Times New Roman" w:hAnsi="Times New Roman" w:eastAsia="Times New Roman" w:cs="Times New Roman"/>
          <w:color w:val="d4d4d4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color w:val="4ec9b0"/>
          <w:sz w:val="28"/>
          <w:szCs w:val="28"/>
        </w:rPr>
        <w:t xml:space="preserve">concurrent</w:t>
      </w:r>
      <w:r>
        <w:rPr>
          <w:rFonts w:ascii="Times New Roman" w:hAnsi="Times New Roman" w:eastAsia="Times New Roman" w:cs="Times New Roman"/>
          <w:color w:val="d4d4d4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color w:val="4ec9b0"/>
          <w:sz w:val="28"/>
          <w:szCs w:val="28"/>
        </w:rPr>
        <w:t xml:space="preserve">atomic</w:t>
      </w:r>
      <w:r>
        <w:rPr>
          <w:rFonts w:ascii="Times New Roman" w:hAnsi="Times New Roman" w:eastAsia="Times New Roman" w:cs="Times New Roman"/>
          <w:color w:val="d4d4d4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color w:val="4ec9b0"/>
          <w:sz w:val="28"/>
          <w:szCs w:val="28"/>
        </w:rPr>
        <w:t xml:space="preserve">AtomicInteger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E88FE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40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569cd6"/>
          <w:sz w:val="28"/>
          <w:szCs w:val="28"/>
        </w:rPr>
        <w:t xml:space="preserve">import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8"/>
          <w:szCs w:val="28"/>
        </w:rPr>
        <w:t xml:space="preserve">java</w:t>
      </w:r>
      <w:r>
        <w:rPr>
          <w:rFonts w:ascii="Times New Roman" w:hAnsi="Times New Roman" w:eastAsia="Times New Roman" w:cs="Times New Roman"/>
          <w:color w:val="d4d4d4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color w:val="4ec9b0"/>
          <w:sz w:val="28"/>
          <w:szCs w:val="28"/>
        </w:rPr>
        <w:t xml:space="preserve">util</w:t>
      </w:r>
      <w:r>
        <w:rPr>
          <w:rFonts w:ascii="Times New Roman" w:hAnsi="Times New Roman" w:eastAsia="Times New Roman" w:cs="Times New Roman"/>
          <w:color w:val="d4d4d4"/>
          <w:sz w:val="28"/>
          <w:szCs w:val="28"/>
        </w:rPr>
        <w:t xml:space="preserve">.*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6020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40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67535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40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569cd6"/>
          <w:sz w:val="28"/>
          <w:szCs w:val="28"/>
        </w:rPr>
        <w:t xml:space="preserve">public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8"/>
          <w:szCs w:val="28"/>
        </w:rPr>
        <w:t xml:space="preserve">class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8"/>
          <w:szCs w:val="28"/>
        </w:rPr>
        <w:t xml:space="preserve">SalesTracker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764B3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40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color w:val="569cd6"/>
          <w:sz w:val="28"/>
          <w:szCs w:val="28"/>
        </w:rPr>
        <w:t xml:space="preserve">private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8"/>
          <w:szCs w:val="28"/>
        </w:rPr>
        <w:t xml:space="preserve">ConcurrentHashMap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&lt;</w:t>
      </w:r>
      <w:r>
        <w:rPr>
          <w:rFonts w:ascii="Times New Roman" w:hAnsi="Times New Roman" w:eastAsia="Times New Roman" w:cs="Times New Roman"/>
          <w:color w:val="4ec9b0"/>
          <w:sz w:val="28"/>
          <w:szCs w:val="28"/>
        </w:rPr>
        <w:t xml:space="preserve">String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color w:val="4ec9b0"/>
          <w:sz w:val="28"/>
          <w:szCs w:val="28"/>
        </w:rPr>
        <w:t xml:space="preserve">AtomicInteger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&gt; </w:t>
      </w:r>
      <w:r>
        <w:rPr>
          <w:rFonts w:ascii="Times New Roman" w:hAnsi="Times New Roman" w:eastAsia="Times New Roman" w:cs="Times New Roman"/>
          <w:color w:val="9cdcfe"/>
          <w:sz w:val="28"/>
          <w:szCs w:val="28"/>
        </w:rPr>
        <w:t xml:space="preserve">salesCount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449B8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40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color w:val="569cd6"/>
          <w:sz w:val="28"/>
          <w:szCs w:val="28"/>
        </w:rPr>
        <w:t xml:space="preserve">private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8"/>
          <w:szCs w:val="28"/>
        </w:rPr>
        <w:t xml:space="preserve">ConcurrentHashMap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&lt;</w:t>
      </w:r>
      <w:r>
        <w:rPr>
          <w:rFonts w:ascii="Times New Roman" w:hAnsi="Times New Roman" w:eastAsia="Times New Roman" w:cs="Times New Roman"/>
          <w:color w:val="4ec9b0"/>
          <w:sz w:val="28"/>
          <w:szCs w:val="28"/>
        </w:rPr>
        <w:t xml:space="preserve">String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color w:val="4ec9b0"/>
          <w:sz w:val="28"/>
          <w:szCs w:val="28"/>
        </w:rPr>
        <w:t xml:space="preserve">Double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&gt; </w:t>
      </w:r>
      <w:r>
        <w:rPr>
          <w:rFonts w:ascii="Times New Roman" w:hAnsi="Times New Roman" w:eastAsia="Times New Roman" w:cs="Times New Roman"/>
          <w:color w:val="9cdcfe"/>
          <w:sz w:val="28"/>
          <w:szCs w:val="28"/>
        </w:rPr>
        <w:t xml:space="preserve">productPrices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C2C8D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40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color w:val="569cd6"/>
          <w:sz w:val="28"/>
          <w:szCs w:val="28"/>
        </w:rPr>
        <w:t xml:space="preserve">private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8"/>
          <w:szCs w:val="28"/>
        </w:rPr>
        <w:t xml:space="preserve">List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&lt;</w:t>
      </w:r>
      <w:r>
        <w:rPr>
          <w:rFonts w:ascii="Times New Roman" w:hAnsi="Times New Roman" w:eastAsia="Times New Roman" w:cs="Times New Roman"/>
          <w:color w:val="4ec9b0"/>
          <w:sz w:val="28"/>
          <w:szCs w:val="28"/>
        </w:rPr>
        <w:t xml:space="preserve">Product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&gt; </w:t>
      </w:r>
      <w:r>
        <w:rPr>
          <w:rFonts w:ascii="Times New Roman" w:hAnsi="Times New Roman" w:eastAsia="Times New Roman" w:cs="Times New Roman"/>
          <w:color w:val="9cdcfe"/>
          <w:sz w:val="28"/>
          <w:szCs w:val="28"/>
        </w:rPr>
        <w:t xml:space="preserve">soldProducts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1CDD0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40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CDDB1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40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color w:val="569cd6"/>
          <w:sz w:val="28"/>
          <w:szCs w:val="28"/>
        </w:rPr>
        <w:t xml:space="preserve">public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8"/>
          <w:szCs w:val="28"/>
        </w:rPr>
        <w:t xml:space="preserve">SalesTracker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() 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76E39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40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    </w:t>
      </w:r>
      <w:r>
        <w:rPr>
          <w:rFonts w:ascii="Times New Roman" w:hAnsi="Times New Roman" w:eastAsia="Times New Roman" w:cs="Times New Roman"/>
          <w:color w:val="9cdcfe"/>
          <w:sz w:val="28"/>
          <w:szCs w:val="28"/>
        </w:rPr>
        <w:t xml:space="preserve">salesCount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c586c0"/>
          <w:sz w:val="28"/>
          <w:szCs w:val="28"/>
        </w:rPr>
        <w:t xml:space="preserve">new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8"/>
          <w:szCs w:val="28"/>
        </w:rPr>
        <w:t xml:space="preserve">ConcurrentHashMap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&lt;&gt;();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629C8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40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    </w:t>
      </w:r>
      <w:r>
        <w:rPr>
          <w:rFonts w:ascii="Times New Roman" w:hAnsi="Times New Roman" w:eastAsia="Times New Roman" w:cs="Times New Roman"/>
          <w:color w:val="9cdcfe"/>
          <w:sz w:val="28"/>
          <w:szCs w:val="28"/>
        </w:rPr>
        <w:t xml:space="preserve">productPrices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c586c0"/>
          <w:sz w:val="28"/>
          <w:szCs w:val="28"/>
        </w:rPr>
        <w:t xml:space="preserve">new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8"/>
          <w:szCs w:val="28"/>
        </w:rPr>
        <w:t xml:space="preserve">ConcurrentHashMap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&lt;&gt;();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DCC3F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40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    </w:t>
      </w:r>
      <w:r>
        <w:rPr>
          <w:rFonts w:ascii="Times New Roman" w:hAnsi="Times New Roman" w:eastAsia="Times New Roman" w:cs="Times New Roman"/>
          <w:color w:val="9cdcfe"/>
          <w:sz w:val="28"/>
          <w:szCs w:val="28"/>
        </w:rPr>
        <w:t xml:space="preserve">soldProducts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8"/>
          <w:szCs w:val="28"/>
        </w:rPr>
        <w:t xml:space="preserve">Collections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</w:rPr>
        <w:t xml:space="preserve">synchronizedList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(</w:t>
      </w:r>
      <w:r>
        <w:rPr>
          <w:rFonts w:ascii="Times New Roman" w:hAnsi="Times New Roman" w:eastAsia="Times New Roman" w:cs="Times New Roman"/>
          <w:color w:val="c586c0"/>
          <w:sz w:val="28"/>
          <w:szCs w:val="28"/>
        </w:rPr>
        <w:t xml:space="preserve">new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8"/>
          <w:szCs w:val="28"/>
        </w:rPr>
        <w:t xml:space="preserve">ArrayList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&lt;&gt;());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09A48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40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A60D0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40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F5315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40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color w:val="569cd6"/>
          <w:sz w:val="28"/>
          <w:szCs w:val="28"/>
        </w:rPr>
        <w:t xml:space="preserve">public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8"/>
          <w:szCs w:val="28"/>
        </w:rPr>
        <w:t xml:space="preserve">void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8"/>
          <w:szCs w:val="28"/>
        </w:rPr>
        <w:t xml:space="preserve">addSale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(</w:t>
      </w:r>
      <w:r>
        <w:rPr>
          <w:rFonts w:ascii="Times New Roman" w:hAnsi="Times New Roman" w:eastAsia="Times New Roman" w:cs="Times New Roman"/>
          <w:color w:val="4ec9b0"/>
          <w:sz w:val="28"/>
          <w:szCs w:val="28"/>
        </w:rPr>
        <w:t xml:space="preserve">Product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</w:rPr>
        <w:t xml:space="preserve">product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) 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91128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40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    </w:t>
      </w:r>
      <w:r>
        <w:rPr>
          <w:rFonts w:ascii="Times New Roman" w:hAnsi="Times New Roman" w:eastAsia="Times New Roman" w:cs="Times New Roman"/>
          <w:color w:val="9cdcfe"/>
          <w:sz w:val="28"/>
          <w:szCs w:val="28"/>
        </w:rPr>
        <w:t xml:space="preserve">soldProducts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</w:rPr>
        <w:t xml:space="preserve">add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8"/>
          <w:szCs w:val="28"/>
        </w:rPr>
        <w:t xml:space="preserve">product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79F7D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40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    </w:t>
      </w:r>
      <w:r>
        <w:rPr>
          <w:rFonts w:ascii="Times New Roman" w:hAnsi="Times New Roman" w:eastAsia="Times New Roman" w:cs="Times New Roman"/>
          <w:color w:val="9cdcfe"/>
          <w:sz w:val="28"/>
          <w:szCs w:val="28"/>
        </w:rPr>
        <w:t xml:space="preserve">salesCount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</w:rPr>
        <w:t xml:space="preserve">putIfAbsent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8"/>
          <w:szCs w:val="28"/>
        </w:rPr>
        <w:t xml:space="preserve">product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</w:rPr>
        <w:t xml:space="preserve">getName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(), </w:t>
      </w:r>
      <w:r>
        <w:rPr>
          <w:rFonts w:ascii="Times New Roman" w:hAnsi="Times New Roman" w:eastAsia="Times New Roman" w:cs="Times New Roman"/>
          <w:color w:val="c586c0"/>
          <w:sz w:val="28"/>
          <w:szCs w:val="28"/>
        </w:rPr>
        <w:t xml:space="preserve">new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8"/>
          <w:szCs w:val="28"/>
        </w:rPr>
        <w:t xml:space="preserve">AtomicInteger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(</w:t>
      </w:r>
      <w:r>
        <w:rPr>
          <w:rFonts w:ascii="Times New Roman" w:hAnsi="Times New Roman" w:eastAsia="Times New Roman" w:cs="Times New Roman"/>
          <w:color w:val="b5cea8"/>
          <w:sz w:val="28"/>
          <w:szCs w:val="28"/>
        </w:rPr>
        <w:t xml:space="preserve">0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));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8A607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40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    </w:t>
      </w:r>
      <w:r>
        <w:rPr>
          <w:rFonts w:ascii="Times New Roman" w:hAnsi="Times New Roman" w:eastAsia="Times New Roman" w:cs="Times New Roman"/>
          <w:color w:val="9cdcfe"/>
          <w:sz w:val="28"/>
          <w:szCs w:val="28"/>
        </w:rPr>
        <w:t xml:space="preserve">salesCount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</w:rPr>
        <w:t xml:space="preserve">get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8"/>
          <w:szCs w:val="28"/>
        </w:rPr>
        <w:t xml:space="preserve">product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</w:rPr>
        <w:t xml:space="preserve">getName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()).</w:t>
      </w:r>
      <w:r>
        <w:rPr>
          <w:rFonts w:ascii="Times New Roman" w:hAnsi="Times New Roman" w:eastAsia="Times New Roman" w:cs="Times New Roman"/>
          <w:color w:val="dcdcaa"/>
          <w:sz w:val="28"/>
          <w:szCs w:val="28"/>
        </w:rPr>
        <w:t xml:space="preserve">incrementAndGet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();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696C7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40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    </w:t>
      </w:r>
      <w:r>
        <w:rPr>
          <w:rFonts w:ascii="Times New Roman" w:hAnsi="Times New Roman" w:eastAsia="Times New Roman" w:cs="Times New Roman"/>
          <w:color w:val="9cdcfe"/>
          <w:sz w:val="28"/>
          <w:szCs w:val="28"/>
        </w:rPr>
        <w:t xml:space="preserve">productPrices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</w:rPr>
        <w:t xml:space="preserve">put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8"/>
          <w:szCs w:val="28"/>
        </w:rPr>
        <w:t xml:space="preserve">product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</w:rPr>
        <w:t xml:space="preserve">getName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(), </w:t>
      </w:r>
      <w:r>
        <w:rPr>
          <w:rFonts w:ascii="Times New Roman" w:hAnsi="Times New Roman" w:eastAsia="Times New Roman" w:cs="Times New Roman"/>
          <w:color w:val="9cdcfe"/>
          <w:sz w:val="28"/>
          <w:szCs w:val="28"/>
        </w:rPr>
        <w:t xml:space="preserve">product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</w:rPr>
        <w:t xml:space="preserve">getPrice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());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AEEB5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40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    </w:t>
      </w:r>
      <w:r>
        <w:rPr>
          <w:rFonts w:ascii="Times New Roman" w:hAnsi="Times New Roman" w:eastAsia="Times New Roman" w:cs="Times New Roman"/>
          <w:color w:val="4ec9b0"/>
          <w:sz w:val="28"/>
          <w:szCs w:val="28"/>
        </w:rPr>
        <w:t xml:space="preserve">System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color w:val="4fc1ff"/>
          <w:sz w:val="28"/>
          <w:szCs w:val="28"/>
        </w:rPr>
        <w:t xml:space="preserve">out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</w:rPr>
        <w:t xml:space="preserve">println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  <w:t xml:space="preserve">"Продан товар: "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</w:rPr>
        <w:t xml:space="preserve">+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</w:rPr>
        <w:t xml:space="preserve">product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6B6A2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40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98A6B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40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A71C4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40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color w:val="569cd6"/>
          <w:sz w:val="28"/>
          <w:szCs w:val="28"/>
        </w:rPr>
        <w:t xml:space="preserve">public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8"/>
          <w:szCs w:val="28"/>
        </w:rPr>
        <w:t xml:space="preserve">void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8"/>
          <w:szCs w:val="28"/>
        </w:rPr>
        <w:t xml:space="preserve">printSoldProducts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() 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A9010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40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    </w:t>
      </w:r>
      <w:r>
        <w:rPr>
          <w:rFonts w:ascii="Times New Roman" w:hAnsi="Times New Roman" w:eastAsia="Times New Roman" w:cs="Times New Roman"/>
          <w:color w:val="4ec9b0"/>
          <w:sz w:val="28"/>
          <w:szCs w:val="28"/>
        </w:rPr>
        <w:t xml:space="preserve">System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color w:val="4fc1ff"/>
          <w:sz w:val="28"/>
          <w:szCs w:val="28"/>
        </w:rPr>
        <w:t xml:space="preserve">out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</w:rPr>
        <w:t xml:space="preserve">println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  <w:t xml:space="preserve">"</w:t>
      </w:r>
      <w:r>
        <w:rPr>
          <w:rFonts w:ascii="Times New Roman" w:hAnsi="Times New Roman" w:eastAsia="Times New Roman" w:cs="Times New Roman"/>
          <w:color w:val="d7ba7d"/>
          <w:sz w:val="28"/>
          <w:szCs w:val="28"/>
        </w:rPr>
        <w:t xml:space="preserve">\n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  <w:t xml:space="preserve">=== Список проданных товаров ==="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2BA79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40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    </w:t>
      </w:r>
      <w:r>
        <w:rPr>
          <w:rFonts w:ascii="Times New Roman" w:hAnsi="Times New Roman" w:eastAsia="Times New Roman" w:cs="Times New Roman"/>
          <w:color w:val="c586c0"/>
          <w:sz w:val="28"/>
          <w:szCs w:val="28"/>
        </w:rPr>
        <w:t xml:space="preserve">for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(</w:t>
      </w:r>
      <w:r>
        <w:rPr>
          <w:rFonts w:ascii="Times New Roman" w:hAnsi="Times New Roman" w:eastAsia="Times New Roman" w:cs="Times New Roman"/>
          <w:color w:val="4ec9b0"/>
          <w:sz w:val="28"/>
          <w:szCs w:val="28"/>
        </w:rPr>
        <w:t xml:space="preserve">Product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</w:rPr>
        <w:t xml:space="preserve">product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c586c0"/>
          <w:sz w:val="28"/>
          <w:szCs w:val="28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</w:rPr>
        <w:t xml:space="preserve">soldProducts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) 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695B2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40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        </w:t>
      </w:r>
      <w:r>
        <w:rPr>
          <w:rFonts w:ascii="Times New Roman" w:hAnsi="Times New Roman" w:eastAsia="Times New Roman" w:cs="Times New Roman"/>
          <w:color w:val="4ec9b0"/>
          <w:sz w:val="28"/>
          <w:szCs w:val="28"/>
        </w:rPr>
        <w:t xml:space="preserve">System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color w:val="4fc1ff"/>
          <w:sz w:val="28"/>
          <w:szCs w:val="28"/>
        </w:rPr>
        <w:t xml:space="preserve">out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</w:rPr>
        <w:t xml:space="preserve">println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8"/>
          <w:szCs w:val="28"/>
        </w:rPr>
        <w:t xml:space="preserve">product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98108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40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    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E1EA5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40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6EF1B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40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E8DAD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40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color w:val="569cd6"/>
          <w:sz w:val="28"/>
          <w:szCs w:val="28"/>
        </w:rPr>
        <w:t xml:space="preserve">public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8"/>
          <w:szCs w:val="28"/>
        </w:rPr>
        <w:t xml:space="preserve">double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8"/>
          <w:szCs w:val="28"/>
        </w:rPr>
        <w:t xml:space="preserve">getTotalSales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() 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8F56B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40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    </w:t>
      </w:r>
      <w:r>
        <w:rPr>
          <w:rFonts w:ascii="Times New Roman" w:hAnsi="Times New Roman" w:eastAsia="Times New Roman" w:cs="Times New Roman"/>
          <w:color w:val="4ec9b0"/>
          <w:sz w:val="28"/>
          <w:szCs w:val="28"/>
        </w:rPr>
        <w:t xml:space="preserve">double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</w:rPr>
        <w:t xml:space="preserve">total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b5cea8"/>
          <w:sz w:val="28"/>
          <w:szCs w:val="28"/>
        </w:rPr>
        <w:t xml:space="preserve">0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E6C62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40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    </w:t>
      </w:r>
      <w:r>
        <w:rPr>
          <w:rFonts w:ascii="Times New Roman" w:hAnsi="Times New Roman" w:eastAsia="Times New Roman" w:cs="Times New Roman"/>
          <w:color w:val="c586c0"/>
          <w:sz w:val="28"/>
          <w:szCs w:val="28"/>
        </w:rPr>
        <w:t xml:space="preserve">for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(</w:t>
      </w:r>
      <w:r>
        <w:rPr>
          <w:rFonts w:ascii="Times New Roman" w:hAnsi="Times New Roman" w:eastAsia="Times New Roman" w:cs="Times New Roman"/>
          <w:color w:val="4ec9b0"/>
          <w:sz w:val="28"/>
          <w:szCs w:val="28"/>
        </w:rPr>
        <w:t xml:space="preserve">Product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</w:rPr>
        <w:t xml:space="preserve">product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c586c0"/>
          <w:sz w:val="28"/>
          <w:szCs w:val="28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</w:rPr>
        <w:t xml:space="preserve">soldProducts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) 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534E4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40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        </w:t>
      </w:r>
      <w:r>
        <w:rPr>
          <w:rFonts w:ascii="Times New Roman" w:hAnsi="Times New Roman" w:eastAsia="Times New Roman" w:cs="Times New Roman"/>
          <w:color w:val="9cdcfe"/>
          <w:sz w:val="28"/>
          <w:szCs w:val="28"/>
        </w:rPr>
        <w:t xml:space="preserve">total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</w:rPr>
        <w:t xml:space="preserve">+=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</w:rPr>
        <w:t xml:space="preserve">product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</w:rPr>
        <w:t xml:space="preserve">getPrice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();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2B87F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40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    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AF672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40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    </w:t>
      </w:r>
      <w:r>
        <w:rPr>
          <w:rFonts w:ascii="Times New Roman" w:hAnsi="Times New Roman" w:eastAsia="Times New Roman" w:cs="Times New Roman"/>
          <w:color w:val="c586c0"/>
          <w:sz w:val="28"/>
          <w:szCs w:val="28"/>
        </w:rPr>
        <w:t xml:space="preserve">return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</w:rPr>
        <w:t xml:space="preserve">total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D9B5F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40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01C9A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40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FEACC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40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color w:val="569cd6"/>
          <w:sz w:val="28"/>
          <w:szCs w:val="28"/>
        </w:rPr>
        <w:t xml:space="preserve">public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8"/>
          <w:szCs w:val="28"/>
        </w:rPr>
        <w:t xml:space="preserve">String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8"/>
          <w:szCs w:val="28"/>
        </w:rPr>
        <w:t xml:space="preserve">getMostPopularProduct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() 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9A14C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40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    </w:t>
      </w:r>
      <w:r>
        <w:rPr>
          <w:rFonts w:ascii="Times New Roman" w:hAnsi="Times New Roman" w:eastAsia="Times New Roman" w:cs="Times New Roman"/>
          <w:color w:val="4ec9b0"/>
          <w:sz w:val="28"/>
          <w:szCs w:val="28"/>
        </w:rPr>
        <w:t xml:space="preserve">String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</w:rPr>
        <w:t xml:space="preserve">mostPopular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8"/>
          <w:szCs w:val="28"/>
        </w:rPr>
        <w:t xml:space="preserve">null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15BFB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40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    </w:t>
      </w:r>
      <w:r>
        <w:rPr>
          <w:rFonts w:ascii="Times New Roman" w:hAnsi="Times New Roman" w:eastAsia="Times New Roman" w:cs="Times New Roman"/>
          <w:color w:val="4ec9b0"/>
          <w:sz w:val="28"/>
          <w:szCs w:val="28"/>
        </w:rPr>
        <w:t xml:space="preserve">int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</w:rPr>
        <w:t xml:space="preserve">maxCount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b5cea8"/>
          <w:sz w:val="28"/>
          <w:szCs w:val="28"/>
        </w:rPr>
        <w:t xml:space="preserve">0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D2BF4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40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6D109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40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    </w:t>
      </w:r>
      <w:r>
        <w:rPr>
          <w:rFonts w:ascii="Times New Roman" w:hAnsi="Times New Roman" w:eastAsia="Times New Roman" w:cs="Times New Roman"/>
          <w:color w:val="c586c0"/>
          <w:sz w:val="28"/>
          <w:szCs w:val="28"/>
        </w:rPr>
        <w:t xml:space="preserve">for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(</w:t>
      </w:r>
      <w:r>
        <w:rPr>
          <w:rFonts w:ascii="Times New Roman" w:hAnsi="Times New Roman" w:eastAsia="Times New Roman" w:cs="Times New Roman"/>
          <w:color w:val="4ec9b0"/>
          <w:sz w:val="28"/>
          <w:szCs w:val="28"/>
        </w:rPr>
        <w:t xml:space="preserve">Map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color w:val="4ec9b0"/>
          <w:sz w:val="28"/>
          <w:szCs w:val="28"/>
        </w:rPr>
        <w:t xml:space="preserve">Entry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&lt;</w:t>
      </w:r>
      <w:r>
        <w:rPr>
          <w:rFonts w:ascii="Times New Roman" w:hAnsi="Times New Roman" w:eastAsia="Times New Roman" w:cs="Times New Roman"/>
          <w:color w:val="4ec9b0"/>
          <w:sz w:val="28"/>
          <w:szCs w:val="28"/>
        </w:rPr>
        <w:t xml:space="preserve">String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color w:val="4ec9b0"/>
          <w:sz w:val="28"/>
          <w:szCs w:val="28"/>
        </w:rPr>
        <w:t xml:space="preserve">AtomicInteger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&gt; </w:t>
      </w:r>
      <w:r>
        <w:rPr>
          <w:rFonts w:ascii="Times New Roman" w:hAnsi="Times New Roman" w:eastAsia="Times New Roman" w:cs="Times New Roman"/>
          <w:color w:val="9cdcfe"/>
          <w:sz w:val="28"/>
          <w:szCs w:val="28"/>
        </w:rPr>
        <w:t xml:space="preserve">entry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c586c0"/>
          <w:sz w:val="28"/>
          <w:szCs w:val="28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</w:rPr>
        <w:t xml:space="preserve">salesCount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</w:rPr>
        <w:t xml:space="preserve">entrySet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()) 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6E7A7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40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        </w:t>
      </w:r>
      <w:r>
        <w:rPr>
          <w:rFonts w:ascii="Times New Roman" w:hAnsi="Times New Roman" w:eastAsia="Times New Roman" w:cs="Times New Roman"/>
          <w:color w:val="4ec9b0"/>
          <w:sz w:val="28"/>
          <w:szCs w:val="28"/>
        </w:rPr>
        <w:t xml:space="preserve">int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</w:rPr>
        <w:t xml:space="preserve">count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</w:rPr>
        <w:t xml:space="preserve">entry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</w:rPr>
        <w:t xml:space="preserve">getValue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().</w:t>
      </w:r>
      <w:r>
        <w:rPr>
          <w:rFonts w:ascii="Times New Roman" w:hAnsi="Times New Roman" w:eastAsia="Times New Roman" w:cs="Times New Roman"/>
          <w:color w:val="dcdcaa"/>
          <w:sz w:val="28"/>
          <w:szCs w:val="28"/>
        </w:rPr>
        <w:t xml:space="preserve">get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();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3DC06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40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        </w:t>
      </w:r>
      <w:r>
        <w:rPr>
          <w:rFonts w:ascii="Times New Roman" w:hAnsi="Times New Roman" w:eastAsia="Times New Roman" w:cs="Times New Roman"/>
          <w:color w:val="c586c0"/>
          <w:sz w:val="28"/>
          <w:szCs w:val="28"/>
        </w:rPr>
        <w:t xml:space="preserve">if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(</w:t>
      </w:r>
      <w:r>
        <w:rPr>
          <w:rFonts w:ascii="Times New Roman" w:hAnsi="Times New Roman" w:eastAsia="Times New Roman" w:cs="Times New Roman"/>
          <w:color w:val="9cdcfe"/>
          <w:sz w:val="28"/>
          <w:szCs w:val="28"/>
        </w:rPr>
        <w:t xml:space="preserve">count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</w:rPr>
        <w:t xml:space="preserve">&gt;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</w:rPr>
        <w:t xml:space="preserve">maxCount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) 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A2F34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40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            </w:t>
      </w:r>
      <w:r>
        <w:rPr>
          <w:rFonts w:ascii="Times New Roman" w:hAnsi="Times New Roman" w:eastAsia="Times New Roman" w:cs="Times New Roman"/>
          <w:color w:val="9cdcfe"/>
          <w:sz w:val="28"/>
          <w:szCs w:val="28"/>
        </w:rPr>
        <w:t xml:space="preserve">maxCount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</w:rPr>
        <w:t xml:space="preserve">count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12D90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40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            </w:t>
      </w:r>
      <w:r>
        <w:rPr>
          <w:rFonts w:ascii="Times New Roman" w:hAnsi="Times New Roman" w:eastAsia="Times New Roman" w:cs="Times New Roman"/>
          <w:color w:val="9cdcfe"/>
          <w:sz w:val="28"/>
          <w:szCs w:val="28"/>
        </w:rPr>
        <w:t xml:space="preserve">mostPopular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</w:rPr>
        <w:t xml:space="preserve">entry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</w:rPr>
        <w:t xml:space="preserve">getKey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();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A7DC6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40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        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43E06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40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    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C207B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40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E2295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40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    </w:t>
      </w:r>
      <w:r>
        <w:rPr>
          <w:rFonts w:ascii="Times New Roman" w:hAnsi="Times New Roman" w:eastAsia="Times New Roman" w:cs="Times New Roman"/>
          <w:color w:val="c586c0"/>
          <w:sz w:val="28"/>
          <w:szCs w:val="28"/>
        </w:rPr>
        <w:t xml:space="preserve">return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</w:rPr>
        <w:t xml:space="preserve">mostPopular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</w:rPr>
        <w:t xml:space="preserve">!=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8"/>
          <w:szCs w:val="28"/>
        </w:rPr>
        <w:t xml:space="preserve">null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c586c0"/>
          <w:sz w:val="28"/>
          <w:szCs w:val="28"/>
        </w:rPr>
        <w:t xml:space="preserve">?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</w:rPr>
        <w:t xml:space="preserve">mostPopular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</w:rPr>
        <w:t xml:space="preserve">+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  <w:t xml:space="preserve">" (продано: "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</w:rPr>
        <w:t xml:space="preserve">+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</w:rPr>
        <w:t xml:space="preserve">maxCount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</w:rPr>
        <w:t xml:space="preserve">+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  <w:t xml:space="preserve">" шт.)"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c586c0"/>
          <w:sz w:val="28"/>
          <w:szCs w:val="28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  <w:t xml:space="preserve">"Нет данных"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9602F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40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E887E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40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E8BE4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40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color w:val="569cd6"/>
          <w:sz w:val="28"/>
          <w:szCs w:val="28"/>
        </w:rPr>
        <w:t xml:space="preserve">public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8"/>
          <w:szCs w:val="28"/>
        </w:rPr>
        <w:t xml:space="preserve">void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8"/>
          <w:szCs w:val="28"/>
        </w:rPr>
        <w:t xml:space="preserve">printStatistics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() 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30ED7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40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    </w:t>
      </w:r>
      <w:r>
        <w:rPr>
          <w:rFonts w:ascii="Times New Roman" w:hAnsi="Times New Roman" w:eastAsia="Times New Roman" w:cs="Times New Roman"/>
          <w:color w:val="4ec9b0"/>
          <w:sz w:val="28"/>
          <w:szCs w:val="28"/>
        </w:rPr>
        <w:t xml:space="preserve">System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color w:val="4fc1ff"/>
          <w:sz w:val="28"/>
          <w:szCs w:val="28"/>
        </w:rPr>
        <w:t xml:space="preserve">out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</w:rPr>
        <w:t xml:space="preserve">println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  <w:t xml:space="preserve">"</w:t>
      </w:r>
      <w:r>
        <w:rPr>
          <w:rFonts w:ascii="Times New Roman" w:hAnsi="Times New Roman" w:eastAsia="Times New Roman" w:cs="Times New Roman"/>
          <w:color w:val="d7ba7d"/>
          <w:sz w:val="28"/>
          <w:szCs w:val="28"/>
        </w:rPr>
        <w:t xml:space="preserve">\n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  <w:t xml:space="preserve">=== Статистика продаж ==="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3BDAF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40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    </w:t>
      </w:r>
      <w:r>
        <w:rPr>
          <w:rFonts w:ascii="Times New Roman" w:hAnsi="Times New Roman" w:eastAsia="Times New Roman" w:cs="Times New Roman"/>
          <w:color w:val="4ec9b0"/>
          <w:sz w:val="28"/>
          <w:szCs w:val="28"/>
        </w:rPr>
        <w:t xml:space="preserve">System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color w:val="4fc1ff"/>
          <w:sz w:val="28"/>
          <w:szCs w:val="28"/>
        </w:rPr>
        <w:t xml:space="preserve">out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</w:rPr>
        <w:t xml:space="preserve">println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  <w:t xml:space="preserve">"Общая сумма продаж: "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</w:rPr>
        <w:t xml:space="preserve">+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8"/>
          <w:szCs w:val="28"/>
        </w:rPr>
        <w:t xml:space="preserve">getTotalSales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() </w:t>
      </w:r>
      <w:r>
        <w:rPr>
          <w:rFonts w:ascii="Times New Roman" w:hAnsi="Times New Roman" w:eastAsia="Times New Roman" w:cs="Times New Roman"/>
          <w:color w:val="d4d4d4"/>
          <w:sz w:val="28"/>
          <w:szCs w:val="28"/>
        </w:rPr>
        <w:t xml:space="preserve">+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  <w:t xml:space="preserve">" руб."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7858B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40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    </w:t>
      </w:r>
      <w:r>
        <w:rPr>
          <w:rFonts w:ascii="Times New Roman" w:hAnsi="Times New Roman" w:eastAsia="Times New Roman" w:cs="Times New Roman"/>
          <w:color w:val="4ec9b0"/>
          <w:sz w:val="28"/>
          <w:szCs w:val="28"/>
        </w:rPr>
        <w:t xml:space="preserve">System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color w:val="4fc1ff"/>
          <w:sz w:val="28"/>
          <w:szCs w:val="28"/>
        </w:rPr>
        <w:t xml:space="preserve">out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</w:rPr>
        <w:t xml:space="preserve">println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  <w:t xml:space="preserve">"Самый популярный товар: "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</w:rPr>
        <w:t xml:space="preserve">+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8"/>
          <w:szCs w:val="28"/>
        </w:rPr>
        <w:t xml:space="preserve">getMostPopularProduct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());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F2C38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40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    </w:t>
      </w:r>
      <w:r>
        <w:rPr>
          <w:rFonts w:ascii="Times New Roman" w:hAnsi="Times New Roman" w:eastAsia="Times New Roman" w:cs="Times New Roman"/>
          <w:color w:val="4ec9b0"/>
          <w:sz w:val="28"/>
          <w:szCs w:val="28"/>
        </w:rPr>
        <w:t xml:space="preserve">System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color w:val="4fc1ff"/>
          <w:sz w:val="28"/>
          <w:szCs w:val="28"/>
        </w:rPr>
        <w:t xml:space="preserve">out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</w:rPr>
        <w:t xml:space="preserve">println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  <w:t xml:space="preserve">"</w:t>
      </w:r>
      <w:r>
        <w:rPr>
          <w:rFonts w:ascii="Times New Roman" w:hAnsi="Times New Roman" w:eastAsia="Times New Roman" w:cs="Times New Roman"/>
          <w:color w:val="d7ba7d"/>
          <w:sz w:val="28"/>
          <w:szCs w:val="28"/>
        </w:rPr>
        <w:t xml:space="preserve">\n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  <w:t xml:space="preserve">Количество продаж по товарам:"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C004E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40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    </w:t>
      </w:r>
      <w:r>
        <w:rPr>
          <w:rFonts w:ascii="Times New Roman" w:hAnsi="Times New Roman" w:eastAsia="Times New Roman" w:cs="Times New Roman"/>
          <w:color w:val="c586c0"/>
          <w:sz w:val="28"/>
          <w:szCs w:val="28"/>
        </w:rPr>
        <w:t xml:space="preserve">for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(</w:t>
      </w:r>
      <w:r>
        <w:rPr>
          <w:rFonts w:ascii="Times New Roman" w:hAnsi="Times New Roman" w:eastAsia="Times New Roman" w:cs="Times New Roman"/>
          <w:color w:val="4ec9b0"/>
          <w:sz w:val="28"/>
          <w:szCs w:val="28"/>
        </w:rPr>
        <w:t xml:space="preserve">Map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color w:val="4ec9b0"/>
          <w:sz w:val="28"/>
          <w:szCs w:val="28"/>
        </w:rPr>
        <w:t xml:space="preserve">Entry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&lt;</w:t>
      </w:r>
      <w:r>
        <w:rPr>
          <w:rFonts w:ascii="Times New Roman" w:hAnsi="Times New Roman" w:eastAsia="Times New Roman" w:cs="Times New Roman"/>
          <w:color w:val="4ec9b0"/>
          <w:sz w:val="28"/>
          <w:szCs w:val="28"/>
        </w:rPr>
        <w:t xml:space="preserve">String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color w:val="4ec9b0"/>
          <w:sz w:val="28"/>
          <w:szCs w:val="28"/>
        </w:rPr>
        <w:t xml:space="preserve">AtomicInteger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&gt; </w:t>
      </w:r>
      <w:r>
        <w:rPr>
          <w:rFonts w:ascii="Times New Roman" w:hAnsi="Times New Roman" w:eastAsia="Times New Roman" w:cs="Times New Roman"/>
          <w:color w:val="9cdcfe"/>
          <w:sz w:val="28"/>
          <w:szCs w:val="28"/>
        </w:rPr>
        <w:t xml:space="preserve">entry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c586c0"/>
          <w:sz w:val="28"/>
          <w:szCs w:val="28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</w:rPr>
        <w:t xml:space="preserve">salesCount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</w:rPr>
        <w:t xml:space="preserve">entrySet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()) 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3F97E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40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        </w:t>
      </w:r>
      <w:r>
        <w:rPr>
          <w:rFonts w:ascii="Times New Roman" w:hAnsi="Times New Roman" w:eastAsia="Times New Roman" w:cs="Times New Roman"/>
          <w:color w:val="4ec9b0"/>
          <w:sz w:val="28"/>
          <w:szCs w:val="28"/>
        </w:rPr>
        <w:t xml:space="preserve">System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color w:val="4fc1ff"/>
          <w:sz w:val="28"/>
          <w:szCs w:val="28"/>
        </w:rPr>
        <w:t xml:space="preserve">out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</w:rPr>
        <w:t xml:space="preserve">println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8"/>
          <w:szCs w:val="28"/>
        </w:rPr>
        <w:t xml:space="preserve">entry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</w:rPr>
        <w:t xml:space="preserve">getKey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() </w:t>
      </w:r>
      <w:r>
        <w:rPr>
          <w:rFonts w:ascii="Times New Roman" w:hAnsi="Times New Roman" w:eastAsia="Times New Roman" w:cs="Times New Roman"/>
          <w:color w:val="d4d4d4"/>
          <w:sz w:val="28"/>
          <w:szCs w:val="28"/>
        </w:rPr>
        <w:t xml:space="preserve">+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  <w:t xml:space="preserve">": "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</w:rPr>
        <w:t xml:space="preserve">+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</w:rPr>
        <w:t xml:space="preserve">entry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</w:rPr>
        <w:t xml:space="preserve">getValue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().</w:t>
      </w:r>
      <w:r>
        <w:rPr>
          <w:rFonts w:ascii="Times New Roman" w:hAnsi="Times New Roman" w:eastAsia="Times New Roman" w:cs="Times New Roman"/>
          <w:color w:val="dcdcaa"/>
          <w:sz w:val="28"/>
          <w:szCs w:val="28"/>
        </w:rPr>
        <w:t xml:space="preserve">get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() </w:t>
      </w:r>
      <w:r>
        <w:rPr>
          <w:rFonts w:ascii="Times New Roman" w:hAnsi="Times New Roman" w:eastAsia="Times New Roman" w:cs="Times New Roman"/>
          <w:color w:val="d4d4d4"/>
          <w:sz w:val="28"/>
          <w:szCs w:val="28"/>
        </w:rPr>
        <w:t xml:space="preserve">+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  <w:t xml:space="preserve">" шт."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35397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40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    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BF52A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40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697A7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40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9E745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40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color w:val="569cd6"/>
          <w:sz w:val="28"/>
          <w:szCs w:val="28"/>
        </w:rPr>
        <w:t xml:space="preserve">public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8"/>
          <w:szCs w:val="28"/>
        </w:rPr>
        <w:t xml:space="preserve">static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8"/>
          <w:szCs w:val="28"/>
        </w:rPr>
        <w:t xml:space="preserve">void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8"/>
          <w:szCs w:val="28"/>
        </w:rPr>
        <w:t xml:space="preserve">main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(</w:t>
      </w:r>
      <w:r>
        <w:rPr>
          <w:rFonts w:ascii="Times New Roman" w:hAnsi="Times New Roman" w:eastAsia="Times New Roman" w:cs="Times New Roman"/>
          <w:color w:val="4ec9b0"/>
          <w:sz w:val="28"/>
          <w:szCs w:val="28"/>
        </w:rPr>
        <w:t xml:space="preserve">String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[] </w:t>
      </w:r>
      <w:r>
        <w:rPr>
          <w:rFonts w:ascii="Times New Roman" w:hAnsi="Times New Roman" w:eastAsia="Times New Roman" w:cs="Times New Roman"/>
          <w:color w:val="9cdcfe"/>
          <w:sz w:val="28"/>
          <w:szCs w:val="28"/>
        </w:rPr>
        <w:t xml:space="preserve">args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) 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C0C7E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40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    </w:t>
      </w:r>
      <w:r>
        <w:rPr>
          <w:rFonts w:ascii="Times New Roman" w:hAnsi="Times New Roman" w:eastAsia="Times New Roman" w:cs="Times New Roman"/>
          <w:color w:val="4ec9b0"/>
          <w:sz w:val="28"/>
          <w:szCs w:val="28"/>
        </w:rPr>
        <w:t xml:space="preserve">SalesTracker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8"/>
          <w:szCs w:val="28"/>
        </w:rPr>
        <w:t xml:space="preserve">tracker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8"/>
          <w:szCs w:val="28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c586c0"/>
          <w:sz w:val="28"/>
          <w:szCs w:val="28"/>
        </w:rPr>
        <w:t xml:space="preserve">new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8"/>
          <w:szCs w:val="28"/>
        </w:rPr>
        <w:t xml:space="preserve">SalesTracker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();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DD3DD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40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9B19A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40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    </w:t>
      </w:r>
      <w:r>
        <w:rPr>
          <w:rFonts w:ascii="Times New Roman" w:hAnsi="Times New Roman" w:eastAsia="Times New Roman" w:cs="Times New Roman"/>
          <w:color w:val="9cdcfe"/>
          <w:sz w:val="28"/>
          <w:szCs w:val="28"/>
        </w:rPr>
        <w:t xml:space="preserve">tracker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</w:rPr>
        <w:t xml:space="preserve">addSale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(</w:t>
      </w:r>
      <w:r>
        <w:rPr>
          <w:rFonts w:ascii="Times New Roman" w:hAnsi="Times New Roman" w:eastAsia="Times New Roman" w:cs="Times New Roman"/>
          <w:color w:val="c586c0"/>
          <w:sz w:val="28"/>
          <w:szCs w:val="28"/>
        </w:rPr>
        <w:t xml:space="preserve">new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8"/>
          <w:szCs w:val="28"/>
        </w:rPr>
        <w:t xml:space="preserve">Product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  <w:t xml:space="preserve">"Хлеб"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8"/>
          <w:szCs w:val="28"/>
        </w:rPr>
        <w:t xml:space="preserve">50.0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));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186E5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40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    </w:t>
      </w:r>
      <w:r>
        <w:rPr>
          <w:rFonts w:ascii="Times New Roman" w:hAnsi="Times New Roman" w:eastAsia="Times New Roman" w:cs="Times New Roman"/>
          <w:color w:val="9cdcfe"/>
          <w:sz w:val="28"/>
          <w:szCs w:val="28"/>
        </w:rPr>
        <w:t xml:space="preserve">tracker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</w:rPr>
        <w:t xml:space="preserve">addSale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(</w:t>
      </w:r>
      <w:r>
        <w:rPr>
          <w:rFonts w:ascii="Times New Roman" w:hAnsi="Times New Roman" w:eastAsia="Times New Roman" w:cs="Times New Roman"/>
          <w:color w:val="c586c0"/>
          <w:sz w:val="28"/>
          <w:szCs w:val="28"/>
        </w:rPr>
        <w:t xml:space="preserve">new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8"/>
          <w:szCs w:val="28"/>
        </w:rPr>
        <w:t xml:space="preserve">Product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  <w:t xml:space="preserve">"Молоко"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8"/>
          <w:szCs w:val="28"/>
        </w:rPr>
        <w:t xml:space="preserve">80.0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));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DB5B6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40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    </w:t>
      </w:r>
      <w:r>
        <w:rPr>
          <w:rFonts w:ascii="Times New Roman" w:hAnsi="Times New Roman" w:eastAsia="Times New Roman" w:cs="Times New Roman"/>
          <w:color w:val="9cdcfe"/>
          <w:sz w:val="28"/>
          <w:szCs w:val="28"/>
        </w:rPr>
        <w:t xml:space="preserve">tracker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</w:rPr>
        <w:t xml:space="preserve">addSale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(</w:t>
      </w:r>
      <w:r>
        <w:rPr>
          <w:rFonts w:ascii="Times New Roman" w:hAnsi="Times New Roman" w:eastAsia="Times New Roman" w:cs="Times New Roman"/>
          <w:color w:val="c586c0"/>
          <w:sz w:val="28"/>
          <w:szCs w:val="28"/>
        </w:rPr>
        <w:t xml:space="preserve">new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8"/>
          <w:szCs w:val="28"/>
        </w:rPr>
        <w:t xml:space="preserve">Product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  <w:t xml:space="preserve">"Хлеб"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8"/>
          <w:szCs w:val="28"/>
        </w:rPr>
        <w:t xml:space="preserve">50.0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));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99681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40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    </w:t>
      </w:r>
      <w:r>
        <w:rPr>
          <w:rFonts w:ascii="Times New Roman" w:hAnsi="Times New Roman" w:eastAsia="Times New Roman" w:cs="Times New Roman"/>
          <w:color w:val="9cdcfe"/>
          <w:sz w:val="28"/>
          <w:szCs w:val="28"/>
        </w:rPr>
        <w:t xml:space="preserve">tracker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</w:rPr>
        <w:t xml:space="preserve">addSale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(</w:t>
      </w:r>
      <w:r>
        <w:rPr>
          <w:rFonts w:ascii="Times New Roman" w:hAnsi="Times New Roman" w:eastAsia="Times New Roman" w:cs="Times New Roman"/>
          <w:color w:val="c586c0"/>
          <w:sz w:val="28"/>
          <w:szCs w:val="28"/>
        </w:rPr>
        <w:t xml:space="preserve">new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8"/>
          <w:szCs w:val="28"/>
        </w:rPr>
        <w:t xml:space="preserve">Product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  <w:t xml:space="preserve">"Сыр"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8"/>
          <w:szCs w:val="28"/>
        </w:rPr>
        <w:t xml:space="preserve">300.0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));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6AE30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40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    </w:t>
      </w:r>
      <w:r>
        <w:rPr>
          <w:rFonts w:ascii="Times New Roman" w:hAnsi="Times New Roman" w:eastAsia="Times New Roman" w:cs="Times New Roman"/>
          <w:color w:val="9cdcfe"/>
          <w:sz w:val="28"/>
          <w:szCs w:val="28"/>
        </w:rPr>
        <w:t xml:space="preserve">tracker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</w:rPr>
        <w:t xml:space="preserve">addSale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(</w:t>
      </w:r>
      <w:r>
        <w:rPr>
          <w:rFonts w:ascii="Times New Roman" w:hAnsi="Times New Roman" w:eastAsia="Times New Roman" w:cs="Times New Roman"/>
          <w:color w:val="c586c0"/>
          <w:sz w:val="28"/>
          <w:szCs w:val="28"/>
        </w:rPr>
        <w:t xml:space="preserve">new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8"/>
          <w:szCs w:val="28"/>
        </w:rPr>
        <w:t xml:space="preserve">Product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  <w:t xml:space="preserve">"Молоко"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8"/>
          <w:szCs w:val="28"/>
        </w:rPr>
        <w:t xml:space="preserve">80.0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));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771C1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40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    </w:t>
      </w:r>
      <w:r>
        <w:rPr>
          <w:rFonts w:ascii="Times New Roman" w:hAnsi="Times New Roman" w:eastAsia="Times New Roman" w:cs="Times New Roman"/>
          <w:color w:val="9cdcfe"/>
          <w:sz w:val="28"/>
          <w:szCs w:val="28"/>
        </w:rPr>
        <w:t xml:space="preserve">tracker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</w:rPr>
        <w:t xml:space="preserve">addSale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(</w:t>
      </w:r>
      <w:r>
        <w:rPr>
          <w:rFonts w:ascii="Times New Roman" w:hAnsi="Times New Roman" w:eastAsia="Times New Roman" w:cs="Times New Roman"/>
          <w:color w:val="c586c0"/>
          <w:sz w:val="28"/>
          <w:szCs w:val="28"/>
        </w:rPr>
        <w:t xml:space="preserve">new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8"/>
          <w:szCs w:val="28"/>
        </w:rPr>
        <w:t xml:space="preserve">Product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  <w:t xml:space="preserve">"Хлеб"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8"/>
          <w:szCs w:val="28"/>
        </w:rPr>
        <w:t xml:space="preserve">50.0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));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3CA02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40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    </w:t>
      </w:r>
      <w:r>
        <w:rPr>
          <w:rFonts w:ascii="Times New Roman" w:hAnsi="Times New Roman" w:eastAsia="Times New Roman" w:cs="Times New Roman"/>
          <w:color w:val="9cdcfe"/>
          <w:sz w:val="28"/>
          <w:szCs w:val="28"/>
        </w:rPr>
        <w:t xml:space="preserve">tracker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</w:rPr>
        <w:t xml:space="preserve">addSale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(</w:t>
      </w:r>
      <w:r>
        <w:rPr>
          <w:rFonts w:ascii="Times New Roman" w:hAnsi="Times New Roman" w:eastAsia="Times New Roman" w:cs="Times New Roman"/>
          <w:color w:val="c586c0"/>
          <w:sz w:val="28"/>
          <w:szCs w:val="28"/>
        </w:rPr>
        <w:t xml:space="preserve">new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8"/>
          <w:szCs w:val="28"/>
        </w:rPr>
        <w:t xml:space="preserve">Product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  <w:t xml:space="preserve">"Масло"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8"/>
          <w:szCs w:val="28"/>
        </w:rPr>
        <w:t xml:space="preserve">150.0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));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81D56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40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C3026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40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    </w:t>
      </w:r>
      <w:r>
        <w:rPr>
          <w:rFonts w:ascii="Times New Roman" w:hAnsi="Times New Roman" w:eastAsia="Times New Roman" w:cs="Times New Roman"/>
          <w:color w:val="9cdcfe"/>
          <w:sz w:val="28"/>
          <w:szCs w:val="28"/>
        </w:rPr>
        <w:t xml:space="preserve">tracker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</w:rPr>
        <w:t xml:space="preserve">printSoldProducts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();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7E491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40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    </w:t>
      </w:r>
      <w:r>
        <w:rPr>
          <w:rFonts w:ascii="Times New Roman" w:hAnsi="Times New Roman" w:eastAsia="Times New Roman" w:cs="Times New Roman"/>
          <w:color w:val="9cdcfe"/>
          <w:sz w:val="28"/>
          <w:szCs w:val="28"/>
        </w:rPr>
        <w:t xml:space="preserve">tracker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8"/>
          <w:szCs w:val="28"/>
        </w:rPr>
        <w:t xml:space="preserve">printStatistics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();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E3243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40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E5372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40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D4BEB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40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935AD8C">
      <w:pPr>
        <w:pBdr/>
        <w:spacing w:after="0" w:before="0" w:line="360" w:lineRule="auto"/>
        <w:ind w:firstLine="0" w:left="709"/>
        <w:contextualSpacing w:val="true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13B0820D">
      <w:pPr>
        <w:pBdr/>
        <w:spacing w:after="0" w:before="0" w:line="360" w:lineRule="auto"/>
        <w:ind w:firstLine="0" w:left="709"/>
        <w:contextualSpacing w:val="true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838700" cy="603885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281868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4838699" cy="60388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81.00pt;height:475.5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Style w:val="717"/>
        <w:pBdr/>
        <w:spacing w:after="0" w:before="0" w:line="360" w:lineRule="auto"/>
        <w:ind w:firstLine="0"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Контрольные вопросы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C449160">
      <w:pPr>
        <w:pStyle w:val="7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1. Какие интерфейсы коллекций есть в Java?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3F0A8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Все основные коллекции наследуются от корня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Collection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(кроме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Map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). Главные ветви: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8B7A2AE">
      <w:pPr>
        <w:pStyle w:val="790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List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(Список): Упорядоченные элементы, можно обращаться по индексу (номеру).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DE195F8">
      <w:pPr>
        <w:pStyle w:val="790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Set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(Множество): Только уникальные элементы, никаких дубликатов.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60E7485">
      <w:pPr>
        <w:pStyle w:val="790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Queue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(Очередь): Работает по принципу "первым пришел — первым ушел" (FIFO).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AC50242">
      <w:pPr>
        <w:pStyle w:val="790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Map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(Словарь/Карта): Хранит пары "Ключ — Значение". Это отдельная иерархия.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B5AB1AF">
      <w:pPr>
        <w:pStyle w:val="7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2. Какие классы коллекций есть в Java?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8C633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Самые популярные: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A35B473">
      <w:pPr>
        <w:pStyle w:val="790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Для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List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: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ArrayList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LinkedList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B1C6566">
      <w:pPr>
        <w:pStyle w:val="790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Для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Set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: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HashSet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TreeSet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LinkedHashSet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92CCB40">
      <w:pPr>
        <w:pStyle w:val="790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Для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Map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: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HashMap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TreeMap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ConcurrentHashMap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8ED09D5">
      <w:pPr>
        <w:pStyle w:val="7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3. Что такое итератор?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D5384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Это специальный "указатель" или объект, который позволяет перебирать коллекцию (идти по ней элемент за элементом), не зная, как она устроена внутри. У итератора есть методы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next()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(дай следующий) и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hasNext()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(есть ли там еще что-то?).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DEDA530">
      <w:pPr>
        <w:pStyle w:val="7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4. Как работают коллекции на основе интерфейса Map?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12222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Они хранят данные парами. У каждого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ключа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есть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значение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B59374F">
      <w:pPr>
        <w:pStyle w:val="790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Ключи уникальны. Если положить значение по уже существующему ключу, старое значение затрется.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C45EDF3">
      <w:pPr>
        <w:pStyle w:val="790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Внутри чаще всего используется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Хеш-таблица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: ключ превращается в число (хеш-код), которое определяет, в какую "корзину" положить данные.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9020A37">
      <w:pPr>
        <w:pStyle w:val="7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5. Как работают коллекции на основе интерфейса List?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8A03F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Это динамические массивы. Они запоминают порядок добавления.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D5F33F9">
      <w:pPr>
        <w:pStyle w:val="790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Вы можете достать элемент по номеру: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list.get(5)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D73EDF4">
      <w:pPr>
        <w:pStyle w:val="790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Если список переполняется, Java автоматически создает массив побольше и копирует туда данные.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D76E614">
      <w:pPr>
        <w:pStyle w:val="7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6. Как работают коллекции на основе интерфейса Set?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864C9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Главная цель — уникальность.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78794C5">
      <w:pPr>
        <w:pStyle w:val="790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HashSet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использует механизмы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Map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(ключи), чтобы мгновенно проверить: "А нет ли у нас уже такого объекта?".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2AE5CCF">
      <w:pPr>
        <w:pStyle w:val="790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Порядок элементов в обычном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Set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не гарантируется.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517A9CA">
      <w:pPr>
        <w:pStyle w:val="7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7. Как можно синхронизировать коллекции в Java?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3C149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Если с коллекцией работают несколько потоков (кассиров):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C31FDF5">
      <w:pPr>
        <w:pStyle w:val="790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Старый способ: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Collections.synchronizedList(list)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— оборачивает коллекцию "замком".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9D0EB6A">
      <w:pPr>
        <w:pStyle w:val="790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Современный способ: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Использовать классы из пакета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java.util.concurrent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(например,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CopyOnWriteArrayList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или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ConcurrentHashMap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), которые работают быстрее и умнее.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34DABF4">
      <w:pPr>
        <w:pStyle w:val="7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8. Какие методы предоставляет интерфейс Collection?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92CFE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Базовые операции: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add(e)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remove(e)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contains(e)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size()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isEmpty()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clear()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iterator()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773A07A">
      <w:pPr>
        <w:pStyle w:val="7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9. Какие реализации интерфейса List вы знаете?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17A1BC">
      <w:pPr>
        <w:pStyle w:val="790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ArrayList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: Быстрый поиск по индексу, но медленное удаление/вставка в середину.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9523158">
      <w:pPr>
        <w:pStyle w:val="790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LinkedList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: Быстрая вставка и удаление, но чтобы найти элемент в середине, нужно пройтись по всей цепочке.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EE6FBE5">
      <w:pPr>
        <w:pStyle w:val="7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10. Какие реализации интерфейса Set вы знаете?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86BBCDF">
      <w:pPr>
        <w:pStyle w:val="790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HashSet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: Самый быстрый, порядок случайный.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BEC666A">
      <w:pPr>
        <w:pStyle w:val="790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TreeSet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: Элементы автоматически сортируются (по алфавиту или цифрам).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A05112E">
      <w:pPr>
        <w:pStyle w:val="790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LinkedHashSet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: Помнит порядок, в котором вы добавляли элементы.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D25AE92">
      <w:pPr>
        <w:pStyle w:val="7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11. Что такое Comparable и Comparator?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015BD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Это способы научить Java сравнивать объекты (например, какой товар дороже).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367E43C">
      <w:pPr>
        <w:pStyle w:val="790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Comparable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: Объект умеет сравнивать "сам себя" с другими (метод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compareTo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). Используется для естественной сортировки (например, числа по возрастанию).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8C21B1D">
      <w:pPr>
        <w:pStyle w:val="790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Comparator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: Внешний "судья". Отдельный объект, которому дают два товара, и он говорит, какой больше. Удобно, если нужно сортировать то по цене, то по названию.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9A0D783">
      <w:pPr>
        <w:pStyle w:val="7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12. Что такое параметр типа?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7FD31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Это "заполнитель", который мы ставим в угловые скобки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&lt;T&gt;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 Он говорит: "Здесь будет какой-то тип данных, который мы уточним позже". Благодаря этому мы создаем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List&lt;String&gt;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или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List&lt;Integer&gt;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а не просто список непонятно чего.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103645E">
      <w:pPr>
        <w:pStyle w:val="7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13. Как параметризовать метод, класс?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A176F79">
      <w:pPr>
        <w:pStyle w:val="790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Класс: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class Box&lt;T&gt; { T item; 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B37C407">
      <w:pPr>
        <w:pStyle w:val="790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Метод: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public &lt;T&gt; void print(T item) { ... 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C10E5FB">
      <w:pPr>
        <w:pStyle w:val="7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14. Что такое стирание типов (Type Erasure)?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3E7D4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Java знает о типах в скобках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&lt;String&gt;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только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во время написания кода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 Когда программа компилируется, Java "стирает" эти уточнения и превращает их в обычный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Object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 Это сделано для совместимости со старым кодом.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3E84258">
      <w:pPr>
        <w:pStyle w:val="7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15. Как можно обойти ограничения стирания типов?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8F0B7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Напрямую — никак, но можно передавать в методы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Class&lt;T&gt;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(токен типа) или использовать рефлексию, чтобы в процессе работы программы все-таки узнать, что за тип там был.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66DD8FA">
      <w:pPr>
        <w:pStyle w:val="7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16. Как работают дженерики с массивами?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96644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Плохо. Массивы в Java знают свой тип в момент работы, а дженерики — нет. Это создает конфликт.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9F076CD">
      <w:pPr>
        <w:pStyle w:val="7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17. Можно ли создать массив дженериков?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7A863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Напрямую —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нет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 Код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new T[10]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или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new ArrayList&lt;String&gt;[10]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не скомпилируется. Причина как раз в "стирании типов".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D21EC06">
      <w:pPr>
        <w:pStyle w:val="7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18. Что такое wildcard тип?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DF442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Это вопросительный знак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&lt;?&gt;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 Он означает "неизвестный тип". Мы используем его, когда нам неважно, что именно лежит в коллекции, или мы хотим задать границы.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11B43E3">
      <w:pPr>
        <w:pStyle w:val="7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19. В чем разница между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&lt;? extends T&gt;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 и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&lt;? super T&gt;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?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70FD9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Это правило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PECS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(Producer Extends, Consumer Super):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7C61E03">
      <w:pPr>
        <w:pStyle w:val="790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&lt;? extends T&gt;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: Мы можем только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читать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из коллекции. Там лежит что-то, что наследуется от T.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834B5AE">
      <w:pPr>
        <w:pStyle w:val="790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&lt;? super T&gt;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: Мы можем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записывать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в коллекцию. Это коллекция для объектов типа T или его предков.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64"/>
        <w:pBdr/>
        <w:spacing w:line="259" w:lineRule="auto"/>
        <w:ind/>
        <w:rPr>
          <w:rFonts w:ascii="Times New Roman" w:hAnsi="Times New Roman" w:cs="Times New Roman"/>
          <w:color w:val="000000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</w:r>
    </w:p>
    <w:p w14:paraId="39BC5D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Вывод: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В ходе выполнения лабораторной работы были достигнуты следующие результаты: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5C952A8">
      <w:pPr>
        <w:pStyle w:val="790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Обработка текстовых данных: С помощью коллекции HashMap реализован эффективный алгоритм подсчета частоты слов. Использование структуры «ключ-значение» позволило добиться высокой скорости обработки файла, так как поиск и обновление счетчика в Map происходит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за константное время.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66A6A25">
      <w:pPr>
        <w:pStyle w:val="790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Обобщенное программирование: Реализован класс Stack&lt;T&gt;, работающий на базе массива. Это позволило на практике понять принцип «стирания типов» (Type Erasure) и убедиться в удобстве использования дженериков: созданный стек может работать с любыми типами данн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ых (String, Integer, Product), обеспечивая проверку типов еще на этапе компиляции.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EE18233">
      <w:pPr>
        <w:pStyle w:val="790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Проектирование систем учета: Разработана программа для магазина, использующая ArrayList для хранения истории транзакций. Были реализованы методы агрегации данных (подсчет суммы, поиск максимума), что продемонстрировало удобство использования стандартных ко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ллекций Java для решения бизнес-задач.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0545F51">
      <w:pPr>
        <w:pStyle w:val="790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Комплексные навыки: Закреплены знания о методах перебора коллекций (циклы for-each, итераторы) и способах сортировки данных для вывода топ-результатов.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4CCE134">
      <w:pPr>
        <w:pStyle w:val="717"/>
        <w:pBdr/>
        <w:spacing/>
        <w:ind w:right="0" w:firstLine="708"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17"/>
        <w:pBdr/>
        <w:spacing/>
        <w:ind w:right="0" w:firstLine="708" w:left="0"/>
        <w:rPr>
          <w:rFonts w:ascii="Times New Roman" w:hAnsi="Times New Roman" w:cs="Times New Roman"/>
          <w:b/>
          <w:bCs/>
          <w:color w:val="000000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/>
          <w:spacing w:val="2"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color w:val="000000"/>
          <w:spacing w:val="2"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color w:val="000000"/>
          <w:spacing w:val="2"/>
          <w:sz w:val="28"/>
          <w:szCs w:val="28"/>
        </w:rPr>
      </w:r>
    </w:p>
    <w:p>
      <w:pPr>
        <w:pStyle w:val="717"/>
        <w:pBdr/>
        <w:spacing w:after="0" w:before="0"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17"/>
        <w:pBdr/>
        <w:spacing w:after="0" w:before="0"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17"/>
        <w:pBdr/>
        <w:spacing w:after="0" w:before="0"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hyperlink r:id="rId13" w:tooltip="https://github.com/zevy3/java-labs/tree/main/java-1" w:history="1">
        <w:r>
          <w:rPr>
            <w:rStyle w:val="755"/>
            <w:rFonts w:ascii="Times New Roman" w:hAnsi="Times New Roman" w:eastAsia="Times New Roman" w:cs="Times New Roman"/>
            <w:sz w:val="28"/>
            <w:szCs w:val="28"/>
          </w:rPr>
          <w:t xml:space="preserve">https://github.com/zevy3/java-labs/tree/main/jav</w:t>
        </w:r>
        <w:r>
          <w:rPr>
            <w:rStyle w:val="755"/>
            <w:rFonts w:ascii="Times New Roman" w:hAnsi="Times New Roman" w:eastAsia="Times New Roman" w:cs="Times New Roman"/>
            <w:sz w:val="28"/>
            <w:szCs w:val="28"/>
            <w:lang w:val="en-US"/>
          </w:rPr>
          <w:t xml:space="preserve">a6</w:t>
        </w:r>
        <w:r>
          <w:rPr>
            <w:rStyle w:val="755"/>
            <w:rFonts w:ascii="Times New Roman" w:hAnsi="Times New Roman" w:eastAsia="Times New Roman" w:cs="Times New Roman"/>
            <w:sz w:val="28"/>
            <w:szCs w:val="28"/>
          </w:rPr>
        </w:r>
      </w:hyperlink>
      <w:r>
        <w:rPr>
          <w:rFonts w:ascii="Times New Roman" w:hAnsi="Times New Roman" w:eastAsia="Times New Roman" w:cs="Times New Roman"/>
          <w:sz w:val="28"/>
          <w:szCs w:val="28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sectPr>
      <w:footnotePr/>
      <w:endnotePr/>
      <w:type w:val="nextPage"/>
      <w:pgSz w:h="16838" w:orient="portrait" w:w="11906"/>
      <w:pgMar w:top="720" w:right="720" w:bottom="720" w:left="720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Noto Sans CJK SC">
    <w:panose1 w:val="020B0500000000000000"/>
  </w:font>
  <w:font w:name="FreeSans">
    <w:panose1 w:val="05040102010807070707"/>
  </w:font>
  <w:font w:name="Wingdings">
    <w:panose1 w:val="05010000000000000000"/>
  </w:font>
  <w:font w:name="Liberation Sans">
    <w:panose1 w:val="020B0604020202020204"/>
  </w:font>
  <w:font w:name="Times New Roman">
    <w:panose1 w:val="02020603050405020304"/>
  </w:font>
  <w:font w:name="OpenSymbol">
    <w:panose1 w:val="05010000000000000000"/>
  </w:font>
  <w:font w:name="Courier New">
    <w:panose1 w:val="02070309020205020404"/>
  </w:font>
  <w:font w:name="Arial">
    <w:panose1 w:val="020B0604020202020204"/>
  </w:font>
  <w:font w:name="Liberation Mono">
    <w:panose1 w:val="020704090202050204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tru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>
        <w:b w:val="0"/>
        <w:bCs w:val="0"/>
      </w:rPr>
      <w:start w:val="1"/>
      <w:suff w:val="tab"/>
    </w:lvl>
    <w:lvl w:ilvl="1">
      <w:isLgl w:val="tru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true"/>
      <w:lvlJc w:val="right"/>
      <w:lvlText w:val="%3."/>
      <w:numFmt w:val="lowerRoman"/>
      <w:pPr>
        <w:pBdr/>
        <w:tabs>
          <w:tab w:val="num" w:leader="none" w:pos="0"/>
        </w:tabs>
        <w:spacing/>
        <w:ind w:hanging="180" w:left="2160"/>
      </w:pPr>
      <w:rPr/>
      <w:start w:val="1"/>
      <w:suff w:val="tab"/>
    </w:lvl>
    <w:lvl w:ilvl="3">
      <w:isLgl w:val="tru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tru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true"/>
      <w:lvlJc w:val="right"/>
      <w:lvlText w:val="%6."/>
      <w:numFmt w:val="lowerRoman"/>
      <w:pPr>
        <w:pBdr/>
        <w:tabs>
          <w:tab w:val="num" w:leader="none" w:pos="0"/>
        </w:tabs>
        <w:spacing/>
        <w:ind w:hanging="180" w:left="4320"/>
      </w:pPr>
      <w:rPr/>
      <w:start w:val="1"/>
      <w:suff w:val="tab"/>
    </w:lvl>
    <w:lvl w:ilvl="6">
      <w:isLgl w:val="tru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tru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true"/>
      <w:lvlJc w:val="right"/>
      <w:lvlText w:val="%9."/>
      <w:numFmt w:val="lowerRoman"/>
      <w:pPr>
        <w:pBdr/>
        <w:tabs>
          <w:tab w:val="num" w:leader="none" w:pos="0"/>
        </w:tabs>
        <w:spacing/>
        <w:ind w:hanging="18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"/>
      <w:numFmt w:val="bullet"/>
      <w:pPr>
        <w:pBdr/>
        <w:tabs>
          <w:tab w:val="num" w:leader="none" w:pos="709"/>
        </w:tabs>
        <w:spacing/>
        <w:ind w:hanging="283" w:left="709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18"/>
        </w:tabs>
        <w:spacing/>
        <w:ind w:hanging="283" w:left="1418"/>
      </w:pPr>
      <w:rPr>
        <w:rFonts w:hint="default" w:ascii="Symbol" w:hAnsi="Symbol" w:cs="Symbol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27"/>
        </w:tabs>
        <w:spacing/>
        <w:ind w:hanging="283" w:left="2127"/>
      </w:pPr>
      <w:rPr>
        <w:rFonts w:hint="default" w:ascii="Symbol" w:hAnsi="Symbol" w:cs="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36"/>
        </w:tabs>
        <w:spacing/>
        <w:ind w:hanging="283" w:left="2836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545"/>
        </w:tabs>
        <w:spacing/>
        <w:ind w:hanging="283" w:left="3545"/>
      </w:pPr>
      <w:rPr>
        <w:rFonts w:hint="default" w:ascii="Symbol" w:hAnsi="Symbol" w:cs="Symbol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254"/>
        </w:tabs>
        <w:spacing/>
        <w:ind w:hanging="283" w:left="4254"/>
      </w:pPr>
      <w:rPr>
        <w:rFonts w:hint="default" w:ascii="Symbol" w:hAnsi="Symbol" w:cs="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4963"/>
        </w:tabs>
        <w:spacing/>
        <w:ind w:hanging="283" w:left="4963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672"/>
        </w:tabs>
        <w:spacing/>
        <w:ind w:hanging="283" w:left="5672"/>
      </w:pPr>
      <w:rPr>
        <w:rFonts w:hint="default" w:ascii="Symbol" w:hAnsi="Symbol" w:cs="Symbol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381"/>
        </w:tabs>
        <w:spacing/>
        <w:ind w:hanging="283" w:left="6381"/>
      </w:pPr>
      <w:rPr>
        <w:rFonts w:hint="default" w:ascii="Symbol" w:hAnsi="Symbol" w:cs="Symbol"/>
      </w:rPr>
      <w:start w:val="1"/>
      <w:suff w:val="tab"/>
    </w:lvl>
  </w:abstractNum>
  <w:abstractNum w:abstractNumId="2">
    <w:lvl w:ilvl="0">
      <w:isLgl w:val="false"/>
      <w:lvlJc w:val="left"/>
      <w:lvlText w:val=""/>
      <w:numFmt w:val="bullet"/>
      <w:pPr>
        <w:pBdr/>
        <w:tabs>
          <w:tab w:val="num" w:leader="none" w:pos="709"/>
        </w:tabs>
        <w:spacing/>
        <w:ind w:hanging="283" w:left="709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18"/>
        </w:tabs>
        <w:spacing/>
        <w:ind w:hanging="283" w:left="1418"/>
      </w:pPr>
      <w:rPr>
        <w:rFonts w:hint="default" w:ascii="Symbol" w:hAnsi="Symbol" w:cs="Symbol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27"/>
        </w:tabs>
        <w:spacing/>
        <w:ind w:hanging="283" w:left="2127"/>
      </w:pPr>
      <w:rPr>
        <w:rFonts w:hint="default" w:ascii="Symbol" w:hAnsi="Symbol" w:cs="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36"/>
        </w:tabs>
        <w:spacing/>
        <w:ind w:hanging="283" w:left="2836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545"/>
        </w:tabs>
        <w:spacing/>
        <w:ind w:hanging="283" w:left="3545"/>
      </w:pPr>
      <w:rPr>
        <w:rFonts w:hint="default" w:ascii="Symbol" w:hAnsi="Symbol" w:cs="Symbol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254"/>
        </w:tabs>
        <w:spacing/>
        <w:ind w:hanging="283" w:left="4254"/>
      </w:pPr>
      <w:rPr>
        <w:rFonts w:hint="default" w:ascii="Symbol" w:hAnsi="Symbol" w:cs="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4963"/>
        </w:tabs>
        <w:spacing/>
        <w:ind w:hanging="283" w:left="4963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672"/>
        </w:tabs>
        <w:spacing/>
        <w:ind w:hanging="283" w:left="5672"/>
      </w:pPr>
      <w:rPr>
        <w:rFonts w:hint="default" w:ascii="Symbol" w:hAnsi="Symbol" w:cs="Symbol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381"/>
        </w:tabs>
        <w:spacing/>
        <w:ind w:hanging="283" w:left="6381"/>
      </w:pPr>
      <w:rPr>
        <w:rFonts w:hint="default" w:ascii="Symbol" w:hAnsi="Symbol" w:cs="Symbol"/>
      </w:rPr>
      <w:start w:val="1"/>
      <w:suff w:val="tab"/>
    </w:lvl>
  </w:abstractNum>
  <w:abstractNum w:abstractNumId="3">
    <w:lvl w:ilvl="0">
      <w:isLgl w:val="false"/>
      <w:lvlJc w:val="left"/>
      <w:lvlText w:val=""/>
      <w:numFmt w:val="bullet"/>
      <w:pPr>
        <w:pBdr/>
        <w:tabs>
          <w:tab w:val="num" w:leader="none" w:pos="709"/>
        </w:tabs>
        <w:spacing/>
        <w:ind w:hanging="283" w:left="709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18"/>
        </w:tabs>
        <w:spacing/>
        <w:ind w:hanging="283" w:left="1418"/>
      </w:pPr>
      <w:rPr>
        <w:rFonts w:hint="default" w:ascii="Symbol" w:hAnsi="Symbol" w:cs="Symbol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27"/>
        </w:tabs>
        <w:spacing/>
        <w:ind w:hanging="283" w:left="2127"/>
      </w:pPr>
      <w:rPr>
        <w:rFonts w:hint="default" w:ascii="Symbol" w:hAnsi="Symbol" w:cs="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36"/>
        </w:tabs>
        <w:spacing/>
        <w:ind w:hanging="283" w:left="2836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545"/>
        </w:tabs>
        <w:spacing/>
        <w:ind w:hanging="283" w:left="3545"/>
      </w:pPr>
      <w:rPr>
        <w:rFonts w:hint="default" w:ascii="Symbol" w:hAnsi="Symbol" w:cs="Symbol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254"/>
        </w:tabs>
        <w:spacing/>
        <w:ind w:hanging="283" w:left="4254"/>
      </w:pPr>
      <w:rPr>
        <w:rFonts w:hint="default" w:ascii="Symbol" w:hAnsi="Symbol" w:cs="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4963"/>
        </w:tabs>
        <w:spacing/>
        <w:ind w:hanging="283" w:left="4963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672"/>
        </w:tabs>
        <w:spacing/>
        <w:ind w:hanging="283" w:left="5672"/>
      </w:pPr>
      <w:rPr>
        <w:rFonts w:hint="default" w:ascii="Symbol" w:hAnsi="Symbol" w:cs="Symbol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381"/>
        </w:tabs>
        <w:spacing/>
        <w:ind w:hanging="283" w:left="6381"/>
      </w:pPr>
      <w:rPr>
        <w:rFonts w:hint="default" w:ascii="Symbol" w:hAnsi="Symbol" w:cs="Symbol"/>
      </w:rPr>
      <w:start w:val="1"/>
      <w:suff w:val="tab"/>
    </w:lvl>
  </w:abstractNum>
  <w:abstractNum w:abstractNumId="4">
    <w:lvl w:ilvl="0">
      <w:isLgl w:val="false"/>
      <w:lvlJc w:val="left"/>
      <w:lvlText w:val=""/>
      <w:numFmt w:val="bullet"/>
      <w:pPr>
        <w:pBdr/>
        <w:tabs>
          <w:tab w:val="num" w:leader="none" w:pos="709"/>
        </w:tabs>
        <w:spacing/>
        <w:ind w:hanging="283" w:left="709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18"/>
        </w:tabs>
        <w:spacing/>
        <w:ind w:hanging="283" w:left="1418"/>
      </w:pPr>
      <w:rPr>
        <w:rFonts w:hint="default" w:ascii="Symbol" w:hAnsi="Symbol" w:cs="Symbol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27"/>
        </w:tabs>
        <w:spacing/>
        <w:ind w:hanging="283" w:left="2127"/>
      </w:pPr>
      <w:rPr>
        <w:rFonts w:hint="default" w:ascii="Symbol" w:hAnsi="Symbol" w:cs="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36"/>
        </w:tabs>
        <w:spacing/>
        <w:ind w:hanging="283" w:left="2836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545"/>
        </w:tabs>
        <w:spacing/>
        <w:ind w:hanging="283" w:left="3545"/>
      </w:pPr>
      <w:rPr>
        <w:rFonts w:hint="default" w:ascii="Symbol" w:hAnsi="Symbol" w:cs="Symbol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254"/>
        </w:tabs>
        <w:spacing/>
        <w:ind w:hanging="283" w:left="4254"/>
      </w:pPr>
      <w:rPr>
        <w:rFonts w:hint="default" w:ascii="Symbol" w:hAnsi="Symbol" w:cs="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4963"/>
        </w:tabs>
        <w:spacing/>
        <w:ind w:hanging="283" w:left="4963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672"/>
        </w:tabs>
        <w:spacing/>
        <w:ind w:hanging="283" w:left="5672"/>
      </w:pPr>
      <w:rPr>
        <w:rFonts w:hint="default" w:ascii="Symbol" w:hAnsi="Symbol" w:cs="Symbol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381"/>
        </w:tabs>
        <w:spacing/>
        <w:ind w:hanging="283" w:left="6381"/>
      </w:pPr>
      <w:rPr>
        <w:rFonts w:hint="default" w:ascii="Symbol" w:hAnsi="Symbol" w:cs="Symbol"/>
      </w:rPr>
      <w:start w:val="1"/>
      <w:suff w:val="tab"/>
    </w:lvl>
  </w:abstractNum>
  <w:abstractNum w:abstractNumId="5">
    <w:lvl w:ilvl="0">
      <w:isLgl w:val="false"/>
      <w:lvlJc w:val="left"/>
      <w:lvlText w:val=""/>
      <w:numFmt w:val="bullet"/>
      <w:pPr>
        <w:pBdr/>
        <w:tabs>
          <w:tab w:val="num" w:leader="none" w:pos="709"/>
        </w:tabs>
        <w:spacing/>
        <w:ind w:hanging="283" w:left="709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18"/>
        </w:tabs>
        <w:spacing/>
        <w:ind w:hanging="283" w:left="1418"/>
      </w:pPr>
      <w:rPr>
        <w:rFonts w:hint="default" w:ascii="Symbol" w:hAnsi="Symbol" w:cs="Symbol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27"/>
        </w:tabs>
        <w:spacing/>
        <w:ind w:hanging="283" w:left="2127"/>
      </w:pPr>
      <w:rPr>
        <w:rFonts w:hint="default" w:ascii="Symbol" w:hAnsi="Symbol" w:cs="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36"/>
        </w:tabs>
        <w:spacing/>
        <w:ind w:hanging="283" w:left="2836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545"/>
        </w:tabs>
        <w:spacing/>
        <w:ind w:hanging="283" w:left="3545"/>
      </w:pPr>
      <w:rPr>
        <w:rFonts w:hint="default" w:ascii="Symbol" w:hAnsi="Symbol" w:cs="Symbol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254"/>
        </w:tabs>
        <w:spacing/>
        <w:ind w:hanging="283" w:left="4254"/>
      </w:pPr>
      <w:rPr>
        <w:rFonts w:hint="default" w:ascii="Symbol" w:hAnsi="Symbol" w:cs="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4963"/>
        </w:tabs>
        <w:spacing/>
        <w:ind w:hanging="283" w:left="4963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672"/>
        </w:tabs>
        <w:spacing/>
        <w:ind w:hanging="283" w:left="5672"/>
      </w:pPr>
      <w:rPr>
        <w:rFonts w:hint="default" w:ascii="Symbol" w:hAnsi="Symbol" w:cs="Symbol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381"/>
        </w:tabs>
        <w:spacing/>
        <w:ind w:hanging="283" w:left="6381"/>
      </w:pPr>
      <w:rPr>
        <w:rFonts w:hint="default" w:ascii="Symbol" w:hAnsi="Symbol" w:cs="Symbol"/>
      </w:rPr>
      <w:start w:val="1"/>
      <w:suff w:val="tab"/>
    </w:lvl>
  </w:abstractNum>
  <w:abstractNum w:abstractNumId="6">
    <w:lvl w:ilvl="0">
      <w:isLgl w:val="false"/>
      <w:lvlJc w:val="left"/>
      <w:lvlText w:val=""/>
      <w:numFmt w:val="bullet"/>
      <w:pPr>
        <w:pBdr/>
        <w:tabs>
          <w:tab w:val="num" w:leader="none" w:pos="709"/>
        </w:tabs>
        <w:spacing/>
        <w:ind w:hanging="283" w:left="709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18"/>
        </w:tabs>
        <w:spacing/>
        <w:ind w:hanging="283" w:left="1418"/>
      </w:pPr>
      <w:rPr>
        <w:rFonts w:hint="default" w:ascii="Symbol" w:hAnsi="Symbol" w:cs="Symbol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27"/>
        </w:tabs>
        <w:spacing/>
        <w:ind w:hanging="283" w:left="2127"/>
      </w:pPr>
      <w:rPr>
        <w:rFonts w:hint="default" w:ascii="Symbol" w:hAnsi="Symbol" w:cs="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36"/>
        </w:tabs>
        <w:spacing/>
        <w:ind w:hanging="283" w:left="2836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545"/>
        </w:tabs>
        <w:spacing/>
        <w:ind w:hanging="283" w:left="3545"/>
      </w:pPr>
      <w:rPr>
        <w:rFonts w:hint="default" w:ascii="Symbol" w:hAnsi="Symbol" w:cs="Symbol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254"/>
        </w:tabs>
        <w:spacing/>
        <w:ind w:hanging="283" w:left="4254"/>
      </w:pPr>
      <w:rPr>
        <w:rFonts w:hint="default" w:ascii="Symbol" w:hAnsi="Symbol" w:cs="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4963"/>
        </w:tabs>
        <w:spacing/>
        <w:ind w:hanging="283" w:left="4963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672"/>
        </w:tabs>
        <w:spacing/>
        <w:ind w:hanging="283" w:left="5672"/>
      </w:pPr>
      <w:rPr>
        <w:rFonts w:hint="default" w:ascii="Symbol" w:hAnsi="Symbol" w:cs="Symbol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381"/>
        </w:tabs>
        <w:spacing/>
        <w:ind w:hanging="283" w:left="6381"/>
      </w:pPr>
      <w:rPr>
        <w:rFonts w:hint="default" w:ascii="Symbol" w:hAnsi="Symbol" w:cs="Symbol"/>
      </w:rPr>
      <w:start w:val="1"/>
      <w:suff w:val="tab"/>
    </w:lvl>
  </w:abstractNum>
  <w:abstractNum w:abstractNumId="7">
    <w:lvl w:ilvl="0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1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2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3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4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5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6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7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8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</w:abstractNum>
  <w:abstractNum w:abstractNumId="8">
    <w:nsid w:val="6FA41D7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4954B6A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52471FE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2EBE4DC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3A2D8F1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328E61D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308D1EFE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5">
    <w:nsid w:val="356A130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56DB844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0500A80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728C733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088444B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616ABB7A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autoHyphenation w:val="true"/>
  <w:hyphenationZone w:val="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17" w:default="1">
    <w:name w:val="Normal"/>
    <w:qFormat/>
    <w:pPr>
      <w:widowControl w:val="true"/>
      <w:pBdr/>
      <w:bidi w:val="false"/>
      <w:spacing w:after="160" w:afterAutospacing="0" w:before="0" w:beforeAutospacing="0" w:line="259" w:lineRule="auto"/>
      <w:ind/>
      <w:jc w:val="left"/>
    </w:pPr>
    <w:rPr>
      <w:rFonts w:ascii="Calibri" w:hAnsi="Calibri" w:eastAsia="Calibri" w:cs="Arial" w:asciiTheme="minorHAnsi" w:hAnsiTheme="minorHAnsi" w:eastAsiaTheme="minorHAnsi" w:cstheme="minorBidi"/>
      <w:color w:val="auto"/>
      <w:sz w:val="22"/>
      <w:szCs w:val="22"/>
      <w:lang w:val="ru-RU" w:eastAsia="en-US" w:bidi="ar-SA"/>
    </w:rPr>
  </w:style>
  <w:style w:type="paragraph" w:styleId="718">
    <w:name w:val="Heading 1"/>
    <w:basedOn w:val="717"/>
    <w:next w:val="717"/>
    <w:link w:val="72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719">
    <w:name w:val="Heading 2"/>
    <w:basedOn w:val="717"/>
    <w:next w:val="717"/>
    <w:link w:val="72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720">
    <w:name w:val="Heading 3"/>
    <w:basedOn w:val="717"/>
    <w:next w:val="717"/>
    <w:link w:val="72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721">
    <w:name w:val="Heading 4"/>
    <w:basedOn w:val="717"/>
    <w:next w:val="717"/>
    <w:link w:val="73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722">
    <w:name w:val="Heading 5"/>
    <w:basedOn w:val="717"/>
    <w:next w:val="717"/>
    <w:link w:val="73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723">
    <w:name w:val="Heading 6"/>
    <w:basedOn w:val="717"/>
    <w:next w:val="717"/>
    <w:link w:val="73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724">
    <w:name w:val="Heading 7"/>
    <w:basedOn w:val="717"/>
    <w:next w:val="717"/>
    <w:link w:val="73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725">
    <w:name w:val="Heading 8"/>
    <w:basedOn w:val="717"/>
    <w:next w:val="717"/>
    <w:link w:val="734"/>
    <w:uiPriority w:val="9"/>
    <w:unhideWhenUsed/>
    <w:qFormat/>
    <w:pPr>
      <w:keepNext w:val="true"/>
      <w:keepLines w:val="true"/>
      <w:pBdr/>
      <w:spacing w:after="0" w:before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726">
    <w:name w:val="Heading 9"/>
    <w:basedOn w:val="717"/>
    <w:next w:val="717"/>
    <w:link w:val="735"/>
    <w:uiPriority w:val="9"/>
    <w:unhideWhenUsed/>
    <w:qFormat/>
    <w:pPr>
      <w:keepNext w:val="true"/>
      <w:keepLines w:val="true"/>
      <w:pBdr/>
      <w:spacing w:after="0" w:before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727">
    <w:name w:val="Heading 1 Char"/>
    <w:basedOn w:val="757"/>
    <w:link w:val="718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728">
    <w:name w:val="Heading 2 Char"/>
    <w:basedOn w:val="757"/>
    <w:link w:val="719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729">
    <w:name w:val="Heading 3 Char"/>
    <w:basedOn w:val="757"/>
    <w:link w:val="720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730">
    <w:name w:val="Heading 4 Char"/>
    <w:basedOn w:val="757"/>
    <w:link w:val="721"/>
    <w:uiPriority w:val="9"/>
    <w:qFormat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731">
    <w:name w:val="Heading 5 Char"/>
    <w:basedOn w:val="757"/>
    <w:link w:val="722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732">
    <w:name w:val="Heading 6 Char"/>
    <w:basedOn w:val="757"/>
    <w:link w:val="723"/>
    <w:uiPriority w:val="9"/>
    <w:qFormat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733">
    <w:name w:val="Heading 7 Char"/>
    <w:basedOn w:val="757"/>
    <w:link w:val="724"/>
    <w:uiPriority w:val="9"/>
    <w:qFormat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734">
    <w:name w:val="Heading 8 Char"/>
    <w:basedOn w:val="757"/>
    <w:link w:val="725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35">
    <w:name w:val="Heading 9 Char"/>
    <w:basedOn w:val="757"/>
    <w:link w:val="726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36">
    <w:name w:val="Title Char"/>
    <w:basedOn w:val="757"/>
    <w:link w:val="768"/>
    <w:uiPriority w:val="10"/>
    <w:qFormat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737">
    <w:name w:val="Subtitle Char"/>
    <w:basedOn w:val="757"/>
    <w:link w:val="769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738">
    <w:name w:val="Quote Char"/>
    <w:basedOn w:val="757"/>
    <w:link w:val="770"/>
    <w:uiPriority w:val="29"/>
    <w:qFormat/>
    <w:pPr>
      <w:pBdr/>
      <w:spacing/>
      <w:ind/>
    </w:pPr>
    <w:rPr>
      <w:i/>
      <w:iCs/>
      <w:color w:val="404040" w:themeColor="text1" w:themeTint="BF"/>
    </w:rPr>
  </w:style>
  <w:style w:type="character" w:styleId="739">
    <w:name w:val="Intense Emphasis"/>
    <w:basedOn w:val="75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740">
    <w:name w:val="Intense Quote Char"/>
    <w:basedOn w:val="757"/>
    <w:link w:val="771"/>
    <w:uiPriority w:val="30"/>
    <w:qFormat/>
    <w:pPr>
      <w:pBdr/>
      <w:spacing/>
      <w:ind/>
    </w:pPr>
    <w:rPr>
      <w:i/>
      <w:iCs/>
      <w:color w:val="0f4761" w:themeColor="accent1" w:themeShade="BF"/>
    </w:rPr>
  </w:style>
  <w:style w:type="character" w:styleId="741">
    <w:name w:val="Intense Reference"/>
    <w:basedOn w:val="75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742">
    <w:name w:val="Subtle Emphasis"/>
    <w:basedOn w:val="75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43">
    <w:name w:val="Emphasis"/>
    <w:basedOn w:val="757"/>
    <w:uiPriority w:val="20"/>
    <w:qFormat/>
    <w:pPr>
      <w:pBdr/>
      <w:spacing/>
      <w:ind/>
    </w:pPr>
    <w:rPr>
      <w:i/>
      <w:iCs/>
    </w:rPr>
  </w:style>
  <w:style w:type="character" w:styleId="744">
    <w:name w:val="Strong"/>
    <w:basedOn w:val="757"/>
    <w:uiPriority w:val="22"/>
    <w:qFormat/>
    <w:pPr>
      <w:pBdr/>
      <w:spacing/>
      <w:ind/>
    </w:pPr>
    <w:rPr>
      <w:b/>
      <w:bCs/>
    </w:rPr>
  </w:style>
  <w:style w:type="character" w:styleId="745">
    <w:name w:val="Subtle Reference"/>
    <w:basedOn w:val="75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46">
    <w:name w:val="Book Title"/>
    <w:basedOn w:val="757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747">
    <w:name w:val="Header Char"/>
    <w:basedOn w:val="757"/>
    <w:link w:val="774"/>
    <w:uiPriority w:val="99"/>
    <w:qFormat/>
    <w:pPr>
      <w:pBdr/>
      <w:spacing/>
      <w:ind/>
    </w:pPr>
  </w:style>
  <w:style w:type="character" w:styleId="748">
    <w:name w:val="Footer Char"/>
    <w:basedOn w:val="757"/>
    <w:link w:val="775"/>
    <w:uiPriority w:val="99"/>
    <w:qFormat/>
    <w:pPr>
      <w:pBdr/>
      <w:spacing/>
      <w:ind/>
    </w:pPr>
  </w:style>
  <w:style w:type="character" w:styleId="749">
    <w:name w:val="Footnote Text Char"/>
    <w:basedOn w:val="757"/>
    <w:link w:val="776"/>
    <w:uiPriority w:val="99"/>
    <w:semiHidden/>
    <w:qFormat/>
    <w:pPr>
      <w:pBdr/>
      <w:spacing/>
      <w:ind/>
    </w:pPr>
    <w:rPr>
      <w:sz w:val="20"/>
      <w:szCs w:val="20"/>
    </w:rPr>
  </w:style>
  <w:style w:type="character" w:styleId="750">
    <w:name w:val="Footnote Characters"/>
    <w:basedOn w:val="757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51">
    <w:name w:val="footnote reference"/>
    <w:pPr>
      <w:pBdr/>
      <w:spacing/>
      <w:ind/>
    </w:pPr>
    <w:rPr>
      <w:vertAlign w:val="superscript"/>
    </w:rPr>
  </w:style>
  <w:style w:type="character" w:styleId="752">
    <w:name w:val="Endnote Text Char"/>
    <w:basedOn w:val="757"/>
    <w:link w:val="777"/>
    <w:uiPriority w:val="99"/>
    <w:semiHidden/>
    <w:qFormat/>
    <w:pPr>
      <w:pBdr/>
      <w:spacing/>
      <w:ind/>
    </w:pPr>
    <w:rPr>
      <w:sz w:val="20"/>
      <w:szCs w:val="20"/>
    </w:rPr>
  </w:style>
  <w:style w:type="character" w:styleId="753">
    <w:name w:val="Endnote Characters"/>
    <w:basedOn w:val="757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54">
    <w:name w:val="endnote reference"/>
    <w:pPr>
      <w:pBdr/>
      <w:spacing/>
      <w:ind/>
    </w:pPr>
    <w:rPr>
      <w:vertAlign w:val="superscript"/>
    </w:rPr>
  </w:style>
  <w:style w:type="character" w:styleId="755">
    <w:name w:val="Hyperlink"/>
    <w:basedOn w:val="75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756">
    <w:name w:val="FollowedHyperlink"/>
    <w:basedOn w:val="75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character" w:styleId="757" w:default="1">
    <w:name w:val="Default Paragraph Font"/>
    <w:uiPriority w:val="1"/>
    <w:unhideWhenUsed/>
    <w:qFormat/>
    <w:pPr>
      <w:pBdr/>
      <w:spacing/>
      <w:ind/>
    </w:pPr>
  </w:style>
  <w:style w:type="character" w:styleId="758">
    <w:name w:val="Placeholder Text"/>
    <w:basedOn w:val="757"/>
    <w:uiPriority w:val="99"/>
    <w:semiHidden/>
    <w:qFormat/>
    <w:pPr>
      <w:pBdr/>
      <w:spacing/>
      <w:ind/>
    </w:pPr>
    <w:rPr>
      <w:color w:val="808080"/>
    </w:rPr>
  </w:style>
  <w:style w:type="character" w:styleId="759">
    <w:name w:val="HTML Code"/>
    <w:basedOn w:val="757"/>
    <w:uiPriority w:val="99"/>
    <w:semiHidden/>
    <w:unhideWhenUsed/>
    <w:qFormat/>
    <w:pPr>
      <w:pBdr/>
      <w:spacing/>
      <w:ind/>
    </w:pPr>
    <w:rPr>
      <w:rFonts w:ascii="Courier New" w:hAnsi="Courier New" w:eastAsia="Times New Roman" w:cs="Courier New"/>
      <w:sz w:val="20"/>
      <w:szCs w:val="20"/>
    </w:rPr>
  </w:style>
  <w:style w:type="character" w:styleId="760" w:customStyle="1">
    <w:name w:val="apple-converted-space"/>
    <w:basedOn w:val="757"/>
    <w:qFormat/>
    <w:pPr>
      <w:pBdr/>
      <w:spacing/>
      <w:ind/>
    </w:pPr>
  </w:style>
  <w:style w:type="character" w:styleId="761">
    <w:name w:val="Bullets"/>
    <w:qFormat/>
    <w:pPr>
      <w:pBdr/>
      <w:spacing/>
      <w:ind/>
    </w:pPr>
    <w:rPr>
      <w:rFonts w:ascii="OpenSymbol" w:hAnsi="OpenSymbol" w:eastAsia="OpenSymbol" w:cs="OpenSymbol"/>
    </w:rPr>
  </w:style>
  <w:style w:type="character" w:styleId="762">
    <w:name w:val="Source Text"/>
    <w:qFormat/>
    <w:pPr>
      <w:pBdr/>
      <w:spacing/>
      <w:ind/>
    </w:pPr>
    <w:rPr>
      <w:rFonts w:ascii="Liberation Mono" w:hAnsi="Liberation Mono" w:eastAsia="Liberation Mono" w:cs="Liberation Mono"/>
    </w:rPr>
  </w:style>
  <w:style w:type="paragraph" w:styleId="763">
    <w:name w:val="Heading"/>
    <w:basedOn w:val="717"/>
    <w:next w:val="764"/>
    <w:qFormat/>
    <w:pPr>
      <w:keepNext w:val="true"/>
      <w:pBdr/>
      <w:spacing w:after="120" w:before="240"/>
      <w:ind/>
    </w:pPr>
    <w:rPr>
      <w:rFonts w:ascii="Liberation Sans" w:hAnsi="Liberation Sans" w:eastAsia="Noto Sans CJK SC" w:cs="FreeSans"/>
      <w:sz w:val="28"/>
      <w:szCs w:val="28"/>
    </w:rPr>
  </w:style>
  <w:style w:type="paragraph" w:styleId="764">
    <w:name w:val="Body Text"/>
    <w:basedOn w:val="717"/>
    <w:pPr>
      <w:pBdr/>
      <w:spacing w:after="140" w:before="0" w:line="276" w:lineRule="auto"/>
      <w:ind/>
    </w:pPr>
  </w:style>
  <w:style w:type="paragraph" w:styleId="765">
    <w:name w:val="List"/>
    <w:basedOn w:val="764"/>
    <w:pPr>
      <w:pBdr/>
      <w:spacing/>
      <w:ind/>
    </w:pPr>
    <w:rPr>
      <w:rFonts w:cs="FreeSans"/>
    </w:rPr>
  </w:style>
  <w:style w:type="paragraph" w:styleId="766">
    <w:name w:val="Caption"/>
    <w:basedOn w:val="717"/>
    <w:next w:val="717"/>
    <w:uiPriority w:val="35"/>
    <w:unhideWhenUsed/>
    <w:qFormat/>
    <w:pPr>
      <w:pBdr/>
      <w:spacing w:after="200" w:before="0" w:line="240" w:lineRule="auto"/>
      <w:ind/>
    </w:pPr>
    <w:rPr>
      <w:i/>
      <w:iCs/>
      <w:color w:val="44546a" w:themeColor="text2"/>
      <w:sz w:val="18"/>
      <w:szCs w:val="18"/>
    </w:rPr>
  </w:style>
  <w:style w:type="paragraph" w:styleId="767">
    <w:name w:val="Index"/>
    <w:basedOn w:val="717"/>
    <w:qFormat/>
    <w:pPr>
      <w:suppressLineNumbers w:val="true"/>
      <w:pBdr/>
      <w:spacing/>
      <w:ind/>
    </w:pPr>
    <w:rPr>
      <w:rFonts w:cs="FreeSans"/>
    </w:rPr>
  </w:style>
  <w:style w:type="paragraph" w:styleId="768">
    <w:name w:val="Title"/>
    <w:basedOn w:val="717"/>
    <w:next w:val="717"/>
    <w:link w:val="736"/>
    <w:uiPriority w:val="10"/>
    <w:qFormat/>
    <w:pPr>
      <w:pBdr/>
      <w:spacing w:after="80" w:before="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paragraph" w:styleId="769">
    <w:name w:val="Subtitle"/>
    <w:basedOn w:val="717"/>
    <w:next w:val="717"/>
    <w:link w:val="737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770">
    <w:name w:val="Quote"/>
    <w:basedOn w:val="717"/>
    <w:next w:val="717"/>
    <w:link w:val="738"/>
    <w:uiPriority w:val="29"/>
    <w:qFormat/>
    <w:pPr>
      <w:pBdr/>
      <w:spacing w:after="160" w:before="160"/>
      <w:ind/>
      <w:jc w:val="center"/>
    </w:pPr>
    <w:rPr>
      <w:i/>
      <w:iCs/>
      <w:color w:val="404040" w:themeColor="text1" w:themeTint="BF"/>
    </w:rPr>
  </w:style>
  <w:style w:type="paragraph" w:styleId="771">
    <w:name w:val="Intense Quote"/>
    <w:basedOn w:val="717"/>
    <w:next w:val="717"/>
    <w:link w:val="74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paragraph" w:styleId="772">
    <w:name w:val="No Spacing"/>
    <w:basedOn w:val="717"/>
    <w:uiPriority w:val="1"/>
    <w:qFormat/>
    <w:pPr>
      <w:pBdr/>
      <w:spacing w:after="0" w:before="0" w:line="240" w:lineRule="auto"/>
      <w:ind/>
    </w:pPr>
  </w:style>
  <w:style w:type="paragraph" w:styleId="773">
    <w:name w:val="Header and Footer"/>
    <w:basedOn w:val="717"/>
    <w:qFormat/>
    <w:pPr>
      <w:pBdr/>
      <w:spacing/>
      <w:ind/>
    </w:pPr>
  </w:style>
  <w:style w:type="paragraph" w:styleId="774">
    <w:name w:val="Header"/>
    <w:basedOn w:val="717"/>
    <w:link w:val="747"/>
    <w:uiPriority w:val="99"/>
    <w:unhideWhenUsed/>
    <w:pPr>
      <w:pBdr/>
      <w:tabs>
        <w:tab w:val="clear" w:leader="none" w:pos="708"/>
        <w:tab w:val="center" w:leader="none" w:pos="4844"/>
        <w:tab w:val="right" w:leader="none" w:pos="9689"/>
      </w:tabs>
      <w:spacing w:after="0" w:before="0" w:line="240" w:lineRule="auto"/>
      <w:ind/>
    </w:pPr>
  </w:style>
  <w:style w:type="paragraph" w:styleId="775">
    <w:name w:val="Footer"/>
    <w:basedOn w:val="717"/>
    <w:link w:val="748"/>
    <w:uiPriority w:val="99"/>
    <w:unhideWhenUsed/>
    <w:pPr>
      <w:pBdr/>
      <w:tabs>
        <w:tab w:val="clear" w:leader="none" w:pos="708"/>
        <w:tab w:val="center" w:leader="none" w:pos="4844"/>
        <w:tab w:val="right" w:leader="none" w:pos="9689"/>
      </w:tabs>
      <w:spacing w:after="0" w:before="0" w:line="240" w:lineRule="auto"/>
      <w:ind/>
    </w:pPr>
  </w:style>
  <w:style w:type="paragraph" w:styleId="776">
    <w:name w:val="footnote text"/>
    <w:basedOn w:val="717"/>
    <w:link w:val="749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777">
    <w:name w:val="endnote text"/>
    <w:basedOn w:val="717"/>
    <w:link w:val="752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778">
    <w:name w:val="toc 1"/>
    <w:basedOn w:val="717"/>
    <w:next w:val="717"/>
    <w:uiPriority w:val="39"/>
    <w:unhideWhenUsed/>
    <w:pPr>
      <w:pBdr/>
      <w:spacing w:after="100" w:before="0"/>
      <w:ind/>
    </w:pPr>
  </w:style>
  <w:style w:type="paragraph" w:styleId="779">
    <w:name w:val="toc 2"/>
    <w:basedOn w:val="717"/>
    <w:next w:val="717"/>
    <w:uiPriority w:val="39"/>
    <w:unhideWhenUsed/>
    <w:pPr>
      <w:pBdr/>
      <w:spacing w:after="100" w:before="0"/>
      <w:ind w:left="220"/>
    </w:pPr>
  </w:style>
  <w:style w:type="paragraph" w:styleId="780">
    <w:name w:val="toc 3"/>
    <w:basedOn w:val="717"/>
    <w:next w:val="717"/>
    <w:uiPriority w:val="39"/>
    <w:unhideWhenUsed/>
    <w:pPr>
      <w:pBdr/>
      <w:spacing w:after="100" w:before="0"/>
      <w:ind w:left="440"/>
    </w:pPr>
  </w:style>
  <w:style w:type="paragraph" w:styleId="781">
    <w:name w:val="toc 4"/>
    <w:basedOn w:val="717"/>
    <w:next w:val="717"/>
    <w:uiPriority w:val="39"/>
    <w:unhideWhenUsed/>
    <w:pPr>
      <w:pBdr/>
      <w:spacing w:after="100" w:before="0"/>
      <w:ind w:left="660"/>
    </w:pPr>
  </w:style>
  <w:style w:type="paragraph" w:styleId="782">
    <w:name w:val="toc 5"/>
    <w:basedOn w:val="717"/>
    <w:next w:val="717"/>
    <w:uiPriority w:val="39"/>
    <w:unhideWhenUsed/>
    <w:pPr>
      <w:pBdr/>
      <w:spacing w:after="100" w:before="0"/>
      <w:ind w:left="880"/>
    </w:pPr>
  </w:style>
  <w:style w:type="paragraph" w:styleId="783">
    <w:name w:val="toc 6"/>
    <w:basedOn w:val="717"/>
    <w:next w:val="717"/>
    <w:uiPriority w:val="39"/>
    <w:unhideWhenUsed/>
    <w:pPr>
      <w:pBdr/>
      <w:spacing w:after="100" w:before="0"/>
      <w:ind w:left="1100"/>
    </w:pPr>
  </w:style>
  <w:style w:type="paragraph" w:styleId="784">
    <w:name w:val="toc 7"/>
    <w:basedOn w:val="717"/>
    <w:next w:val="717"/>
    <w:uiPriority w:val="39"/>
    <w:unhideWhenUsed/>
    <w:pPr>
      <w:pBdr/>
      <w:spacing w:after="100" w:before="0"/>
      <w:ind w:left="1320"/>
    </w:pPr>
  </w:style>
  <w:style w:type="paragraph" w:styleId="785">
    <w:name w:val="toc 8"/>
    <w:basedOn w:val="717"/>
    <w:next w:val="717"/>
    <w:uiPriority w:val="39"/>
    <w:unhideWhenUsed/>
    <w:pPr>
      <w:pBdr/>
      <w:spacing w:after="100" w:before="0"/>
      <w:ind w:left="1540"/>
    </w:pPr>
  </w:style>
  <w:style w:type="paragraph" w:styleId="786">
    <w:name w:val="toc 9"/>
    <w:basedOn w:val="717"/>
    <w:next w:val="717"/>
    <w:uiPriority w:val="39"/>
    <w:unhideWhenUsed/>
    <w:pPr>
      <w:pBdr/>
      <w:spacing w:after="100" w:before="0"/>
      <w:ind w:left="1760"/>
    </w:pPr>
  </w:style>
  <w:style w:type="paragraph" w:styleId="787">
    <w:name w:val="index heading"/>
    <w:basedOn w:val="763"/>
    <w:pPr>
      <w:pBdr/>
      <w:spacing/>
      <w:ind/>
    </w:pPr>
  </w:style>
  <w:style w:type="paragraph" w:styleId="788">
    <w:name w:val="TOC Heading"/>
    <w:uiPriority w:val="39"/>
    <w:unhideWhenUsed/>
    <w:qFormat/>
    <w:pPr>
      <w:widowControl w:val="true"/>
      <w:pBdr/>
      <w:bidi w:val="false"/>
      <w:spacing w:after="160" w:afterAutospacing="0" w:before="0" w:beforeAutospacing="0" w:line="259" w:lineRule="auto"/>
      <w:ind/>
      <w:jc w:val="left"/>
    </w:pPr>
    <w:rPr>
      <w:rFonts w:ascii="Calibri" w:hAnsi="Calibri" w:eastAsia="Calibri" w:cs="Arial" w:asciiTheme="minorHAnsi" w:hAnsiTheme="minorHAnsi" w:eastAsiaTheme="minorHAnsi" w:cstheme="minorBidi"/>
      <w:color w:val="auto"/>
      <w:sz w:val="22"/>
      <w:szCs w:val="22"/>
      <w:lang w:val="ru-RU" w:eastAsia="en-US" w:bidi="ar-SA"/>
    </w:rPr>
  </w:style>
  <w:style w:type="paragraph" w:styleId="789">
    <w:name w:val="table of figures"/>
    <w:basedOn w:val="717"/>
    <w:next w:val="717"/>
    <w:uiPriority w:val="99"/>
    <w:unhideWhenUsed/>
    <w:pPr>
      <w:pBdr/>
      <w:spacing w:after="0" w:afterAutospacing="0" w:before="0"/>
      <w:ind/>
    </w:pPr>
  </w:style>
  <w:style w:type="paragraph" w:styleId="790">
    <w:name w:val="List Paragraph"/>
    <w:basedOn w:val="717"/>
    <w:uiPriority w:val="34"/>
    <w:qFormat/>
    <w:pPr>
      <w:pBdr/>
      <w:spacing w:after="160" w:before="0"/>
      <w:ind w:left="720"/>
      <w:contextualSpacing w:val="true"/>
    </w:pPr>
  </w:style>
  <w:style w:type="paragraph" w:styleId="791">
    <w:name w:val="Normal (Web)"/>
    <w:basedOn w:val="717"/>
    <w:uiPriority w:val="99"/>
    <w:semiHidden/>
    <w:unhideWhenUsed/>
    <w:qFormat/>
    <w:pPr>
      <w:pBdr/>
      <w:spacing w:afterAutospacing="1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792">
    <w:name w:val="Preformatted Text"/>
    <w:basedOn w:val="717"/>
    <w:qFormat/>
    <w:pPr>
      <w:pBdr/>
      <w:spacing w:after="0" w:before="0"/>
      <w:ind/>
    </w:pPr>
    <w:rPr>
      <w:rFonts w:ascii="Liberation Mono" w:hAnsi="Liberation Mono" w:eastAsia="Liberation Mono" w:cs="Liberation Mono"/>
      <w:sz w:val="20"/>
      <w:szCs w:val="20"/>
    </w:rPr>
  </w:style>
  <w:style w:type="numbering" w:styleId="793" w:default="1">
    <w:name w:val="No List"/>
    <w:uiPriority w:val="99"/>
    <w:semiHidden/>
    <w:unhideWhenUsed/>
    <w:qFormat/>
    <w:pPr>
      <w:pBdr/>
      <w:spacing/>
      <w:ind/>
    </w:pPr>
  </w:style>
  <w:style w:type="table" w:styleId="794">
    <w:name w:val="Table Grid Light"/>
    <w:basedOn w:val="918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Plain Table 1"/>
    <w:basedOn w:val="918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Plain Table 2"/>
    <w:basedOn w:val="918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Plain Table 3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Plain Table 4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Plain Table 5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1 Light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1 Light - Accent 1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1 Light - Accent 2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1 Light - Accent 3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1 Light - Accent 4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1 Light - Accent 5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1 Light - Accent 6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2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2 - Accent 1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2 - Accent 2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2 - Accent 3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2 - Accent 4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2 - Accent 5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2 - Accent 6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3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3 - Accent 1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3 - Accent 2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3 - Accent 3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3 - Accent 4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3 - Accent 5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3 - Accent 6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4 - Accent 1"/>
    <w:basedOn w:val="91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ae3f3" w:themeFill="accent1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537ec9" w:themeFill="accent1" w:themeFillTint="EA"/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4 - Accent 2"/>
    <w:basedOn w:val="91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4 - Accent 3"/>
    <w:basedOn w:val="91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4 - Accent 4"/>
    <w:basedOn w:val="91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4 - Accent 5"/>
    <w:basedOn w:val="91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4 - Accent 6"/>
    <w:basedOn w:val="91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5 Dark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5 Dark- Accent 1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5 Dark - Accent 2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d7d31" w:themeFill="accent2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d7d31" w:themeFill="accent2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d7d31" w:themeFill="accent2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5 Dark - Accent 3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5 Dark- Accent 4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c000" w:themeFill="accent4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c000" w:themeFill="accent4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c000" w:themeFill="accent4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5 Dark - Accent 5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5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5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5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5 Dark - Accent 6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6 Colorful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6 Colorful - Accent 1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9e2f3" w:themeFill="accent1" w:themeFillTint="34"/>
        <w:tcBorders/>
      </w:tcPr>
    </w:tblStylePr>
    <w:tblStylePr w:type="band2Horz">
      <w:rPr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6 Colorful - Accent 2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Horz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6 Colorful - Accent 3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Horz">
      <w:rPr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6 Colorful - Accent 4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6 Colorful - Accent 5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eebf6" w:themeFill="accent5" w:themeFillTint="34"/>
        <w:tcBorders/>
      </w:tcPr>
    </w:tblStylePr>
    <w:tblStylePr w:type="band2Horz">
      <w:rPr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6 Colorful - Accent 6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Horz">
      <w:rPr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7 Colorful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7 Colorful - Accent 1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9e2f3" w:themeFill="accent1" w:themeFillTint="34"/>
        <w:tcBorders/>
      </w:tcPr>
    </w:tblStylePr>
    <w:tblStylePr w:type="band2Horz">
      <w:rPr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7 Colorful - Accent 2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Horz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7 Colorful - Accent 3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Horz">
      <w:rPr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7 Colorful - Accent 4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7 Colorful - Accent 5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eebf6" w:themeFill="accent5" w:themeFillTint="34"/>
        <w:tcBorders/>
      </w:tcPr>
    </w:tblStylePr>
    <w:tblStylePr w:type="band2Horz">
      <w:rPr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7 Colorful - Accent 6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Horz">
      <w:rPr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1 Light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1 Light - Accent 1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1 Light - Accent 2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1 Light - Accent 3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1 Light - Accent 4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1 Light - Accent 5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1 Light - Accent 6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2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2 - Accent 1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0dcf0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2 - Accent 2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2 - Accent 3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2 - Accent 4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2 - Accent 5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6e6f4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2 - Accent 6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3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3 - Accent 1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3 - Accent 2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3 - Accent 3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c9c9" w:themeFill="accent3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3 - Accent 4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3 - Accent 5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9cc3e6" w:themeFill="accent5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3 - Accent 6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9d18f" w:themeFill="accent6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4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4 - Accent 1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0dcf0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4 - Accent 2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d7d31" w:themeFill="accent2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4 - Accent 3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4 - Accent 4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c000" w:themeFill="accent4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4 - Accent 5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6e6f4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5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4 - Accent 6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5 Dark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tex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5 Dark - Accent 1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5 Dark - Accent 2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>
          <w:top w:val="single" w:color="000000" w:themeColor="accent2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5 Dark - Accent 3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c9c9c9" w:themeFill="accent3" w:themeFillTint="98"/>
        <w:tcBorders>
          <w:top w:val="single" w:color="000000" w:themeColor="accent3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5 Dark - Accent 4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>
          <w:top w:val="single" w:color="000000" w:themeColor="accent4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5 Dark - Accent 5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9cc3e6" w:themeFill="accent5" w:themeFillTint="9A"/>
        <w:tcBorders>
          <w:top w:val="single" w:color="000000" w:themeColor="accent5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5 Dark - Accent 6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a9d18f" w:themeFill="accent6" w:themeFillTint="98"/>
        <w:tcBorders>
          <w:top w:val="single" w:color="000000" w:themeColor="accent6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6 Colorful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6 Colorful - Accent 1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0dcf0" w:themeFill="accent1" w:themeFillTint="40"/>
        <w:tcBorders/>
      </w:tcPr>
    </w:tblStylePr>
    <w:tblStylePr w:type="band2Horz">
      <w:rPr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6 Colorful - Accent 2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2Horz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6 Colorful - Accent 3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2Horz">
      <w:rPr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6 Colorful - Accent 4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2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6 Colorful - Accent 5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6e6f4" w:themeFill="accent5" w:themeFillTint="40"/>
        <w:tcBorders/>
      </w:tcPr>
    </w:tblStylePr>
    <w:tblStylePr w:type="band2Horz">
      <w:rPr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6 Colorful - Accent 6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2Horz">
      <w:rPr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7 Colorful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7 Colorful - Accent 1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1" w:sz="4" w:space="0"/>
      </w:tblBorders>
    </w:tblPr>
    <w:tcPr>
      <w:tcBorders/>
    </w:tcPr>
    <w:tblStylePr w:type="band1Horz">
      <w:rPr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0dcf0" w:themeFill="accent1" w:themeFillTint="40"/>
        <w:tcBorders/>
      </w:tcPr>
    </w:tblStylePr>
    <w:tblStylePr w:type="band2Horz">
      <w:rPr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7 Colorful - Accent 2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2Horz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7 Colorful - Accent 3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2Horz">
      <w:rPr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7 Colorful - Accent 4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2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7 Colorful - Accent 5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6e6f4" w:themeFill="accent5" w:themeFillTint="40"/>
        <w:tcBorders/>
      </w:tcPr>
    </w:tblStylePr>
    <w:tblStylePr w:type="band2Horz">
      <w:rPr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7 Colorful - Accent 6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2Horz">
      <w:rPr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ned - Accent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ned - Accent 1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c4d3ec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c4d3ec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537ec9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537ec9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537ec9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ned - Accent 2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ned - Accent 3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ned - Accent 4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ned - Accent 5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ned - Accent 6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Bordered &amp; Lined - Accent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Bordered &amp; Lined - Accent 1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c4d3ec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c4d3ec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537ec9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537ec9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537ec9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Bordered &amp; Lined - Accent 2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Bordered &amp; Lined - Accent 3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Bordered &amp; Lined - Accent 4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Bordered &amp; Lined - Accent 5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Bordered &amp; Lined - Accent 6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Bordered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Bordered - Accent 1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Bordered - Accent 2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Bordered - Accent 3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Bordered - Accent 4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Bordered - Accent 5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Bordered - Accent 6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Table Grid"/>
    <w:basedOn w:val="918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Grid Table 4"/>
    <w:basedOn w:val="918"/>
    <w:uiPriority w:val="4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hyperlink" Target="https://github.com/zevy3/java-labs/tree/main/java-1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E406EF-9ADB-4310-A0BA-31A2BFBB15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dc:description/>
  <dc:language>en-US</dc:language>
  <cp:revision>11</cp:revision>
  <dcterms:created xsi:type="dcterms:W3CDTF">2025-05-21T20:19:00Z</dcterms:created>
  <dcterms:modified xsi:type="dcterms:W3CDTF">2025-12-18T09:35:27Z</dcterms:modified>
</cp:coreProperties>
</file>