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69EC" w14:textId="6B27F403" w:rsidR="004E161D" w:rsidRPr="004E161D" w:rsidRDefault="004E161D" w:rsidP="004E161D">
      <w:pPr>
        <w:numPr>
          <w:ilvl w:val="0"/>
          <w:numId w:val="2"/>
        </w:numPr>
        <w:rPr>
          <w:rFonts w:ascii="Calibri" w:hAnsi="Calibri" w:cs="Calibri"/>
          <w:b/>
          <w:bCs/>
        </w:rPr>
      </w:pPr>
      <w:r w:rsidRPr="004E161D">
        <w:rPr>
          <w:rFonts w:ascii="Calibri" w:hAnsi="Calibri" w:cs="Calibri"/>
          <w:b/>
          <w:bCs/>
        </w:rPr>
        <w:t>Welche Nachteile ergeben sich bei der Speicherung von Daten ausschließlich in Dateien?</w:t>
      </w:r>
      <w:r>
        <w:rPr>
          <w:rFonts w:ascii="Calibri" w:hAnsi="Calibri" w:cs="Calibri"/>
          <w:b/>
          <w:bCs/>
        </w:rPr>
        <w:br/>
      </w:r>
      <w:r>
        <w:rPr>
          <w:rFonts w:ascii="Calibri" w:hAnsi="Calibri" w:cs="Calibri"/>
          <w:bCs/>
        </w:rPr>
        <w:t xml:space="preserve">benötigt viel Speicher mit der Zeit, kein guter Schutz vor unbefugtem Zugriff / Verwaltung der Zugriffsrechte ist schwierig, Mehrbenutzerbetrieb ist praktisch nicht möglich, Daten werden </w:t>
      </w:r>
      <w:r w:rsidR="00A93B37">
        <w:rPr>
          <w:rFonts w:ascii="Calibri" w:hAnsi="Calibri" w:cs="Calibri"/>
          <w:bCs/>
        </w:rPr>
        <w:t xml:space="preserve">manchmal </w:t>
      </w:r>
      <w:r>
        <w:rPr>
          <w:rFonts w:ascii="Calibri" w:hAnsi="Calibri" w:cs="Calibri"/>
          <w:bCs/>
        </w:rPr>
        <w:t>mehrfach gespeichert</w:t>
      </w:r>
      <w:r w:rsidR="00A93B37">
        <w:rPr>
          <w:rFonts w:ascii="Calibri" w:hAnsi="Calibri" w:cs="Calibri"/>
          <w:bCs/>
        </w:rPr>
        <w:t xml:space="preserve"> (verwendet mehr Speicher und führt unter anderem zu Dateninkonsistenz)</w:t>
      </w:r>
    </w:p>
    <w:p w14:paraId="1822B184" w14:textId="31A7357A" w:rsidR="00A93B37" w:rsidRPr="004E161D" w:rsidRDefault="004E161D" w:rsidP="00A93B37">
      <w:pPr>
        <w:numPr>
          <w:ilvl w:val="0"/>
          <w:numId w:val="2"/>
        </w:numPr>
        <w:rPr>
          <w:rFonts w:ascii="Calibri" w:hAnsi="Calibri" w:cs="Calibri"/>
          <w:b/>
          <w:bCs/>
        </w:rPr>
      </w:pPr>
      <w:r w:rsidRPr="004E161D">
        <w:rPr>
          <w:rFonts w:ascii="Calibri" w:hAnsi="Calibri" w:cs="Calibri"/>
          <w:b/>
          <w:bCs/>
        </w:rPr>
        <w:t>Warum führt Redundanz häufig zu Konsistenzproblemen?</w:t>
      </w:r>
      <w:r w:rsidR="00A93B37">
        <w:rPr>
          <w:rFonts w:ascii="Calibri" w:hAnsi="Calibri" w:cs="Calibri"/>
          <w:b/>
          <w:bCs/>
        </w:rPr>
        <w:br/>
      </w:r>
      <w:r w:rsidR="00A93B37">
        <w:rPr>
          <w:rFonts w:ascii="Calibri" w:hAnsi="Calibri" w:cs="Calibri"/>
          <w:bCs/>
        </w:rPr>
        <w:t>Wenn der gleiche Datensatz zweimal vorkommt, müssen immer beide Datensätze angepasst werden. Wenn nur einer angepasst wird, ist nicht mehr klar welcher der beiden Sätze die richtigen Daten enthält.</w:t>
      </w:r>
    </w:p>
    <w:tbl>
      <w:tblPr>
        <w:tblStyle w:val="Tabellenraster"/>
        <w:tblpPr w:leftFromText="141" w:rightFromText="141" w:vertAnchor="text" w:horzAnchor="margin" w:tblpXSpec="center" w:tblpY="421"/>
        <w:tblW w:w="0" w:type="auto"/>
        <w:tblLook w:val="04A0" w:firstRow="1" w:lastRow="0" w:firstColumn="1" w:lastColumn="0" w:noHBand="0" w:noVBand="1"/>
      </w:tblPr>
      <w:tblGrid>
        <w:gridCol w:w="4171"/>
        <w:gridCol w:w="4171"/>
      </w:tblGrid>
      <w:tr w:rsidR="00B62C69" w14:paraId="3AE5E840" w14:textId="77777777" w:rsidTr="00B62C69">
        <w:tc>
          <w:tcPr>
            <w:tcW w:w="4171" w:type="dxa"/>
          </w:tcPr>
          <w:p w14:paraId="52308750" w14:textId="77777777" w:rsidR="00B62C69" w:rsidRPr="00494995" w:rsidRDefault="00B62C69" w:rsidP="00B62C69">
            <w:pPr>
              <w:rPr>
                <w:rFonts w:ascii="Calibri" w:hAnsi="Calibri" w:cs="Calibri"/>
                <w:b/>
                <w:bCs/>
              </w:rPr>
            </w:pPr>
            <w:r w:rsidRPr="004E161D">
              <w:rPr>
                <w:rFonts w:ascii="Calibri" w:hAnsi="Calibri" w:cs="Calibri"/>
                <w:b/>
                <w:bCs/>
              </w:rPr>
              <w:t>Dateiverwaltungssoftware</w:t>
            </w:r>
          </w:p>
        </w:tc>
        <w:tc>
          <w:tcPr>
            <w:tcW w:w="4171" w:type="dxa"/>
          </w:tcPr>
          <w:p w14:paraId="2AC3F6F5" w14:textId="77777777" w:rsidR="00B62C69" w:rsidRPr="00494995" w:rsidRDefault="00B62C69" w:rsidP="00B62C69">
            <w:pPr>
              <w:rPr>
                <w:rFonts w:ascii="Calibri" w:hAnsi="Calibri" w:cs="Calibri"/>
                <w:b/>
                <w:bCs/>
              </w:rPr>
            </w:pPr>
            <w:r w:rsidRPr="004E161D">
              <w:rPr>
                <w:rFonts w:ascii="Calibri" w:hAnsi="Calibri" w:cs="Calibri"/>
                <w:b/>
                <w:bCs/>
              </w:rPr>
              <w:t>Datenbanksystem</w:t>
            </w:r>
          </w:p>
        </w:tc>
      </w:tr>
      <w:tr w:rsidR="00B62C69" w14:paraId="791013F9" w14:textId="77777777" w:rsidTr="00B62C69">
        <w:tc>
          <w:tcPr>
            <w:tcW w:w="4171" w:type="dxa"/>
          </w:tcPr>
          <w:p w14:paraId="210BB186" w14:textId="77777777" w:rsidR="00B62C69" w:rsidRPr="00494995" w:rsidRDefault="00B62C69" w:rsidP="00B62C69">
            <w:pPr>
              <w:rPr>
                <w:rFonts w:ascii="Calibri" w:hAnsi="Calibri" w:cs="Calibri"/>
                <w:bCs/>
              </w:rPr>
            </w:pPr>
            <w:r>
              <w:rPr>
                <w:rFonts w:ascii="Calibri" w:hAnsi="Calibri" w:cs="Calibri"/>
                <w:bCs/>
              </w:rPr>
              <w:t>Verwaltet nur Dateien</w:t>
            </w:r>
          </w:p>
        </w:tc>
        <w:tc>
          <w:tcPr>
            <w:tcW w:w="4171" w:type="dxa"/>
          </w:tcPr>
          <w:p w14:paraId="58A62617" w14:textId="77777777" w:rsidR="00B62C69" w:rsidRPr="00494995" w:rsidRDefault="00B62C69" w:rsidP="00B62C69">
            <w:pPr>
              <w:rPr>
                <w:rFonts w:ascii="Calibri" w:hAnsi="Calibri" w:cs="Calibri"/>
                <w:bCs/>
              </w:rPr>
            </w:pPr>
            <w:r>
              <w:rPr>
                <w:rFonts w:ascii="Calibri" w:hAnsi="Calibri" w:cs="Calibri"/>
                <w:bCs/>
              </w:rPr>
              <w:t>Verwaltet strukturierte Daten</w:t>
            </w:r>
          </w:p>
        </w:tc>
      </w:tr>
      <w:tr w:rsidR="00B62C69" w:rsidRPr="00494995" w14:paraId="256FADB2" w14:textId="77777777" w:rsidTr="00B62C69">
        <w:tc>
          <w:tcPr>
            <w:tcW w:w="4171" w:type="dxa"/>
          </w:tcPr>
          <w:p w14:paraId="78DB2C91" w14:textId="77777777" w:rsidR="00B62C69" w:rsidRPr="00494995" w:rsidRDefault="00B62C69" w:rsidP="00B62C69">
            <w:pPr>
              <w:rPr>
                <w:rFonts w:ascii="Calibri" w:hAnsi="Calibri" w:cs="Calibri"/>
                <w:bCs/>
              </w:rPr>
            </w:pPr>
            <w:r>
              <w:rPr>
                <w:rFonts w:ascii="Calibri" w:hAnsi="Calibri" w:cs="Calibri"/>
                <w:bCs/>
              </w:rPr>
              <w:t>Mögliche Inkonsistenz</w:t>
            </w:r>
          </w:p>
        </w:tc>
        <w:tc>
          <w:tcPr>
            <w:tcW w:w="4171" w:type="dxa"/>
          </w:tcPr>
          <w:p w14:paraId="0B49B349" w14:textId="77777777" w:rsidR="00B62C69" w:rsidRPr="00494995" w:rsidRDefault="00B62C69" w:rsidP="00B62C69">
            <w:pPr>
              <w:rPr>
                <w:rFonts w:ascii="Calibri" w:hAnsi="Calibri" w:cs="Calibri"/>
                <w:bCs/>
              </w:rPr>
            </w:pPr>
            <w:r>
              <w:rPr>
                <w:rFonts w:ascii="Calibri" w:hAnsi="Calibri" w:cs="Calibri"/>
                <w:bCs/>
              </w:rPr>
              <w:t>Datenintegrität</w:t>
            </w:r>
          </w:p>
        </w:tc>
      </w:tr>
      <w:tr w:rsidR="00B62C69" w:rsidRPr="00494995" w14:paraId="29DB11E2" w14:textId="77777777" w:rsidTr="00B62C69">
        <w:tc>
          <w:tcPr>
            <w:tcW w:w="4171" w:type="dxa"/>
          </w:tcPr>
          <w:p w14:paraId="486745A7" w14:textId="77777777" w:rsidR="00B62C69" w:rsidRPr="00494995" w:rsidRDefault="00B62C69" w:rsidP="00B62C69">
            <w:pPr>
              <w:rPr>
                <w:rFonts w:ascii="Calibri" w:hAnsi="Calibri" w:cs="Calibri"/>
                <w:bCs/>
              </w:rPr>
            </w:pPr>
            <w:r>
              <w:rPr>
                <w:rFonts w:ascii="Calibri" w:hAnsi="Calibri" w:cs="Calibri"/>
                <w:bCs/>
              </w:rPr>
              <w:t>Schwierige Mehrbenutzerfähigkeit</w:t>
            </w:r>
          </w:p>
        </w:tc>
        <w:tc>
          <w:tcPr>
            <w:tcW w:w="4171" w:type="dxa"/>
          </w:tcPr>
          <w:p w14:paraId="3CE7F627" w14:textId="77777777" w:rsidR="00B62C69" w:rsidRPr="00494995" w:rsidRDefault="00B62C69" w:rsidP="00B62C69">
            <w:pPr>
              <w:rPr>
                <w:rFonts w:ascii="Calibri" w:hAnsi="Calibri" w:cs="Calibri"/>
                <w:bCs/>
              </w:rPr>
            </w:pPr>
            <w:r>
              <w:rPr>
                <w:rFonts w:ascii="Calibri" w:hAnsi="Calibri" w:cs="Calibri"/>
                <w:bCs/>
              </w:rPr>
              <w:t>Paralleler Zugriff</w:t>
            </w:r>
          </w:p>
        </w:tc>
      </w:tr>
    </w:tbl>
    <w:p w14:paraId="0E1A68C8" w14:textId="35E43207" w:rsidR="004E161D" w:rsidRPr="004E161D" w:rsidRDefault="004E161D" w:rsidP="00251FF7">
      <w:pPr>
        <w:numPr>
          <w:ilvl w:val="0"/>
          <w:numId w:val="2"/>
        </w:numPr>
        <w:rPr>
          <w:rFonts w:ascii="Calibri" w:hAnsi="Calibri" w:cs="Calibri"/>
          <w:b/>
          <w:bCs/>
        </w:rPr>
      </w:pPr>
      <w:r w:rsidRPr="004E161D">
        <w:rPr>
          <w:rFonts w:ascii="Calibri" w:hAnsi="Calibri" w:cs="Calibri"/>
          <w:b/>
          <w:bCs/>
        </w:rPr>
        <w:t xml:space="preserve">Was unterscheidet eine </w:t>
      </w:r>
      <w:r w:rsidRPr="004E161D">
        <w:rPr>
          <w:rFonts w:ascii="Calibri" w:hAnsi="Calibri" w:cs="Calibri"/>
          <w:b/>
          <w:bCs/>
          <w:i/>
          <w:iCs/>
        </w:rPr>
        <w:t>Dateiverwaltungssoftware</w:t>
      </w:r>
      <w:r w:rsidRPr="004E161D">
        <w:rPr>
          <w:rFonts w:ascii="Calibri" w:hAnsi="Calibri" w:cs="Calibri"/>
          <w:b/>
          <w:bCs/>
        </w:rPr>
        <w:t xml:space="preserve"> von einem </w:t>
      </w:r>
      <w:r w:rsidRPr="004E161D">
        <w:rPr>
          <w:rFonts w:ascii="Calibri" w:hAnsi="Calibri" w:cs="Calibri"/>
          <w:b/>
          <w:bCs/>
          <w:i/>
          <w:iCs/>
        </w:rPr>
        <w:t>Datenbanksystem</w:t>
      </w:r>
      <w:r w:rsidRPr="004E161D">
        <w:rPr>
          <w:rFonts w:ascii="Calibri" w:hAnsi="Calibri" w:cs="Calibri"/>
          <w:b/>
          <w:bCs/>
        </w:rPr>
        <w:t>?</w:t>
      </w:r>
      <w:r w:rsidR="00B62C69">
        <w:rPr>
          <w:rFonts w:ascii="Calibri" w:hAnsi="Calibri" w:cs="Calibri"/>
          <w:b/>
          <w:bCs/>
        </w:rPr>
        <w:br/>
      </w:r>
      <w:r w:rsidR="00B62C69">
        <w:rPr>
          <w:rFonts w:ascii="Calibri" w:hAnsi="Calibri" w:cs="Calibri"/>
          <w:b/>
          <w:bCs/>
        </w:rPr>
        <w:br/>
      </w:r>
      <w:r w:rsidR="00B62C69">
        <w:rPr>
          <w:rFonts w:ascii="Calibri" w:hAnsi="Calibri" w:cs="Calibri"/>
          <w:b/>
          <w:bCs/>
        </w:rPr>
        <w:br/>
      </w:r>
      <w:r w:rsidR="00B62C69">
        <w:rPr>
          <w:rFonts w:ascii="Calibri" w:hAnsi="Calibri" w:cs="Calibri"/>
          <w:b/>
          <w:bCs/>
        </w:rPr>
        <w:br/>
      </w:r>
    </w:p>
    <w:p w14:paraId="263274BC" w14:textId="1DF17CD5" w:rsidR="004E161D" w:rsidRPr="004E161D" w:rsidRDefault="004E161D" w:rsidP="004E161D">
      <w:pPr>
        <w:numPr>
          <w:ilvl w:val="0"/>
          <w:numId w:val="2"/>
        </w:numPr>
        <w:rPr>
          <w:rFonts w:ascii="Calibri" w:hAnsi="Calibri" w:cs="Calibri"/>
          <w:b/>
          <w:bCs/>
        </w:rPr>
      </w:pPr>
      <w:r w:rsidRPr="004E161D">
        <w:rPr>
          <w:rFonts w:ascii="Calibri" w:hAnsi="Calibri" w:cs="Calibri"/>
          <w:b/>
          <w:bCs/>
        </w:rPr>
        <w:t>Welche zwei Bestandteile bilden gemeinsam ein Datenbanksystem (DBS)?</w:t>
      </w:r>
      <w:r w:rsidR="009949EB">
        <w:rPr>
          <w:rFonts w:ascii="Calibri" w:hAnsi="Calibri" w:cs="Calibri"/>
          <w:b/>
          <w:bCs/>
        </w:rPr>
        <w:br/>
      </w:r>
      <w:r w:rsidR="009949EB">
        <w:rPr>
          <w:rFonts w:ascii="Calibri" w:hAnsi="Calibri" w:cs="Calibri"/>
          <w:bCs/>
        </w:rPr>
        <w:t xml:space="preserve">Datenbankmanagementsystem (DBMS, Verwaltungssoftware) und Datenbank (DB, die Daten </w:t>
      </w:r>
      <w:r w:rsidR="003760D5">
        <w:rPr>
          <w:rFonts w:ascii="Calibri" w:hAnsi="Calibri" w:cs="Calibri"/>
          <w:bCs/>
        </w:rPr>
        <w:t>selbst</w:t>
      </w:r>
      <w:r w:rsidR="009949EB">
        <w:rPr>
          <w:rFonts w:ascii="Calibri" w:hAnsi="Calibri" w:cs="Calibri"/>
          <w:bCs/>
        </w:rPr>
        <w:t>)</w:t>
      </w:r>
    </w:p>
    <w:p w14:paraId="78B50CFC" w14:textId="06666113" w:rsidR="004E161D" w:rsidRPr="004E161D" w:rsidRDefault="004E161D" w:rsidP="004E161D">
      <w:pPr>
        <w:numPr>
          <w:ilvl w:val="0"/>
          <w:numId w:val="2"/>
        </w:numPr>
        <w:rPr>
          <w:rFonts w:ascii="Calibri" w:hAnsi="Calibri" w:cs="Calibri"/>
          <w:bCs/>
        </w:rPr>
      </w:pPr>
      <w:r w:rsidRPr="004E161D">
        <w:rPr>
          <w:rFonts w:ascii="Calibri" w:hAnsi="Calibri" w:cs="Calibri"/>
          <w:b/>
          <w:bCs/>
        </w:rPr>
        <w:t>Erkläre, weshalb Mehrbenutzerbetrieb bei Dateisystemen schwierig umzusetzen ist.</w:t>
      </w:r>
      <w:r w:rsidR="0008528D">
        <w:rPr>
          <w:rFonts w:ascii="Calibri" w:hAnsi="Calibri" w:cs="Calibri"/>
          <w:b/>
          <w:bCs/>
        </w:rPr>
        <w:br/>
      </w:r>
      <w:r w:rsidR="0046457F" w:rsidRPr="0046457F">
        <w:rPr>
          <w:rFonts w:ascii="Calibri" w:hAnsi="Calibri" w:cs="Calibri"/>
          <w:bCs/>
        </w:rPr>
        <w:t>Bei gleichzeitigem Zugriff besteht die Gefahr des gegenseitigen Überschreibens von Daten.</w:t>
      </w:r>
    </w:p>
    <w:p w14:paraId="0BE6F4A4" w14:textId="242ED5C1" w:rsidR="003760D5" w:rsidRPr="004E161D" w:rsidRDefault="004E161D" w:rsidP="003760D5">
      <w:pPr>
        <w:numPr>
          <w:ilvl w:val="0"/>
          <w:numId w:val="2"/>
        </w:numPr>
        <w:rPr>
          <w:rFonts w:ascii="Calibri" w:hAnsi="Calibri" w:cs="Calibri"/>
          <w:b/>
          <w:bCs/>
        </w:rPr>
      </w:pPr>
      <w:r w:rsidRPr="004E161D">
        <w:rPr>
          <w:rFonts w:ascii="Calibri" w:hAnsi="Calibri" w:cs="Calibri"/>
          <w:b/>
          <w:bCs/>
        </w:rPr>
        <w:t>Nenne drei Einsatzgebiete von Datenbanksystemen in deinem Unternehmen.</w:t>
      </w:r>
      <w:r w:rsidR="009949EB">
        <w:rPr>
          <w:rFonts w:ascii="Calibri" w:hAnsi="Calibri" w:cs="Calibri"/>
          <w:b/>
          <w:bCs/>
        </w:rPr>
        <w:br/>
      </w:r>
      <w:r w:rsidR="003760D5">
        <w:rPr>
          <w:rFonts w:ascii="Calibri" w:hAnsi="Calibri" w:cs="Calibri"/>
          <w:bCs/>
        </w:rPr>
        <w:t>Verwaltung der Mitarbeiter</w:t>
      </w:r>
      <w:r w:rsidR="003760D5">
        <w:rPr>
          <w:rFonts w:ascii="Calibri" w:hAnsi="Calibri" w:cs="Calibri"/>
          <w:bCs/>
        </w:rPr>
        <w:br/>
        <w:t>Ticketsystem</w:t>
      </w:r>
      <w:r w:rsidR="003760D5">
        <w:rPr>
          <w:rFonts w:ascii="Calibri" w:hAnsi="Calibri" w:cs="Calibri"/>
          <w:bCs/>
        </w:rPr>
        <w:br/>
        <w:t>Lagerbestand</w:t>
      </w:r>
    </w:p>
    <w:p w14:paraId="6A4C91F6" w14:textId="2FE259AA" w:rsidR="004E161D" w:rsidRPr="004E161D" w:rsidRDefault="004E161D" w:rsidP="004E161D">
      <w:pPr>
        <w:numPr>
          <w:ilvl w:val="0"/>
          <w:numId w:val="2"/>
        </w:numPr>
        <w:rPr>
          <w:rFonts w:ascii="Calibri" w:hAnsi="Calibri" w:cs="Calibri"/>
          <w:b/>
          <w:bCs/>
        </w:rPr>
      </w:pPr>
      <w:r w:rsidRPr="004E161D">
        <w:rPr>
          <w:rFonts w:ascii="Calibri" w:hAnsi="Calibri" w:cs="Calibri"/>
          <w:b/>
          <w:bCs/>
        </w:rPr>
        <w:t xml:space="preserve">Was ist eine </w:t>
      </w:r>
      <w:r w:rsidRPr="004E161D">
        <w:rPr>
          <w:rFonts w:ascii="Calibri" w:hAnsi="Calibri" w:cs="Calibri"/>
          <w:b/>
          <w:bCs/>
          <w:i/>
          <w:iCs/>
        </w:rPr>
        <w:t>Stand-Alone</w:t>
      </w:r>
      <w:r w:rsidRPr="004E161D">
        <w:rPr>
          <w:rFonts w:ascii="Calibri" w:hAnsi="Calibri" w:cs="Calibri"/>
          <w:b/>
          <w:bCs/>
        </w:rPr>
        <w:t>-Datenbank, und wo wird sie typischerweise eingesetzt?</w:t>
      </w:r>
      <w:r w:rsidR="0008528D">
        <w:rPr>
          <w:rFonts w:ascii="Calibri" w:hAnsi="Calibri" w:cs="Calibri"/>
          <w:b/>
          <w:bCs/>
        </w:rPr>
        <w:br/>
      </w:r>
      <w:r w:rsidR="0008528D">
        <w:rPr>
          <w:rFonts w:ascii="Calibri" w:hAnsi="Calibri" w:cs="Calibri"/>
          <w:bCs/>
        </w:rPr>
        <w:t>Datenbank läuft nur auf einem Rechner und das Anwendungsprogramm greift direkt und exklusiv auf den Datenbestand zu</w:t>
      </w:r>
      <w:r w:rsidR="0008528D">
        <w:rPr>
          <w:rFonts w:ascii="Calibri" w:hAnsi="Calibri" w:cs="Calibri"/>
          <w:bCs/>
        </w:rPr>
        <w:br/>
        <w:t>Anwendung: Kontoverwaltung bei E-Mails, Passwort-Manager, Musikbibliotheken, elektronische Telefonbücher, Buchaltungsprogramme</w:t>
      </w:r>
    </w:p>
    <w:p w14:paraId="16886748" w14:textId="145A4460" w:rsidR="004E161D" w:rsidRPr="004E161D" w:rsidRDefault="004E161D" w:rsidP="004E161D">
      <w:pPr>
        <w:numPr>
          <w:ilvl w:val="0"/>
          <w:numId w:val="2"/>
        </w:numPr>
        <w:rPr>
          <w:rFonts w:ascii="Calibri" w:hAnsi="Calibri" w:cs="Calibri"/>
          <w:b/>
          <w:bCs/>
        </w:rPr>
      </w:pPr>
      <w:r w:rsidRPr="004E161D">
        <w:rPr>
          <w:rFonts w:ascii="Calibri" w:hAnsi="Calibri" w:cs="Calibri"/>
          <w:b/>
          <w:bCs/>
        </w:rPr>
        <w:t>Warum kann es bei File-Share-Datenbanken leicht zu Problemen kommen, wenn mehrere Clients gleichzeitig Änderungen durchführen?</w:t>
      </w:r>
      <w:r w:rsidR="0008528D">
        <w:rPr>
          <w:rFonts w:ascii="Calibri" w:hAnsi="Calibri" w:cs="Calibri"/>
          <w:b/>
          <w:bCs/>
        </w:rPr>
        <w:br/>
      </w:r>
      <w:r w:rsidR="006838B1">
        <w:rPr>
          <w:rFonts w:ascii="Calibri" w:hAnsi="Calibri" w:cs="Calibri"/>
          <w:bCs/>
        </w:rPr>
        <w:t xml:space="preserve">wenn zwei Clients gleichzeitig aktualisieren, könnte es </w:t>
      </w:r>
      <w:r w:rsidR="005D4570">
        <w:rPr>
          <w:rFonts w:ascii="Calibri" w:hAnsi="Calibri" w:cs="Calibri"/>
          <w:bCs/>
        </w:rPr>
        <w:t>sein,</w:t>
      </w:r>
      <w:r w:rsidR="006838B1">
        <w:rPr>
          <w:rFonts w:ascii="Calibri" w:hAnsi="Calibri" w:cs="Calibri"/>
          <w:bCs/>
        </w:rPr>
        <w:t xml:space="preserve"> dass nur die Veränderungen von Client 2 übernommen werden und die von Client 1 überschrieben werden, weil die Veränderungen von Client 1 in der Datei von Client 2 nicht existieren</w:t>
      </w:r>
    </w:p>
    <w:p w14:paraId="09EEF1A1" w14:textId="1BC24A04" w:rsidR="004E161D" w:rsidRPr="004E161D" w:rsidRDefault="004E161D" w:rsidP="004E161D">
      <w:pPr>
        <w:numPr>
          <w:ilvl w:val="0"/>
          <w:numId w:val="2"/>
        </w:numPr>
        <w:rPr>
          <w:rFonts w:ascii="Calibri" w:hAnsi="Calibri" w:cs="Calibri"/>
          <w:b/>
          <w:bCs/>
        </w:rPr>
      </w:pPr>
      <w:r w:rsidRPr="004E161D">
        <w:rPr>
          <w:rFonts w:ascii="Calibri" w:hAnsi="Calibri" w:cs="Calibri"/>
          <w:b/>
          <w:bCs/>
        </w:rPr>
        <w:lastRenderedPageBreak/>
        <w:t>Welche Vorteile bietet das Client-Server-Datenbankmodell gegenüber den anderen beiden Datenbankarten?</w:t>
      </w:r>
      <w:r w:rsidR="006838B1">
        <w:rPr>
          <w:rFonts w:ascii="Calibri" w:hAnsi="Calibri" w:cs="Calibri"/>
          <w:b/>
          <w:bCs/>
        </w:rPr>
        <w:br/>
      </w:r>
      <w:r w:rsidR="006838B1">
        <w:rPr>
          <w:rFonts w:ascii="Calibri" w:hAnsi="Calibri" w:cs="Calibri"/>
          <w:bCs/>
        </w:rPr>
        <w:t>besserer Mehrbenutzerbetrieb, Änderungen stehen praktisch unmittelbar für andere Clients zur Verfügung, Integrität (Konsistenz) der Datenbank kann immer sofort überprüft werden</w:t>
      </w:r>
    </w:p>
    <w:p w14:paraId="5CAC39F7" w14:textId="33CB0B14" w:rsidR="005D4570" w:rsidRPr="005D4570" w:rsidRDefault="004E161D" w:rsidP="005D4570">
      <w:pPr>
        <w:numPr>
          <w:ilvl w:val="0"/>
          <w:numId w:val="2"/>
        </w:numPr>
        <w:rPr>
          <w:rFonts w:ascii="Calibri" w:hAnsi="Calibri" w:cs="Calibri"/>
          <w:b/>
          <w:bCs/>
        </w:rPr>
      </w:pPr>
      <w:r w:rsidRPr="004E161D">
        <w:rPr>
          <w:rFonts w:ascii="Calibri" w:hAnsi="Calibri" w:cs="Calibri"/>
          <w:b/>
          <w:bCs/>
        </w:rPr>
        <w:t>Welche drei Ebenen umfasst die Drei-Ebenen-Architektur eines Datenbanksystems und was ist das Ziel dieser Trennung?</w:t>
      </w:r>
      <w:r w:rsidR="006838B1">
        <w:rPr>
          <w:rFonts w:ascii="Calibri" w:hAnsi="Calibri" w:cs="Calibri"/>
          <w:b/>
          <w:bCs/>
        </w:rPr>
        <w:br/>
      </w:r>
      <w:r w:rsidR="006838B1">
        <w:rPr>
          <w:rFonts w:ascii="Calibri" w:hAnsi="Calibri" w:cs="Calibri"/>
          <w:bCs/>
        </w:rPr>
        <w:t>Externe Ebene (Benutzeroberfläche, Datensichten, API und Schnittstellen</w:t>
      </w:r>
      <w:r w:rsidR="005D4570">
        <w:rPr>
          <w:rFonts w:ascii="Calibri" w:hAnsi="Calibri" w:cs="Calibri"/>
          <w:bCs/>
        </w:rPr>
        <w:t>)</w:t>
      </w:r>
      <w:r w:rsidR="005D4570">
        <w:rPr>
          <w:rFonts w:ascii="Calibri" w:hAnsi="Calibri" w:cs="Calibri"/>
          <w:b/>
          <w:bCs/>
        </w:rPr>
        <w:br/>
      </w:r>
      <w:r w:rsidR="005D4570">
        <w:rPr>
          <w:rFonts w:ascii="Calibri" w:hAnsi="Calibri" w:cs="Calibri"/>
          <w:bCs/>
        </w:rPr>
        <w:t>Konzeptionelle Ebene (Beschreibung des Datenmodells)</w:t>
      </w:r>
      <w:r w:rsidR="005D4570">
        <w:rPr>
          <w:rFonts w:ascii="Calibri" w:hAnsi="Calibri" w:cs="Calibri"/>
          <w:bCs/>
        </w:rPr>
        <w:br/>
        <w:t>Interne Ebene (Art und Form der Speicherung)</w:t>
      </w:r>
    </w:p>
    <w:p w14:paraId="08878368" w14:textId="23E5FBD5" w:rsidR="005D4570" w:rsidRPr="004E161D" w:rsidRDefault="005D4570" w:rsidP="005D4570">
      <w:pPr>
        <w:ind w:left="720"/>
        <w:rPr>
          <w:rFonts w:ascii="Calibri" w:hAnsi="Calibri" w:cs="Calibri"/>
          <w:b/>
          <w:bCs/>
        </w:rPr>
      </w:pPr>
      <w:r w:rsidRPr="005D4570">
        <w:rPr>
          <w:rFonts w:ascii="Calibri" w:hAnsi="Calibri" w:cs="Calibri"/>
          <w:bCs/>
        </w:rPr>
        <w:t>Ziel ist es den Benutzer bei Änderungen der Datenbankstruktur bzw. bei Wechsel des Datenbanksystems vor nachteiligen Auswirkungen zu schützen</w:t>
      </w:r>
      <w:r>
        <w:rPr>
          <w:rFonts w:ascii="Calibri" w:hAnsi="Calibri" w:cs="Calibri"/>
          <w:bCs/>
        </w:rPr>
        <w:t>:</w:t>
      </w:r>
      <w:r>
        <w:rPr>
          <w:rFonts w:ascii="Calibri" w:hAnsi="Calibri" w:cs="Calibri"/>
          <w:bCs/>
        </w:rPr>
        <w:br/>
        <w:t>Physische Änderungen (z.B. Austausch eines Speichermediums oder Wechsel des Datenbankprodukts) haben keine Auswirkungen auf die konzeptionelle oder externe Ebene, Änderung an der Datenbankstruktur haben keine Auswirkungen auf die externe Ebene (wie die Daten präsentiert werden)</w:t>
      </w:r>
    </w:p>
    <w:p w14:paraId="700870F2" w14:textId="263E1B80" w:rsidR="004E161D" w:rsidRPr="004E161D" w:rsidRDefault="004E161D" w:rsidP="004E161D">
      <w:pPr>
        <w:numPr>
          <w:ilvl w:val="0"/>
          <w:numId w:val="2"/>
        </w:numPr>
        <w:rPr>
          <w:rFonts w:ascii="Calibri" w:hAnsi="Calibri" w:cs="Calibri"/>
          <w:b/>
          <w:bCs/>
        </w:rPr>
      </w:pPr>
      <w:r w:rsidRPr="004E161D">
        <w:rPr>
          <w:rFonts w:ascii="Calibri" w:hAnsi="Calibri" w:cs="Calibri"/>
          <w:b/>
          <w:bCs/>
        </w:rPr>
        <w:t xml:space="preserve">Was ist ein Entitätstyp </w:t>
      </w:r>
      <w:r w:rsidR="005D4570">
        <w:rPr>
          <w:rFonts w:ascii="Calibri" w:hAnsi="Calibri" w:cs="Calibri"/>
          <w:b/>
          <w:bCs/>
        </w:rPr>
        <w:t>u</w:t>
      </w:r>
      <w:r w:rsidRPr="004E161D">
        <w:rPr>
          <w:rFonts w:ascii="Calibri" w:hAnsi="Calibri" w:cs="Calibri"/>
          <w:b/>
          <w:bCs/>
        </w:rPr>
        <w:t>nd wie unterscheidet er sich von einer Entität?</w:t>
      </w:r>
      <w:r w:rsidR="00B62C69">
        <w:rPr>
          <w:rFonts w:ascii="Calibri" w:hAnsi="Calibri" w:cs="Calibri"/>
          <w:b/>
          <w:bCs/>
        </w:rPr>
        <w:br/>
      </w:r>
      <w:r w:rsidR="00B62C69">
        <w:rPr>
          <w:rFonts w:ascii="Calibri" w:hAnsi="Calibri" w:cs="Calibri"/>
          <w:bCs/>
        </w:rPr>
        <w:t xml:space="preserve">Ein Entitätstyp ist die Art/Klasse einer Entität. Entitäten sind die einzelnen Objekte, die aus dem Entitätstypen geformt werden. </w:t>
      </w:r>
      <w:r w:rsidR="00B62C69">
        <w:rPr>
          <w:rFonts w:ascii="Calibri" w:hAnsi="Calibri" w:cs="Calibri"/>
          <w:bCs/>
        </w:rPr>
        <w:br/>
        <w:t>Z.B. Entitätstyp: Lehrer, Entitäten: die einzelnen Lehrerpersonen</w:t>
      </w:r>
    </w:p>
    <w:p w14:paraId="0EE1EF19" w14:textId="36A69D6D" w:rsidR="004E161D" w:rsidRPr="004E161D" w:rsidRDefault="004E161D" w:rsidP="004E161D">
      <w:pPr>
        <w:numPr>
          <w:ilvl w:val="0"/>
          <w:numId w:val="2"/>
        </w:numPr>
        <w:rPr>
          <w:rFonts w:ascii="Calibri" w:hAnsi="Calibri" w:cs="Calibri"/>
          <w:b/>
          <w:bCs/>
        </w:rPr>
      </w:pPr>
      <w:r w:rsidRPr="004E161D">
        <w:rPr>
          <w:rFonts w:ascii="Calibri" w:hAnsi="Calibri" w:cs="Calibri"/>
          <w:b/>
          <w:bCs/>
        </w:rPr>
        <w:t>Welche Rolle spielen Attribute im ER-Modell und wie werden sie grafisch dargestellt?</w:t>
      </w:r>
      <w:r w:rsidR="00417E84">
        <w:rPr>
          <w:rFonts w:ascii="Calibri" w:hAnsi="Calibri" w:cs="Calibri"/>
          <w:b/>
          <w:bCs/>
        </w:rPr>
        <w:br/>
      </w:r>
      <w:r w:rsidR="00417E84">
        <w:rPr>
          <w:rFonts w:ascii="Calibri" w:hAnsi="Calibri" w:cs="Calibri"/>
          <w:bCs/>
        </w:rPr>
        <w:t>Attribute sind die Eigenschaften von Entitätstypen oder Beziehungen;</w:t>
      </w:r>
      <w:r w:rsidR="00B62C69">
        <w:rPr>
          <w:rFonts w:ascii="Calibri" w:hAnsi="Calibri" w:cs="Calibri"/>
          <w:b/>
          <w:bCs/>
        </w:rPr>
        <w:br/>
      </w:r>
      <w:r w:rsidR="00B62C69">
        <w:rPr>
          <w:rFonts w:ascii="Calibri" w:hAnsi="Calibri" w:cs="Calibri"/>
          <w:bCs/>
        </w:rPr>
        <w:t>werden durch ei</w:t>
      </w:r>
      <w:r w:rsidR="00417E84">
        <w:rPr>
          <w:rFonts w:ascii="Calibri" w:hAnsi="Calibri" w:cs="Calibri"/>
          <w:bCs/>
        </w:rPr>
        <w:t>ne Ellipse dargestellt, in welcher die Attributs Bezeichnung steht und welche mit dem Entitätstyp oder der Beziehung verbunden ist</w:t>
      </w:r>
    </w:p>
    <w:p w14:paraId="0C9E5D3D" w14:textId="75DB8D5A" w:rsidR="004E161D" w:rsidRPr="004E161D" w:rsidRDefault="004E161D" w:rsidP="004E161D">
      <w:pPr>
        <w:numPr>
          <w:ilvl w:val="0"/>
          <w:numId w:val="2"/>
        </w:numPr>
        <w:rPr>
          <w:rFonts w:ascii="Calibri" w:hAnsi="Calibri" w:cs="Calibri"/>
          <w:b/>
          <w:bCs/>
        </w:rPr>
      </w:pPr>
      <w:r w:rsidRPr="004E161D">
        <w:rPr>
          <w:rFonts w:ascii="Calibri" w:hAnsi="Calibri" w:cs="Calibri"/>
          <w:b/>
          <w:bCs/>
        </w:rPr>
        <w:t>Was kennzeichnet ein Schlüsselattribut, und wie wird es im Diagramm hervorgehoben?</w:t>
      </w:r>
      <w:r w:rsidR="00417E84">
        <w:rPr>
          <w:rFonts w:ascii="Calibri" w:hAnsi="Calibri" w:cs="Calibri"/>
          <w:b/>
          <w:bCs/>
        </w:rPr>
        <w:br/>
      </w:r>
      <w:r w:rsidR="00417E84">
        <w:rPr>
          <w:rFonts w:ascii="Calibri" w:hAnsi="Calibri" w:cs="Calibri"/>
          <w:bCs/>
        </w:rPr>
        <w:t>ein Schlüsselattribut ist ein einzigartiges Attribut, welches hilft die Entitäten zu unterscheiden;</w:t>
      </w:r>
      <w:r w:rsidR="00417E84">
        <w:rPr>
          <w:rFonts w:ascii="Calibri" w:hAnsi="Calibri" w:cs="Calibri"/>
          <w:bCs/>
        </w:rPr>
        <w:br/>
        <w:t>werden wie normale Attribute dargestellt, mit dem einzigen Unterschied, dass die Bezeichnung/der Text unterstrichen wird</w:t>
      </w:r>
    </w:p>
    <w:p w14:paraId="22133348" w14:textId="3B20D57F" w:rsidR="00253B5C" w:rsidRPr="00253B5C" w:rsidRDefault="004E161D" w:rsidP="00253B5C">
      <w:pPr>
        <w:numPr>
          <w:ilvl w:val="0"/>
          <w:numId w:val="2"/>
        </w:numPr>
        <w:rPr>
          <w:rFonts w:ascii="Calibri" w:hAnsi="Calibri" w:cs="Calibri"/>
          <w:b/>
          <w:bCs/>
        </w:rPr>
      </w:pPr>
      <w:r w:rsidRPr="004E161D">
        <w:rPr>
          <w:rFonts w:ascii="Calibri" w:hAnsi="Calibri" w:cs="Calibri"/>
          <w:b/>
          <w:bCs/>
        </w:rPr>
        <w:t>Erkläre anhand eines Beispiels die Bedeutung von Kardinalitäten in Beziehungen.</w:t>
      </w:r>
      <w:r w:rsidR="00417E84">
        <w:rPr>
          <w:rFonts w:ascii="Calibri" w:hAnsi="Calibri" w:cs="Calibri"/>
          <w:b/>
          <w:bCs/>
        </w:rPr>
        <w:br/>
      </w:r>
      <w:r w:rsidR="00417E84">
        <w:rPr>
          <w:rFonts w:ascii="Calibri" w:hAnsi="Calibri" w:cs="Calibri"/>
          <w:bCs/>
        </w:rPr>
        <w:t>die Kardinalität beschreibt die Entitätsmengen zweier Entitäten</w:t>
      </w:r>
      <w:r w:rsidR="00253B5C">
        <w:rPr>
          <w:rFonts w:ascii="Calibri" w:hAnsi="Calibri" w:cs="Calibri"/>
          <w:bCs/>
        </w:rPr>
        <w:t xml:space="preserve"> in Beziehung zueinander</w:t>
      </w:r>
      <w:r w:rsidR="00253B5C">
        <w:rPr>
          <w:rFonts w:ascii="Calibri" w:hAnsi="Calibri" w:cs="Calibri"/>
          <w:bCs/>
        </w:rPr>
        <w:br/>
        <w:t>Beispiel:</w:t>
      </w:r>
      <w:r w:rsidR="00417E84" w:rsidRPr="00417E84">
        <w:rPr>
          <w:rFonts w:ascii="Calibri" w:hAnsi="Calibri" w:cs="Calibri"/>
          <w:b/>
          <w:bCs/>
        </w:rPr>
        <w:br/>
      </w:r>
      <w:r w:rsidR="00417E84" w:rsidRPr="00417E84">
        <w:rPr>
          <w:rFonts w:ascii="Calibri" w:hAnsi="Calibri" w:cs="Calibri"/>
          <w:b/>
          <w:bCs/>
        </w:rPr>
        <w:drawing>
          <wp:inline distT="0" distB="0" distL="0" distR="0" wp14:anchorId="360B27D8" wp14:editId="70AE0A0C">
            <wp:extent cx="3524742" cy="609685"/>
            <wp:effectExtent l="0" t="0" r="0" b="0"/>
            <wp:docPr id="1186019474" name="Grafik 1" descr="Ein Bild, das Diagramm, Reihe,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19474" name="Grafik 1" descr="Ein Bild, das Diagramm, Reihe, Schrift, Design enthält.&#10;&#10;KI-generierte Inhalte können fehlerhaft sein."/>
                    <pic:cNvPicPr/>
                  </pic:nvPicPr>
                  <pic:blipFill>
                    <a:blip r:embed="rId5"/>
                    <a:stretch>
                      <a:fillRect/>
                    </a:stretch>
                  </pic:blipFill>
                  <pic:spPr>
                    <a:xfrm>
                      <a:off x="0" y="0"/>
                      <a:ext cx="3524742" cy="609685"/>
                    </a:xfrm>
                    <a:prstGeom prst="rect">
                      <a:avLst/>
                    </a:prstGeom>
                  </pic:spPr>
                </pic:pic>
              </a:graphicData>
            </a:graphic>
          </wp:inline>
        </w:drawing>
      </w:r>
      <w:r w:rsidR="00253B5C">
        <w:rPr>
          <w:rFonts w:ascii="Calibri" w:hAnsi="Calibri" w:cs="Calibri"/>
          <w:bCs/>
        </w:rPr>
        <w:br/>
        <w:t>ein Schüler gehört zu einer Klasse; zu einer Klasse gehören mehrere Schüler</w:t>
      </w:r>
    </w:p>
    <w:p w14:paraId="670F7299" w14:textId="7C922381" w:rsidR="004E161D" w:rsidRPr="004E161D" w:rsidRDefault="004E161D" w:rsidP="004E161D">
      <w:pPr>
        <w:numPr>
          <w:ilvl w:val="0"/>
          <w:numId w:val="2"/>
        </w:numPr>
        <w:rPr>
          <w:rFonts w:ascii="Calibri" w:hAnsi="Calibri" w:cs="Calibri"/>
          <w:b/>
          <w:bCs/>
        </w:rPr>
      </w:pPr>
      <w:r w:rsidRPr="004E161D">
        <w:rPr>
          <w:rFonts w:ascii="Calibri" w:hAnsi="Calibri" w:cs="Calibri"/>
          <w:b/>
          <w:bCs/>
        </w:rPr>
        <w:lastRenderedPageBreak/>
        <w:t>Aus welchen drei Grundelementen besteht ein ER-Modell? Erkläre sie anhand eines Beispiels. </w:t>
      </w:r>
      <w:r w:rsidR="00253B5C">
        <w:rPr>
          <w:rFonts w:ascii="Calibri" w:hAnsi="Calibri" w:cs="Calibri"/>
          <w:b/>
          <w:bCs/>
        </w:rPr>
        <w:br/>
      </w:r>
      <w:r w:rsidR="00253B5C">
        <w:rPr>
          <w:rFonts w:ascii="Calibri" w:hAnsi="Calibri" w:cs="Calibri"/>
          <w:bCs/>
        </w:rPr>
        <w:t>Entität</w:t>
      </w:r>
      <w:r w:rsidR="00915284">
        <w:rPr>
          <w:rFonts w:ascii="Calibri" w:hAnsi="Calibri" w:cs="Calibri"/>
          <w:bCs/>
        </w:rPr>
        <w:t>styp</w:t>
      </w:r>
      <w:r w:rsidR="00253B5C">
        <w:rPr>
          <w:rFonts w:ascii="Calibri" w:hAnsi="Calibri" w:cs="Calibri"/>
          <w:bCs/>
        </w:rPr>
        <w:t xml:space="preserve"> – Lehrer, Schüler</w:t>
      </w:r>
      <w:r w:rsidR="00253B5C">
        <w:rPr>
          <w:rFonts w:ascii="Calibri" w:hAnsi="Calibri" w:cs="Calibri"/>
          <w:bCs/>
        </w:rPr>
        <w:br/>
        <w:t>Beziehung – unterrichtet (ein Lehrer unterrichtet Schüler)</w:t>
      </w:r>
      <w:r w:rsidR="00253B5C">
        <w:rPr>
          <w:rFonts w:ascii="Calibri" w:hAnsi="Calibri" w:cs="Calibri"/>
          <w:bCs/>
        </w:rPr>
        <w:br/>
        <w:t>Attribut – Lehrer: Lehrerkürzel, Name, etc.; Schüler: Name, Klasse, etc.</w:t>
      </w:r>
    </w:p>
    <w:p w14:paraId="56AC4F77" w14:textId="2F6303BE" w:rsidR="004E161D" w:rsidRPr="004E161D" w:rsidRDefault="004E161D" w:rsidP="004E161D">
      <w:pPr>
        <w:numPr>
          <w:ilvl w:val="0"/>
          <w:numId w:val="2"/>
        </w:numPr>
        <w:rPr>
          <w:rFonts w:ascii="Calibri" w:hAnsi="Calibri" w:cs="Calibri"/>
          <w:b/>
          <w:bCs/>
        </w:rPr>
      </w:pPr>
      <w:r w:rsidRPr="004E161D">
        <w:rPr>
          <w:rFonts w:ascii="Calibri" w:hAnsi="Calibri" w:cs="Calibri"/>
          <w:b/>
          <w:bCs/>
        </w:rPr>
        <w:t>Welche Schritte gehören zur empfohlenen Vorgehensweise bei der Erstellung eines ER-Modells?</w:t>
      </w:r>
      <w:r w:rsidR="00915284">
        <w:rPr>
          <w:rFonts w:ascii="Calibri" w:hAnsi="Calibri" w:cs="Calibri"/>
          <w:b/>
          <w:bCs/>
        </w:rPr>
        <w:br/>
      </w:r>
      <w:r w:rsidR="00915284">
        <w:t xml:space="preserve">1. Entitätstypen bestimmen: Meist alle Dinge, welche weitere Eigenschaften haben oder mehrfach vorkommen können. </w:t>
      </w:r>
      <w:r w:rsidR="00915284">
        <w:br/>
      </w:r>
      <w:r w:rsidR="00915284">
        <w:t xml:space="preserve">2. Beziehungen bestimmen </w:t>
      </w:r>
      <w:r w:rsidR="00915284">
        <w:br/>
      </w:r>
      <w:r w:rsidR="00915284">
        <w:t xml:space="preserve">3. Attribute bestimmen </w:t>
      </w:r>
      <w:r w:rsidR="00915284">
        <w:br/>
      </w:r>
      <w:r w:rsidR="00915284">
        <w:t>4. Kardinalitäten bestimmen</w:t>
      </w:r>
    </w:p>
    <w:p w14:paraId="6E5E8C9D" w14:textId="5C517B2B" w:rsidR="009949EB" w:rsidRPr="003760D5" w:rsidRDefault="004E161D" w:rsidP="003760D5">
      <w:pPr>
        <w:numPr>
          <w:ilvl w:val="0"/>
          <w:numId w:val="2"/>
        </w:numPr>
        <w:rPr>
          <w:rFonts w:ascii="Calibri" w:hAnsi="Calibri" w:cs="Calibri"/>
          <w:b/>
          <w:bCs/>
        </w:rPr>
      </w:pPr>
      <w:r w:rsidRPr="004E161D">
        <w:rPr>
          <w:rFonts w:ascii="Calibri" w:hAnsi="Calibri" w:cs="Calibri"/>
          <w:b/>
          <w:bCs/>
        </w:rPr>
        <w:t>Warum ist die Normalisierung im logischen Entwurf notwendig, und welche Probleme soll sie verhindern?</w:t>
      </w:r>
      <w:r w:rsidR="00915284">
        <w:rPr>
          <w:rFonts w:ascii="Calibri" w:hAnsi="Calibri" w:cs="Calibri"/>
          <w:b/>
          <w:bCs/>
        </w:rPr>
        <w:br/>
      </w:r>
      <w:r w:rsidR="00915284">
        <w:rPr>
          <w:rFonts w:ascii="Calibri" w:hAnsi="Calibri" w:cs="Calibri"/>
          <w:bCs/>
        </w:rPr>
        <w:t>es müssen bestimmte Regeln eingehalten werden;</w:t>
      </w:r>
      <w:r w:rsidR="00915284">
        <w:rPr>
          <w:rFonts w:ascii="Calibri" w:hAnsi="Calibri" w:cs="Calibri"/>
          <w:bCs/>
        </w:rPr>
        <w:br/>
        <w:t>verhindert Datenverlust oder Dateninkonsistenzen</w:t>
      </w:r>
    </w:p>
    <w:sectPr w:rsidR="009949EB" w:rsidRPr="003760D5">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F03AA"/>
    <w:multiLevelType w:val="multilevel"/>
    <w:tmpl w:val="6A76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2C1564"/>
    <w:multiLevelType w:val="multilevel"/>
    <w:tmpl w:val="E0E44B2C"/>
    <w:lvl w:ilvl="0">
      <w:start w:val="1"/>
      <w:numFmt w:val="decimal"/>
      <w:lvlText w:val="%1."/>
      <w:lvlJc w:val="left"/>
      <w:pPr>
        <w:tabs>
          <w:tab w:val="num" w:pos="720"/>
        </w:tabs>
        <w:ind w:left="720" w:hanging="360"/>
      </w:pPr>
      <w:rPr>
        <w:b/>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037697">
    <w:abstractNumId w:val="0"/>
  </w:num>
  <w:num w:numId="2" w16cid:durableId="601298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1D"/>
    <w:rsid w:val="0008528D"/>
    <w:rsid w:val="000C09F1"/>
    <w:rsid w:val="00251FF7"/>
    <w:rsid w:val="00253B5C"/>
    <w:rsid w:val="003760D5"/>
    <w:rsid w:val="00417E84"/>
    <w:rsid w:val="0046457F"/>
    <w:rsid w:val="00494995"/>
    <w:rsid w:val="004E161D"/>
    <w:rsid w:val="005D4570"/>
    <w:rsid w:val="006838B1"/>
    <w:rsid w:val="007B3030"/>
    <w:rsid w:val="00915284"/>
    <w:rsid w:val="009762E3"/>
    <w:rsid w:val="009949EB"/>
    <w:rsid w:val="00A93B37"/>
    <w:rsid w:val="00B62C69"/>
    <w:rsid w:val="00DB31DB"/>
    <w:rsid w:val="00E3533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D1CC"/>
  <w15:chartTrackingRefBased/>
  <w15:docId w15:val="{B2EF168E-492E-40F1-B2CE-DE5A34F2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1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1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161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161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161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16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16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16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16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161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161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161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161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161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16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16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16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161D"/>
    <w:rPr>
      <w:rFonts w:eastAsiaTheme="majorEastAsia" w:cstheme="majorBidi"/>
      <w:color w:val="272727" w:themeColor="text1" w:themeTint="D8"/>
    </w:rPr>
  </w:style>
  <w:style w:type="paragraph" w:styleId="Titel">
    <w:name w:val="Title"/>
    <w:basedOn w:val="Standard"/>
    <w:next w:val="Standard"/>
    <w:link w:val="TitelZchn"/>
    <w:uiPriority w:val="10"/>
    <w:qFormat/>
    <w:rsid w:val="004E1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16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16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16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16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161D"/>
    <w:rPr>
      <w:i/>
      <w:iCs/>
      <w:color w:val="404040" w:themeColor="text1" w:themeTint="BF"/>
    </w:rPr>
  </w:style>
  <w:style w:type="paragraph" w:styleId="Listenabsatz">
    <w:name w:val="List Paragraph"/>
    <w:basedOn w:val="Standard"/>
    <w:uiPriority w:val="34"/>
    <w:qFormat/>
    <w:rsid w:val="004E161D"/>
    <w:pPr>
      <w:ind w:left="720"/>
      <w:contextualSpacing/>
    </w:pPr>
  </w:style>
  <w:style w:type="character" w:styleId="IntensiveHervorhebung">
    <w:name w:val="Intense Emphasis"/>
    <w:basedOn w:val="Absatz-Standardschriftart"/>
    <w:uiPriority w:val="21"/>
    <w:qFormat/>
    <w:rsid w:val="004E161D"/>
    <w:rPr>
      <w:i/>
      <w:iCs/>
      <w:color w:val="0F4761" w:themeColor="accent1" w:themeShade="BF"/>
    </w:rPr>
  </w:style>
  <w:style w:type="paragraph" w:styleId="IntensivesZitat">
    <w:name w:val="Intense Quote"/>
    <w:basedOn w:val="Standard"/>
    <w:next w:val="Standard"/>
    <w:link w:val="IntensivesZitatZchn"/>
    <w:uiPriority w:val="30"/>
    <w:qFormat/>
    <w:rsid w:val="004E1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161D"/>
    <w:rPr>
      <w:i/>
      <w:iCs/>
      <w:color w:val="0F4761" w:themeColor="accent1" w:themeShade="BF"/>
    </w:rPr>
  </w:style>
  <w:style w:type="character" w:styleId="IntensiverVerweis">
    <w:name w:val="Intense Reference"/>
    <w:basedOn w:val="Absatz-Standardschriftart"/>
    <w:uiPriority w:val="32"/>
    <w:qFormat/>
    <w:rsid w:val="004E161D"/>
    <w:rPr>
      <w:b/>
      <w:bCs/>
      <w:smallCaps/>
      <w:color w:val="0F4761" w:themeColor="accent1" w:themeShade="BF"/>
      <w:spacing w:val="5"/>
    </w:rPr>
  </w:style>
  <w:style w:type="table" w:styleId="Tabellenraster">
    <w:name w:val="Table Grid"/>
    <w:basedOn w:val="NormaleTabelle"/>
    <w:uiPriority w:val="39"/>
    <w:rsid w:val="00494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4222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Feurstein</dc:creator>
  <cp:keywords/>
  <dc:description/>
  <cp:lastModifiedBy>Sabrina Feurstein</cp:lastModifiedBy>
  <cp:revision>3</cp:revision>
  <dcterms:created xsi:type="dcterms:W3CDTF">2025-11-24T08:14:00Z</dcterms:created>
  <dcterms:modified xsi:type="dcterms:W3CDTF">2025-11-24T13:14:00Z</dcterms:modified>
</cp:coreProperties>
</file>