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29A33" w14:textId="77777777" w:rsidR="00191772" w:rsidRDefault="00191772">
      <w:pPr>
        <w:rPr>
          <w:b/>
          <w:bCs/>
          <w:u w:val="single"/>
        </w:rPr>
      </w:pPr>
    </w:p>
    <w:p w14:paraId="28D635B0" w14:textId="77777777" w:rsidR="006124DC" w:rsidRPr="00016C48" w:rsidRDefault="00981356" w:rsidP="006124DC">
      <w:pPr>
        <w:numPr>
          <w:ilvl w:val="0"/>
          <w:numId w:val="2"/>
        </w:numPr>
        <w:rPr>
          <w:rFonts w:asciiTheme="majorHAnsi" w:hAnsiTheme="majorHAnsi"/>
        </w:rPr>
      </w:pPr>
      <w:r w:rsidRPr="00981356">
        <w:rPr>
          <w:rFonts w:asciiTheme="majorHAnsi" w:hAnsiTheme="majorHAnsi"/>
        </w:rPr>
        <w:t>Welche Nachteile ergeben sich bei der Speicherung von Daten ausschließlich in Dateien?</w:t>
      </w:r>
    </w:p>
    <w:p w14:paraId="090BECFB" w14:textId="77777777" w:rsidR="006124DC" w:rsidRPr="00016C48" w:rsidRDefault="006124DC" w:rsidP="006124DC">
      <w:pPr>
        <w:pStyle w:val="StandardWeb"/>
        <w:ind w:left="720"/>
        <w:rPr>
          <w:rFonts w:asciiTheme="majorHAnsi" w:hAnsiTheme="majorHAnsi"/>
        </w:rPr>
      </w:pPr>
      <w:r w:rsidRPr="00016C48">
        <w:rPr>
          <w:rFonts w:asciiTheme="majorHAnsi" w:hAnsiTheme="majorHAnsi"/>
        </w:rPr>
        <w:t>Langsame Suche</w:t>
      </w:r>
    </w:p>
    <w:p w14:paraId="298F114E" w14:textId="77777777" w:rsidR="006124DC" w:rsidRPr="00016C48" w:rsidRDefault="006124DC" w:rsidP="006124DC">
      <w:pPr>
        <w:pStyle w:val="StandardWeb"/>
        <w:ind w:left="720"/>
        <w:rPr>
          <w:rFonts w:asciiTheme="majorHAnsi" w:hAnsiTheme="majorHAnsi"/>
        </w:rPr>
      </w:pPr>
      <w:r w:rsidRPr="00016C48">
        <w:rPr>
          <w:rFonts w:asciiTheme="majorHAnsi" w:hAnsiTheme="majorHAnsi"/>
        </w:rPr>
        <w:t>Keine Mehrbenutzerkontrolle</w:t>
      </w:r>
    </w:p>
    <w:p w14:paraId="7097B90C" w14:textId="77777777" w:rsidR="006124DC" w:rsidRPr="00016C48" w:rsidRDefault="006124DC" w:rsidP="006124DC">
      <w:pPr>
        <w:pStyle w:val="StandardWeb"/>
        <w:ind w:left="720"/>
        <w:rPr>
          <w:rFonts w:asciiTheme="majorHAnsi" w:hAnsiTheme="majorHAnsi"/>
        </w:rPr>
      </w:pPr>
      <w:r w:rsidRPr="00016C48">
        <w:rPr>
          <w:rFonts w:asciiTheme="majorHAnsi" w:hAnsiTheme="majorHAnsi"/>
        </w:rPr>
        <w:t>Hohe Redundanz</w:t>
      </w:r>
    </w:p>
    <w:p w14:paraId="07A2E7CA" w14:textId="77777777" w:rsidR="006124DC" w:rsidRPr="00016C48" w:rsidRDefault="006124DC" w:rsidP="006124DC">
      <w:pPr>
        <w:pStyle w:val="StandardWeb"/>
        <w:ind w:left="720"/>
        <w:rPr>
          <w:rFonts w:asciiTheme="majorHAnsi" w:hAnsiTheme="majorHAnsi"/>
        </w:rPr>
      </w:pPr>
      <w:r w:rsidRPr="00016C48">
        <w:rPr>
          <w:rFonts w:asciiTheme="majorHAnsi" w:hAnsiTheme="majorHAnsi"/>
        </w:rPr>
        <w:t>Fehleranfällig</w:t>
      </w:r>
    </w:p>
    <w:p w14:paraId="73AAE403" w14:textId="08D86F3F" w:rsidR="00981356" w:rsidRPr="00981356" w:rsidRDefault="006124DC" w:rsidP="006124DC">
      <w:pPr>
        <w:pStyle w:val="StandardWeb"/>
        <w:ind w:left="720"/>
        <w:rPr>
          <w:rFonts w:asciiTheme="majorHAnsi" w:hAnsiTheme="majorHAnsi"/>
        </w:rPr>
      </w:pPr>
      <w:r w:rsidRPr="00016C48">
        <w:rPr>
          <w:rFonts w:asciiTheme="majorHAnsi" w:hAnsiTheme="majorHAnsi"/>
        </w:rPr>
        <w:t>Keine Standards</w:t>
      </w:r>
      <w:r w:rsidR="00981356" w:rsidRPr="00981356">
        <w:rPr>
          <w:rFonts w:asciiTheme="majorHAnsi" w:hAnsiTheme="majorHAnsi"/>
        </w:rPr>
        <w:br/>
        <w:t> </w:t>
      </w:r>
    </w:p>
    <w:p w14:paraId="5B861C5B" w14:textId="77777777" w:rsidR="006124DC" w:rsidRPr="00016C48" w:rsidRDefault="00981356" w:rsidP="00981356">
      <w:pPr>
        <w:numPr>
          <w:ilvl w:val="0"/>
          <w:numId w:val="2"/>
        </w:numPr>
        <w:rPr>
          <w:rFonts w:asciiTheme="majorHAnsi" w:hAnsiTheme="majorHAnsi"/>
        </w:rPr>
      </w:pPr>
      <w:r w:rsidRPr="00981356">
        <w:rPr>
          <w:rFonts w:asciiTheme="majorHAnsi" w:hAnsiTheme="majorHAnsi"/>
        </w:rPr>
        <w:t>Warum führt Redundanz häufig zu Konsistenzproblemen?</w:t>
      </w:r>
    </w:p>
    <w:p w14:paraId="7DFA4BB6" w14:textId="29B70003" w:rsidR="00981356" w:rsidRPr="00981356" w:rsidRDefault="006124DC" w:rsidP="000243F6">
      <w:pPr>
        <w:ind w:firstLine="708"/>
        <w:rPr>
          <w:rFonts w:asciiTheme="majorHAnsi" w:hAnsiTheme="majorHAnsi"/>
        </w:rPr>
      </w:pPr>
      <w:r w:rsidRPr="00016C48">
        <w:rPr>
          <w:rFonts w:asciiTheme="majorHAnsi" w:hAnsiTheme="majorHAnsi"/>
        </w:rPr>
        <w:t>Weil dieselben Daten mehrfach existieren und nicht überall gleich geändert werden.</w:t>
      </w:r>
      <w:r w:rsidR="00981356" w:rsidRPr="00981356">
        <w:rPr>
          <w:rFonts w:asciiTheme="majorHAnsi" w:hAnsiTheme="majorHAnsi"/>
        </w:rPr>
        <w:br/>
        <w:t> </w:t>
      </w:r>
    </w:p>
    <w:p w14:paraId="5929A203" w14:textId="70396620" w:rsidR="00124ED6" w:rsidRPr="00016C48" w:rsidRDefault="00981356" w:rsidP="00124ED6">
      <w:pPr>
        <w:numPr>
          <w:ilvl w:val="0"/>
          <w:numId w:val="2"/>
        </w:numPr>
        <w:rPr>
          <w:rFonts w:asciiTheme="majorHAnsi" w:hAnsiTheme="majorHAnsi"/>
        </w:rPr>
      </w:pPr>
      <w:r w:rsidRPr="00981356">
        <w:rPr>
          <w:rFonts w:asciiTheme="majorHAnsi" w:hAnsiTheme="majorHAnsi"/>
        </w:rPr>
        <w:t xml:space="preserve">Was unterscheidet eine </w:t>
      </w:r>
      <w:r w:rsidRPr="00981356">
        <w:rPr>
          <w:rFonts w:asciiTheme="majorHAnsi" w:hAnsiTheme="majorHAnsi"/>
          <w:i/>
          <w:iCs/>
        </w:rPr>
        <w:t>Dateiverwaltungssoftware</w:t>
      </w:r>
      <w:r w:rsidRPr="00981356">
        <w:rPr>
          <w:rFonts w:asciiTheme="majorHAnsi" w:hAnsiTheme="majorHAnsi"/>
        </w:rPr>
        <w:t xml:space="preserve"> von einem </w:t>
      </w:r>
      <w:r w:rsidRPr="00981356">
        <w:rPr>
          <w:rFonts w:asciiTheme="majorHAnsi" w:hAnsiTheme="majorHAnsi"/>
          <w:i/>
          <w:iCs/>
        </w:rPr>
        <w:t>Datenbanksystem</w:t>
      </w:r>
      <w:r w:rsidRPr="00981356">
        <w:rPr>
          <w:rFonts w:asciiTheme="majorHAnsi" w:hAnsiTheme="majorHAnsi"/>
        </w:rPr>
        <w:t>?</w:t>
      </w:r>
      <w:r w:rsidRPr="00981356">
        <w:rPr>
          <w:rFonts w:asciiTheme="majorHAnsi" w:hAnsiTheme="majorHAnsi"/>
        </w:rPr>
        <w:br/>
      </w:r>
      <w:r w:rsidR="00124ED6" w:rsidRPr="00016C48">
        <w:rPr>
          <w:rFonts w:asciiTheme="majorHAnsi" w:hAnsiTheme="majorHAnsi"/>
        </w:rPr>
        <w:t>Dateiverwaltung: Speichert nur Dateien.</w:t>
      </w:r>
    </w:p>
    <w:p w14:paraId="2D393085" w14:textId="650FC9A4" w:rsidR="00124ED6" w:rsidRPr="00124ED6" w:rsidRDefault="00124ED6" w:rsidP="00124ED6">
      <w:pPr>
        <w:ind w:left="720"/>
        <w:rPr>
          <w:rFonts w:asciiTheme="majorHAnsi" w:hAnsiTheme="majorHAnsi"/>
        </w:rPr>
      </w:pPr>
      <w:r w:rsidRPr="00124ED6">
        <w:rPr>
          <w:rFonts w:asciiTheme="majorHAnsi" w:hAnsiTheme="majorHAnsi"/>
        </w:rPr>
        <w:t>Datenbanksystem: Bietet Struktur, Sicherheit, Abfragen, Mehrbenutzerbetrieb.</w:t>
      </w:r>
    </w:p>
    <w:p w14:paraId="77E2AE39" w14:textId="06073995" w:rsidR="00124ED6" w:rsidRPr="00981356" w:rsidRDefault="00124ED6" w:rsidP="00124ED6">
      <w:pPr>
        <w:ind w:left="720"/>
        <w:rPr>
          <w:rFonts w:asciiTheme="majorHAnsi" w:hAnsiTheme="majorHAnsi"/>
        </w:rPr>
      </w:pPr>
    </w:p>
    <w:p w14:paraId="545F74A6" w14:textId="77777777" w:rsidR="007B47FA" w:rsidRPr="00016C48" w:rsidRDefault="00981356" w:rsidP="00981356">
      <w:pPr>
        <w:numPr>
          <w:ilvl w:val="0"/>
          <w:numId w:val="2"/>
        </w:numPr>
        <w:rPr>
          <w:rFonts w:asciiTheme="majorHAnsi" w:hAnsiTheme="majorHAnsi"/>
        </w:rPr>
      </w:pPr>
      <w:r w:rsidRPr="00981356">
        <w:rPr>
          <w:rFonts w:asciiTheme="majorHAnsi" w:hAnsiTheme="majorHAnsi"/>
        </w:rPr>
        <w:t>Welche zwei Bestandteile bilden gemeinsam ein Datenbanksystem (DBS)?</w:t>
      </w:r>
    </w:p>
    <w:p w14:paraId="66B5FEBA" w14:textId="7277A15A" w:rsidR="007B47FA" w:rsidRPr="00016C48" w:rsidRDefault="007B47FA" w:rsidP="000243F6">
      <w:pPr>
        <w:pStyle w:val="StandardWeb"/>
        <w:ind w:firstLine="708"/>
        <w:rPr>
          <w:rFonts w:asciiTheme="majorHAnsi" w:hAnsiTheme="majorHAnsi"/>
        </w:rPr>
      </w:pPr>
      <w:r w:rsidRPr="00016C48">
        <w:rPr>
          <w:rStyle w:val="Fett"/>
          <w:rFonts w:asciiTheme="majorHAnsi" w:eastAsiaTheme="majorEastAsia" w:hAnsiTheme="majorHAnsi"/>
          <w:b w:val="0"/>
          <w:bCs w:val="0"/>
        </w:rPr>
        <w:t>Datenbank</w:t>
      </w:r>
    </w:p>
    <w:p w14:paraId="6EFA18A8" w14:textId="001D941B" w:rsidR="007B47FA" w:rsidRPr="00016C48" w:rsidRDefault="007B47FA" w:rsidP="000243F6">
      <w:pPr>
        <w:pStyle w:val="StandardWeb"/>
        <w:ind w:firstLine="708"/>
        <w:rPr>
          <w:rFonts w:asciiTheme="majorHAnsi" w:hAnsiTheme="majorHAnsi"/>
        </w:rPr>
      </w:pPr>
      <w:r w:rsidRPr="00016C48">
        <w:rPr>
          <w:rStyle w:val="Fett"/>
          <w:rFonts w:asciiTheme="majorHAnsi" w:eastAsiaTheme="majorEastAsia" w:hAnsiTheme="majorHAnsi"/>
          <w:b w:val="0"/>
          <w:bCs w:val="0"/>
        </w:rPr>
        <w:t>DBMS</w:t>
      </w:r>
      <w:r w:rsidRPr="00016C48">
        <w:rPr>
          <w:rFonts w:asciiTheme="majorHAnsi" w:hAnsiTheme="majorHAnsi"/>
        </w:rPr>
        <w:t xml:space="preserve"> (Datenbankmanagementsystem)</w:t>
      </w:r>
    </w:p>
    <w:p w14:paraId="182E0D21" w14:textId="0DC83329" w:rsidR="00981356" w:rsidRPr="00981356" w:rsidRDefault="00981356" w:rsidP="007B47FA">
      <w:pPr>
        <w:ind w:left="720"/>
        <w:rPr>
          <w:rFonts w:asciiTheme="majorHAnsi" w:hAnsiTheme="majorHAnsi"/>
        </w:rPr>
      </w:pPr>
      <w:r w:rsidRPr="00981356">
        <w:rPr>
          <w:rFonts w:asciiTheme="majorHAnsi" w:hAnsiTheme="majorHAnsi"/>
        </w:rPr>
        <w:br/>
        <w:t> </w:t>
      </w:r>
    </w:p>
    <w:p w14:paraId="5F81153C" w14:textId="77777777" w:rsidR="00A72AFB" w:rsidRPr="00016C48" w:rsidRDefault="00981356" w:rsidP="00981356">
      <w:pPr>
        <w:numPr>
          <w:ilvl w:val="0"/>
          <w:numId w:val="2"/>
        </w:numPr>
        <w:rPr>
          <w:rFonts w:asciiTheme="majorHAnsi" w:hAnsiTheme="majorHAnsi"/>
        </w:rPr>
      </w:pPr>
      <w:r w:rsidRPr="00981356">
        <w:rPr>
          <w:rFonts w:asciiTheme="majorHAnsi" w:hAnsiTheme="majorHAnsi"/>
        </w:rPr>
        <w:t>Erkläre, weshalb Mehrbenutzerbetrieb bei Dateisystemen schwierig umzusetzen ist.</w:t>
      </w:r>
    </w:p>
    <w:p w14:paraId="39BA67AE" w14:textId="573626E0" w:rsidR="00981356" w:rsidRPr="00981356" w:rsidRDefault="00A72AFB" w:rsidP="000243F6">
      <w:pPr>
        <w:ind w:left="708"/>
        <w:rPr>
          <w:rFonts w:asciiTheme="majorHAnsi" w:hAnsiTheme="majorHAnsi"/>
        </w:rPr>
      </w:pPr>
      <w:r w:rsidRPr="00016C48">
        <w:rPr>
          <w:rFonts w:asciiTheme="majorHAnsi" w:hAnsiTheme="majorHAnsi"/>
        </w:rPr>
        <w:t>Weil keine Sperrungen oder Transaktionen existieren → Daten können überschrieben werden.</w:t>
      </w:r>
      <w:r w:rsidR="00981356" w:rsidRPr="00981356">
        <w:rPr>
          <w:rFonts w:asciiTheme="majorHAnsi" w:hAnsiTheme="majorHAnsi"/>
        </w:rPr>
        <w:br/>
        <w:t> </w:t>
      </w:r>
    </w:p>
    <w:p w14:paraId="08225ECB" w14:textId="77777777" w:rsidR="00A72AFB" w:rsidRPr="00016C48" w:rsidRDefault="00981356" w:rsidP="00A72AFB">
      <w:pPr>
        <w:numPr>
          <w:ilvl w:val="0"/>
          <w:numId w:val="2"/>
        </w:numPr>
        <w:rPr>
          <w:rFonts w:asciiTheme="majorHAnsi" w:hAnsiTheme="majorHAnsi"/>
        </w:rPr>
      </w:pPr>
      <w:r w:rsidRPr="00981356">
        <w:rPr>
          <w:rFonts w:asciiTheme="majorHAnsi" w:hAnsiTheme="majorHAnsi"/>
        </w:rPr>
        <w:t>Nenne drei Einsatzgebiete von Datenbanksystemen in deinem Unternehmen.</w:t>
      </w:r>
      <w:r w:rsidRPr="00981356">
        <w:rPr>
          <w:rFonts w:asciiTheme="majorHAnsi" w:hAnsiTheme="majorHAnsi"/>
        </w:rPr>
        <w:br/>
        <w:t> </w:t>
      </w:r>
      <w:r w:rsidR="00A72AFB" w:rsidRPr="00016C48">
        <w:rPr>
          <w:rFonts w:asciiTheme="majorHAnsi" w:hAnsiTheme="majorHAnsi"/>
        </w:rPr>
        <w:t>Kundenverwaltung</w:t>
      </w:r>
    </w:p>
    <w:p w14:paraId="299B3BDC" w14:textId="77777777" w:rsidR="00A72AFB" w:rsidRPr="00A72AFB" w:rsidRDefault="00A72AFB" w:rsidP="00A72AFB">
      <w:pPr>
        <w:ind w:left="720"/>
        <w:rPr>
          <w:rFonts w:asciiTheme="majorHAnsi" w:hAnsiTheme="majorHAnsi"/>
        </w:rPr>
      </w:pPr>
      <w:r w:rsidRPr="00A72AFB">
        <w:rPr>
          <w:rFonts w:asciiTheme="majorHAnsi" w:hAnsiTheme="majorHAnsi"/>
        </w:rPr>
        <w:t>Lager/Warenwirtschaft</w:t>
      </w:r>
    </w:p>
    <w:p w14:paraId="3F285CFF" w14:textId="1107D545" w:rsidR="00981356" w:rsidRPr="00981356" w:rsidRDefault="00A72AFB" w:rsidP="00A72AFB">
      <w:pPr>
        <w:ind w:left="720"/>
        <w:rPr>
          <w:rFonts w:asciiTheme="majorHAnsi" w:hAnsiTheme="majorHAnsi"/>
        </w:rPr>
      </w:pPr>
      <w:r w:rsidRPr="00A72AFB">
        <w:rPr>
          <w:rFonts w:asciiTheme="majorHAnsi" w:hAnsiTheme="majorHAnsi"/>
        </w:rPr>
        <w:t>Personal/Buchhaltung</w:t>
      </w:r>
    </w:p>
    <w:p w14:paraId="0FB52D28" w14:textId="77777777" w:rsidR="006D7130" w:rsidRPr="00016C48" w:rsidRDefault="00981356" w:rsidP="00A72AFB">
      <w:pPr>
        <w:numPr>
          <w:ilvl w:val="0"/>
          <w:numId w:val="2"/>
        </w:numPr>
        <w:rPr>
          <w:rFonts w:asciiTheme="majorHAnsi" w:hAnsiTheme="majorHAnsi"/>
        </w:rPr>
      </w:pPr>
      <w:r w:rsidRPr="00981356">
        <w:rPr>
          <w:rFonts w:asciiTheme="majorHAnsi" w:hAnsiTheme="majorHAnsi"/>
        </w:rPr>
        <w:t xml:space="preserve">Was ist eine </w:t>
      </w:r>
      <w:r w:rsidRPr="00981356">
        <w:rPr>
          <w:rFonts w:asciiTheme="majorHAnsi" w:hAnsiTheme="majorHAnsi"/>
          <w:i/>
          <w:iCs/>
        </w:rPr>
        <w:t>Stand-Alone</w:t>
      </w:r>
      <w:r w:rsidRPr="00981356">
        <w:rPr>
          <w:rFonts w:asciiTheme="majorHAnsi" w:hAnsiTheme="majorHAnsi"/>
        </w:rPr>
        <w:t>-Datenbank, und wo wird sie typischerweise eingesetzt?</w:t>
      </w:r>
    </w:p>
    <w:p w14:paraId="150783A3" w14:textId="68C1870A" w:rsidR="00A72AFB" w:rsidRPr="00016C48" w:rsidRDefault="006D7130" w:rsidP="000243F6">
      <w:pPr>
        <w:ind w:left="708"/>
        <w:rPr>
          <w:rFonts w:asciiTheme="majorHAnsi" w:hAnsiTheme="majorHAnsi"/>
        </w:rPr>
      </w:pPr>
      <w:r w:rsidRPr="00016C48">
        <w:rPr>
          <w:rFonts w:asciiTheme="majorHAnsi" w:hAnsiTheme="majorHAnsi"/>
        </w:rPr>
        <w:lastRenderedPageBreak/>
        <w:t>Läuft nur auf einem einzelnen PC.</w:t>
      </w:r>
      <w:r w:rsidRPr="00016C48">
        <w:rPr>
          <w:rFonts w:asciiTheme="majorHAnsi" w:hAnsiTheme="majorHAnsi"/>
        </w:rPr>
        <w:br/>
        <w:t>Einsatz: kleine Einzelplatz-Anwendungen.</w:t>
      </w:r>
      <w:r w:rsidR="00981356" w:rsidRPr="00981356">
        <w:rPr>
          <w:rFonts w:asciiTheme="majorHAnsi" w:hAnsiTheme="majorHAnsi"/>
        </w:rPr>
        <w:br/>
        <w:t> </w:t>
      </w:r>
    </w:p>
    <w:p w14:paraId="004AB6A9" w14:textId="77777777" w:rsidR="00A90C26" w:rsidRPr="00016C48" w:rsidRDefault="00981356" w:rsidP="00A90C26">
      <w:pPr>
        <w:numPr>
          <w:ilvl w:val="0"/>
          <w:numId w:val="2"/>
        </w:numPr>
        <w:rPr>
          <w:rFonts w:asciiTheme="majorHAnsi" w:hAnsiTheme="majorHAnsi"/>
        </w:rPr>
      </w:pPr>
      <w:r w:rsidRPr="00981356">
        <w:rPr>
          <w:rFonts w:asciiTheme="majorHAnsi" w:hAnsiTheme="majorHAnsi"/>
        </w:rPr>
        <w:t>Warum kann es bei File-Share-Datenbanken leicht zu Problemen kommen, wenn mehrere Clients gleichzeitig Änderungen durchführen?</w:t>
      </w:r>
    </w:p>
    <w:p w14:paraId="0D8FB440" w14:textId="4D4E2C83" w:rsidR="007B47FA" w:rsidRPr="00016C48" w:rsidRDefault="006D7130" w:rsidP="00A90C26">
      <w:pPr>
        <w:ind w:left="720"/>
        <w:rPr>
          <w:rFonts w:asciiTheme="majorHAnsi" w:hAnsiTheme="majorHAnsi"/>
        </w:rPr>
      </w:pPr>
      <w:r w:rsidRPr="00016C48">
        <w:rPr>
          <w:rFonts w:asciiTheme="majorHAnsi" w:hAnsiTheme="majorHAnsi"/>
        </w:rPr>
        <w:t xml:space="preserve">Mehrere Nutzer greifen direkt auf dieselbe Datei zu </w:t>
      </w:r>
      <w:r w:rsidRPr="00016C48">
        <w:rPr>
          <w:rFonts w:asciiTheme="majorHAnsi" w:hAnsiTheme="majorHAnsi"/>
        </w:rPr>
        <w:t>=</w:t>
      </w:r>
      <w:r w:rsidRPr="00016C48">
        <w:rPr>
          <w:rFonts w:asciiTheme="majorHAnsi" w:hAnsiTheme="majorHAnsi"/>
        </w:rPr>
        <w:t xml:space="preserve"> Konflikte, Datenverlust, beschädigte</w:t>
      </w:r>
      <w:r w:rsidR="00A90C26" w:rsidRPr="00016C48">
        <w:rPr>
          <w:rFonts w:asciiTheme="majorHAnsi" w:hAnsiTheme="majorHAnsi"/>
        </w:rPr>
        <w:t xml:space="preserve"> </w:t>
      </w:r>
      <w:r w:rsidRPr="00016C48">
        <w:rPr>
          <w:rFonts w:asciiTheme="majorHAnsi" w:hAnsiTheme="majorHAnsi"/>
        </w:rPr>
        <w:t>Dateien.</w:t>
      </w:r>
      <w:r w:rsidR="00981356" w:rsidRPr="00981356">
        <w:rPr>
          <w:rFonts w:asciiTheme="majorHAnsi" w:hAnsiTheme="majorHAnsi"/>
        </w:rPr>
        <w:br/>
        <w:t> </w:t>
      </w:r>
    </w:p>
    <w:p w14:paraId="6D0A8257" w14:textId="0EC3682A" w:rsidR="00016C48" w:rsidRPr="000A7DF4" w:rsidRDefault="00981356" w:rsidP="00016C48">
      <w:pPr>
        <w:numPr>
          <w:ilvl w:val="0"/>
          <w:numId w:val="2"/>
        </w:numPr>
        <w:rPr>
          <w:rFonts w:asciiTheme="majorHAnsi" w:hAnsiTheme="majorHAnsi"/>
        </w:rPr>
      </w:pPr>
      <w:r w:rsidRPr="00981356">
        <w:rPr>
          <w:rFonts w:asciiTheme="majorHAnsi" w:hAnsiTheme="majorHAnsi"/>
        </w:rPr>
        <w:t>Welche Vorteile bietet das Client-Server-Datenbankmodell gegenüber den anderen beiden Datenbankarten</w:t>
      </w:r>
      <w:r w:rsidR="00634FE4">
        <w:rPr>
          <w:rFonts w:asciiTheme="majorHAnsi" w:hAnsiTheme="majorHAnsi"/>
        </w:rPr>
        <w:t>.</w:t>
      </w:r>
    </w:p>
    <w:p w14:paraId="473746F4" w14:textId="77777777" w:rsidR="00016C48" w:rsidRPr="00016C48" w:rsidRDefault="00016C48" w:rsidP="00016C48">
      <w:pPr>
        <w:pStyle w:val="StandardWeb"/>
        <w:ind w:left="720"/>
        <w:rPr>
          <w:rFonts w:asciiTheme="majorHAnsi" w:hAnsiTheme="majorHAnsi"/>
        </w:rPr>
      </w:pPr>
      <w:r w:rsidRPr="00016C48">
        <w:rPr>
          <w:rFonts w:asciiTheme="majorHAnsi" w:hAnsiTheme="majorHAnsi"/>
        </w:rPr>
        <w:t>Gute Mehrbenutzerunterstützung</w:t>
      </w:r>
    </w:p>
    <w:p w14:paraId="2EA9E884" w14:textId="77777777" w:rsidR="00016C48" w:rsidRPr="00016C48" w:rsidRDefault="00016C48" w:rsidP="00016C48">
      <w:pPr>
        <w:pStyle w:val="StandardWeb"/>
        <w:ind w:left="720"/>
        <w:rPr>
          <w:rFonts w:asciiTheme="majorHAnsi" w:hAnsiTheme="majorHAnsi"/>
        </w:rPr>
      </w:pPr>
      <w:r w:rsidRPr="00016C48">
        <w:rPr>
          <w:rFonts w:asciiTheme="majorHAnsi" w:hAnsiTheme="majorHAnsi"/>
        </w:rPr>
        <w:t>Hohe Leistung und Skalierbarkeit</w:t>
      </w:r>
    </w:p>
    <w:p w14:paraId="188F8A4A" w14:textId="77777777" w:rsidR="00641ABD" w:rsidRDefault="00016C48" w:rsidP="00641ABD">
      <w:pPr>
        <w:pStyle w:val="StandardWeb"/>
        <w:ind w:left="720"/>
        <w:rPr>
          <w:rFonts w:asciiTheme="majorHAnsi" w:hAnsiTheme="majorHAnsi"/>
        </w:rPr>
      </w:pPr>
      <w:r w:rsidRPr="00016C48">
        <w:rPr>
          <w:rFonts w:asciiTheme="majorHAnsi" w:hAnsiTheme="majorHAnsi"/>
        </w:rPr>
        <w:t>Transaktionen und Sperren</w:t>
      </w:r>
    </w:p>
    <w:p w14:paraId="31A0FEFC" w14:textId="77777777" w:rsidR="00641ABD" w:rsidRDefault="00641ABD" w:rsidP="00641ABD">
      <w:pPr>
        <w:pStyle w:val="StandardWeb"/>
        <w:ind w:left="720"/>
        <w:rPr>
          <w:rFonts w:asciiTheme="majorHAnsi" w:hAnsiTheme="majorHAnsi"/>
        </w:rPr>
      </w:pPr>
    </w:p>
    <w:p w14:paraId="14686A02" w14:textId="106ABF32" w:rsidR="00641ABD" w:rsidRPr="00DB2CF1" w:rsidRDefault="006C2D24" w:rsidP="00641ABD">
      <w:pPr>
        <w:pStyle w:val="StandardWeb"/>
        <w:numPr>
          <w:ilvl w:val="0"/>
          <w:numId w:val="2"/>
        </w:numPr>
        <w:rPr>
          <w:rFonts w:asciiTheme="majorHAnsi" w:hAnsiTheme="majorHAnsi"/>
        </w:rPr>
      </w:pPr>
      <w:r w:rsidRPr="00DB2CF1">
        <w:rPr>
          <w:rFonts w:asciiTheme="majorHAnsi" w:hAnsiTheme="majorHAnsi"/>
        </w:rPr>
        <w:t>Welche drei Ebenen umfasst die Drei-Ebenen-Architektur eines Datenbanksystems und was ist das Ziel dieser Trennun</w:t>
      </w:r>
      <w:r w:rsidRPr="00DB2CF1">
        <w:rPr>
          <w:rFonts w:asciiTheme="majorHAnsi" w:hAnsiTheme="majorHAnsi"/>
        </w:rPr>
        <w:t>g</w:t>
      </w:r>
    </w:p>
    <w:p w14:paraId="5680645C" w14:textId="1F9DB5D4" w:rsidR="00DB2CF1" w:rsidRPr="00DB2CF1" w:rsidRDefault="00DB2CF1" w:rsidP="00DB2CF1">
      <w:pPr>
        <w:pStyle w:val="StandardWeb"/>
        <w:ind w:left="720"/>
        <w:rPr>
          <w:rFonts w:asciiTheme="majorHAnsi" w:hAnsiTheme="majorHAnsi"/>
          <w:b/>
          <w:bCs/>
        </w:rPr>
      </w:pPr>
      <w:r w:rsidRPr="00DB2CF1">
        <w:rPr>
          <w:rStyle w:val="Fett"/>
          <w:rFonts w:asciiTheme="majorHAnsi" w:eastAsiaTheme="majorEastAsia" w:hAnsiTheme="majorHAnsi"/>
          <w:b w:val="0"/>
          <w:bCs w:val="0"/>
        </w:rPr>
        <w:t>Externe Ebene</w:t>
      </w:r>
      <w:r w:rsidRPr="00DB2CF1">
        <w:rPr>
          <w:rFonts w:asciiTheme="majorHAnsi" w:hAnsiTheme="majorHAnsi"/>
          <w:b/>
          <w:bCs/>
        </w:rPr>
        <w:t xml:space="preserve"> </w:t>
      </w:r>
      <w:r w:rsidRPr="00DB2CF1">
        <w:rPr>
          <w:rFonts w:asciiTheme="majorHAnsi" w:hAnsiTheme="majorHAnsi"/>
        </w:rPr>
        <w:t>(Benutzersicht)</w:t>
      </w:r>
      <w:r w:rsidR="00722E15">
        <w:rPr>
          <w:rFonts w:asciiTheme="majorHAnsi" w:hAnsiTheme="majorHAnsi"/>
        </w:rPr>
        <w:t xml:space="preserve"> </w:t>
      </w:r>
    </w:p>
    <w:p w14:paraId="1696FAA3" w14:textId="38BBA86B" w:rsidR="00DB2CF1" w:rsidRPr="00DB2CF1" w:rsidRDefault="00DB2CF1" w:rsidP="00DB2CF1">
      <w:pPr>
        <w:pStyle w:val="StandardWeb"/>
        <w:ind w:left="720"/>
        <w:rPr>
          <w:rFonts w:asciiTheme="majorHAnsi" w:hAnsiTheme="majorHAnsi"/>
          <w:b/>
          <w:bCs/>
        </w:rPr>
      </w:pPr>
      <w:r w:rsidRPr="00DB2CF1">
        <w:rPr>
          <w:rStyle w:val="Fett"/>
          <w:rFonts w:asciiTheme="majorHAnsi" w:eastAsiaTheme="majorEastAsia" w:hAnsiTheme="majorHAnsi"/>
          <w:b w:val="0"/>
          <w:bCs w:val="0"/>
        </w:rPr>
        <w:t>Konzeptuelle Ebene</w:t>
      </w:r>
      <w:r w:rsidRPr="00DB2CF1">
        <w:rPr>
          <w:rFonts w:asciiTheme="majorHAnsi" w:hAnsiTheme="majorHAnsi"/>
          <w:b/>
          <w:bCs/>
        </w:rPr>
        <w:t xml:space="preserve"> </w:t>
      </w:r>
      <w:r w:rsidRPr="00DB2CF1">
        <w:rPr>
          <w:rFonts w:asciiTheme="majorHAnsi" w:hAnsiTheme="majorHAnsi"/>
        </w:rPr>
        <w:t>(logische Gesamtsicht)</w:t>
      </w:r>
    </w:p>
    <w:p w14:paraId="3919F131" w14:textId="6392241D" w:rsidR="00DB2CF1" w:rsidRPr="00DB2CF1" w:rsidRDefault="00DB2CF1" w:rsidP="00DB2CF1">
      <w:pPr>
        <w:pStyle w:val="StandardWeb"/>
        <w:ind w:left="720"/>
        <w:rPr>
          <w:rFonts w:asciiTheme="majorHAnsi" w:hAnsiTheme="majorHAnsi"/>
          <w:b/>
          <w:bCs/>
        </w:rPr>
      </w:pPr>
      <w:r w:rsidRPr="00DB2CF1">
        <w:rPr>
          <w:rStyle w:val="Fett"/>
          <w:rFonts w:asciiTheme="majorHAnsi" w:eastAsiaTheme="majorEastAsia" w:hAnsiTheme="majorHAnsi"/>
          <w:b w:val="0"/>
          <w:bCs w:val="0"/>
        </w:rPr>
        <w:t>Interne Ebene</w:t>
      </w:r>
      <w:r w:rsidRPr="00DB2CF1">
        <w:rPr>
          <w:rFonts w:asciiTheme="majorHAnsi" w:hAnsiTheme="majorHAnsi"/>
          <w:b/>
          <w:bCs/>
        </w:rPr>
        <w:t xml:space="preserve"> </w:t>
      </w:r>
      <w:r w:rsidRPr="00DB2CF1">
        <w:rPr>
          <w:rFonts w:asciiTheme="majorHAnsi" w:hAnsiTheme="majorHAnsi"/>
        </w:rPr>
        <w:t>(physische Speicherung)</w:t>
      </w:r>
    </w:p>
    <w:p w14:paraId="461C7F89" w14:textId="41AC2D12" w:rsidR="00DB2CF1" w:rsidRPr="00DB2CF1" w:rsidRDefault="00DB2CF1" w:rsidP="00DB2CF1">
      <w:pPr>
        <w:pStyle w:val="StandardWeb"/>
        <w:ind w:left="720"/>
        <w:rPr>
          <w:rFonts w:asciiTheme="majorHAnsi" w:hAnsiTheme="majorHAnsi"/>
        </w:rPr>
      </w:pPr>
      <w:r w:rsidRPr="00DB2CF1">
        <w:rPr>
          <w:rFonts w:asciiTheme="majorHAnsi" w:hAnsiTheme="majorHAnsi"/>
        </w:rPr>
        <w:t>Ziel:</w:t>
      </w:r>
      <w:r w:rsidRPr="00DB2CF1">
        <w:rPr>
          <w:rFonts w:asciiTheme="majorHAnsi" w:hAnsiTheme="majorHAnsi"/>
        </w:rPr>
        <w:br/>
        <w:t>Daten unabhängig von Programmen machen (Trennung von Speicherung und Nutzung).</w:t>
      </w:r>
    </w:p>
    <w:p w14:paraId="313D6F83" w14:textId="77777777" w:rsidR="00016C48" w:rsidRPr="00981356" w:rsidRDefault="00016C48" w:rsidP="00016C48">
      <w:pPr>
        <w:rPr>
          <w:rFonts w:asciiTheme="majorHAnsi" w:hAnsiTheme="majorHAnsi"/>
        </w:rPr>
      </w:pPr>
    </w:p>
    <w:p w14:paraId="311D61E9" w14:textId="77777777" w:rsidR="00191772" w:rsidRPr="00016C48" w:rsidRDefault="00191772">
      <w:pPr>
        <w:rPr>
          <w:rFonts w:asciiTheme="majorHAnsi" w:hAnsiTheme="majorHAnsi"/>
        </w:rPr>
      </w:pPr>
    </w:p>
    <w:sectPr w:rsidR="00191772" w:rsidRPr="00016C4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E661F"/>
    <w:multiLevelType w:val="multilevel"/>
    <w:tmpl w:val="1BB2D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445350"/>
    <w:multiLevelType w:val="multilevel"/>
    <w:tmpl w:val="E574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369A7"/>
    <w:multiLevelType w:val="multilevel"/>
    <w:tmpl w:val="E006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C02BBE"/>
    <w:multiLevelType w:val="multilevel"/>
    <w:tmpl w:val="910CF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AD60A5"/>
    <w:multiLevelType w:val="multilevel"/>
    <w:tmpl w:val="B322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343143">
    <w:abstractNumId w:val="0"/>
  </w:num>
  <w:num w:numId="2" w16cid:durableId="212205750">
    <w:abstractNumId w:val="3"/>
  </w:num>
  <w:num w:numId="3" w16cid:durableId="863905851">
    <w:abstractNumId w:val="1"/>
  </w:num>
  <w:num w:numId="4" w16cid:durableId="1451820173">
    <w:abstractNumId w:val="2"/>
  </w:num>
  <w:num w:numId="5" w16cid:durableId="10458370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772"/>
    <w:rsid w:val="00016C48"/>
    <w:rsid w:val="00017948"/>
    <w:rsid w:val="000243F6"/>
    <w:rsid w:val="000A7DF4"/>
    <w:rsid w:val="00124ED6"/>
    <w:rsid w:val="00191772"/>
    <w:rsid w:val="001B5658"/>
    <w:rsid w:val="002A6A63"/>
    <w:rsid w:val="002C328E"/>
    <w:rsid w:val="006124DC"/>
    <w:rsid w:val="00634FE4"/>
    <w:rsid w:val="00637207"/>
    <w:rsid w:val="00641ABD"/>
    <w:rsid w:val="006C2D24"/>
    <w:rsid w:val="006D7130"/>
    <w:rsid w:val="00722E15"/>
    <w:rsid w:val="007B47FA"/>
    <w:rsid w:val="0088501D"/>
    <w:rsid w:val="0096595E"/>
    <w:rsid w:val="00981356"/>
    <w:rsid w:val="00A252F8"/>
    <w:rsid w:val="00A72AFB"/>
    <w:rsid w:val="00A90C26"/>
    <w:rsid w:val="00BD7381"/>
    <w:rsid w:val="00C1213C"/>
    <w:rsid w:val="00C14D4D"/>
    <w:rsid w:val="00DB2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FDE58"/>
  <w15:chartTrackingRefBased/>
  <w15:docId w15:val="{2AC0976D-3D2A-40C5-9CD6-4DEEEE842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91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91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917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91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917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91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91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91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91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917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917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917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9177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9177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9177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9177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9177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9177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91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91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91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91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91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9177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9177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9177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91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9177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91772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unhideWhenUsed/>
    <w:rsid w:val="006124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7B47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C4B973FECC3A941A53F0A716004D861" ma:contentTypeVersion="5" ma:contentTypeDescription="Ein neues Dokument erstellen." ma:contentTypeScope="" ma:versionID="0058379e00f2318cc326d94e5645fcbf">
  <xsd:schema xmlns:xsd="http://www.w3.org/2001/XMLSchema" xmlns:xs="http://www.w3.org/2001/XMLSchema" xmlns:p="http://schemas.microsoft.com/office/2006/metadata/properties" xmlns:ns3="b98c9ac2-c444-41ba-a30b-2e81336f9abe" targetNamespace="http://schemas.microsoft.com/office/2006/metadata/properties" ma:root="true" ma:fieldsID="5decdc77f3973e9e1d43cbadba92c5d2" ns3:_="">
    <xsd:import namespace="b98c9ac2-c444-41ba-a30b-2e81336f9ab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8c9ac2-c444-41ba-a30b-2e81336f9ab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98c9ac2-c444-41ba-a30b-2e81336f9abe" xsi:nil="true"/>
  </documentManagement>
</p:properties>
</file>

<file path=customXml/itemProps1.xml><?xml version="1.0" encoding="utf-8"?>
<ds:datastoreItem xmlns:ds="http://schemas.openxmlformats.org/officeDocument/2006/customXml" ds:itemID="{C7939494-C599-465A-9636-0070024C9D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8c9ac2-c444-41ba-a30b-2e81336f9a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3BEE472-6BA4-4B33-A554-0D3B183D5A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3C034E-9BFF-4E4B-A3B3-B50BEFD77A3B}">
  <ds:schemaRefs>
    <ds:schemaRef ds:uri="http://schemas.microsoft.com/office/infopath/2007/PartnerControls"/>
    <ds:schemaRef ds:uri="http://purl.org/dc/elements/1.1/"/>
    <ds:schemaRef ds:uri="http://purl.org/dc/terms/"/>
    <ds:schemaRef ds:uri="http://schemas.microsoft.com/office/2006/documentManagement/types"/>
    <ds:schemaRef ds:uri="http://purl.org/dc/dcmitype/"/>
    <ds:schemaRef ds:uri="http://www.w3.org/XML/1998/namespace"/>
    <ds:schemaRef ds:uri="http://schemas.openxmlformats.org/package/2006/metadata/core-properties"/>
    <ds:schemaRef ds:uri="b98c9ac2-c444-41ba-a30b-2e81336f9abe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249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Julian</dc:creator>
  <cp:keywords/>
  <dc:description/>
  <cp:lastModifiedBy>Matt Julian</cp:lastModifiedBy>
  <cp:revision>2</cp:revision>
  <dcterms:created xsi:type="dcterms:W3CDTF">2025-11-24T09:54:00Z</dcterms:created>
  <dcterms:modified xsi:type="dcterms:W3CDTF">2025-11-24T09:54:00Z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0x0101009C4B973FECC3A941A53F0A716004D861</vt:lpwstr>
  </property>
</Properties>
</file>