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20" w:lineRule="atLeast"/>
        <w:jc w:val="center"/>
      </w:pPr>
      <w:r>
        <w:rPr>
          <w:rFonts w:ascii="Arial" w:cs="Arial" w:eastAsia="Arial" w:hAnsi="Arial"/>
          <w:b/>
          <w:bCs/>
          <w:color w:val="000000"/>
          <w:sz w:val="32"/>
          <w:szCs w:val="32"/>
        </w:rPr>
        <w:t xml:space="preserve">实质审查清单（Substantive Review Checklist）</w:t>
      </w:r>
    </w:p>
    <w:p>
      <w:pPr>
        <w:spacing w:after="360" w:before="0" w:line="320" w:lineRule="atLeast"/>
        <w:ind w:firstLine="480"/>
        <w:jc w:val="both"/>
      </w:pPr>
      <w:r>
        <w:rPr>
          <w:rFonts w:ascii="Arial" w:cs="Arial" w:eastAsia="Arial" w:hAnsi="Arial"/>
          <w:b w:val="false"/>
          <w:bCs w:val="false"/>
          <w:color w:val="000000"/>
          <w:sz w:val="24"/>
          <w:szCs w:val="24"/>
        </w:rPr>
        <w:t xml:space="preserve">涵盖股东（大）会法律见证意见的 8 类核心实质审查要点。</w:t>
      </w:r>
    </w:p>
    <w:p>
      <w:pPr>
        <w:spacing w:after="360" w:before="0" w:line="320" w:lineRule="atLeast"/>
        <w:ind w:firstLine="480"/>
        <w:jc w:val="both"/>
      </w:pPr>
      <w:r>
        <w:rPr>
          <w:rFonts w:ascii="Arial" w:cs="Arial" w:eastAsia="Arial" w:hAnsi="Arial"/>
          <w:b/>
          <w:bCs/>
          <w:color w:val="000000"/>
          <w:sz w:val="24"/>
          <w:szCs w:val="24"/>
        </w:rPr>
        <w:t xml:space="preserve">核心意识</w:t>
      </w:r>
      <w:r>
        <w:rPr>
          <w:rFonts w:ascii="Arial" w:cs="Arial" w:eastAsia="Arial" w:hAnsi="Arial"/>
          <w:b w:val="false"/>
          <w:bCs w:val="false"/>
          <w:color w:val="000000"/>
          <w:sz w:val="24"/>
          <w:szCs w:val="24"/>
        </w:rPr>
        <w:t xml:space="preserve">：股东大会见证业务"单次金额不大，但频次高、程序敏感， 易成为投资者索赔和监管处罚的触发点，是律所执业风险的高发区"。 内核审查须秉持"宁严勿松"态度。</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第一项 — 会议召集（Convening）</w:t>
      </w:r>
    </w:p>
    <w:p>
      <w:pPr>
        <w:spacing w:after="360" w:before="0" w:line="320" w:lineRule="atLeast"/>
        <w:ind w:firstLine="480"/>
        <w:jc w:val="both"/>
      </w:pPr>
      <w:r>
        <w:rPr>
          <w:rFonts w:ascii="Arial" w:cs="Arial" w:eastAsia="Arial" w:hAnsi="Arial"/>
          <w:b/>
          <w:bCs/>
          <w:color w:val="000000"/>
          <w:sz w:val="24"/>
          <w:szCs w:val="24"/>
        </w:rPr>
        <w:t xml:space="preserve">审查要点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召集人是否有权召集</w:t>
      </w:r>
      <w:r>
        <w:rPr>
          <w:rFonts w:ascii="Arial" w:cs="Arial" w:eastAsia="Arial" w:hAnsi="Arial"/>
          <w:b w:val="false"/>
          <w:bCs w:val="false"/>
          <w:color w:val="000000"/>
          <w:sz w:val="24"/>
          <w:szCs w:val="24"/>
        </w:rPr>
        <w:t xml:space="preserve">：董事会召集 / 监事会召集 / 股东请求召集的</w:t>
      </w:r>
    </w:p>
    <w:p>
      <w:pPr>
        <w:spacing w:after="360" w:before="0" w:line="320" w:lineRule="atLeast"/>
        <w:ind w:firstLine="480"/>
        <w:jc w:val="both"/>
      </w:pPr>
      <w:r>
        <w:rPr>
          <w:rFonts w:ascii="Arial" w:cs="Arial" w:eastAsia="Arial" w:hAnsi="Arial"/>
          <w:b w:val="false"/>
          <w:bCs w:val="false"/>
          <w:color w:val="000000"/>
          <w:sz w:val="24"/>
          <w:szCs w:val="24"/>
        </w:rPr>
        <w:t xml:space="preserve">不同程序路径，召集人应有权限依据（董事会决议、监事会决议、股东   提案文件）。</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股东（大）会通知</w:t>
      </w:r>
      <w:r>
        <w:rPr>
          <w:rFonts w:ascii="Arial" w:cs="Arial" w:eastAsia="Arial" w:hAnsi="Arial"/>
          <w:b w:val="false"/>
          <w:bCs w:val="false"/>
          <w:color w:val="000000"/>
          <w:sz w:val="24"/>
          <w:szCs w:val="24"/>
        </w:rPr>
        <w:t xml:space="preserve">是否符合《公司法》和公司章程规定：</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时间（年度股东大会提前 20 日、临时股东大会提前 15 日；</w:t>
      </w:r>
    </w:p>
    <w:p>
      <w:pPr>
        <w:spacing w:after="360" w:before="0" w:line="320" w:lineRule="atLeast"/>
        <w:ind w:firstLine="480"/>
        <w:jc w:val="both"/>
      </w:pPr>
      <w:r>
        <w:rPr>
          <w:rFonts w:ascii="Arial" w:cs="Arial" w:eastAsia="Arial" w:hAnsi="Arial"/>
          <w:b w:val="false"/>
          <w:bCs w:val="false"/>
          <w:color w:val="000000"/>
          <w:sz w:val="24"/>
          <w:szCs w:val="24"/>
        </w:rPr>
        <w:t xml:space="preserve">新三板挂牌公司年度股东会提前 20 日、临时股东会提前 10 日）</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内容（会议召开时间、地点、方式、审议事项清单、出席对象、</w:t>
      </w:r>
    </w:p>
    <w:p>
      <w:pPr>
        <w:spacing w:after="360" w:before="0" w:line="320" w:lineRule="atLeast"/>
        <w:ind w:firstLine="480"/>
        <w:jc w:val="both"/>
      </w:pPr>
      <w:r>
        <w:rPr>
          <w:rFonts w:ascii="Arial" w:cs="Arial" w:eastAsia="Arial" w:hAnsi="Arial"/>
          <w:b w:val="false"/>
          <w:bCs w:val="false"/>
          <w:color w:val="000000"/>
          <w:sz w:val="24"/>
          <w:szCs w:val="24"/>
        </w:rPr>
        <w:t xml:space="preserve">股权登记日、会议联系人等）</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送达方式（公告方式是否符合章程规定）</w:t>
      </w:r>
    </w:p>
    <w:p>
      <w:pPr>
        <w:spacing w:after="360" w:before="0" w:line="320" w:lineRule="atLeast"/>
        <w:ind w:firstLine="480"/>
        <w:jc w:val="both"/>
      </w:pPr>
      <w:r>
        <w:rPr>
          <w:rFonts w:ascii="Arial" w:cs="Arial" w:eastAsia="Arial" w:hAnsi="Arial"/>
          <w:b/>
          <w:bCs/>
          <w:color w:val="000000"/>
          <w:sz w:val="24"/>
          <w:szCs w:val="24"/>
        </w:rPr>
        <w:t xml:space="preserve">底稿要求</w:t>
      </w:r>
    </w:p>
    <w:p>
      <w:pPr>
        <w:spacing w:after="360" w:before="0" w:line="320" w:lineRule="atLeast"/>
        <w:ind w:firstLine="480"/>
        <w:jc w:val="both"/>
      </w:pPr>
      <w:r>
        <w:rPr>
          <w:rFonts w:ascii="Arial" w:cs="Arial" w:eastAsia="Arial" w:hAnsi="Arial"/>
          <w:b w:val="false"/>
          <w:bCs w:val="false"/>
          <w:color w:val="000000"/>
          <w:sz w:val="24"/>
          <w:szCs w:val="24"/>
        </w:rPr>
        <w:t xml:space="preserve">召集通知原件或公告截图、董事会/监事会召集决议。</w:t>
      </w:r>
    </w:p>
    <w:p>
      <w:pPr>
        <w:spacing w:after="360" w:before="0" w:line="320" w:lineRule="atLeast"/>
        <w:ind w:firstLine="480"/>
        <w:jc w:val="both"/>
      </w:pPr>
      <w:r>
        <w:rPr>
          <w:rFonts w:ascii="Arial" w:cs="Arial" w:eastAsia="Arial" w:hAnsi="Arial"/>
          <w:b/>
          <w:bCs/>
          <w:color w:val="000000"/>
          <w:sz w:val="24"/>
          <w:szCs w:val="24"/>
        </w:rPr>
        <w:t xml:space="preserve">批注话术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通知时限不足 → 【必改】"经核查，本次股东（大）会通知自披露日</w:t>
      </w:r>
    </w:p>
    <w:p>
      <w:pPr>
        <w:spacing w:after="360" w:before="0" w:line="320" w:lineRule="atLeast"/>
        <w:ind w:firstLine="480"/>
        <w:jc w:val="both"/>
      </w:pP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年</w:t>
      </w:r>
      <w:r>
        <w:rPr>
          <w:rFonts w:ascii="Arial" w:cs="Arial" w:eastAsia="Arial" w:hAnsi="Arial"/>
          <w:b/>
          <w:bCs/>
          <w:color w:val="000000"/>
          <w:sz w:val="24"/>
          <w:szCs w:val="24"/>
        </w:rPr>
        <w:t xml:space="preserve">月</w:t>
      </w:r>
      <w:r>
        <w:rPr>
          <w:rFonts w:ascii="Arial" w:cs="Arial" w:eastAsia="Arial" w:hAnsi="Arial"/>
          <w:b w:val="false"/>
          <w:bCs w:val="false"/>
          <w:color w:val="000000"/>
          <w:sz w:val="24"/>
          <w:szCs w:val="24"/>
        </w:rPr>
        <w:t xml:space="preserve">日至召开日</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年</w:t>
      </w:r>
      <w:r>
        <w:rPr>
          <w:rFonts w:ascii="Arial" w:cs="Arial" w:eastAsia="Arial" w:hAnsi="Arial"/>
          <w:b/>
          <w:bCs/>
          <w:color w:val="000000"/>
          <w:sz w:val="24"/>
          <w:szCs w:val="24"/>
        </w:rPr>
        <w:t xml:space="preserve">月</w:t>
      </w:r>
      <w:r>
        <w:rPr>
          <w:rFonts w:ascii="Arial" w:cs="Arial" w:eastAsia="Arial" w:hAnsi="Arial"/>
          <w:b w:val="false"/>
          <w:bCs w:val="false"/>
          <w:color w:val="000000"/>
          <w:sz w:val="24"/>
          <w:szCs w:val="24"/>
        </w:rPr>
        <w:t xml:space="preserve">日，不足法定</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日，不符合   《公司法》第</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条/公司章程第</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条规定。"</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召集人权限不清 → 【核实】"请核查召集人权限，并将董事会召集决议</w:t>
      </w:r>
    </w:p>
    <w:p>
      <w:pPr>
        <w:spacing w:after="360" w:before="0" w:line="320" w:lineRule="atLeast"/>
        <w:ind w:firstLine="480"/>
        <w:jc w:val="both"/>
      </w:pPr>
      <w:r>
        <w:rPr>
          <w:rFonts w:ascii="Arial" w:cs="Arial" w:eastAsia="Arial" w:hAnsi="Arial"/>
          <w:b w:val="false"/>
          <w:bCs w:val="false"/>
          <w:color w:val="000000"/>
          <w:sz w:val="24"/>
          <w:szCs w:val="24"/>
        </w:rPr>
        <w:t xml:space="preserve">（或监事会召集决议、股东请求召集文件）落实底稿。"</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第二项 — 通知事项（Notice Content）</w:t>
      </w:r>
    </w:p>
    <w:p>
      <w:pPr>
        <w:spacing w:after="360" w:before="0" w:line="320" w:lineRule="atLeast"/>
        <w:ind w:firstLine="480"/>
        <w:jc w:val="both"/>
      </w:pPr>
      <w:r>
        <w:rPr>
          <w:rFonts w:ascii="Arial" w:cs="Arial" w:eastAsia="Arial" w:hAnsi="Arial"/>
          <w:b/>
          <w:bCs/>
          <w:color w:val="000000"/>
          <w:sz w:val="24"/>
          <w:szCs w:val="24"/>
        </w:rPr>
        <w:t xml:space="preserve">审查要点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会议类型</w:t>
      </w:r>
      <w:r>
        <w:rPr>
          <w:rFonts w:ascii="Arial" w:cs="Arial" w:eastAsia="Arial" w:hAnsi="Arial"/>
          <w:b w:val="false"/>
          <w:bCs w:val="false"/>
          <w:color w:val="000000"/>
          <w:sz w:val="24"/>
          <w:szCs w:val="24"/>
        </w:rPr>
        <w:t xml:space="preserve">：年度 / 临时 / 类别股东大会</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召开时间地点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审议事项清单是否完整</w:t>
      </w:r>
      <w:r>
        <w:rPr>
          <w:rFonts w:ascii="Arial" w:cs="Arial" w:eastAsia="Arial" w:hAnsi="Arial"/>
          <w:b w:val="false"/>
          <w:bCs w:val="false"/>
          <w:color w:val="000000"/>
          <w:sz w:val="24"/>
          <w:szCs w:val="24"/>
        </w:rPr>
        <w:t xml:space="preserve">：议案总议案 + 子议案结构是否清晰</w:t>
      </w:r>
    </w:p>
    <w:p>
      <w:pPr>
        <w:spacing w:after="360" w:before="0" w:line="320" w:lineRule="atLeast"/>
        <w:ind w:firstLine="480"/>
        <w:jc w:val="both"/>
      </w:pPr>
      <w:r>
        <w:rPr>
          <w:rFonts w:ascii="Arial" w:cs="Arial" w:eastAsia="Arial" w:hAnsi="Arial"/>
          <w:b w:val="false"/>
          <w:bCs w:val="false"/>
          <w:color w:val="000000"/>
          <w:sz w:val="24"/>
          <w:szCs w:val="24"/>
        </w:rPr>
        <w:t xml:space="preserve">（常见错误：只写子议案不写总议案；将"对本次股东大会的所有提案   统一表决"误当成一项单独议案）</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提前披露文件</w:t>
      </w:r>
      <w:r>
        <w:rPr>
          <w:rFonts w:ascii="Arial" w:cs="Arial" w:eastAsia="Arial" w:hAnsi="Arial"/>
          <w:b w:val="false"/>
          <w:bCs w:val="false"/>
          <w:color w:val="000000"/>
          <w:sz w:val="24"/>
          <w:szCs w:val="24"/>
        </w:rPr>
        <w:t xml:space="preserve">：审议事项所需的事先披露文件（董事会决议、</w:t>
      </w:r>
    </w:p>
    <w:p>
      <w:pPr>
        <w:spacing w:after="360" w:before="0" w:line="320" w:lineRule="atLeast"/>
        <w:ind w:firstLine="480"/>
        <w:jc w:val="both"/>
      </w:pPr>
      <w:r>
        <w:rPr>
          <w:rFonts w:ascii="Arial" w:cs="Arial" w:eastAsia="Arial" w:hAnsi="Arial"/>
          <w:b w:val="false"/>
          <w:bCs w:val="false"/>
          <w:color w:val="000000"/>
          <w:sz w:val="24"/>
          <w:szCs w:val="24"/>
        </w:rPr>
        <w:t xml:space="preserve">独立财务顾问报告、法律意见书、审计报告等）是否已按要求披露</w:t>
      </w:r>
    </w:p>
    <w:p>
      <w:pPr>
        <w:spacing w:after="360" w:before="0" w:line="320" w:lineRule="atLeast"/>
        <w:ind w:firstLine="480"/>
        <w:jc w:val="both"/>
      </w:pPr>
      <w:r>
        <w:rPr>
          <w:rFonts w:ascii="Arial" w:cs="Arial" w:eastAsia="Arial" w:hAnsi="Arial"/>
          <w:b/>
          <w:bCs/>
          <w:color w:val="000000"/>
          <w:sz w:val="24"/>
          <w:szCs w:val="24"/>
        </w:rPr>
        <w:t xml:space="preserve">批注话术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议案结构混乱 → 【必改】"请区分总议案与逐项表决的子议案，并保持</w:t>
      </w:r>
    </w:p>
    <w:p>
      <w:pPr>
        <w:spacing w:after="360" w:before="0" w:line="320" w:lineRule="atLeast"/>
        <w:ind w:firstLine="480"/>
        <w:jc w:val="both"/>
      </w:pPr>
      <w:r>
        <w:rPr>
          <w:rFonts w:ascii="Arial" w:cs="Arial" w:eastAsia="Arial" w:hAnsi="Arial"/>
          <w:b w:val="false"/>
          <w:bCs w:val="false"/>
          <w:color w:val="000000"/>
          <w:sz w:val="24"/>
          <w:szCs w:val="24"/>
        </w:rPr>
        <w:t xml:space="preserve">与股东（大）会通知一致。"</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披露遗漏 → 【核实】"涉及</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议案的事先披露文件（如独立财务</w:t>
      </w:r>
    </w:p>
    <w:p>
      <w:pPr>
        <w:spacing w:after="360" w:before="0" w:line="320" w:lineRule="atLeast"/>
        <w:ind w:firstLine="480"/>
        <w:jc w:val="both"/>
      </w:pPr>
      <w:r>
        <w:rPr>
          <w:rFonts w:ascii="Arial" w:cs="Arial" w:eastAsia="Arial" w:hAnsi="Arial"/>
          <w:b w:val="false"/>
          <w:bCs w:val="false"/>
          <w:color w:val="000000"/>
          <w:sz w:val="24"/>
          <w:szCs w:val="24"/>
        </w:rPr>
        <w:t xml:space="preserve">顾问报告/独立董事意见），请核查是否已披露并落实底稿。"</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第三项 — 股东出席资格（Attendee Qualification）</w:t>
      </w:r>
    </w:p>
    <w:p>
      <w:pPr>
        <w:spacing w:after="360" w:before="0" w:line="320" w:lineRule="atLeast"/>
        <w:ind w:firstLine="480"/>
        <w:jc w:val="both"/>
      </w:pPr>
      <w:r>
        <w:rPr>
          <w:rFonts w:ascii="Arial" w:cs="Arial" w:eastAsia="Arial" w:hAnsi="Arial"/>
          <w:b/>
          <w:bCs/>
          <w:color w:val="000000"/>
          <w:sz w:val="24"/>
          <w:szCs w:val="24"/>
        </w:rPr>
        <w:t xml:space="preserve">审查要点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股权登记日/基准日</w:t>
      </w:r>
      <w:r>
        <w:rPr>
          <w:rFonts w:ascii="Arial" w:cs="Arial" w:eastAsia="Arial" w:hAnsi="Arial"/>
          <w:b w:val="false"/>
          <w:bCs w:val="false"/>
          <w:color w:val="000000"/>
          <w:sz w:val="24"/>
          <w:szCs w:val="24"/>
        </w:rPr>
        <w:t xml:space="preserve">确定是否正确</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股东身份及持股核查</w:t>
      </w:r>
      <w:r>
        <w:rPr>
          <w:rFonts w:ascii="Arial" w:cs="Arial" w:eastAsia="Arial" w:hAnsi="Arial"/>
          <w:b w:val="false"/>
          <w:bCs w:val="false"/>
          <w:color w:val="000000"/>
          <w:sz w:val="24"/>
          <w:szCs w:val="24"/>
        </w:rPr>
        <w:t xml:space="preserve">：与登记结算公司出具的股东名册核对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委托代理</w:t>
      </w:r>
      <w:r>
        <w:rPr>
          <w:rFonts w:ascii="Arial" w:cs="Arial" w:eastAsia="Arial" w:hAnsi="Arial"/>
          <w:b w:val="false"/>
          <w:bCs w:val="false"/>
          <w:color w:val="000000"/>
          <w:sz w:val="24"/>
          <w:szCs w:val="24"/>
        </w:rPr>
        <w:t xml:space="preserve">：股东授权委托书原件（委托人、受托人身份证明；</w:t>
      </w:r>
    </w:p>
    <w:p>
      <w:pPr>
        <w:spacing w:after="360" w:before="0" w:line="320" w:lineRule="atLeast"/>
        <w:ind w:firstLine="480"/>
        <w:jc w:val="both"/>
      </w:pPr>
      <w:r>
        <w:rPr>
          <w:rFonts w:ascii="Arial" w:cs="Arial" w:eastAsia="Arial" w:hAnsi="Arial"/>
          <w:b w:val="false"/>
          <w:bCs w:val="false"/>
          <w:color w:val="000000"/>
          <w:sz w:val="24"/>
          <w:szCs w:val="24"/>
        </w:rPr>
        <w:t xml:space="preserve">授权事项、表决指示明确）</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网络投票资格</w:t>
      </w:r>
      <w:r>
        <w:rPr>
          <w:rFonts w:ascii="Arial" w:cs="Arial" w:eastAsia="Arial" w:hAnsi="Arial"/>
          <w:b w:val="false"/>
          <w:bCs w:val="false"/>
          <w:color w:val="000000"/>
          <w:sz w:val="24"/>
          <w:szCs w:val="24"/>
        </w:rPr>
        <w:t xml:space="preserve">：网络投票系统的股东身份确认</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0 人出席特殊情形</w:t>
      </w:r>
      <w:r>
        <w:rPr>
          <w:rFonts w:ascii="Arial" w:cs="Arial" w:eastAsia="Arial" w:hAnsi="Arial"/>
          <w:b w:val="false"/>
          <w:bCs w:val="false"/>
          <w:color w:val="000000"/>
          <w:sz w:val="24"/>
          <w:szCs w:val="24"/>
        </w:rPr>
        <w:t xml:space="preserve">：现场出席 0 人时，《查验计划》应同步记录</w:t>
      </w:r>
    </w:p>
    <w:p>
      <w:pPr>
        <w:spacing w:after="360" w:before="0" w:line="320" w:lineRule="atLeast"/>
        <w:ind w:firstLine="480"/>
        <w:jc w:val="both"/>
      </w:pPr>
      <w:r>
        <w:rPr>
          <w:rFonts w:ascii="Arial" w:cs="Arial" w:eastAsia="Arial" w:hAnsi="Arial"/>
          <w:b w:val="false"/>
          <w:bCs w:val="false"/>
          <w:color w:val="000000"/>
          <w:sz w:val="24"/>
          <w:szCs w:val="24"/>
        </w:rPr>
        <w:t xml:space="preserve">（行业常见错误模式）</w:t>
      </w:r>
    </w:p>
    <w:p>
      <w:pPr>
        <w:spacing w:after="360" w:before="0" w:line="320" w:lineRule="atLeast"/>
        <w:ind w:firstLine="480"/>
        <w:jc w:val="both"/>
      </w:pPr>
      <w:r>
        <w:rPr>
          <w:rFonts w:ascii="Arial" w:cs="Arial" w:eastAsia="Arial" w:hAnsi="Arial"/>
          <w:b/>
          <w:bCs/>
          <w:color w:val="000000"/>
          <w:sz w:val="24"/>
          <w:szCs w:val="24"/>
        </w:rPr>
        <w:t xml:space="preserve">批注话术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出席人员描述模板化 → 【核实】"此处请根据实际出席情况调整核查</w:t>
      </w:r>
    </w:p>
    <w:p>
      <w:pPr>
        <w:spacing w:after="360" w:before="0" w:line="320" w:lineRule="atLeast"/>
        <w:ind w:firstLine="480"/>
        <w:jc w:val="both"/>
      </w:pPr>
      <w:r>
        <w:rPr>
          <w:rFonts w:ascii="Arial" w:cs="Arial" w:eastAsia="Arial" w:hAnsi="Arial"/>
          <w:b w:val="false"/>
          <w:bCs w:val="false"/>
          <w:color w:val="000000"/>
          <w:sz w:val="24"/>
          <w:szCs w:val="24"/>
        </w:rPr>
        <w:t xml:space="preserve">资料的描述，并在《查验计划》中同步记录。"</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董秘已离职 → 【必改】"经核查，公司董事会秘书</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已离职，开会时</w:t>
      </w:r>
    </w:p>
    <w:p>
      <w:pPr>
        <w:spacing w:after="360" w:before="0" w:line="320" w:lineRule="atLeast"/>
        <w:ind w:firstLine="480"/>
        <w:jc w:val="both"/>
      </w:pPr>
      <w:r>
        <w:rPr>
          <w:rFonts w:ascii="Arial" w:cs="Arial" w:eastAsia="Arial" w:hAnsi="Arial"/>
          <w:b w:val="false"/>
          <w:bCs w:val="false"/>
          <w:color w:val="000000"/>
          <w:sz w:val="24"/>
          <w:szCs w:val="24"/>
        </w:rPr>
        <w:t xml:space="preserve">由</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代为履行职责，请删除'董事会秘书'相关表述或补充说明代行   情况。"</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第四项 — 议案合规（Proposal Compliance）</w:t>
      </w:r>
    </w:p>
    <w:p>
      <w:pPr>
        <w:spacing w:after="360" w:before="0" w:line="320" w:lineRule="atLeast"/>
        <w:ind w:firstLine="480"/>
        <w:jc w:val="both"/>
      </w:pPr>
      <w:r>
        <w:rPr>
          <w:rFonts w:ascii="Arial" w:cs="Arial" w:eastAsia="Arial" w:hAnsi="Arial"/>
          <w:b/>
          <w:bCs/>
          <w:color w:val="000000"/>
          <w:sz w:val="24"/>
          <w:szCs w:val="24"/>
        </w:rPr>
        <w:t xml:space="preserve">审查要点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议案来源</w:t>
      </w:r>
      <w:r>
        <w:rPr>
          <w:rFonts w:ascii="Arial" w:cs="Arial" w:eastAsia="Arial" w:hAnsi="Arial"/>
          <w:b w:val="false"/>
          <w:bCs w:val="false"/>
          <w:color w:val="000000"/>
          <w:sz w:val="24"/>
          <w:szCs w:val="24"/>
        </w:rPr>
        <w:t xml:space="preserve">：董事会 / 监事会 / 股东（单独或合并持有 ≥3%）提案，</w:t>
      </w:r>
    </w:p>
    <w:p>
      <w:pPr>
        <w:spacing w:after="360" w:before="0" w:line="320" w:lineRule="atLeast"/>
        <w:ind w:firstLine="480"/>
        <w:jc w:val="both"/>
      </w:pPr>
      <w:r>
        <w:rPr>
          <w:rFonts w:ascii="Arial" w:cs="Arial" w:eastAsia="Arial" w:hAnsi="Arial"/>
          <w:b w:val="false"/>
          <w:bCs w:val="false"/>
          <w:color w:val="000000"/>
          <w:sz w:val="24"/>
          <w:szCs w:val="24"/>
        </w:rPr>
        <w:t xml:space="preserve">股东提案是否符合持股比例和提交时限</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议案事项是否属于股东（大）会职权</w:t>
      </w:r>
      <w:r>
        <w:rPr>
          <w:rFonts w:ascii="Arial" w:cs="Arial" w:eastAsia="Arial" w:hAnsi="Arial"/>
          <w:b w:val="false"/>
          <w:bCs w:val="false"/>
          <w:color w:val="000000"/>
          <w:sz w:val="24"/>
          <w:szCs w:val="24"/>
        </w:rPr>
        <w:t xml:space="preserve">（《公司法》第 59 条）</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议案实质内容合法性</w:t>
      </w:r>
      <w:r>
        <w:rPr>
          <w:rFonts w:ascii="Arial" w:cs="Arial" w:eastAsia="Arial" w:hAnsi="Arial"/>
          <w:b w:val="false"/>
          <w:bCs w:val="false"/>
          <w:color w:val="000000"/>
          <w:sz w:val="24"/>
          <w:szCs w:val="24"/>
        </w:rPr>
        <w:t xml:space="preserve">：如修改章程、变更注册资本、合并分立、</w:t>
      </w:r>
    </w:p>
    <w:p>
      <w:pPr>
        <w:spacing w:after="360" w:before="0" w:line="320" w:lineRule="atLeast"/>
        <w:ind w:firstLine="480"/>
        <w:jc w:val="both"/>
      </w:pPr>
      <w:r>
        <w:rPr>
          <w:rFonts w:ascii="Arial" w:cs="Arial" w:eastAsia="Arial" w:hAnsi="Arial"/>
          <w:b w:val="false"/>
          <w:bCs w:val="false"/>
          <w:color w:val="000000"/>
          <w:sz w:val="24"/>
          <w:szCs w:val="24"/>
        </w:rPr>
        <w:t xml:space="preserve">重大资产重组、关联交易、对外担保、股权激励、员工持股计划、   董监事选举等</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现场议案变更</w:t>
      </w:r>
      <w:r>
        <w:rPr>
          <w:rFonts w:ascii="Arial" w:cs="Arial" w:eastAsia="Arial" w:hAnsi="Arial"/>
          <w:b w:val="false"/>
          <w:bCs w:val="false"/>
          <w:color w:val="000000"/>
          <w:sz w:val="24"/>
          <w:szCs w:val="24"/>
        </w:rPr>
        <w:t xml:space="preserve">：现场临时变更议案内容（未按董事会决议披露</w:t>
      </w:r>
    </w:p>
    <w:p>
      <w:pPr>
        <w:spacing w:after="360" w:before="0" w:line="320" w:lineRule="atLeast"/>
        <w:ind w:firstLine="480"/>
        <w:jc w:val="both"/>
      </w:pPr>
      <w:r>
        <w:rPr>
          <w:rFonts w:ascii="Arial" w:cs="Arial" w:eastAsia="Arial" w:hAnsi="Arial"/>
          <w:b w:val="false"/>
          <w:bCs w:val="false"/>
          <w:color w:val="000000"/>
          <w:sz w:val="24"/>
          <w:szCs w:val="24"/>
        </w:rPr>
        <w:t xml:space="preserve">内容表决）的合规性</w:t>
      </w:r>
    </w:p>
    <w:p>
      <w:pPr>
        <w:spacing w:after="360" w:before="0" w:line="320" w:lineRule="atLeast"/>
        <w:ind w:firstLine="480"/>
        <w:jc w:val="both"/>
      </w:pPr>
      <w:r>
        <w:rPr>
          <w:rFonts w:ascii="Arial" w:cs="Arial" w:eastAsia="Arial" w:hAnsi="Arial"/>
          <w:b/>
          <w:bCs/>
          <w:color w:val="000000"/>
          <w:sz w:val="24"/>
          <w:szCs w:val="24"/>
        </w:rPr>
        <w:t xml:space="preserve">批注话术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议案超出股东会职权 → 【必改】"议案</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所涉事项</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不属于股东</w:t>
      </w:r>
    </w:p>
    <w:p>
      <w:pPr>
        <w:spacing w:after="360" w:before="0" w:line="320" w:lineRule="atLeast"/>
        <w:ind w:firstLine="480"/>
        <w:jc w:val="both"/>
      </w:pPr>
      <w:r>
        <w:rPr>
          <w:rFonts w:ascii="Arial" w:cs="Arial" w:eastAsia="Arial" w:hAnsi="Arial"/>
          <w:b w:val="false"/>
          <w:bCs w:val="false"/>
          <w:color w:val="000000"/>
          <w:sz w:val="24"/>
          <w:szCs w:val="24"/>
        </w:rPr>
        <w:t xml:space="preserve">（大）会职权范围，请核查。"</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现场变更议案 → 【核实】"现场对议案内容有无临时变更？如有，</w:t>
      </w:r>
    </w:p>
    <w:p>
      <w:pPr>
        <w:spacing w:after="360" w:before="0" w:line="320" w:lineRule="atLeast"/>
        <w:ind w:firstLine="480"/>
        <w:jc w:val="both"/>
      </w:pPr>
      <w:r>
        <w:rPr>
          <w:rFonts w:ascii="Arial" w:cs="Arial" w:eastAsia="Arial" w:hAnsi="Arial"/>
          <w:b w:val="false"/>
          <w:bCs w:val="false"/>
          <w:color w:val="000000"/>
          <w:sz w:val="24"/>
          <w:szCs w:val="24"/>
        </w:rPr>
        <w:t xml:space="preserve">请核查变更合规性并落实底稿。"</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第五项 — 表决程序（Voting Procedure）</w:t>
      </w:r>
    </w:p>
    <w:p>
      <w:pPr>
        <w:spacing w:after="360" w:before="0" w:line="320" w:lineRule="atLeast"/>
        <w:ind w:firstLine="480"/>
        <w:jc w:val="both"/>
      </w:pPr>
      <w:r>
        <w:rPr>
          <w:rFonts w:ascii="Arial" w:cs="Arial" w:eastAsia="Arial" w:hAnsi="Arial"/>
          <w:b/>
          <w:bCs/>
          <w:color w:val="000000"/>
          <w:sz w:val="24"/>
          <w:szCs w:val="24"/>
        </w:rPr>
        <w:t xml:space="preserve">审查要点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现场表决方式</w:t>
      </w:r>
      <w:r>
        <w:rPr>
          <w:rFonts w:ascii="Arial" w:cs="Arial" w:eastAsia="Arial" w:hAnsi="Arial"/>
          <w:b w:val="false"/>
          <w:bCs w:val="false"/>
          <w:color w:val="000000"/>
          <w:sz w:val="24"/>
          <w:szCs w:val="24"/>
        </w:rPr>
        <w:t xml:space="preserve">：记名投票（不记名投票不合规）</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网络投票</w:t>
      </w:r>
      <w:r>
        <w:rPr>
          <w:rFonts w:ascii="Arial" w:cs="Arial" w:eastAsia="Arial" w:hAnsi="Arial"/>
          <w:b w:val="false"/>
          <w:bCs w:val="false"/>
          <w:color w:val="000000"/>
          <w:sz w:val="24"/>
          <w:szCs w:val="24"/>
        </w:rPr>
        <w:t xml:space="preserve">：</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平台选择（上交所/深交所/北交所对应系统）</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开通时间、投票截止时间是否合规</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网络投票结果与现场投票的合并计算</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关联股东回避</w:t>
      </w:r>
      <w:r>
        <w:rPr>
          <w:rFonts w:ascii="Arial" w:cs="Arial" w:eastAsia="Arial" w:hAnsi="Arial"/>
          <w:b w:val="false"/>
          <w:bCs w:val="false"/>
          <w:color w:val="000000"/>
          <w:sz w:val="24"/>
          <w:szCs w:val="24"/>
        </w:rPr>
        <w:t xml:space="preserve">：</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关联交易、股权激励、员工持股等议案</w:t>
      </w:r>
    </w:p>
    <w:p>
      <w:pPr>
        <w:pStyle w:val="ListParagraph"/>
        <w:numPr>
          <w:ilvl w:val="1"/>
          <w:numId w:val="2"/>
        </w:numPr>
        <w:spacing w:after="360" w:before="0" w:line="320" w:lineRule="atLeast"/>
        <w:jc w:val="both"/>
      </w:pPr>
      <w:r>
        <w:rPr>
          <w:rFonts w:ascii="Arial" w:cs="Arial" w:eastAsia="Arial" w:hAnsi="Arial"/>
          <w:b/>
          <w:bCs/>
          <w:color w:val="000000"/>
          <w:sz w:val="24"/>
          <w:szCs w:val="24"/>
        </w:rPr>
        <w:t xml:space="preserve">识别彻底性</w:t>
      </w:r>
      <w:r>
        <w:rPr>
          <w:rFonts w:ascii="Arial" w:cs="Arial" w:eastAsia="Arial" w:hAnsi="Arial"/>
          <w:b w:val="false"/>
          <w:bCs w:val="false"/>
          <w:color w:val="000000"/>
          <w:sz w:val="24"/>
          <w:szCs w:val="24"/>
        </w:rPr>
        <w:t xml:space="preserve">：不仅显性关联，还要核查隐性关联（亲属、曾任职、</w:t>
      </w:r>
    </w:p>
    <w:p>
      <w:pPr>
        <w:spacing w:after="360" w:before="0" w:line="320" w:lineRule="atLeast"/>
        <w:ind w:firstLine="480"/>
        <w:jc w:val="both"/>
      </w:pPr>
      <w:r>
        <w:rPr>
          <w:rFonts w:ascii="Arial" w:cs="Arial" w:eastAsia="Arial" w:hAnsi="Arial"/>
          <w:b w:val="false"/>
          <w:bCs w:val="false"/>
          <w:color w:val="000000"/>
          <w:sz w:val="24"/>
          <w:szCs w:val="24"/>
        </w:rPr>
        <w:t xml:space="preserve">受益人等）</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关联股东是否应回避而未回避——直接影响表决结果有效性</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中小投资者单独计票</w:t>
      </w:r>
      <w:r>
        <w:rPr>
          <w:rFonts w:ascii="Arial" w:cs="Arial" w:eastAsia="Arial" w:hAnsi="Arial"/>
          <w:b w:val="false"/>
          <w:bCs w:val="false"/>
          <w:color w:val="000000"/>
          <w:sz w:val="24"/>
          <w:szCs w:val="24"/>
        </w:rPr>
        <w:t xml:space="preserve">：</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"中小投资者"识别：根据交易所规则，指持股比例低于 5%的股东，</w:t>
      </w:r>
    </w:p>
    <w:p>
      <w:pPr>
        <w:spacing w:after="360" w:before="0" w:line="320" w:lineRule="atLeast"/>
        <w:ind w:firstLine="480"/>
        <w:jc w:val="both"/>
      </w:pPr>
      <w:r>
        <w:rPr>
          <w:rFonts w:ascii="Arial" w:cs="Arial" w:eastAsia="Arial" w:hAnsi="Arial"/>
          <w:b w:val="false"/>
          <w:bCs w:val="false"/>
          <w:color w:val="000000"/>
          <w:sz w:val="24"/>
          <w:szCs w:val="24"/>
        </w:rPr>
        <w:t xml:space="preserve">排除上市公司董监高、控股股东、实际控制人及其一致行动人</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涉及重大利益的议案需单独计票并披露</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股东会通知中已列明为单独计票的议案，意见书必须列明单独计票结果</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常见错误：通知中明确全部议案为中小投资者单独计票议案，意见书</w:t>
      </w:r>
    </w:p>
    <w:p>
      <w:pPr>
        <w:spacing w:after="360" w:before="0" w:line="320" w:lineRule="atLeast"/>
        <w:ind w:firstLine="480"/>
        <w:jc w:val="both"/>
      </w:pPr>
      <w:r>
        <w:rPr>
          <w:rFonts w:ascii="Arial" w:cs="Arial" w:eastAsia="Arial" w:hAnsi="Arial"/>
          <w:b w:val="false"/>
          <w:bCs w:val="false"/>
          <w:color w:val="000000"/>
          <w:sz w:val="24"/>
          <w:szCs w:val="24"/>
        </w:rPr>
        <w:t xml:space="preserve">未列明部分议案的中小投资者表决情况</w:t>
      </w:r>
    </w:p>
    <w:p>
      <w:pPr>
        <w:spacing w:after="360" w:before="0" w:line="320" w:lineRule="atLeast"/>
        <w:ind w:firstLine="480"/>
        <w:jc w:val="both"/>
      </w:pPr>
      <w:r>
        <w:rPr>
          <w:rFonts w:ascii="Arial" w:cs="Arial" w:eastAsia="Arial" w:hAnsi="Arial"/>
          <w:b/>
          <w:bCs/>
          <w:color w:val="000000"/>
          <w:sz w:val="24"/>
          <w:szCs w:val="24"/>
        </w:rPr>
        <w:t xml:space="preserve">累积投票制特别要点</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适用累积投票制的议案（如董事、监事选举中有累积投票条款的）</w:t>
      </w:r>
    </w:p>
    <w:p>
      <w:pPr>
        <w:spacing w:after="360" w:before="0" w:line="320" w:lineRule="atLeast"/>
        <w:ind w:firstLine="480"/>
        <w:jc w:val="both"/>
      </w:pPr>
      <w:r>
        <w:rPr>
          <w:rFonts w:ascii="Arial" w:cs="Arial" w:eastAsia="Arial" w:hAnsi="Arial"/>
          <w:b/>
          <w:bCs/>
          <w:color w:val="000000"/>
          <w:sz w:val="24"/>
          <w:szCs w:val="24"/>
        </w:rPr>
        <w:t xml:space="preserve">表决票数只有"同意"票数</w:t>
      </w:r>
      <w:r>
        <w:rPr>
          <w:rFonts w:ascii="Arial" w:cs="Arial" w:eastAsia="Arial" w:hAnsi="Arial"/>
          <w:b w:val="false"/>
          <w:bCs w:val="false"/>
          <w:color w:val="000000"/>
          <w:sz w:val="24"/>
          <w:szCs w:val="24"/>
        </w:rPr>
        <w:t xml:space="preserve">，</w:t>
      </w:r>
      <w:r>
        <w:rPr>
          <w:rFonts w:ascii="Arial" w:cs="Arial" w:eastAsia="Arial" w:hAnsi="Arial"/>
          <w:b/>
          <w:bCs/>
          <w:color w:val="000000"/>
          <w:sz w:val="24"/>
          <w:szCs w:val="24"/>
        </w:rPr>
        <w:t xml:space="preserve">不应有"反对""弃权"表述</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非累积投票议案则必须写"同意""反对""弃权"三项表决情况</w:t>
      </w:r>
    </w:p>
    <w:p>
      <w:pPr>
        <w:spacing w:after="360" w:before="0" w:line="320" w:lineRule="atLeast"/>
        <w:ind w:firstLine="480"/>
        <w:jc w:val="both"/>
      </w:pPr>
      <w:r>
        <w:rPr>
          <w:rFonts w:ascii="Arial" w:cs="Arial" w:eastAsia="Arial" w:hAnsi="Arial"/>
          <w:b/>
          <w:bCs/>
          <w:color w:val="000000"/>
          <w:sz w:val="24"/>
          <w:szCs w:val="24"/>
        </w:rPr>
        <w:t xml:space="preserve">批注话术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关联回避名单缺失 → 【必改】"股东（大）会通知中没有写具体的回避</w:t>
      </w:r>
    </w:p>
    <w:p>
      <w:pPr>
        <w:spacing w:after="360" w:before="0" w:line="320" w:lineRule="atLeast"/>
        <w:ind w:firstLine="480"/>
        <w:jc w:val="both"/>
      </w:pPr>
      <w:r>
        <w:rPr>
          <w:rFonts w:ascii="Arial" w:cs="Arial" w:eastAsia="Arial" w:hAnsi="Arial"/>
          <w:b w:val="false"/>
          <w:bCs w:val="false"/>
          <w:color w:val="000000"/>
          <w:sz w:val="24"/>
          <w:szCs w:val="24"/>
        </w:rPr>
        <w:t xml:space="preserve">名单，请跟公司确认需回避的关联股东明细。"</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中小投资者计票遗漏 → 【必改】"股东（大）会通知明确议案</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为</w:t>
      </w:r>
    </w:p>
    <w:p>
      <w:pPr>
        <w:spacing w:after="360" w:before="0" w:line="320" w:lineRule="atLeast"/>
        <w:ind w:firstLine="480"/>
        <w:jc w:val="both"/>
      </w:pPr>
      <w:r>
        <w:rPr>
          <w:rFonts w:ascii="Arial" w:cs="Arial" w:eastAsia="Arial" w:hAnsi="Arial"/>
          <w:b w:val="false"/>
          <w:bCs w:val="false"/>
          <w:color w:val="000000"/>
          <w:sz w:val="24"/>
          <w:szCs w:val="24"/>
        </w:rPr>
        <w:t xml:space="preserve">中小投资者单独计票议案，请在意见书中列明单独计票结果。"</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累积投票错写反对弃权 → 【必改】"该议案适用累积投票制，表决结果</w:t>
      </w:r>
    </w:p>
    <w:p>
      <w:pPr>
        <w:spacing w:after="360" w:before="0" w:line="320" w:lineRule="atLeast"/>
        <w:ind w:firstLine="480"/>
        <w:jc w:val="both"/>
      </w:pPr>
      <w:r>
        <w:rPr>
          <w:rFonts w:ascii="Arial" w:cs="Arial" w:eastAsia="Arial" w:hAnsi="Arial"/>
          <w:b w:val="false"/>
          <w:bCs w:val="false"/>
          <w:color w:val="000000"/>
          <w:sz w:val="24"/>
          <w:szCs w:val="24"/>
        </w:rPr>
        <w:t xml:space="preserve">不应有'反对''弃权'票，请核查票数统计。"</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非累积投票遗漏 → 【必改】"非累积投票议案需写明'反对''弃权'</w:t>
      </w:r>
    </w:p>
    <w:p>
      <w:pPr>
        <w:spacing w:after="360" w:before="0" w:line="320" w:lineRule="atLeast"/>
        <w:ind w:firstLine="480"/>
        <w:jc w:val="both"/>
      </w:pPr>
      <w:r>
        <w:rPr>
          <w:rFonts w:ascii="Arial" w:cs="Arial" w:eastAsia="Arial" w:hAnsi="Arial"/>
          <w:b w:val="false"/>
          <w:bCs w:val="false"/>
          <w:color w:val="000000"/>
          <w:sz w:val="24"/>
          <w:szCs w:val="24"/>
        </w:rPr>
        <w:t xml:space="preserve">表决情况。"</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第六项 — 表决票数（Voting Thresholds）</w:t>
      </w:r>
    </w:p>
    <w:p>
      <w:pPr>
        <w:spacing w:after="360" w:before="0" w:line="320" w:lineRule="atLeast"/>
        <w:ind w:firstLine="480"/>
        <w:jc w:val="both"/>
      </w:pPr>
      <w:r>
        <w:rPr>
          <w:rFonts w:ascii="Arial" w:cs="Arial" w:eastAsia="Arial" w:hAnsi="Arial"/>
          <w:b/>
          <w:bCs/>
          <w:color w:val="000000"/>
          <w:sz w:val="24"/>
          <w:szCs w:val="24"/>
        </w:rPr>
        <w:t xml:space="preserve">审查要点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普通决议</w:t>
      </w:r>
      <w:r>
        <w:rPr>
          <w:rFonts w:ascii="Arial" w:cs="Arial" w:eastAsia="Arial" w:hAnsi="Arial"/>
          <w:b w:val="false"/>
          <w:bCs w:val="false"/>
          <w:color w:val="000000"/>
          <w:sz w:val="24"/>
          <w:szCs w:val="24"/>
        </w:rPr>
        <w:t xml:space="preserve">：出席股东（含代理人）所持表决权过半数通过</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特殊决议（特别决议）</w:t>
      </w:r>
      <w:r>
        <w:rPr>
          <w:rFonts w:ascii="Arial" w:cs="Arial" w:eastAsia="Arial" w:hAnsi="Arial"/>
          <w:b w:val="false"/>
          <w:bCs w:val="false"/>
          <w:color w:val="000000"/>
          <w:sz w:val="24"/>
          <w:szCs w:val="24"/>
        </w:rPr>
        <w:t xml:space="preserve">：出席股东（含代理人）所持表决权的</w:t>
      </w:r>
    </w:p>
    <w:p>
      <w:pPr>
        <w:spacing w:after="360" w:before="0" w:line="320" w:lineRule="atLeast"/>
        <w:ind w:firstLine="480"/>
        <w:jc w:val="both"/>
      </w:pPr>
      <w:r>
        <w:rPr>
          <w:rFonts w:ascii="Arial" w:cs="Arial" w:eastAsia="Arial" w:hAnsi="Arial"/>
          <w:b w:val="false"/>
          <w:bCs w:val="false"/>
          <w:color w:val="000000"/>
          <w:sz w:val="24"/>
          <w:szCs w:val="24"/>
        </w:rPr>
        <w:t xml:space="preserve">三分之二以上通过</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特别决议事项</w:t>
      </w:r>
      <w:r>
        <w:rPr>
          <w:rFonts w:ascii="Arial" w:cs="Arial" w:eastAsia="Arial" w:hAnsi="Arial"/>
          <w:b w:val="false"/>
          <w:bCs w:val="false"/>
          <w:color w:val="000000"/>
          <w:sz w:val="24"/>
          <w:szCs w:val="24"/>
        </w:rPr>
        <w:t xml:space="preserve">典型：</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公司合并、分立、解散、变更公司形式</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修改公司章程</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增加或减少注册资本</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发行公司债券</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回购本公司股份</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股权激励计划、员工持股计划</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议事规则修订</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其他章程规定的特别决议事项（如</w:t>
      </w:r>
      <w:r>
        <w:rPr>
          <w:rFonts w:ascii="Arial" w:cs="Arial" w:eastAsia="Arial" w:hAnsi="Arial"/>
          <w:b/>
          <w:bCs/>
          <w:color w:val="000000"/>
          <w:sz w:val="24"/>
          <w:szCs w:val="24"/>
        </w:rPr>
        <w:t xml:space="preserve">公司章程附件中的三会议事规则</w:t>
      </w:r>
    </w:p>
    <w:p>
      <w:pPr>
        <w:spacing w:after="360" w:before="0" w:line="320" w:lineRule="atLeast"/>
        <w:ind w:firstLine="480"/>
        <w:jc w:val="both"/>
      </w:pPr>
      <w:r>
        <w:rPr>
          <w:rFonts w:ascii="Arial" w:cs="Arial" w:eastAsia="Arial" w:hAnsi="Arial"/>
          <w:b w:val="false"/>
          <w:bCs w:val="false"/>
          <w:color w:val="000000"/>
          <w:sz w:val="24"/>
          <w:szCs w:val="24"/>
        </w:rPr>
        <w:t xml:space="preserve">的修订——行业常见错误模式：深交所上市公司将三会议事规则作为章程     附件却未列为特别决议议案）</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股份种类股东大会</w:t>
      </w:r>
      <w:r>
        <w:rPr>
          <w:rFonts w:ascii="Arial" w:cs="Arial" w:eastAsia="Arial" w:hAnsi="Arial"/>
          <w:b w:val="false"/>
          <w:bCs w:val="false"/>
          <w:color w:val="000000"/>
          <w:sz w:val="24"/>
          <w:szCs w:val="24"/>
        </w:rPr>
        <w:t xml:space="preserve">单独表决（针对不同类别股份股东权益事项）</w:t>
      </w:r>
    </w:p>
    <w:p>
      <w:pPr>
        <w:spacing w:after="360" w:before="0" w:line="320" w:lineRule="atLeast"/>
        <w:ind w:firstLine="480"/>
        <w:jc w:val="both"/>
      </w:pPr>
      <w:r>
        <w:rPr>
          <w:rFonts w:ascii="Arial" w:cs="Arial" w:eastAsia="Arial" w:hAnsi="Arial"/>
          <w:b/>
          <w:bCs/>
          <w:color w:val="000000"/>
          <w:sz w:val="24"/>
          <w:szCs w:val="24"/>
        </w:rPr>
        <w:t xml:space="preserve">批注话术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特别决议标记缺失 → 【必改】"该议案为特别决议事项，请根据律师事务所</w:t>
      </w:r>
    </w:p>
    <w:p>
      <w:pPr>
        <w:spacing w:after="360" w:before="0" w:line="320" w:lineRule="atLeast"/>
        <w:ind w:firstLine="480"/>
        <w:jc w:val="both"/>
      </w:pPr>
      <w:r>
        <w:rPr>
          <w:rFonts w:ascii="Arial" w:cs="Arial" w:eastAsia="Arial" w:hAnsi="Arial"/>
          <w:b w:val="false"/>
          <w:bCs w:val="false"/>
          <w:color w:val="000000"/>
          <w:sz w:val="24"/>
          <w:szCs w:val="24"/>
        </w:rPr>
        <w:t xml:space="preserve">见证业务起草指引模板补充表述：'本项议案为股东（大）会特别决议事项，   已经出席本次股东（大）会的股东及股东代理人所持表决权的三分之二以上   同意通过。'"</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误标特别决议 → 【必改】"本议案不涉及特别决议事项，请删除'本</w:t>
      </w:r>
    </w:p>
    <w:p>
      <w:pPr>
        <w:spacing w:after="360" w:before="0" w:line="320" w:lineRule="atLeast"/>
        <w:ind w:firstLine="480"/>
        <w:jc w:val="both"/>
      </w:pPr>
      <w:r>
        <w:rPr>
          <w:rFonts w:ascii="Arial" w:cs="Arial" w:eastAsia="Arial" w:hAnsi="Arial"/>
          <w:b w:val="false"/>
          <w:bCs w:val="false"/>
          <w:color w:val="000000"/>
          <w:sz w:val="24"/>
          <w:szCs w:val="24"/>
        </w:rPr>
        <w:t xml:space="preserve">项议案为股东大会特别决议事项'表述。"</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三会议事规则 → 【核实】"议案</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是否为三会议事规则修订？三会议事</w:t>
      </w:r>
    </w:p>
    <w:p>
      <w:pPr>
        <w:spacing w:after="360" w:before="0" w:line="320" w:lineRule="atLeast"/>
        <w:ind w:firstLine="480"/>
        <w:jc w:val="both"/>
      </w:pPr>
      <w:r>
        <w:rPr>
          <w:rFonts w:ascii="Arial" w:cs="Arial" w:eastAsia="Arial" w:hAnsi="Arial"/>
          <w:b w:val="false"/>
          <w:bCs w:val="false"/>
          <w:color w:val="000000"/>
          <w:sz w:val="24"/>
          <w:szCs w:val="24"/>
        </w:rPr>
        <w:t xml:space="preserve">规则作为章程附件的，应当按特别决议议案审议，请核查并补充特别决议   表述。"</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第七项 — 现场记录（On-site Records）</w:t>
      </w:r>
    </w:p>
    <w:p>
      <w:pPr>
        <w:spacing w:after="360" w:before="0" w:line="320" w:lineRule="atLeast"/>
        <w:ind w:firstLine="480"/>
        <w:jc w:val="both"/>
      </w:pPr>
      <w:r>
        <w:rPr>
          <w:rFonts w:ascii="Arial" w:cs="Arial" w:eastAsia="Arial" w:hAnsi="Arial"/>
          <w:b/>
          <w:bCs/>
          <w:color w:val="000000"/>
          <w:sz w:val="24"/>
          <w:szCs w:val="24"/>
        </w:rPr>
        <w:t xml:space="preserve">审查要点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签到表</w:t>
      </w:r>
      <w:r>
        <w:rPr>
          <w:rFonts w:ascii="Arial" w:cs="Arial" w:eastAsia="Arial" w:hAnsi="Arial"/>
          <w:b w:val="false"/>
          <w:bCs w:val="false"/>
          <w:color w:val="000000"/>
          <w:sz w:val="24"/>
          <w:szCs w:val="24"/>
        </w:rPr>
        <w:t xml:space="preserve">：股东及股东代理人签到</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议事记录</w:t>
      </w:r>
      <w:r>
        <w:rPr>
          <w:rFonts w:ascii="Arial" w:cs="Arial" w:eastAsia="Arial" w:hAnsi="Arial"/>
          <w:b w:val="false"/>
          <w:bCs w:val="false"/>
          <w:color w:val="000000"/>
          <w:sz w:val="24"/>
          <w:szCs w:val="24"/>
        </w:rPr>
        <w:t xml:space="preserve">：录音/录像/书面</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计票/监票人员名单及签字</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会议主持</w:t>
      </w:r>
      <w:r>
        <w:rPr>
          <w:rFonts w:ascii="Arial" w:cs="Arial" w:eastAsia="Arial" w:hAnsi="Arial"/>
          <w:b w:val="false"/>
          <w:bCs w:val="false"/>
          <w:color w:val="000000"/>
          <w:sz w:val="24"/>
          <w:szCs w:val="24"/>
        </w:rPr>
        <w:t xml:space="preserve">：如非董事长、副董事长主持，需查验推举程序并在</w:t>
      </w:r>
    </w:p>
    <w:p>
      <w:pPr>
        <w:spacing w:after="360" w:before="0" w:line="320" w:lineRule="atLeast"/>
        <w:ind w:firstLine="480"/>
        <w:jc w:val="both"/>
      </w:pPr>
      <w:r>
        <w:rPr>
          <w:rFonts w:ascii="Arial" w:cs="Arial" w:eastAsia="Arial" w:hAnsi="Arial"/>
          <w:b w:val="false"/>
          <w:bCs w:val="false"/>
          <w:color w:val="000000"/>
          <w:sz w:val="24"/>
          <w:szCs w:val="24"/>
        </w:rPr>
        <w:t xml:space="preserve">《查验计划》中同步记录</w:t>
      </w:r>
    </w:p>
    <w:p>
      <w:pPr>
        <w:spacing w:after="360" w:before="0" w:line="320" w:lineRule="atLeast"/>
        <w:ind w:firstLine="480"/>
        <w:jc w:val="both"/>
      </w:pPr>
      <w:r>
        <w:rPr>
          <w:rFonts w:ascii="Arial" w:cs="Arial" w:eastAsia="Arial" w:hAnsi="Arial"/>
          <w:b/>
          <w:bCs/>
          <w:color w:val="000000"/>
          <w:sz w:val="24"/>
          <w:szCs w:val="24"/>
        </w:rPr>
        <w:t xml:space="preserve">批注话术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主持人异常 → 【核实】"本次会议主持人不是董事长或副董事长，请</w:t>
      </w:r>
    </w:p>
    <w:p>
      <w:pPr>
        <w:spacing w:after="360" w:before="0" w:line="320" w:lineRule="atLeast"/>
        <w:ind w:firstLine="480"/>
        <w:jc w:val="both"/>
      </w:pPr>
      <w:r>
        <w:rPr>
          <w:rFonts w:ascii="Arial" w:cs="Arial" w:eastAsia="Arial" w:hAnsi="Arial"/>
          <w:b w:val="false"/>
          <w:bCs w:val="false"/>
          <w:color w:val="000000"/>
          <w:sz w:val="24"/>
          <w:szCs w:val="24"/>
        </w:rPr>
        <w:t xml:space="preserve">查验推举程序、收集相关底稿，并在《查验计划》中同步记录。"</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计票监票 → 【核实】"请确认计票人、监票人名单，并落实现场签字</w:t>
      </w:r>
    </w:p>
    <w:p>
      <w:pPr>
        <w:spacing w:after="360" w:before="0" w:line="320" w:lineRule="atLeast"/>
        <w:ind w:firstLine="480"/>
        <w:jc w:val="both"/>
      </w:pPr>
      <w:r>
        <w:rPr>
          <w:rFonts w:ascii="Arial" w:cs="Arial" w:eastAsia="Arial" w:hAnsi="Arial"/>
          <w:b w:val="false"/>
          <w:bCs w:val="false"/>
          <w:color w:val="000000"/>
          <w:sz w:val="24"/>
          <w:szCs w:val="24"/>
        </w:rPr>
        <w:t xml:space="preserve">底稿。"</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第八项 — 决议内容（Resolution Content）</w:t>
      </w:r>
    </w:p>
    <w:p>
      <w:pPr>
        <w:spacing w:after="360" w:before="0" w:line="320" w:lineRule="atLeast"/>
        <w:ind w:firstLine="480"/>
        <w:jc w:val="both"/>
      </w:pPr>
      <w:r>
        <w:rPr>
          <w:rFonts w:ascii="Arial" w:cs="Arial" w:eastAsia="Arial" w:hAnsi="Arial"/>
          <w:b/>
          <w:bCs/>
          <w:color w:val="000000"/>
          <w:sz w:val="24"/>
          <w:szCs w:val="24"/>
        </w:rPr>
        <w:t xml:space="preserve">审查要点</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一致性</w:t>
      </w:r>
      <w:r>
        <w:rPr>
          <w:rFonts w:ascii="Arial" w:cs="Arial" w:eastAsia="Arial" w:hAnsi="Arial"/>
          <w:b w:val="false"/>
          <w:bCs w:val="false"/>
          <w:color w:val="000000"/>
          <w:sz w:val="24"/>
          <w:szCs w:val="24"/>
        </w:rPr>
        <w:t xml:space="preserve">：决议内容 vs 议案内容 vs 表决结果 三者一致</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生效时点</w:t>
      </w:r>
      <w:r>
        <w:rPr>
          <w:rFonts w:ascii="Arial" w:cs="Arial" w:eastAsia="Arial" w:hAnsi="Arial"/>
          <w:b w:val="false"/>
          <w:bCs w:val="false"/>
          <w:color w:val="000000"/>
          <w:sz w:val="24"/>
          <w:szCs w:val="24"/>
        </w:rPr>
        <w:t xml:space="preserve">：决议是否明确生效时点；是否需要后续条件（如经过</w:t>
      </w:r>
    </w:p>
    <w:p>
      <w:pPr>
        <w:spacing w:after="360" w:before="0" w:line="320" w:lineRule="atLeast"/>
        <w:ind w:firstLine="480"/>
        <w:jc w:val="both"/>
      </w:pPr>
      <w:r>
        <w:rPr>
          <w:rFonts w:ascii="Arial" w:cs="Arial" w:eastAsia="Arial" w:hAnsi="Arial"/>
          <w:b w:val="false"/>
          <w:bCs w:val="false"/>
          <w:color w:val="000000"/>
          <w:sz w:val="24"/>
          <w:szCs w:val="24"/>
        </w:rPr>
        <w:t xml:space="preserve">监管批准、备案、登记）</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后续义务</w:t>
      </w:r>
      <w:r>
        <w:rPr>
          <w:rFonts w:ascii="Arial" w:cs="Arial" w:eastAsia="Arial" w:hAnsi="Arial"/>
          <w:b w:val="false"/>
          <w:bCs w:val="false"/>
          <w:color w:val="000000"/>
          <w:sz w:val="24"/>
          <w:szCs w:val="24"/>
        </w:rPr>
        <w:t xml:space="preserve">：备案、登记、披露义务</w:t>
      </w:r>
    </w:p>
    <w:p>
      <w:pPr>
        <w:pStyle w:val="ListParagraph"/>
        <w:numPr>
          <w:ilvl w:val="0"/>
          <w:numId w:val="2"/>
        </w:numPr>
        <w:spacing w:after="360" w:before="0" w:line="320" w:lineRule="atLeast"/>
        <w:jc w:val="both"/>
      </w:pPr>
      <w:r>
        <w:rPr>
          <w:rFonts w:ascii="Arial" w:cs="Arial" w:eastAsia="Arial" w:hAnsi="Arial"/>
          <w:b/>
          <w:bCs/>
          <w:color w:val="000000"/>
          <w:sz w:val="24"/>
          <w:szCs w:val="24"/>
        </w:rPr>
        <w:t xml:space="preserve">独立董事选举</w:t>
      </w:r>
      <w:r>
        <w:rPr>
          <w:rFonts w:ascii="Arial" w:cs="Arial" w:eastAsia="Arial" w:hAnsi="Arial"/>
          <w:b w:val="false"/>
          <w:bCs w:val="false"/>
          <w:color w:val="000000"/>
          <w:sz w:val="24"/>
          <w:szCs w:val="24"/>
        </w:rPr>
        <w:t xml:space="preserve">：</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董事会是否对独立董事候选人是否被交易所提出异议的情况进行了说明</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关于独立董事交易所审核情况是否已查验</w:t>
      </w:r>
    </w:p>
    <w:p>
      <w:pPr>
        <w:pStyle w:val="ListParagraph"/>
        <w:numPr>
          <w:ilvl w:val="1"/>
          <w:numId w:val="2"/>
        </w:numPr>
        <w:spacing w:after="360" w:before="0" w:line="320" w:lineRule="atLeast"/>
        <w:jc w:val="both"/>
      </w:pPr>
      <w:r>
        <w:rPr>
          <w:rFonts w:ascii="Arial" w:cs="Arial" w:eastAsia="Arial" w:hAnsi="Arial"/>
          <w:b w:val="false"/>
          <w:bCs w:val="false"/>
          <w:color w:val="000000"/>
          <w:sz w:val="24"/>
          <w:szCs w:val="24"/>
        </w:rPr>
        <w:t xml:space="preserve">当选人表述："根据表决结果，XXX 当选为 XXX"（行业常见错误模式：</w:t>
      </w:r>
    </w:p>
    <w:p>
      <w:pPr>
        <w:spacing w:after="360" w:before="0" w:line="320" w:lineRule="atLeast"/>
        <w:ind w:firstLine="480"/>
        <w:jc w:val="both"/>
      </w:pPr>
      <w:r>
        <w:rPr>
          <w:rFonts w:ascii="Arial" w:cs="Arial" w:eastAsia="Arial" w:hAnsi="Arial"/>
          <w:b w:val="false"/>
          <w:bCs w:val="false"/>
          <w:color w:val="000000"/>
          <w:sz w:val="24"/>
          <w:szCs w:val="24"/>
        </w:rPr>
        <w:t xml:space="preserve">议案标题选举独立董事、结果却写"XX 当选为非独立董事"）</w:t>
      </w:r>
    </w:p>
    <w:p>
      <w:pPr>
        <w:spacing w:after="360" w:before="0" w:line="320" w:lineRule="atLeast"/>
        <w:ind w:firstLine="480"/>
        <w:jc w:val="both"/>
      </w:pPr>
      <w:r>
        <w:rPr>
          <w:rFonts w:ascii="Arial" w:cs="Arial" w:eastAsia="Arial" w:hAnsi="Arial"/>
          <w:b/>
          <w:bCs/>
          <w:color w:val="000000"/>
          <w:sz w:val="24"/>
          <w:szCs w:val="24"/>
        </w:rPr>
        <w:t xml:space="preserve">批注话术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独董选举审查 → 【核实】"选举独立董事时，董事会是否对独立董事</w:t>
      </w:r>
    </w:p>
    <w:p>
      <w:pPr>
        <w:spacing w:after="360" w:before="0" w:line="320" w:lineRule="atLeast"/>
        <w:ind w:firstLine="480"/>
        <w:jc w:val="both"/>
      </w:pPr>
      <w:r>
        <w:rPr>
          <w:rFonts w:ascii="Arial" w:cs="Arial" w:eastAsia="Arial" w:hAnsi="Arial"/>
          <w:b w:val="false"/>
          <w:bCs w:val="false"/>
          <w:color w:val="000000"/>
          <w:sz w:val="24"/>
          <w:szCs w:val="24"/>
        </w:rPr>
        <w:t xml:space="preserve">候选人是否被交易所提出异议的情况进行了说明？关于独立董事交易所   审核情况是否进行了查验？请落实底稿。"</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当选人表述缺失 → 【必改】"请根据内核模版，增加'根据表决结果，</w:t>
      </w:r>
    </w:p>
    <w:p>
      <w:pPr>
        <w:spacing w:after="360" w:before="0" w:line="320" w:lineRule="atLeast"/>
        <w:ind w:firstLine="480"/>
        <w:jc w:val="both"/>
      </w:pPr>
      <w:r>
        <w:rPr>
          <w:rFonts w:ascii="Arial" w:cs="Arial" w:eastAsia="Arial" w:hAnsi="Arial"/>
          <w:b w:val="false"/>
          <w:bCs w:val="false"/>
          <w:color w:val="000000"/>
          <w:sz w:val="24"/>
          <w:szCs w:val="24"/>
        </w:rPr>
        <w:t xml:space="preserve">XXX 当选为 XXX'的表述。"</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决议结果错误 → 【必改】"议案表决结果为'通过'，但标题/结论处</w:t>
      </w:r>
    </w:p>
    <w:p>
      <w:pPr>
        <w:spacing w:after="360" w:before="0" w:line="320" w:lineRule="atLeast"/>
        <w:ind w:firstLine="480"/>
        <w:jc w:val="both"/>
      </w:pPr>
      <w:r>
        <w:rPr>
          <w:rFonts w:ascii="Arial" w:cs="Arial" w:eastAsia="Arial" w:hAnsi="Arial"/>
          <w:b w:val="false"/>
          <w:bCs w:val="false"/>
          <w:color w:val="000000"/>
          <w:sz w:val="24"/>
          <w:szCs w:val="24"/>
        </w:rPr>
        <w:t xml:space="preserve">写为'未通过'，请核查订正。"</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底稿要求</w:t>
      </w:r>
    </w:p>
    <w:p>
      <w:pPr>
        <w:spacing w:after="360" w:before="0" w:line="320" w:lineRule="atLeast"/>
        <w:ind w:firstLine="480"/>
        <w:jc w:val="both"/>
      </w:pPr>
      <w:r>
        <w:rPr>
          <w:rFonts w:ascii="Arial" w:cs="Arial" w:eastAsia="Arial" w:hAnsi="Arial"/>
          <w:b w:val="false"/>
          <w:bCs w:val="false"/>
          <w:color w:val="000000"/>
          <w:sz w:val="24"/>
          <w:szCs w:val="24"/>
        </w:rPr>
        <w:t xml:space="preserve">股东（大）会见证底稿至少包括：</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召集通知原件或公告截图</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股东名册及持股证明（登记结算公司出具）</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股东出席签到表</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股东授权委托书原件</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议案文件及事先披露文件</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现场计票监票名单及签字</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现场议事记录（录音/录像/书面）</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网络投票结果文件</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表决结果统计表</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决议签署文件</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决议公告</w:t>
      </w:r>
    </w:p>
    <w:p>
      <w:pPr>
        <w:spacing w:after="360" w:before="0" w:line="320" w:lineRule="atLeast"/>
        <w:ind w:firstLine="480"/>
        <w:jc w:val="both"/>
      </w:pPr>
      <w:r>
        <w:rPr>
          <w:rFonts w:ascii="Arial" w:cs="Arial" w:eastAsia="Arial" w:hAnsi="Arial"/>
          <w:b/>
          <w:bCs/>
          <w:color w:val="000000"/>
          <w:sz w:val="24"/>
          <w:szCs w:val="24"/>
        </w:rPr>
        <w:t xml:space="preserve">底稿相关的问题一律用【底稿】前缀批注提示项目组落实</w:t>
      </w:r>
      <w:r>
        <w:rPr>
          <w:rFonts w:ascii="Arial" w:cs="Arial" w:eastAsia="Arial" w:hAnsi="Arial"/>
          <w:b w:val="false"/>
          <w:bCs w:val="false"/>
          <w:color w:val="000000"/>
          <w:sz w:val="24"/>
          <w:szCs w:val="24"/>
        </w:rPr>
        <w:t xml:space="preserve">， 不在正文里改动。</w:t>
      </w:r>
    </w:p>
    <w:p>
      <w:pPr>
        <w:spacing w:after="360" w:before="0" w:line="320" w:lineRule="atLeast"/>
        <w:ind w:firstLine="480"/>
        <w:jc w:val="both"/>
      </w:pPr>
      <w:r>
        <w:rPr>
          <w:rFonts w:ascii="Arial" w:cs="Arial" w:eastAsia="Arial" w:hAnsi="Arial"/>
          <w:b w:val="false"/>
          <w:bCs w:val="false"/>
          <w:color w:val="000000"/>
          <w:sz w:val="24"/>
          <w:szCs w:val="24"/>
        </w:rPr>
        <w:t xml:space="preserve">典型批注话术：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【底稿】"请落实底稿：</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（具体底稿项目），并在《查验计划》</w:t>
      </w:r>
    </w:p>
    <w:p>
      <w:pPr>
        <w:spacing w:after="360" w:before="0" w:line="320" w:lineRule="atLeast"/>
        <w:ind w:firstLine="480"/>
        <w:jc w:val="both"/>
      </w:pPr>
      <w:r>
        <w:rPr>
          <w:rFonts w:ascii="Arial" w:cs="Arial" w:eastAsia="Arial" w:hAnsi="Arial"/>
          <w:b w:val="false"/>
          <w:bCs w:val="false"/>
          <w:color w:val="000000"/>
          <w:sz w:val="24"/>
          <w:szCs w:val="24"/>
        </w:rPr>
        <w:t xml:space="preserve">中同步记录。"</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【底稿】"保证/承诺类文件请落实底稿，一般是上市公司盖章出具</w:t>
      </w:r>
    </w:p>
    <w:p>
      <w:pPr>
        <w:spacing w:after="360" w:before="0" w:line="320" w:lineRule="atLeast"/>
        <w:ind w:firstLine="480"/>
        <w:jc w:val="both"/>
      </w:pPr>
      <w:r>
        <w:rPr>
          <w:rFonts w:ascii="Arial" w:cs="Arial" w:eastAsia="Arial" w:hAnsi="Arial"/>
          <w:b w:val="false"/>
          <w:bCs w:val="false"/>
          <w:color w:val="000000"/>
          <w:sz w:val="24"/>
          <w:szCs w:val="24"/>
        </w:rPr>
        <w:t xml:space="preserve">书面承诺，或至少取得董事会办公室、证券投资部门的邮件确认。"</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2026-05-21T00:45:15.801Z</dcterms:created>
  <dcterms:modified xsi:type="dcterms:W3CDTF">2026-05-21T00:45:15.801Z</dcterms:modified>
</cp:coreProperties>
</file>

<file path=docProps/custom.xml><?xml version="1.0" encoding="utf-8"?>
<Properties xmlns="http://schemas.openxmlformats.org/officeDocument/2006/custom-properties" xmlns:vt="http://schemas.openxmlformats.org/officeDocument/2006/docPropsVTypes"/>
</file>