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货物签收单虚构示范"/>
    <w:p>
      <w:pPr>
        <w:pStyle w:val="Heading1"/>
      </w:pPr>
      <w:r>
        <w:rPr>
          <w:rFonts w:hint="eastAsia"/>
        </w:rPr>
        <w:t xml:space="preserve">货物签收单（虚构示范）</w:t>
      </w:r>
    </w:p>
    <w:p>
      <w:pPr>
        <w:pStyle w:val="FirstParagraph"/>
      </w:pPr>
      <w:r>
        <w:rPr>
          <w:rFonts w:hint="eastAsia"/>
        </w:rPr>
        <w:t xml:space="preserve">关联合同：DEMO-2026-018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货物名称</w:t>
            </w:r>
          </w:p>
        </w:tc>
        <w:tc>
          <w:tcPr/>
          <w:p>
            <w:pPr>
              <w:pStyle w:val="Compact"/>
            </w:pPr>
            <w:r>
              <w:t xml:space="preserve">DX-200 </w:t>
            </w:r>
            <w:r>
              <w:rPr>
                <w:rFonts w:hint="eastAsia"/>
              </w:rPr>
              <w:t xml:space="preserve">型工业传感器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1,000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送货单位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样例智能设备有限公司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示范市示范区一号路</w:t>
            </w:r>
            <w:r>
              <w:t xml:space="preserve"> 1 </w:t>
            </w:r>
            <w:r>
              <w:rPr>
                <w:rFonts w:hint="eastAsia"/>
              </w:rPr>
              <w:t xml:space="preserve">号仓库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签收人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仓库管理员</w:t>
            </w:r>
            <w:r>
              <w:t xml:space="preserve"> </w:t>
            </w:r>
            <w:r>
              <w:rPr>
                <w:rFonts w:hint="eastAsia"/>
              </w:rPr>
              <w:t xml:space="preserve">张示例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签收日期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日</w:t>
      </w:r>
    </w:p>
    <w:p>
      <w:pPr>
        <w:pStyle w:val="BodyText"/>
      </w:pPr>
      <w:r>
        <w:rPr>
          <w:rFonts w:hint="eastAsia"/>
        </w:rPr>
        <w:t xml:space="preserve">备注：数量与送货单一致，具体质量待验收。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2026-10-09T15:26:04Z</dcterms:created>
  <dcterms:modified xsi:type="dcterms:W3CDTF">2026-10-09T15:26:04Z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