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4802" w14:textId="6271F2AA" w:rsidR="00534BA7" w:rsidRPr="00534BA7" w:rsidRDefault="00534BA7" w:rsidP="00534BA7">
      <w:pPr>
        <w:rPr>
          <w:rFonts w:hint="eastAsia"/>
          <w:b/>
          <w:bCs/>
        </w:rPr>
      </w:pPr>
      <w:proofErr w:type="spellStart"/>
      <w:r w:rsidRPr="00534BA7">
        <w:rPr>
          <w:b/>
          <w:bCs/>
        </w:rPr>
        <w:t>maintenancePackages</w:t>
      </w:r>
      <w:proofErr w:type="spellEnd"/>
    </w:p>
    <w:p w14:paraId="206F28F4" w14:textId="1E470945" w:rsidR="00534BA7" w:rsidRDefault="00534BA7" w:rsidP="00534BA7">
      <w:proofErr w:type="spellStart"/>
      <w:r>
        <w:t>packageID</w:t>
      </w:r>
      <w:proofErr w:type="spellEnd"/>
      <w:r>
        <w:t xml:space="preserve"> (int) </w:t>
      </w:r>
      <w:r>
        <w:t>–</w:t>
      </w:r>
      <w:r>
        <w:t xml:space="preserve"> </w:t>
      </w:r>
      <w:r>
        <w:rPr>
          <w:rFonts w:hint="eastAsia"/>
        </w:rPr>
        <w:t>P</w:t>
      </w:r>
      <w:r>
        <w:t>rimary key</w:t>
      </w:r>
    </w:p>
    <w:p w14:paraId="6382E344" w14:textId="77777777" w:rsidR="00534BA7" w:rsidRDefault="00534BA7" w:rsidP="00534BA7">
      <w:r>
        <w:t>name (varchar)</w:t>
      </w:r>
    </w:p>
    <w:p w14:paraId="2F55A49C" w14:textId="77777777" w:rsidR="00534BA7" w:rsidRDefault="00534BA7" w:rsidP="00534BA7">
      <w:r>
        <w:t>details (text)</w:t>
      </w:r>
    </w:p>
    <w:p w14:paraId="5118E31C" w14:textId="77777777" w:rsidR="00534BA7" w:rsidRDefault="00534BA7" w:rsidP="00534BA7"/>
    <w:p w14:paraId="170976D8" w14:textId="48774A56" w:rsidR="00534BA7" w:rsidRPr="00534BA7" w:rsidRDefault="00534BA7" w:rsidP="00534BA7">
      <w:pPr>
        <w:rPr>
          <w:rFonts w:hint="eastAsia"/>
          <w:b/>
          <w:bCs/>
        </w:rPr>
      </w:pPr>
      <w:r w:rsidRPr="00534BA7">
        <w:rPr>
          <w:b/>
          <w:bCs/>
        </w:rPr>
        <w:t>cars</w:t>
      </w:r>
    </w:p>
    <w:p w14:paraId="6120FA35" w14:textId="2655CA3B" w:rsidR="00534BA7" w:rsidRDefault="00534BA7" w:rsidP="00534BA7">
      <w:proofErr w:type="spellStart"/>
      <w:r>
        <w:t>carID</w:t>
      </w:r>
      <w:proofErr w:type="spellEnd"/>
      <w:r>
        <w:t xml:space="preserve"> (int) - </w:t>
      </w:r>
      <w:r>
        <w:rPr>
          <w:rFonts w:hint="eastAsia"/>
        </w:rPr>
        <w:t>P</w:t>
      </w:r>
      <w:r>
        <w:t>rimary key</w:t>
      </w:r>
    </w:p>
    <w:p w14:paraId="492BB6DE" w14:textId="77777777" w:rsidR="00534BA7" w:rsidRDefault="00534BA7" w:rsidP="00534BA7">
      <w:r>
        <w:t>model (varchar)</w:t>
      </w:r>
    </w:p>
    <w:p w14:paraId="2D1346E7" w14:textId="77777777" w:rsidR="00534BA7" w:rsidRDefault="00534BA7" w:rsidP="00534BA7">
      <w:r>
        <w:t>year (int)</w:t>
      </w:r>
    </w:p>
    <w:p w14:paraId="5793E71B" w14:textId="77777777" w:rsidR="00534BA7" w:rsidRDefault="00534BA7" w:rsidP="00534BA7">
      <w:proofErr w:type="spellStart"/>
      <w:r>
        <w:t>lastMaintenanceDate</w:t>
      </w:r>
      <w:proofErr w:type="spellEnd"/>
      <w:r>
        <w:t xml:space="preserve"> (date)</w:t>
      </w:r>
    </w:p>
    <w:p w14:paraId="4C975A50" w14:textId="77777777" w:rsidR="00534BA7" w:rsidRDefault="00534BA7" w:rsidP="00534BA7"/>
    <w:p w14:paraId="40459E3A" w14:textId="52059ED5" w:rsidR="00534BA7" w:rsidRPr="00534BA7" w:rsidRDefault="00534BA7" w:rsidP="00534BA7">
      <w:pPr>
        <w:rPr>
          <w:rFonts w:hint="eastAsia"/>
          <w:b/>
          <w:bCs/>
        </w:rPr>
      </w:pPr>
      <w:bookmarkStart w:id="0" w:name="_Hlk149897910"/>
      <w:proofErr w:type="spellStart"/>
      <w:r w:rsidRPr="00534BA7">
        <w:rPr>
          <w:b/>
          <w:bCs/>
        </w:rPr>
        <w:t>carOwners</w:t>
      </w:r>
      <w:proofErr w:type="spellEnd"/>
    </w:p>
    <w:bookmarkEnd w:id="0"/>
    <w:p w14:paraId="49D3EC0A" w14:textId="530CC354" w:rsidR="00534BA7" w:rsidRDefault="00534BA7" w:rsidP="00534BA7">
      <w:proofErr w:type="spellStart"/>
      <w:r>
        <w:t>ownerID</w:t>
      </w:r>
      <w:proofErr w:type="spellEnd"/>
      <w:r>
        <w:t xml:space="preserve"> (int) </w:t>
      </w:r>
      <w:r>
        <w:t>–</w:t>
      </w:r>
      <w:r>
        <w:t xml:space="preserve"> </w:t>
      </w:r>
      <w:r>
        <w:t>Primary key</w:t>
      </w:r>
    </w:p>
    <w:p w14:paraId="621314B9" w14:textId="77777777" w:rsidR="00534BA7" w:rsidRDefault="00534BA7" w:rsidP="00534BA7">
      <w:r>
        <w:t>name (varchar)</w:t>
      </w:r>
    </w:p>
    <w:p w14:paraId="110ED5ED" w14:textId="77777777" w:rsidR="00534BA7" w:rsidRDefault="00534BA7" w:rsidP="00534BA7">
      <w:proofErr w:type="spellStart"/>
      <w:r>
        <w:t>contactInfo</w:t>
      </w:r>
      <w:proofErr w:type="spellEnd"/>
      <w:r>
        <w:t xml:space="preserve"> (varchar)</w:t>
      </w:r>
    </w:p>
    <w:p w14:paraId="581F5DCA" w14:textId="77777777" w:rsidR="00534BA7" w:rsidRDefault="00534BA7" w:rsidP="00534BA7"/>
    <w:p w14:paraId="67130CEF" w14:textId="6C9ECB86" w:rsidR="00534BA7" w:rsidRPr="00534BA7" w:rsidRDefault="00534BA7" w:rsidP="00534BA7">
      <w:pPr>
        <w:rPr>
          <w:rFonts w:hint="eastAsia"/>
          <w:b/>
          <w:bCs/>
        </w:rPr>
      </w:pPr>
      <w:r w:rsidRPr="00534BA7">
        <w:rPr>
          <w:b/>
          <w:bCs/>
        </w:rPr>
        <w:t>appointments</w:t>
      </w:r>
    </w:p>
    <w:p w14:paraId="60E41BCB" w14:textId="2ECB9395" w:rsidR="00534BA7" w:rsidRDefault="00534BA7" w:rsidP="00534BA7">
      <w:proofErr w:type="spellStart"/>
      <w:r>
        <w:t>appointmentID</w:t>
      </w:r>
      <w:proofErr w:type="spellEnd"/>
      <w:r>
        <w:t xml:space="preserve"> (int) - </w:t>
      </w:r>
      <w:r>
        <w:t>Primary key</w:t>
      </w:r>
    </w:p>
    <w:p w14:paraId="2A0B206D" w14:textId="77777777" w:rsidR="00534BA7" w:rsidRDefault="00534BA7" w:rsidP="00534BA7">
      <w:proofErr w:type="spellStart"/>
      <w:r>
        <w:t>appointmentDate</w:t>
      </w:r>
      <w:proofErr w:type="spellEnd"/>
      <w:r>
        <w:t xml:space="preserve"> (date)</w:t>
      </w:r>
    </w:p>
    <w:p w14:paraId="07E7BBBC" w14:textId="77777777" w:rsidR="00534BA7" w:rsidRDefault="00534BA7" w:rsidP="00534BA7">
      <w:proofErr w:type="spellStart"/>
      <w:r>
        <w:t>serviceRequired</w:t>
      </w:r>
      <w:proofErr w:type="spellEnd"/>
      <w:r>
        <w:t xml:space="preserve"> (varchar)</w:t>
      </w:r>
    </w:p>
    <w:p w14:paraId="29993B29" w14:textId="0FC18C92" w:rsidR="00534BA7" w:rsidRDefault="00534BA7" w:rsidP="00534BA7">
      <w:proofErr w:type="spellStart"/>
      <w:r>
        <w:t>shopID</w:t>
      </w:r>
      <w:proofErr w:type="spellEnd"/>
      <w:r>
        <w:t xml:space="preserve"> (int) </w:t>
      </w:r>
      <w:r>
        <w:t>–</w:t>
      </w:r>
      <w:r>
        <w:t xml:space="preserve"> </w:t>
      </w:r>
      <w:r>
        <w:rPr>
          <w:rFonts w:hint="eastAsia"/>
        </w:rPr>
        <w:t>F</w:t>
      </w:r>
      <w:r>
        <w:t>oreign key</w:t>
      </w:r>
    </w:p>
    <w:p w14:paraId="4F93CE48" w14:textId="77777777" w:rsidR="00534BA7" w:rsidRDefault="00534BA7" w:rsidP="00534BA7">
      <w:pPr>
        <w:rPr>
          <w:rFonts w:hint="eastAsia"/>
        </w:rPr>
      </w:pPr>
    </w:p>
    <w:p w14:paraId="6DAD6375" w14:textId="404946E1" w:rsidR="00534BA7" w:rsidRPr="00534BA7" w:rsidRDefault="00534BA7" w:rsidP="00534BA7">
      <w:pPr>
        <w:rPr>
          <w:rFonts w:hint="eastAsia"/>
          <w:b/>
          <w:bCs/>
        </w:rPr>
      </w:pPr>
      <w:r w:rsidRPr="00534BA7">
        <w:rPr>
          <w:b/>
          <w:bCs/>
        </w:rPr>
        <w:t>shops</w:t>
      </w:r>
    </w:p>
    <w:p w14:paraId="2FCD7717" w14:textId="6CD1B332" w:rsidR="00534BA7" w:rsidRDefault="00534BA7" w:rsidP="00534BA7">
      <w:proofErr w:type="spellStart"/>
      <w:r>
        <w:t>shopID</w:t>
      </w:r>
      <w:proofErr w:type="spellEnd"/>
      <w:r>
        <w:t xml:space="preserve"> (int) </w:t>
      </w:r>
      <w:r>
        <w:t>–</w:t>
      </w:r>
      <w:r>
        <w:t xml:space="preserve"> </w:t>
      </w:r>
      <w:r>
        <w:rPr>
          <w:rFonts w:hint="eastAsia"/>
        </w:rPr>
        <w:t>P</w:t>
      </w:r>
      <w:r>
        <w:t>rimary key</w:t>
      </w:r>
    </w:p>
    <w:p w14:paraId="785E834C" w14:textId="77777777" w:rsidR="00534BA7" w:rsidRDefault="00534BA7" w:rsidP="00534BA7">
      <w:r>
        <w:t>name (varchar)</w:t>
      </w:r>
    </w:p>
    <w:p w14:paraId="5CDFE18F" w14:textId="77777777" w:rsidR="00534BA7" w:rsidRDefault="00534BA7" w:rsidP="00534BA7">
      <w:r>
        <w:t>address (varchar)</w:t>
      </w:r>
    </w:p>
    <w:p w14:paraId="47DCDDA0" w14:textId="77777777" w:rsidR="00534BA7" w:rsidRDefault="00534BA7" w:rsidP="00534BA7"/>
    <w:p w14:paraId="13DD1AF8" w14:textId="14A67649" w:rsidR="00534BA7" w:rsidRDefault="00534BA7" w:rsidP="00534BA7">
      <w:proofErr w:type="spellStart"/>
      <w:r>
        <w:rPr>
          <w:rFonts w:hint="eastAsia"/>
        </w:rPr>
        <w:t>D</w:t>
      </w:r>
      <w:r>
        <w:t>eoendency</w:t>
      </w:r>
      <w:proofErr w:type="spellEnd"/>
      <w:r>
        <w:rPr>
          <w:rFonts w:hint="eastAsia"/>
        </w:rPr>
        <w:t>：</w:t>
      </w:r>
    </w:p>
    <w:p w14:paraId="246064C7" w14:textId="77777777" w:rsidR="00534BA7" w:rsidRDefault="00534BA7" w:rsidP="00534BA7"/>
    <w:p w14:paraId="1FF6DF91" w14:textId="6FF9C49B" w:rsidR="00534BA7" w:rsidRPr="00534BA7" w:rsidRDefault="00534BA7" w:rsidP="00534BA7">
      <w:pPr>
        <w:rPr>
          <w:rFonts w:hint="eastAsia"/>
          <w:b/>
          <w:bCs/>
        </w:rPr>
      </w:pPr>
      <w:proofErr w:type="spellStart"/>
      <w:r w:rsidRPr="00534BA7">
        <w:rPr>
          <w:b/>
          <w:bCs/>
        </w:rPr>
        <w:t>maintenancePackages</w:t>
      </w:r>
      <w:proofErr w:type="spellEnd"/>
      <w:r>
        <w:rPr>
          <w:b/>
          <w:bCs/>
        </w:rPr>
        <w:t>:</w:t>
      </w:r>
    </w:p>
    <w:p w14:paraId="5CEB82D5" w14:textId="77777777" w:rsidR="00534BA7" w:rsidRDefault="00534BA7" w:rsidP="00534BA7">
      <w:proofErr w:type="spellStart"/>
      <w:r>
        <w:t>packageID</w:t>
      </w:r>
      <w:proofErr w:type="spellEnd"/>
      <w:r>
        <w:t xml:space="preserve"> → name, details</w:t>
      </w:r>
    </w:p>
    <w:p w14:paraId="6A067B7B" w14:textId="77777777" w:rsidR="00534BA7" w:rsidRDefault="00534BA7" w:rsidP="00534BA7"/>
    <w:p w14:paraId="753CCDB0" w14:textId="66E050A5" w:rsidR="00534BA7" w:rsidRPr="00534BA7" w:rsidRDefault="00534BA7" w:rsidP="00534BA7">
      <w:pPr>
        <w:rPr>
          <w:rFonts w:hint="eastAsia"/>
          <w:b/>
          <w:bCs/>
        </w:rPr>
      </w:pPr>
      <w:r w:rsidRPr="00534BA7">
        <w:rPr>
          <w:rFonts w:hint="eastAsia"/>
          <w:b/>
          <w:bCs/>
        </w:rPr>
        <w:t>C</w:t>
      </w:r>
      <w:r w:rsidRPr="00534BA7">
        <w:rPr>
          <w:b/>
          <w:bCs/>
        </w:rPr>
        <w:t>ar</w:t>
      </w:r>
      <w:r w:rsidRPr="00534BA7">
        <w:rPr>
          <w:rFonts w:hint="eastAsia"/>
          <w:b/>
          <w:bCs/>
        </w:rPr>
        <w:t>：</w:t>
      </w:r>
    </w:p>
    <w:p w14:paraId="38ABD937" w14:textId="77777777" w:rsidR="00534BA7" w:rsidRDefault="00534BA7" w:rsidP="00534BA7">
      <w:proofErr w:type="spellStart"/>
      <w:r>
        <w:t>carID</w:t>
      </w:r>
      <w:proofErr w:type="spellEnd"/>
      <w:r>
        <w:t xml:space="preserve"> → model, year, </w:t>
      </w:r>
      <w:proofErr w:type="spellStart"/>
      <w:r>
        <w:t>lastMaintenanceDate</w:t>
      </w:r>
      <w:proofErr w:type="spellEnd"/>
    </w:p>
    <w:p w14:paraId="758D5E56" w14:textId="77777777" w:rsidR="00534BA7" w:rsidRDefault="00534BA7" w:rsidP="00534BA7"/>
    <w:p w14:paraId="58340807" w14:textId="587C0B10" w:rsidR="00534BA7" w:rsidRDefault="00534BA7" w:rsidP="00534BA7">
      <w:pPr>
        <w:rPr>
          <w:rFonts w:hint="eastAsia"/>
        </w:rPr>
      </w:pPr>
      <w:proofErr w:type="spellStart"/>
      <w:r w:rsidRPr="00534BA7">
        <w:rPr>
          <w:b/>
          <w:bCs/>
        </w:rPr>
        <w:t>carOwners</w:t>
      </w:r>
      <w:proofErr w:type="spellEnd"/>
      <w:r>
        <w:rPr>
          <w:rFonts w:hint="eastAsia"/>
        </w:rPr>
        <w:t>：</w:t>
      </w:r>
    </w:p>
    <w:p w14:paraId="5F24E981" w14:textId="77777777" w:rsidR="00534BA7" w:rsidRDefault="00534BA7" w:rsidP="00534BA7">
      <w:proofErr w:type="spellStart"/>
      <w:r>
        <w:t>ownerID</w:t>
      </w:r>
      <w:proofErr w:type="spellEnd"/>
      <w:r>
        <w:t xml:space="preserve"> → name, </w:t>
      </w:r>
      <w:proofErr w:type="spellStart"/>
      <w:r>
        <w:t>contactInfo</w:t>
      </w:r>
      <w:proofErr w:type="spellEnd"/>
    </w:p>
    <w:p w14:paraId="178AECF1" w14:textId="77777777" w:rsidR="00534BA7" w:rsidRDefault="00534BA7" w:rsidP="00534BA7"/>
    <w:p w14:paraId="0AC8AE3E" w14:textId="24AD3D6B" w:rsidR="00534BA7" w:rsidRPr="00534BA7" w:rsidRDefault="00534BA7" w:rsidP="00534BA7">
      <w:pPr>
        <w:rPr>
          <w:rFonts w:hint="eastAsia"/>
          <w:b/>
          <w:bCs/>
        </w:rPr>
      </w:pPr>
      <w:r w:rsidRPr="00534BA7">
        <w:rPr>
          <w:rFonts w:hint="eastAsia"/>
          <w:b/>
          <w:bCs/>
        </w:rPr>
        <w:t>a</w:t>
      </w:r>
      <w:r w:rsidRPr="00534BA7">
        <w:rPr>
          <w:b/>
          <w:bCs/>
        </w:rPr>
        <w:t>ppointment:</w:t>
      </w:r>
    </w:p>
    <w:p w14:paraId="4FD13CEA" w14:textId="77777777" w:rsidR="00534BA7" w:rsidRDefault="00534BA7" w:rsidP="00534BA7">
      <w:proofErr w:type="spellStart"/>
      <w:r>
        <w:t>appointmentID</w:t>
      </w:r>
      <w:proofErr w:type="spellEnd"/>
      <w:r>
        <w:t xml:space="preserve"> → 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serviceRequired</w:t>
      </w:r>
      <w:proofErr w:type="spellEnd"/>
      <w:r>
        <w:t xml:space="preserve">, </w:t>
      </w:r>
      <w:proofErr w:type="spellStart"/>
      <w:r>
        <w:t>shopID</w:t>
      </w:r>
      <w:proofErr w:type="spellEnd"/>
    </w:p>
    <w:p w14:paraId="6E57EF4D" w14:textId="77777777" w:rsidR="00534BA7" w:rsidRDefault="00534BA7" w:rsidP="00534BA7"/>
    <w:p w14:paraId="033599DE" w14:textId="633646F6" w:rsidR="00534BA7" w:rsidRPr="00534BA7" w:rsidRDefault="00534BA7" w:rsidP="00534BA7">
      <w:pPr>
        <w:rPr>
          <w:rFonts w:hint="eastAsia"/>
          <w:b/>
          <w:bCs/>
        </w:rPr>
      </w:pPr>
      <w:r w:rsidRPr="00534BA7">
        <w:rPr>
          <w:rFonts w:hint="eastAsia"/>
          <w:b/>
          <w:bCs/>
        </w:rPr>
        <w:t>s</w:t>
      </w:r>
      <w:r w:rsidRPr="00534BA7">
        <w:rPr>
          <w:b/>
          <w:bCs/>
        </w:rPr>
        <w:t>hops:</w:t>
      </w:r>
    </w:p>
    <w:p w14:paraId="1F28FA3C" w14:textId="3A5C87BB" w:rsidR="00DA0542" w:rsidRDefault="00534BA7" w:rsidP="00534BA7">
      <w:proofErr w:type="spellStart"/>
      <w:r>
        <w:t>shopID</w:t>
      </w:r>
      <w:proofErr w:type="spellEnd"/>
      <w:r>
        <w:t xml:space="preserve"> → name, address</w:t>
      </w:r>
    </w:p>
    <w:p w14:paraId="13255F8D" w14:textId="77777777" w:rsidR="00534BA7" w:rsidRDefault="00534BA7" w:rsidP="00534BA7"/>
    <w:p w14:paraId="7F2A3FC1" w14:textId="6EC00CC5" w:rsidR="00534BA7" w:rsidRDefault="00534BA7" w:rsidP="00534BA7">
      <w:pPr>
        <w:rPr>
          <w:rFonts w:hint="eastAsia"/>
        </w:rPr>
      </w:pPr>
      <w:r w:rsidRPr="00534BA7">
        <w:lastRenderedPageBreak/>
        <w:t>Based on the definition, BCNF requires that every non-key attribute must be fully functionally dependent on every candidate key in the relation. In our example, all non-key attributes in each relation depend solely on its primary key, with no partial or transitive dependencies. Therefore, these schemas are already in BCNF.</w:t>
      </w:r>
    </w:p>
    <w:sectPr w:rsidR="0053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23"/>
    <w:rsid w:val="00030573"/>
    <w:rsid w:val="000D6218"/>
    <w:rsid w:val="00146D23"/>
    <w:rsid w:val="00534BA7"/>
    <w:rsid w:val="00DA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DF9D"/>
  <w15:chartTrackingRefBased/>
  <w15:docId w15:val="{2C70F866-7F17-4772-B84F-14F751BF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ZeXi</dc:creator>
  <cp:keywords/>
  <dc:description/>
  <cp:lastModifiedBy>Chen ZeXi</cp:lastModifiedBy>
  <cp:revision>3</cp:revision>
  <dcterms:created xsi:type="dcterms:W3CDTF">2023-11-03T16:55:00Z</dcterms:created>
  <dcterms:modified xsi:type="dcterms:W3CDTF">2023-11-03T16:59:00Z</dcterms:modified>
</cp:coreProperties>
</file>