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轻量小型2D种田游戏（Cocos 3.8.8）核心玩法技术实现方案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本文档仅针对策划案中核心玩法，拆解具体技术实现逻辑，适配Cocos Creator 3.8.8 + TypeScript技术栈，贴合轻量项目定位，无冗余实现，可直接对照开发，与策划案玩法细节完全匹配。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一、技术基础配置（前置必备）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项目基础配置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引擎版本：Cocos Creator 3.8.8（LTS版），设置2D渲染模式，分辨率适配（默认1080x1920，支持自适应缩放）；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脚本规范：所有核心脚本统一放在「scripts/core」目录下，命名格式为“功能模块+Script.ts”（如LandScript.ts、CropScript.ts），均继承cc.Component；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依赖工具：已集成Tiled Map Editor（地图编辑）、SQLite（数据持久化），无需额外引入第三方插件，复用引擎自带组件（TiledMap、Animation、AudioSource等）。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核心数据定义（全局复用）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通过TypeScript接口定义核心数据结构，统一数据格式，避免类型错误，脚本命名为DataDefine.ts（全局单例）：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作物数据接口</w:t>
              <w:br/>
              <w:t>interface CropData {</w:t>
              <w:br/>
              <w:t xml:space="preserve">  id: number; // 作物唯一标识（1-小麦，2-青菜，3-草莓）</w:t>
              <w:br/>
              <w:t xml:space="preserve">  name: string; // 作物名称</w:t>
              <w:br/>
              <w:t xml:space="preserve">  growthTime: number; // 生长周期（单位：秒），如小麦60秒、青菜180秒</w:t>
              <w:br/>
              <w:t xml:space="preserve">  gold: number; // 收获后获得金币</w:t>
              <w:br/>
              <w:t xml:space="preserve">  isUnlocked: boolean; // 是否解锁</w:t>
              <w:br/>
              <w:t xml:space="preserve">  spriteFrames: cc.SpriteFrame[]; // 生长阶段精灵帧（0-种子，1-生长中，2-成熟）</w:t>
              <w:br/>
              <w:t>}</w:t>
              <w:br/>
              <w:br/>
              <w:t>// 地块数据接口</w:t>
              <w:br/>
              <w:t>interface LandData {</w:t>
              <w:br/>
              <w:t xml:space="preserve">  id: number; // 地块唯一标识</w:t>
              <w:br/>
              <w:t xml:space="preserve">  isPlantable: boolean; // 是否可种植</w:t>
              <w:br/>
              <w:t xml:space="preserve">  cropId: number; // 当前种植的作物id（0-无作物）</w:t>
              <w:br/>
              <w:t xml:space="preserve">  growthProgress: number; // 生长进度（0-种子，1-生长中，2-成熟）</w:t>
              <w:br/>
              <w:t xml:space="preserve">  remainingTime: number; // 剩余生长时间（单位：秒）</w:t>
              <w:br/>
              <w:t xml:space="preserve">  isUnlocked: boolean; // 是否解锁</w:t>
              <w:br/>
              <w:t>}</w:t>
              <w:br/>
              <w:br/>
              <w:t>// 玩家数据接口</w:t>
              <w:br/>
              <w:t>interface PlayerData {</w:t>
              <w:br/>
              <w:t xml:space="preserve">  gold: number; // 当前金币数量</w:t>
              <w:br/>
              <w:t xml:space="preserve">  landList: LandData[]; // 所有地块数据</w:t>
              <w:br/>
              <w:t xml:space="preserve">  cropList: CropData[]; // 所有作物数据</w:t>
              <w:br/>
              <w:t xml:space="preserve">  lastQuitTime: number; // 上次退出时间戳（用于离线收益计算）</w:t>
              <w:br/>
              <w:t xml:space="preserve">  setting: { // 游戏设置</w:t>
              <w:br/>
              <w:t xml:space="preserve">    bgmVolume: number; // 背景音乐音量（0-100）</w:t>
              <w:br/>
              <w:t xml:space="preserve">    soundVolume: number; // 音效音量（0-100）</w:t>
              <w:br/>
              <w:t xml:space="preserve">    quality: number; // 画质（0-低，1-高）</w:t>
              <w:br/>
              <w:t xml:space="preserve">  };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二、各核心玩法技术实现拆解（按策划案玩法顺序）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初始体验实现（进入游戏初始化）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脚本关联：PlayerDataScript.ts（全局单例，负责玩家数据管理），在游戏启动时（onLoad生命周期）执行初始化逻辑；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  <w:br/>
        <w:t xml:space="preserve">      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游戏启动时，先读取本地存档，若无存档（首次进入），执行初始化赋值；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初始数据赋值：gold=100，landList初始化3块可种植地块（id:1-3，isUnlocked:true，isPlantable:true，cropId:0）；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作物初始化：cropList中添加小麦（id:1，isUnlocked:true，growthTime:60，gold:10，spriteFrames赋值对应精灵帧）；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引导逻辑：通过cc.tween实现简单引导（提示“点击地块开始种植”），引导弹窗显示3秒后自动消失，无强制引导，不影响操作。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关键代码片段（核心逻辑）：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// PlayerDataScript.ts onLoad生命周期</w:t>
        <w:br/>
        <w:t>onLoad() {</w:t>
        <w:br/>
        <w:t xml:space="preserve">  this.initPlayerData(); // 初始化玩家数据</w:t>
        <w:br/>
        <w:t xml:space="preserve">  this.initGuide(); // 初始化引导</w:t>
        <w:br/>
        <w:t>}</w:t>
        <w:br/>
        <w:br/>
        <w:t>initPlayerData() {</w:t>
        <w:br/>
        <w:t xml:space="preserve">  const saveData = SQLiteManager.getInstance().readSaveData(); // 读取存档</w:t>
        <w:br/>
        <w:t xml:space="preserve">  if (!saveData) { // 无存档，初始化默认数据</w:t>
        <w:br/>
        <w:t xml:space="preserve">    this.playerData = {</w:t>
        <w:br/>
        <w:t xml:space="preserve">      gold: 100,</w:t>
        <w:br/>
        <w:t xml:space="preserve">      landList: [</w:t>
        <w:br/>
        <w:t xml:space="preserve">        {id:1, isPlantable:true, cropId:0, growthProgress:0, remainingTime:0, isUnlocked:true},</w:t>
        <w:br/>
        <w:t xml:space="preserve">        {id:2, isPlantable:true, cropId:0, growthProgress:0, remainingTime:0, isUnlocked:true},</w:t>
        <w:br/>
        <w:t xml:space="preserve">        {id:3, isPlantable:true, cropId:0, growthProgress:0, remainingTime:0, isUnlocked:true}</w:t>
        <w:br/>
        <w:t xml:space="preserve">      ],</w:t>
        <w:br/>
        <w:t xml:space="preserve">      cropList: [</w:t>
        <w:br/>
        <w:t xml:space="preserve">        {id:1, name:"小麦", growthTime:60, gold:10, isUnlocked:true, spriteFrames: this.wheatSpriteFrames}</w:t>
        <w:br/>
        <w:t xml:space="preserve">      ],</w:t>
        <w:br/>
        <w:t xml:space="preserve">      lastQuitTime: 0,</w:t>
        <w:br/>
        <w:t xml:space="preserve">      setting: {bgmVolume:80, soundVolume:80, quality:1}</w:t>
        <w:br/>
        <w:t xml:space="preserve">    };</w:t>
        <w:br/>
        <w:t xml:space="preserve">    SQLiteManager.getInstance().saveSaveData(this.playerData); // 保存初始存档</w:t>
        <w:br/>
        <w:t xml:space="preserve">  } else {</w:t>
        <w:br/>
        <w:t xml:space="preserve">    this.playerData = saveData; // 有存档，读取存档数据</w:t>
        <w:br/>
        <w:t xml:space="preserve">  }</w:t>
        <w:br/>
        <w:t xml:space="preserve">  this.updateGoldDisplay(); // 更新金币显示</w:t>
        <w:br/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种植操作实现（点击地块+种植面板）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脚本关联：LandScript.ts（每个地块挂载，负责地块交互）、PlantPanelScript.ts（种植面板，全局唯一）；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  <w:br/>
        <w:t xml:space="preserve">     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地块点击检测：LandScript中重写onTouchEnd方法，判断当前地块isPlantable为true且无作物（cropId=0），则打开种植面板；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种植面板显示：面板弹出时，仅渲染已解锁作物（筛选cropList中isUnlocked为true的作物），每个作物显示名称和对应种子精灵；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种植执行：点击面板作物按钮，触发种植音效（AudioSource组件播放），获取当前点击地块，赋值cropId，设置growthProgress=0，remainingTime=对应作物growthTime；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面板关闭：种植完成后，通过cc.tween实现面板渐隐关闭，点击空白区域（通过Canvas点击事件监听），也可关闭面板。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关键代码片段（LandScript.ts）：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// 地块点击事件</w:t>
        <w:br/>
        <w:t>onTouchEnd(event: cc.Event.EventTouch) {</w:t>
        <w:br/>
        <w:t xml:space="preserve">  const playerData = PlayerDataScript.getInstance();</w:t>
        <w:br/>
        <w:t xml:space="preserve">  if (this.landData.isPlantable &amp;&amp; this.landData.cropId === 0) {</w:t>
        <w:br/>
        <w:t xml:space="preserve">    // 打开种植面板</w:t>
        <w:br/>
        <w:t xml:space="preserve">    PlantPanelScript.getInstance().showPanel(this.landData.id);</w:t>
        <w:br/>
        <w:t xml:space="preserve">  }</w:t>
        <w:br/>
        <w:t>}</w:t>
        <w:br/>
        <w:br/>
        <w:t>// 接收种植指令（来自种植面板）</w:t>
        <w:br/>
        <w:t>plantCrop(cropId: number) {</w:t>
        <w:br/>
        <w:t xml:space="preserve">  const cropData = PlayerDataScript.getInstance().getCropById(cropId);</w:t>
        <w:br/>
        <w:t xml:space="preserve">  this.landData.cropId = cropId;</w:t>
        <w:br/>
        <w:t xml:space="preserve">  this.landData.growthProgress = 0;</w:t>
        <w:br/>
        <w:t xml:space="preserve">  this.landData.remainingTime = cropData.growthTime;</w:t>
        <w:br/>
        <w:t xml:space="preserve">  // 切换作物精灵帧</w:t>
        <w:br/>
        <w:t xml:space="preserve">  this.cropSprite.spriteFrame = cropData.spriteFrames[0];</w:t>
        <w:br/>
        <w:t xml:space="preserve">  // 播放种植音效</w:t>
        <w:br/>
        <w:t xml:space="preserve">  AudioManager.getInstance().playSound("plant");</w:t>
        <w:br/>
        <w:t xml:space="preserve">  // 启动生长计时器</w:t>
        <w:br/>
        <w:t xml:space="preserve">  this.startGrowthTimer();</w:t>
        <w:br/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作物生长过程实现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脚本关联：CropScript.ts（作物逻辑，挂载在作物节点上）、LandScript.ts（地块逻辑联动）；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生长计时器：每个种植的作物，通过cc.scheduleOnce和cc.schedule实现周期更新，每秒减少remainingTime，同步更新地块上的时间显示标签；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生长阶段切换：remainingTime减少至对应阈值时，切换growthProgress（0→1→2），同步切换作物精灵帧（如growthProgress=1时，切换为生长中精灵帧，添加轻微晃动动画）；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成熟提示：remainingTime≤10秒时，时间标签变为橙色，触发“即将成熟”提示（通过cc.Label组件显示，搭配轻微闪烁动画）；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异常处理：玩家退出游戏时，停止计时器，保存当前remainingTime和growthProgress；再次进入时，恢复计时器，继续生长。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关键代码片段（CropScript.ts）：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// 启动生长计时器</w:t>
        <w:br/>
        <w:t>startGrowthTimer() {</w:t>
        <w:br/>
        <w:t xml:space="preserve">  // 每秒更新剩余时间</w:t>
        <w:br/>
        <w:t xml:space="preserve">  this.schedule(() =&gt; {</w:t>
        <w:br/>
        <w:t xml:space="preserve">    this.landData.remainingTime--;</w:t>
        <w:br/>
        <w:t xml:space="preserve">    this.updateTimeLabel(); // 更新时间显示</w:t>
        <w:br/>
        <w:t xml:space="preserve">    // 生长阶段切换</w:t>
        <w:br/>
        <w:t xml:space="preserve">    if (this.landData.remainingTime === this.cropData.growthTime * 2/3) {</w:t>
        <w:br/>
        <w:t xml:space="preserve">      this.landData.growthProgress = 1;</w:t>
        <w:br/>
        <w:t xml:space="preserve">      this.cropSprite.spriteFrame = this.cropData.spriteFrames[1];</w:t>
        <w:br/>
        <w:t xml:space="preserve">      // 添加生长中晃动动画</w:t>
        <w:br/>
        <w:t xml:space="preserve">      cc.tween(this.cropSprite).repeatForever(</w:t>
        <w:br/>
        <w:t xml:space="preserve">        cc.tween().to(0.5, {angle: 5}).to(0.5, {angle: -5})</w:t>
        <w:br/>
        <w:t xml:space="preserve">      ).start();</w:t>
        <w:br/>
        <w:t xml:space="preserve">    }</w:t>
        <w:br/>
        <w:t xml:space="preserve">    // 成熟提示</w:t>
        <w:br/>
        <w:t xml:space="preserve">    if (this.landData.remainingTime ≤ 10) {</w:t>
        <w:br/>
        <w:t xml:space="preserve">      this.timeLabel.color = cc.Color.ORANGE;</w:t>
        <w:br/>
        <w:t xml:space="preserve">      this.playPromptEffect(); // 轻微闪烁特效</w:t>
        <w:br/>
        <w:t xml:space="preserve">    }</w:t>
        <w:br/>
        <w:t xml:space="preserve">    // 成熟判断</w:t>
        <w:br/>
        <w:t xml:space="preserve">    if (this.landData.remainingTime ≤ 0) {</w:t>
        <w:br/>
        <w:t xml:space="preserve">      this.finishGrowth(); // 进入成熟状态</w:t>
        <w:br/>
        <w:t xml:space="preserve">    }</w:t>
        <w:br/>
        <w:t xml:space="preserve">  }, 1);</w:t>
        <w:br/>
        <w:t>}</w:t>
        <w:br/>
        <w:br/>
        <w:t>// 完成生长，进入成熟状态</w:t>
        <w:br/>
        <w:t>finishGrowth() {</w:t>
        <w:br/>
        <w:t xml:space="preserve">  this.landData.growthProgress = 2;</w:t>
        <w:br/>
        <w:t xml:space="preserve">  this.cropSprite.spriteFrame = this.cropData.spriteFrames[2];</w:t>
        <w:br/>
        <w:t xml:space="preserve">  this.timeLabel.node.active = false;</w:t>
        <w:br/>
        <w:t xml:space="preserve">  // 成熟特效和提示音</w:t>
        <w:br/>
        <w:t xml:space="preserve">  this.playMatureEffect();</w:t>
        <w:br/>
        <w:t xml:space="preserve">  AudioManager.getInstance().playSound("mature");</w:t>
        <w:br/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收获操作实现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脚本关联：CropScript.ts、PlayerDataScript.ts、AudioManager.ts；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成熟检测：作物生长至growthProgress=2时，自动触发成熟状态，地块添加闪光特效（引擎自带ParticleSystem组件，简化配置）；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收获交互：点击成熟作物，触发onTouchEnd事件，判断growthProgress=2，执行收获逻辑；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金币更新：收获后，获取作物对应gold，累加到playerData.gold，调用updateGoldDisplay()实时更新UI上的金币数量；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地块重置：收获完成后，作物节点销毁（或隐藏），地块cropId重置为0，isPlantable重置为true，停止所有计时器和动画。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关键代码片段（CropScript.ts）：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onTouchEnd() {</w:t>
        <w:br/>
        <w:t xml:space="preserve">  if (this.landData.growthProgress === 2) { // 成熟状态</w:t>
        <w:br/>
        <w:t xml:space="preserve">    // 收获逻辑</w:t>
        <w:br/>
        <w:t xml:space="preserve">    const playerData = PlayerDataScript.getInstance();</w:t>
        <w:br/>
        <w:t xml:space="preserve">    const cropData = playerData.getCropById(this.landData.cropId);</w:t>
        <w:br/>
        <w:t xml:space="preserve">    // 增加金币</w:t>
        <w:br/>
        <w:t xml:space="preserve">    playerData.playerData.gold += cropData.gold;</w:t>
        <w:br/>
        <w:t xml:space="preserve">    playerData.updateGoldDisplay();</w:t>
        <w:br/>
        <w:t xml:space="preserve">    // 播放收获音效和特效</w:t>
        <w:br/>
        <w:t xml:space="preserve">    AudioManager.getInstance().playSound("harvest");</w:t>
        <w:br/>
        <w:t xml:space="preserve">    this.playHarvestEffect();</w:t>
        <w:br/>
        <w:t xml:space="preserve">    // 重置地块状态</w:t>
        <w:br/>
        <w:t xml:space="preserve">    this.resetLand();</w:t>
        <w:br/>
        <w:t xml:space="preserve">  }</w:t>
        <w:br/>
        <w:t>}</w:t>
        <w:br/>
        <w:br/>
        <w:t>// 重置地块</w:t>
        <w:br/>
        <w:t>resetLand() {</w:t>
        <w:br/>
        <w:t xml:space="preserve">  this.landData.cropId = 0;</w:t>
        <w:br/>
        <w:t xml:space="preserve">  this.landData.growthProgress = 0;</w:t>
        <w:br/>
        <w:t xml:space="preserve">  this.landData.remainingTime = 0;</w:t>
        <w:br/>
        <w:t xml:space="preserve">  this.cropSprite.node.active = false;</w:t>
        <w:br/>
        <w:t xml:space="preserve">  this.timeLabel.node.active = false;</w:t>
        <w:br/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解锁玩法实现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脚本关联：PlayerDataScript.ts、UnlockPromptScript.ts（解锁提示弹窗）；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  <w:br/>
        <w:t xml:space="preserve">       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解锁检测：玩家收获金币后，触发金币更新事件，检测当前金币是否达到解锁条件（如金币≥100解锁青菜，≥50解锁地块）；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提示弹窗：达到解锁条件后，弹出解锁提示弹窗（UnlockPromptScript），显示解锁内容（如“解锁青菜种子”）和所需金币，弹窗停留5秒，可点击“解锁”或“稍后”；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解锁执行：点击“解锁”按钮，消耗对应金币，更新cropList中对应作物的isUnlocked为true（地块解锁则更新landList中对应地块的isUnlocked为true）；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反馈效果：解锁成功后，播放解锁音效，弹窗显示“解锁成功”，种植面板自动刷新，新增解锁作物；地块解锁后，显示解锁动画（简单渐显）。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关键代码片段（PlayerDataScript.ts）：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// 金币更新后检测解锁条件</w:t>
        <w:br/>
        <w:t>checkUnlockCondition() {</w:t>
        <w:br/>
        <w:t xml:space="preserve">  const gold = this.playerData.gold;</w:t>
        <w:br/>
        <w:t xml:space="preserve">  // 地块解锁检测（每块50金币）</w:t>
        <w:br/>
        <w:t xml:space="preserve">  const unlockableLand = this.playerData.landList.find(land =&gt; !land.isUnlocked &amp;&amp; gold ≥ 50);</w:t>
        <w:br/>
        <w:t xml:space="preserve">  // 作物解锁检测</w:t>
        <w:br/>
        <w:t xml:space="preserve">  const unlockableCrop = this.playerData.cropList.find(crop =&gt; !crop.isUnlocked &amp;&amp; gold ≥ this.getCropUnlockGold(crop.id));</w:t>
        <w:br/>
        <w:t xml:space="preserve">  </w:t>
        <w:br/>
        <w:t xml:space="preserve">  if (unlockableLand) {</w:t>
        <w:br/>
        <w:t xml:space="preserve">    UnlockPromptScript.getInstance().showPrompt("地块解锁", `消耗50金币，解锁新地块`, () =&gt; {</w:t>
        <w:br/>
        <w:t xml:space="preserve">      this.unlockLand(unlockableLand.id); // 解锁地块</w:t>
        <w:br/>
        <w:t xml:space="preserve">    });</w:t>
        <w:br/>
        <w:t xml:space="preserve">  }</w:t>
        <w:br/>
        <w:t xml:space="preserve">  if (unlockableCrop) {</w:t>
        <w:br/>
        <w:t xml:space="preserve">    UnlockPromptScript.getInstance().showPrompt(`${crop.name}解锁`, `消耗${this.getCropUnlockGold(crop.id)}金币，解锁${crop.name}`, () =&gt; {</w:t>
        <w:br/>
        <w:t xml:space="preserve">      this.unlockCrop(unlockableCrop.id); // 解锁作物</w:t>
        <w:br/>
        <w:t xml:space="preserve">    });</w:t>
        <w:br/>
        <w:t xml:space="preserve">  }</w:t>
        <w:br/>
        <w:t>}</w:t>
        <w:br/>
        <w:br/>
        <w:t>// 解锁作物</w:t>
        <w:br/>
        <w:t>unlockCrop(cropId: number) {</w:t>
        <w:br/>
        <w:t xml:space="preserve">  const crop = this.playerData.cropList.find(crop =&gt; crop.id === cropId);</w:t>
        <w:br/>
        <w:t xml:space="preserve">  if (crop) {</w:t>
        <w:br/>
        <w:t xml:space="preserve">    crop.isUnlocked = true;</w:t>
        <w:br/>
        <w:t xml:space="preserve">    SQLiteManager.getInstance().saveSaveData(this.playerData); // 保存解锁状态</w:t>
        <w:br/>
        <w:t xml:space="preserve">    PlantPanelScript.getInstance().refreshPanel(); // 刷新种植面板</w:t>
        <w:br/>
        <w:t xml:space="preserve">  }</w:t>
        <w:br/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 离线收益实现</w:t>
      </w:r>
      <w:bookmarkEnd w:id="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脚本关联：PlayerDataScript.ts、OfflineRewardScript.ts；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  <w:br/>
        <w:t xml:space="preserve">        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退出游戏时：在PlayerDataScript的onDestroy生命周期，记录当前时间戳（lastQuitTime = Date.now() / 1000），保存到存档；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上线检测：游戏启动时，读取存档中的lastQuitTime，计算当前时间戳与lastQuitTime的差值（离线时长，单位：秒）；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收益计算：遍历所有地块，判断每个地块的作物状态，计算离线时长内可成熟的次数（如作物生长周期60秒，离线300秒，可成熟5次），累计金币收益；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收益领取：弹出离线收益提示框，显示“离线收益：XX金币”，点击“领取”按钮，将累计收益加到playerData.gold，保存存档，弹窗关闭；未领取时，弹窗一直显示，不影响游戏操作。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关键代码片段（OfflineRewardScript.ts）：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// 计算离线收益</w:t>
        <w:br/>
        <w:t>calculateOfflineReward() {</w:t>
        <w:br/>
        <w:t xml:space="preserve">  const playerData = PlayerDataScript.getInstance();</w:t>
        <w:br/>
        <w:t xml:space="preserve">  const lastQuitTime = playerData.playerData.lastQuitTime;</w:t>
        <w:br/>
        <w:t xml:space="preserve">  const currentTime = Date.now() / 1000;</w:t>
        <w:br/>
        <w:t xml:space="preserve">  const offlineTime = Math.floor(currentTime - lastQuitTime); // 离线时长（秒）</w:t>
        <w:br/>
        <w:t xml:space="preserve">  let totalGold = 0;</w:t>
        <w:br/>
        <w:t xml:space="preserve">  </w:t>
        <w:br/>
        <w:t xml:space="preserve">  // 遍历所有地块，计算成熟收益</w:t>
        <w:br/>
        <w:t xml:space="preserve">  playerData.playerData.landList.forEach(land =&gt; {</w:t>
        <w:br/>
        <w:t xml:space="preserve">    if (land.cropId !== 0 &amp;&amp; land.growthProgress &lt; 2) {</w:t>
        <w:br/>
        <w:t xml:space="preserve">      // 计算离线期间可成熟次数</w:t>
        <w:br/>
        <w:t xml:space="preserve">      const remainingTime = land.remainingTime;</w:t>
        <w:br/>
        <w:t xml:space="preserve">      if (offlineTime ≥ remainingTime) {</w:t>
        <w:br/>
        <w:t xml:space="preserve">        // 作物成熟，计算收益</w:t>
        <w:br/>
        <w:t xml:space="preserve">        const cropData = playerData.getCropById(land.cropId);</w:t>
        <w:br/>
        <w:t xml:space="preserve">        totalGold += cropData.gold;</w:t>
        <w:br/>
        <w:t xml:space="preserve">        // 重置地块状态（模拟成熟收获）</w:t>
        <w:br/>
        <w:t xml:space="preserve">        land.cropId = 0;</w:t>
        <w:br/>
        <w:t xml:space="preserve">        land.growthProgress = 0;</w:t>
        <w:br/>
        <w:t xml:space="preserve">        land.remainingTime = 0;</w:t>
        <w:br/>
        <w:t xml:space="preserve">      } else {</w:t>
        <w:br/>
        <w:t xml:space="preserve">        // 未成熟，更新剩余时间</w:t>
        <w:br/>
        <w:t xml:space="preserve">        land.remainingTime -= offlineTime;</w:t>
        <w:br/>
        <w:t xml:space="preserve">      }</w:t>
        <w:br/>
        <w:t xml:space="preserve">    }</w:t>
        <w:br/>
        <w:t xml:space="preserve">  });</w:t>
        <w:br/>
        <w:t xml:space="preserve">  return totalGold;</w:t>
        <w:br/>
        <w:t>}</w:t>
        <w:br/>
        <w:br/>
        <w:t>// 显示离线收益弹窗</w:t>
        <w:br/>
        <w:t>showOfflineReward() {</w:t>
        <w:br/>
        <w:t xml:space="preserve">  const totalGold = this.calculateOfflineReward();</w:t>
        <w:br/>
        <w:t xml:space="preserve">  if (totalGold &gt; 0) {</w:t>
        <w:br/>
        <w:t xml:space="preserve">    this.rewardPanel.active = true;</w:t>
        <w:br/>
        <w:t xml:space="preserve">    this.goldLabel.string = `离线收益：${totalGold}金币`;</w:t>
        <w:br/>
        <w:t xml:space="preserve">  }</w:t>
        <w:br/>
        <w:t>}</w:t>
        <w:br/>
        <w:br/>
        <w:t>// 领取离线收益</w:t>
        <w:br/>
        <w:t>receiveReward() {</w:t>
        <w:br/>
        <w:t xml:space="preserve">  const playerData = PlayerDataScript.getInstance();</w:t>
        <w:br/>
        <w:t xml:space="preserve">  playerData.playerData.gold += this.totalGold;</w:t>
        <w:br/>
        <w:t xml:space="preserve">  playerData.updateGoldDisplay();</w:t>
        <w:br/>
        <w:t xml:space="preserve">  this.rewardPanel.active = false;</w:t>
        <w:br/>
        <w:t xml:space="preserve">  SQLiteManager.getInstance().saveSaveData(playerData.playerData);</w:t>
        <w:br/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7. 基础交互实现（空白区域关闭面板、设置面板）</w:t>
      </w:r>
      <w:bookmarkEnd w:id="10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脚本关联：CanvasScript.ts（全局画布交互）、SettingPanelScript.ts；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空白区域点击：在CanvasScript中监听touchEnd事件，判断点击目标是否为面板节点（种植面板、设置面板），若不是，则关闭所有打开的面板；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设置面板操作：点击设置按钮，打开面板，面板中添加音量滑块（cc.Slider组件）、画质切换按钮（cc.Toggle组件）、手动备份按钮；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存档备份：点击手动备份按钮，调用SQLiteManager的saveSaveData方法，将当前playerData保存到本地，弹出“备份成功”提示。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关键代码片段（CanvasScript.ts）：</w:t>
      </w:r>
      <w:r>
        <w:rPr>
          <w:rFonts w:eastAsia="Consolas" w:ascii="Consolas" w:cs="Consolas" w:hAnsi="Consolas"/>
          <w:sz w:val="22"/>
          <w:shd w:fill="EFF0F1"/>
        </w:rPr>
        <w:t>// 全局空白点击关闭面板</w:t>
        <w:br/>
        <w:t>onTouchEnd(event: cc.Event.EventTouch) {</w:t>
        <w:br/>
        <w:t xml:space="preserve">  const target = event.target as cc.Node;</w:t>
        <w:br/>
        <w:t xml:space="preserve">  // 判断点击目标是否为面板节点</w:t>
        <w:br/>
        <w:t xml:space="preserve">  if (target.name !== "PlantPanel" &amp;&amp; target.name !== "SettingPanel") {</w:t>
        <w:br/>
        <w:t xml:space="preserve">    PlantPanelScript.getInstance().hidePanel();</w:t>
        <w:br/>
        <w:t xml:space="preserve">    SettingPanelScript.getInstance().hidePanel();</w:t>
        <w:br/>
        <w:t xml:space="preserve">  }</w:t>
        <w:br/>
        <w:t>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三、关键工具类脚本说明（全局复用）</w:t>
      </w:r>
      <w:bookmarkEnd w:id="11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AudioManager.ts（单例）：统一管理所有音效、背景音乐，提供playSound、playBgm、setVolume方法，全局复用；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SQLiteManager.ts（单例）：负责存档的读取、保存、备份，封装readSaveData、saveSaveData方法，适配SQLite；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UIManager.ts（单例）：统一管理所有UI面板（种植、解锁、离线收益），提供showPanel、hidePanel方法，避免重复代码。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四、注意事项（轻量项目适配）</w:t>
      </w:r>
      <w:bookmarkEnd w:id="12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所有脚本均采用单例模式（getInstance方法），避免重复创建节点，降低性能消耗；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不使用复杂动画和特效，所有粒子特效均使用引擎自带组件，简化配置，控制包体大小；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所有计时器在节点销毁时（onDestroy）停止，避免内存泄漏，适配轻量项目性能需求；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所有数据操作后，立即保存存档，确保数据不丢失，无需额外复杂的防作弊逻辑（贴合轻量定位）。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74495">
    <w:lvl>
      <w:numFmt w:val="bullet"/>
      <w:suff w:val="tab"/>
      <w:lvlText w:val="•"/>
      <w:rPr>
        <w:color w:val="3370ff"/>
      </w:rPr>
    </w:lvl>
  </w:abstractNum>
  <w:abstractNum w:abstractNumId="21374496">
    <w:lvl>
      <w:numFmt w:val="bullet"/>
      <w:suff w:val="tab"/>
      <w:lvlText w:val="•"/>
      <w:rPr>
        <w:color w:val="3370ff"/>
      </w:rPr>
    </w:lvl>
  </w:abstractNum>
  <w:abstractNum w:abstractNumId="21374497">
    <w:lvl>
      <w:numFmt w:val="bullet"/>
      <w:suff w:val="tab"/>
      <w:lvlText w:val="•"/>
      <w:rPr>
        <w:color w:val="3370ff"/>
      </w:rPr>
    </w:lvl>
  </w:abstractNum>
  <w:abstractNum w:abstractNumId="21374498">
    <w:lvl>
      <w:numFmt w:val="bullet"/>
      <w:suff w:val="tab"/>
      <w:lvlText w:val="•"/>
      <w:rPr>
        <w:color w:val="3370ff"/>
      </w:rPr>
    </w:lvl>
  </w:abstractNum>
  <w:abstractNum w:abstractNumId="21374499">
    <w:lvl>
      <w:numFmt w:val="bullet"/>
      <w:suff w:val="tab"/>
      <w:lvlText w:val="•"/>
      <w:rPr>
        <w:color w:val="3370ff"/>
      </w:rPr>
    </w:lvl>
  </w:abstractNum>
  <w:abstractNum w:abstractNumId="21374500">
    <w:lvl>
      <w:start w:val="1"/>
      <w:numFmt w:val="lowerLetter"/>
      <w:suff w:val="tab"/>
      <w:lvlText w:val="%1."/>
      <w:rPr>
        <w:color w:val="3370ff"/>
      </w:rPr>
    </w:lvl>
  </w:abstractNum>
  <w:abstractNum w:abstractNumId="21374501">
    <w:lvl>
      <w:start w:val="2"/>
      <w:numFmt w:val="lowerLetter"/>
      <w:suff w:val="tab"/>
      <w:lvlText w:val="%1."/>
      <w:rPr>
        <w:color w:val="3370ff"/>
      </w:rPr>
    </w:lvl>
  </w:abstractNum>
  <w:abstractNum w:abstractNumId="21374502">
    <w:lvl>
      <w:start w:val="3"/>
      <w:numFmt w:val="lowerLetter"/>
      <w:suff w:val="tab"/>
      <w:lvlText w:val="%1."/>
      <w:rPr>
        <w:color w:val="3370ff"/>
      </w:rPr>
    </w:lvl>
  </w:abstractNum>
  <w:abstractNum w:abstractNumId="21374503">
    <w:lvl>
      <w:start w:val="4"/>
      <w:numFmt w:val="lowerLetter"/>
      <w:suff w:val="tab"/>
      <w:lvlText w:val="%1."/>
      <w:rPr>
        <w:color w:val="3370ff"/>
      </w:rPr>
    </w:lvl>
  </w:abstractNum>
  <w:abstractNum w:abstractNumId="21374504">
    <w:lvl>
      <w:numFmt w:val="bullet"/>
      <w:suff w:val="tab"/>
      <w:lvlText w:val="•"/>
      <w:rPr>
        <w:color w:val="3370ff"/>
      </w:rPr>
    </w:lvl>
  </w:abstractNum>
  <w:abstractNum w:abstractNumId="21374505">
    <w:lvl>
      <w:numFmt w:val="bullet"/>
      <w:suff w:val="tab"/>
      <w:lvlText w:val="•"/>
      <w:rPr>
        <w:color w:val="3370ff"/>
      </w:rPr>
    </w:lvl>
  </w:abstractNum>
  <w:abstractNum w:abstractNumId="21374506">
    <w:lvl>
      <w:numFmt w:val="bullet"/>
      <w:suff w:val="tab"/>
      <w:lvlText w:val="•"/>
      <w:rPr>
        <w:color w:val="3370ff"/>
      </w:rPr>
    </w:lvl>
  </w:abstractNum>
  <w:abstractNum w:abstractNumId="21374507">
    <w:lvl>
      <w:start w:val="1"/>
      <w:numFmt w:val="lowerLetter"/>
      <w:suff w:val="tab"/>
      <w:lvlText w:val="%1."/>
      <w:rPr>
        <w:color w:val="3370ff"/>
      </w:rPr>
    </w:lvl>
  </w:abstractNum>
  <w:abstractNum w:abstractNumId="21374508">
    <w:lvl>
      <w:start w:val="2"/>
      <w:numFmt w:val="lowerLetter"/>
      <w:suff w:val="tab"/>
      <w:lvlText w:val="%1."/>
      <w:rPr>
        <w:color w:val="3370ff"/>
      </w:rPr>
    </w:lvl>
  </w:abstractNum>
  <w:abstractNum w:abstractNumId="21374509">
    <w:lvl>
      <w:start w:val="3"/>
      <w:numFmt w:val="lowerLetter"/>
      <w:suff w:val="tab"/>
      <w:lvlText w:val="%1."/>
      <w:rPr>
        <w:color w:val="3370ff"/>
      </w:rPr>
    </w:lvl>
  </w:abstractNum>
  <w:abstractNum w:abstractNumId="21374510">
    <w:lvl>
      <w:start w:val="4"/>
      <w:numFmt w:val="lowerLetter"/>
      <w:suff w:val="tab"/>
      <w:lvlText w:val="%1."/>
      <w:rPr>
        <w:color w:val="3370ff"/>
      </w:rPr>
    </w:lvl>
  </w:abstractNum>
  <w:abstractNum w:abstractNumId="21374511">
    <w:lvl>
      <w:numFmt w:val="bullet"/>
      <w:suff w:val="tab"/>
      <w:lvlText w:val="•"/>
      <w:rPr>
        <w:color w:val="3370ff"/>
      </w:rPr>
    </w:lvl>
  </w:abstractNum>
  <w:abstractNum w:abstractNumId="21374512">
    <w:lvl>
      <w:numFmt w:val="bullet"/>
      <w:suff w:val="tab"/>
      <w:lvlText w:val="•"/>
      <w:rPr>
        <w:color w:val="3370ff"/>
      </w:rPr>
    </w:lvl>
  </w:abstractNum>
  <w:abstractNum w:abstractNumId="21374513">
    <w:lvl>
      <w:numFmt w:val="bullet"/>
      <w:suff w:val="tab"/>
      <w:lvlText w:val="•"/>
      <w:rPr>
        <w:color w:val="3370ff"/>
      </w:rPr>
    </w:lvl>
  </w:abstractNum>
  <w:abstractNum w:abstractNumId="21374514">
    <w:lvl>
      <w:start w:val="1"/>
      <w:numFmt w:val="lowerLetter"/>
      <w:suff w:val="tab"/>
      <w:lvlText w:val="%1."/>
      <w:rPr>
        <w:color w:val="3370ff"/>
      </w:rPr>
    </w:lvl>
  </w:abstractNum>
  <w:abstractNum w:abstractNumId="21374515">
    <w:lvl>
      <w:start w:val="2"/>
      <w:numFmt w:val="lowerLetter"/>
      <w:suff w:val="tab"/>
      <w:lvlText w:val="%1."/>
      <w:rPr>
        <w:color w:val="3370ff"/>
      </w:rPr>
    </w:lvl>
  </w:abstractNum>
  <w:abstractNum w:abstractNumId="21374516">
    <w:lvl>
      <w:start w:val="3"/>
      <w:numFmt w:val="lowerLetter"/>
      <w:suff w:val="tab"/>
      <w:lvlText w:val="%1."/>
      <w:rPr>
        <w:color w:val="3370ff"/>
      </w:rPr>
    </w:lvl>
  </w:abstractNum>
  <w:abstractNum w:abstractNumId="21374517">
    <w:lvl>
      <w:start w:val="4"/>
      <w:numFmt w:val="lowerLetter"/>
      <w:suff w:val="tab"/>
      <w:lvlText w:val="%1."/>
      <w:rPr>
        <w:color w:val="3370ff"/>
      </w:rPr>
    </w:lvl>
  </w:abstractNum>
  <w:abstractNum w:abstractNumId="21374518">
    <w:lvl>
      <w:numFmt w:val="bullet"/>
      <w:suff w:val="tab"/>
      <w:lvlText w:val="•"/>
      <w:rPr>
        <w:color w:val="3370ff"/>
      </w:rPr>
    </w:lvl>
  </w:abstractNum>
  <w:abstractNum w:abstractNumId="21374519">
    <w:lvl>
      <w:numFmt w:val="bullet"/>
      <w:suff w:val="tab"/>
      <w:lvlText w:val="•"/>
      <w:rPr>
        <w:color w:val="3370ff"/>
      </w:rPr>
    </w:lvl>
  </w:abstractNum>
  <w:abstractNum w:abstractNumId="21374520">
    <w:lvl>
      <w:numFmt w:val="bullet"/>
      <w:suff w:val="tab"/>
      <w:lvlText w:val="•"/>
      <w:rPr>
        <w:color w:val="3370ff"/>
      </w:rPr>
    </w:lvl>
  </w:abstractNum>
  <w:abstractNum w:abstractNumId="21374521">
    <w:lvl>
      <w:start w:val="1"/>
      <w:numFmt w:val="lowerLetter"/>
      <w:suff w:val="tab"/>
      <w:lvlText w:val="%1."/>
      <w:rPr>
        <w:color w:val="3370ff"/>
      </w:rPr>
    </w:lvl>
  </w:abstractNum>
  <w:abstractNum w:abstractNumId="21374522">
    <w:lvl>
      <w:start w:val="2"/>
      <w:numFmt w:val="lowerLetter"/>
      <w:suff w:val="tab"/>
      <w:lvlText w:val="%1."/>
      <w:rPr>
        <w:color w:val="3370ff"/>
      </w:rPr>
    </w:lvl>
  </w:abstractNum>
  <w:abstractNum w:abstractNumId="21374523">
    <w:lvl>
      <w:start w:val="3"/>
      <w:numFmt w:val="lowerLetter"/>
      <w:suff w:val="tab"/>
      <w:lvlText w:val="%1."/>
      <w:rPr>
        <w:color w:val="3370ff"/>
      </w:rPr>
    </w:lvl>
  </w:abstractNum>
  <w:abstractNum w:abstractNumId="21374524">
    <w:lvl>
      <w:start w:val="4"/>
      <w:numFmt w:val="lowerLetter"/>
      <w:suff w:val="tab"/>
      <w:lvlText w:val="%1."/>
      <w:rPr>
        <w:color w:val="3370ff"/>
      </w:rPr>
    </w:lvl>
  </w:abstractNum>
  <w:abstractNum w:abstractNumId="21374525">
    <w:lvl>
      <w:numFmt w:val="bullet"/>
      <w:suff w:val="tab"/>
      <w:lvlText w:val="•"/>
      <w:rPr>
        <w:color w:val="3370ff"/>
      </w:rPr>
    </w:lvl>
  </w:abstractNum>
  <w:abstractNum w:abstractNumId="21374526">
    <w:lvl>
      <w:numFmt w:val="bullet"/>
      <w:suff w:val="tab"/>
      <w:lvlText w:val="•"/>
      <w:rPr>
        <w:color w:val="3370ff"/>
      </w:rPr>
    </w:lvl>
  </w:abstractNum>
  <w:abstractNum w:abstractNumId="21374527">
    <w:lvl>
      <w:numFmt w:val="bullet"/>
      <w:suff w:val="tab"/>
      <w:lvlText w:val="•"/>
      <w:rPr>
        <w:color w:val="3370ff"/>
      </w:rPr>
    </w:lvl>
  </w:abstractNum>
  <w:abstractNum w:abstractNumId="21374528">
    <w:lvl>
      <w:start w:val="1"/>
      <w:numFmt w:val="lowerLetter"/>
      <w:suff w:val="tab"/>
      <w:lvlText w:val="%1."/>
      <w:rPr>
        <w:color w:val="3370ff"/>
      </w:rPr>
    </w:lvl>
  </w:abstractNum>
  <w:abstractNum w:abstractNumId="21374529">
    <w:lvl>
      <w:start w:val="2"/>
      <w:numFmt w:val="lowerLetter"/>
      <w:suff w:val="tab"/>
      <w:lvlText w:val="%1."/>
      <w:rPr>
        <w:color w:val="3370ff"/>
      </w:rPr>
    </w:lvl>
  </w:abstractNum>
  <w:abstractNum w:abstractNumId="21374530">
    <w:lvl>
      <w:start w:val="3"/>
      <w:numFmt w:val="lowerLetter"/>
      <w:suff w:val="tab"/>
      <w:lvlText w:val="%1."/>
      <w:rPr>
        <w:color w:val="3370ff"/>
      </w:rPr>
    </w:lvl>
  </w:abstractNum>
  <w:abstractNum w:abstractNumId="21374531">
    <w:lvl>
      <w:start w:val="4"/>
      <w:numFmt w:val="lowerLetter"/>
      <w:suff w:val="tab"/>
      <w:lvlText w:val="%1."/>
      <w:rPr>
        <w:color w:val="3370ff"/>
      </w:rPr>
    </w:lvl>
  </w:abstractNum>
  <w:abstractNum w:abstractNumId="21374532">
    <w:lvl>
      <w:numFmt w:val="bullet"/>
      <w:suff w:val="tab"/>
      <w:lvlText w:val="•"/>
      <w:rPr>
        <w:color w:val="3370ff"/>
      </w:rPr>
    </w:lvl>
  </w:abstractNum>
  <w:abstractNum w:abstractNumId="21374533">
    <w:lvl>
      <w:numFmt w:val="bullet"/>
      <w:suff w:val="tab"/>
      <w:lvlText w:val="•"/>
      <w:rPr>
        <w:color w:val="3370ff"/>
      </w:rPr>
    </w:lvl>
  </w:abstractNum>
  <w:abstractNum w:abstractNumId="21374534">
    <w:lvl>
      <w:numFmt w:val="bullet"/>
      <w:suff w:val="tab"/>
      <w:lvlText w:val="•"/>
      <w:rPr>
        <w:color w:val="3370ff"/>
      </w:rPr>
    </w:lvl>
  </w:abstractNum>
  <w:abstractNum w:abstractNumId="21374535">
    <w:lvl>
      <w:start w:val="1"/>
      <w:numFmt w:val="lowerLetter"/>
      <w:suff w:val="tab"/>
      <w:lvlText w:val="%1."/>
      <w:rPr>
        <w:color w:val="3370ff"/>
      </w:rPr>
    </w:lvl>
  </w:abstractNum>
  <w:abstractNum w:abstractNumId="21374536">
    <w:lvl>
      <w:start w:val="2"/>
      <w:numFmt w:val="lowerLetter"/>
      <w:suff w:val="tab"/>
      <w:lvlText w:val="%1."/>
      <w:rPr>
        <w:color w:val="3370ff"/>
      </w:rPr>
    </w:lvl>
  </w:abstractNum>
  <w:abstractNum w:abstractNumId="21374537">
    <w:lvl>
      <w:start w:val="3"/>
      <w:numFmt w:val="lowerLetter"/>
      <w:suff w:val="tab"/>
      <w:lvlText w:val="%1."/>
      <w:rPr>
        <w:color w:val="3370ff"/>
      </w:rPr>
    </w:lvl>
  </w:abstractNum>
  <w:abstractNum w:abstractNumId="21374538">
    <w:lvl>
      <w:start w:val="4"/>
      <w:numFmt w:val="lowerLetter"/>
      <w:suff w:val="tab"/>
      <w:lvlText w:val="%1."/>
      <w:rPr>
        <w:color w:val="3370ff"/>
      </w:rPr>
    </w:lvl>
  </w:abstractNum>
  <w:abstractNum w:abstractNumId="21374539">
    <w:lvl>
      <w:numFmt w:val="bullet"/>
      <w:suff w:val="tab"/>
      <w:lvlText w:val="•"/>
      <w:rPr>
        <w:color w:val="3370ff"/>
      </w:rPr>
    </w:lvl>
  </w:abstractNum>
  <w:abstractNum w:abstractNumId="21374540">
    <w:lvl>
      <w:numFmt w:val="bullet"/>
      <w:suff w:val="tab"/>
      <w:lvlText w:val="•"/>
      <w:rPr>
        <w:color w:val="3370ff"/>
      </w:rPr>
    </w:lvl>
  </w:abstractNum>
  <w:abstractNum w:abstractNumId="21374541">
    <w:lvl>
      <w:numFmt w:val="bullet"/>
      <w:suff w:val="tab"/>
      <w:lvlText w:val="•"/>
      <w:rPr>
        <w:color w:val="3370ff"/>
      </w:rPr>
    </w:lvl>
  </w:abstractNum>
  <w:abstractNum w:abstractNumId="21374542">
    <w:lvl>
      <w:start w:val="1"/>
      <w:numFmt w:val="lowerLetter"/>
      <w:suff w:val="tab"/>
      <w:lvlText w:val="%1."/>
      <w:rPr>
        <w:color w:val="3370ff"/>
      </w:rPr>
    </w:lvl>
  </w:abstractNum>
  <w:abstractNum w:abstractNumId="21374543">
    <w:lvl>
      <w:start w:val="2"/>
      <w:numFmt w:val="lowerLetter"/>
      <w:suff w:val="tab"/>
      <w:lvlText w:val="%1."/>
      <w:rPr>
        <w:color w:val="3370ff"/>
      </w:rPr>
    </w:lvl>
  </w:abstractNum>
  <w:abstractNum w:abstractNumId="21374544">
    <w:lvl>
      <w:start w:val="3"/>
      <w:numFmt w:val="lowerLetter"/>
      <w:suff w:val="tab"/>
      <w:lvlText w:val="%1."/>
      <w:rPr>
        <w:color w:val="3370ff"/>
      </w:rPr>
    </w:lvl>
  </w:abstractNum>
  <w:abstractNum w:abstractNumId="21374545">
    <w:lvl>
      <w:numFmt w:val="bullet"/>
      <w:suff w:val="tab"/>
      <w:lvlText w:val="•"/>
      <w:rPr>
        <w:color w:val="3370ff"/>
      </w:rPr>
    </w:lvl>
  </w:abstractNum>
  <w:abstractNum w:abstractNumId="21374546">
    <w:lvl>
      <w:numFmt w:val="bullet"/>
      <w:suff w:val="tab"/>
      <w:lvlText w:val="•"/>
      <w:rPr>
        <w:color w:val="3370ff"/>
      </w:rPr>
    </w:lvl>
  </w:abstractNum>
  <w:abstractNum w:abstractNumId="21374547">
    <w:lvl>
      <w:numFmt w:val="bullet"/>
      <w:suff w:val="tab"/>
      <w:lvlText w:val="•"/>
      <w:rPr>
        <w:color w:val="3370ff"/>
      </w:rPr>
    </w:lvl>
  </w:abstractNum>
  <w:abstractNum w:abstractNumId="21374548">
    <w:lvl>
      <w:numFmt w:val="bullet"/>
      <w:suff w:val="tab"/>
      <w:lvlText w:val="•"/>
      <w:rPr>
        <w:color w:val="3370ff"/>
      </w:rPr>
    </w:lvl>
  </w:abstractNum>
  <w:abstractNum w:abstractNumId="21374549">
    <w:lvl>
      <w:numFmt w:val="bullet"/>
      <w:suff w:val="tab"/>
      <w:lvlText w:val="•"/>
      <w:rPr>
        <w:color w:val="3370ff"/>
      </w:rPr>
    </w:lvl>
  </w:abstractNum>
  <w:abstractNum w:abstractNumId="21374550">
    <w:lvl>
      <w:numFmt w:val="bullet"/>
      <w:suff w:val="tab"/>
      <w:lvlText w:val="•"/>
      <w:rPr>
        <w:color w:val="3370ff"/>
      </w:rPr>
    </w:lvl>
  </w:abstractNum>
  <w:abstractNum w:abstractNumId="21374551">
    <w:lvl>
      <w:numFmt w:val="bullet"/>
      <w:suff w:val="tab"/>
      <w:lvlText w:val="•"/>
      <w:rPr>
        <w:color w:val="3370ff"/>
      </w:rPr>
    </w:lvl>
  </w:abstractNum>
  <w:abstractNum w:abstractNumId="21374552">
    <w:lvl>
      <w:numFmt w:val="bullet"/>
      <w:suff w:val="tab"/>
      <w:lvlText w:val="•"/>
      <w:rPr>
        <w:color w:val="3370ff"/>
      </w:rPr>
    </w:lvl>
  </w:abstractNum>
  <w:num w:numId="1">
    <w:abstractNumId w:val="21374495"/>
  </w:num>
  <w:num w:numId="2">
    <w:abstractNumId w:val="21374496"/>
  </w:num>
  <w:num w:numId="3">
    <w:abstractNumId w:val="21374497"/>
  </w:num>
  <w:num w:numId="4">
    <w:abstractNumId w:val="21374498"/>
  </w:num>
  <w:num w:numId="5">
    <w:abstractNumId w:val="21374499"/>
  </w:num>
  <w:num w:numId="6">
    <w:abstractNumId w:val="21374500"/>
  </w:num>
  <w:num w:numId="7">
    <w:abstractNumId w:val="21374501"/>
  </w:num>
  <w:num w:numId="8">
    <w:abstractNumId w:val="21374502"/>
  </w:num>
  <w:num w:numId="9">
    <w:abstractNumId w:val="21374503"/>
  </w:num>
  <w:num w:numId="10">
    <w:abstractNumId w:val="21374504"/>
  </w:num>
  <w:num w:numId="11">
    <w:abstractNumId w:val="21374505"/>
  </w:num>
  <w:num w:numId="12">
    <w:abstractNumId w:val="21374506"/>
  </w:num>
  <w:num w:numId="13">
    <w:abstractNumId w:val="21374507"/>
  </w:num>
  <w:num w:numId="14">
    <w:abstractNumId w:val="21374508"/>
  </w:num>
  <w:num w:numId="15">
    <w:abstractNumId w:val="21374509"/>
  </w:num>
  <w:num w:numId="16">
    <w:abstractNumId w:val="21374510"/>
  </w:num>
  <w:num w:numId="17">
    <w:abstractNumId w:val="21374511"/>
  </w:num>
  <w:num w:numId="18">
    <w:abstractNumId w:val="21374512"/>
  </w:num>
  <w:num w:numId="19">
    <w:abstractNumId w:val="21374513"/>
  </w:num>
  <w:num w:numId="20">
    <w:abstractNumId w:val="21374514"/>
  </w:num>
  <w:num w:numId="21">
    <w:abstractNumId w:val="21374515"/>
  </w:num>
  <w:num w:numId="22">
    <w:abstractNumId w:val="21374516"/>
  </w:num>
  <w:num w:numId="23">
    <w:abstractNumId w:val="21374517"/>
  </w:num>
  <w:num w:numId="24">
    <w:abstractNumId w:val="21374518"/>
  </w:num>
  <w:num w:numId="25">
    <w:abstractNumId w:val="21374519"/>
  </w:num>
  <w:num w:numId="26">
    <w:abstractNumId w:val="21374520"/>
  </w:num>
  <w:num w:numId="27">
    <w:abstractNumId w:val="21374521"/>
  </w:num>
  <w:num w:numId="28">
    <w:abstractNumId w:val="21374522"/>
  </w:num>
  <w:num w:numId="29">
    <w:abstractNumId w:val="21374523"/>
  </w:num>
  <w:num w:numId="30">
    <w:abstractNumId w:val="21374524"/>
  </w:num>
  <w:num w:numId="31">
    <w:abstractNumId w:val="21374525"/>
  </w:num>
  <w:num w:numId="32">
    <w:abstractNumId w:val="21374526"/>
  </w:num>
  <w:num w:numId="33">
    <w:abstractNumId w:val="21374527"/>
  </w:num>
  <w:num w:numId="34">
    <w:abstractNumId w:val="21374528"/>
  </w:num>
  <w:num w:numId="35">
    <w:abstractNumId w:val="21374529"/>
  </w:num>
  <w:num w:numId="36">
    <w:abstractNumId w:val="21374530"/>
  </w:num>
  <w:num w:numId="37">
    <w:abstractNumId w:val="21374531"/>
  </w:num>
  <w:num w:numId="38">
    <w:abstractNumId w:val="21374532"/>
  </w:num>
  <w:num w:numId="39">
    <w:abstractNumId w:val="21374533"/>
  </w:num>
  <w:num w:numId="40">
    <w:abstractNumId w:val="21374534"/>
  </w:num>
  <w:num w:numId="41">
    <w:abstractNumId w:val="21374535"/>
  </w:num>
  <w:num w:numId="42">
    <w:abstractNumId w:val="21374536"/>
  </w:num>
  <w:num w:numId="43">
    <w:abstractNumId w:val="21374537"/>
  </w:num>
  <w:num w:numId="44">
    <w:abstractNumId w:val="21374538"/>
  </w:num>
  <w:num w:numId="45">
    <w:abstractNumId w:val="21374539"/>
  </w:num>
  <w:num w:numId="46">
    <w:abstractNumId w:val="21374540"/>
  </w:num>
  <w:num w:numId="47">
    <w:abstractNumId w:val="21374541"/>
  </w:num>
  <w:num w:numId="48">
    <w:abstractNumId w:val="21374542"/>
  </w:num>
  <w:num w:numId="49">
    <w:abstractNumId w:val="21374543"/>
  </w:num>
  <w:num w:numId="50">
    <w:abstractNumId w:val="21374544"/>
  </w:num>
  <w:num w:numId="51">
    <w:abstractNumId w:val="21374545"/>
  </w:num>
  <w:num w:numId="52">
    <w:abstractNumId w:val="21374546"/>
  </w:num>
  <w:num w:numId="53">
    <w:abstractNumId w:val="21374547"/>
  </w:num>
  <w:num w:numId="54">
    <w:abstractNumId w:val="21374548"/>
  </w:num>
  <w:num w:numId="55">
    <w:abstractNumId w:val="21374549"/>
  </w:num>
  <w:num w:numId="56">
    <w:abstractNumId w:val="21374550"/>
  </w:num>
  <w:num w:numId="57">
    <w:abstractNumId w:val="21374551"/>
  </w:num>
  <w:num w:numId="58">
    <w:abstractNumId w:val="213745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2026-04-10T06:12:28Z</dcterms:created>
  <dc:creator>Apache POI</dc:creator>
</cp:coreProperties>
</file>