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99D785" w14:textId="77777777" w:rsidR="0069396D" w:rsidRDefault="0069396D" w:rsidP="0069396D">
      <w:pPr>
        <w:autoSpaceDE w:val="0"/>
        <w:autoSpaceDN w:val="0"/>
        <w:adjustRightInd w:val="0"/>
        <w:jc w:val="center"/>
        <w:rPr>
          <w:rFonts w:ascii="Arial" w:hAnsi="Arial" w:cs="Arial"/>
        </w:rPr>
      </w:pPr>
    </w:p>
    <w:p w14:paraId="2AEDFA76" w14:textId="5E225F25" w:rsidR="00074DC7" w:rsidRPr="00AA1512" w:rsidRDefault="00AA1512" w:rsidP="0069396D">
      <w:pPr>
        <w:autoSpaceDE w:val="0"/>
        <w:autoSpaceDN w:val="0"/>
        <w:adjustRightInd w:val="0"/>
        <w:jc w:val="center"/>
        <w:rPr>
          <w:rFonts w:asciiTheme="majorHAnsi" w:hAnsiTheme="majorHAnsi" w:cstheme="majorHAnsi"/>
          <w:b/>
          <w:bCs/>
          <w:sz w:val="56"/>
          <w:szCs w:val="56"/>
        </w:rPr>
      </w:pPr>
      <w:r w:rsidRPr="00AA1512">
        <w:rPr>
          <w:rFonts w:asciiTheme="majorHAnsi" w:hAnsiTheme="majorHAnsi" w:cstheme="majorHAnsi"/>
          <w:b/>
          <w:bCs/>
          <w:sz w:val="56"/>
          <w:szCs w:val="56"/>
        </w:rPr>
        <w:t>Assessment Brief</w:t>
      </w:r>
    </w:p>
    <w:p w14:paraId="67A8F3AB" w14:textId="77777777" w:rsidR="00AA1512" w:rsidRDefault="00AA1512" w:rsidP="0069396D">
      <w:pPr>
        <w:autoSpaceDE w:val="0"/>
        <w:autoSpaceDN w:val="0"/>
        <w:adjustRightInd w:val="0"/>
        <w:jc w:val="cente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8"/>
        <w:gridCol w:w="7884"/>
      </w:tblGrid>
      <w:tr w:rsidR="00074DC7" w:rsidRPr="00642B70" w14:paraId="21F75A72" w14:textId="77777777" w:rsidTr="623BC6FE">
        <w:tc>
          <w:tcPr>
            <w:tcW w:w="2802" w:type="dxa"/>
            <w:shd w:val="clear" w:color="auto" w:fill="E7E6E6" w:themeFill="background2"/>
          </w:tcPr>
          <w:p w14:paraId="06AE3EFD" w14:textId="77777777" w:rsidR="00074DC7" w:rsidRPr="00AA1512" w:rsidRDefault="00074DC7" w:rsidP="00E77406">
            <w:pPr>
              <w:pStyle w:val="Heading3"/>
              <w:rPr>
                <w:rFonts w:asciiTheme="minorHAnsi" w:hAnsiTheme="minorHAnsi" w:cstheme="minorHAnsi"/>
              </w:rPr>
            </w:pPr>
            <w:r w:rsidRPr="00AA1512">
              <w:rPr>
                <w:rFonts w:asciiTheme="minorHAnsi" w:hAnsiTheme="minorHAnsi" w:cstheme="minorHAnsi"/>
              </w:rPr>
              <w:t>Module title</w:t>
            </w:r>
          </w:p>
        </w:tc>
        <w:tc>
          <w:tcPr>
            <w:tcW w:w="8066" w:type="dxa"/>
            <w:shd w:val="clear" w:color="auto" w:fill="auto"/>
          </w:tcPr>
          <w:p w14:paraId="65B31346" w14:textId="63F62251" w:rsidR="00074DC7" w:rsidRPr="00AA1512" w:rsidRDefault="00927D46" w:rsidP="00642B70">
            <w:pPr>
              <w:autoSpaceDE w:val="0"/>
              <w:autoSpaceDN w:val="0"/>
              <w:adjustRightInd w:val="0"/>
              <w:spacing w:before="120" w:after="240"/>
              <w:rPr>
                <w:rFonts w:asciiTheme="minorHAnsi" w:hAnsiTheme="minorHAnsi" w:cstheme="minorHAnsi"/>
                <w:bCs/>
              </w:rPr>
            </w:pPr>
            <w:r>
              <w:rPr>
                <w:rFonts w:asciiTheme="minorHAnsi" w:hAnsiTheme="minorHAnsi" w:cstheme="minorHAnsi"/>
                <w:bCs/>
              </w:rPr>
              <w:t>Compiler Design and Construction</w:t>
            </w:r>
          </w:p>
        </w:tc>
      </w:tr>
      <w:tr w:rsidR="00074DC7" w:rsidRPr="00642B70" w14:paraId="0F9C2731" w14:textId="77777777" w:rsidTr="623BC6FE">
        <w:tc>
          <w:tcPr>
            <w:tcW w:w="2802" w:type="dxa"/>
            <w:shd w:val="clear" w:color="auto" w:fill="E7E6E6" w:themeFill="background2"/>
          </w:tcPr>
          <w:p w14:paraId="29557E1D" w14:textId="28F731F1" w:rsidR="00074DC7" w:rsidRPr="00AA1512" w:rsidRDefault="00074DC7" w:rsidP="00E77406">
            <w:pPr>
              <w:pStyle w:val="Heading3"/>
              <w:rPr>
                <w:rFonts w:asciiTheme="minorHAnsi" w:hAnsiTheme="minorHAnsi" w:cstheme="minorHAnsi"/>
              </w:rPr>
            </w:pPr>
            <w:r w:rsidRPr="00AA1512">
              <w:rPr>
                <w:rFonts w:asciiTheme="minorHAnsi" w:hAnsiTheme="minorHAnsi" w:cstheme="minorHAnsi"/>
              </w:rPr>
              <w:t xml:space="preserve">Module </w:t>
            </w:r>
            <w:r w:rsidR="0091417D" w:rsidRPr="00AA1512">
              <w:rPr>
                <w:rFonts w:asciiTheme="minorHAnsi" w:hAnsiTheme="minorHAnsi" w:cstheme="minorHAnsi"/>
              </w:rPr>
              <w:t>code</w:t>
            </w:r>
          </w:p>
        </w:tc>
        <w:tc>
          <w:tcPr>
            <w:tcW w:w="8066" w:type="dxa"/>
            <w:shd w:val="clear" w:color="auto" w:fill="auto"/>
          </w:tcPr>
          <w:p w14:paraId="4FD3E8F0" w14:textId="2A049941" w:rsidR="00074DC7" w:rsidRPr="00AA1512" w:rsidRDefault="00927D46" w:rsidP="00642B70">
            <w:pPr>
              <w:autoSpaceDE w:val="0"/>
              <w:autoSpaceDN w:val="0"/>
              <w:adjustRightInd w:val="0"/>
              <w:spacing w:before="120" w:after="240"/>
              <w:rPr>
                <w:rFonts w:asciiTheme="minorHAnsi" w:hAnsiTheme="minorHAnsi" w:cstheme="minorHAnsi"/>
                <w:bCs/>
              </w:rPr>
            </w:pPr>
            <w:r>
              <w:rPr>
                <w:rFonts w:asciiTheme="minorHAnsi" w:hAnsiTheme="minorHAnsi" w:cstheme="minorHAnsi"/>
                <w:bCs/>
              </w:rPr>
              <w:t>COMP2932</w:t>
            </w:r>
          </w:p>
        </w:tc>
      </w:tr>
      <w:tr w:rsidR="00074DC7" w:rsidRPr="00642B70" w14:paraId="7BE36735" w14:textId="77777777" w:rsidTr="623BC6FE">
        <w:tc>
          <w:tcPr>
            <w:tcW w:w="2802" w:type="dxa"/>
            <w:shd w:val="clear" w:color="auto" w:fill="E7E6E6" w:themeFill="background2"/>
          </w:tcPr>
          <w:p w14:paraId="74983AC5" w14:textId="77777777" w:rsidR="00074DC7" w:rsidRPr="00AA1512" w:rsidRDefault="00074DC7" w:rsidP="00E77406">
            <w:pPr>
              <w:pStyle w:val="Heading3"/>
              <w:rPr>
                <w:rFonts w:asciiTheme="minorHAnsi" w:hAnsiTheme="minorHAnsi" w:cstheme="minorHAnsi"/>
              </w:rPr>
            </w:pPr>
            <w:r w:rsidRPr="00AA1512">
              <w:rPr>
                <w:rFonts w:asciiTheme="minorHAnsi" w:hAnsiTheme="minorHAnsi" w:cstheme="minorHAnsi"/>
              </w:rPr>
              <w:t>Assignment title</w:t>
            </w:r>
          </w:p>
        </w:tc>
        <w:tc>
          <w:tcPr>
            <w:tcW w:w="8066" w:type="dxa"/>
            <w:shd w:val="clear" w:color="auto" w:fill="auto"/>
          </w:tcPr>
          <w:p w14:paraId="0F138BB5" w14:textId="5B9C266A" w:rsidR="00074DC7" w:rsidRPr="00AA1512" w:rsidRDefault="00927D46" w:rsidP="00642B70">
            <w:pPr>
              <w:autoSpaceDE w:val="0"/>
              <w:autoSpaceDN w:val="0"/>
              <w:adjustRightInd w:val="0"/>
              <w:spacing w:before="120" w:after="240"/>
              <w:rPr>
                <w:rFonts w:asciiTheme="minorHAnsi" w:hAnsiTheme="minorHAnsi" w:cstheme="minorHAnsi"/>
                <w:bCs/>
              </w:rPr>
            </w:pPr>
            <w:r>
              <w:rPr>
                <w:rFonts w:asciiTheme="minorHAnsi" w:hAnsiTheme="minorHAnsi" w:cstheme="minorHAnsi"/>
                <w:bCs/>
              </w:rPr>
              <w:t>Compiler Project</w:t>
            </w:r>
          </w:p>
        </w:tc>
      </w:tr>
      <w:tr w:rsidR="00074DC7" w:rsidRPr="00642B70" w14:paraId="7FFA6744" w14:textId="77777777" w:rsidTr="623BC6FE">
        <w:tc>
          <w:tcPr>
            <w:tcW w:w="2802" w:type="dxa"/>
            <w:shd w:val="clear" w:color="auto" w:fill="E7E6E6" w:themeFill="background2"/>
          </w:tcPr>
          <w:p w14:paraId="5DFB4EE5" w14:textId="77777777" w:rsidR="00074DC7" w:rsidRPr="00AA1512" w:rsidRDefault="00074DC7" w:rsidP="00E77406">
            <w:pPr>
              <w:pStyle w:val="Heading3"/>
              <w:rPr>
                <w:rFonts w:asciiTheme="minorHAnsi" w:hAnsiTheme="minorHAnsi" w:cstheme="minorHAnsi"/>
              </w:rPr>
            </w:pPr>
            <w:r w:rsidRPr="00AA1512">
              <w:rPr>
                <w:rFonts w:asciiTheme="minorHAnsi" w:hAnsiTheme="minorHAnsi" w:cstheme="minorHAnsi"/>
              </w:rPr>
              <w:t>Assignment type and description</w:t>
            </w:r>
          </w:p>
        </w:tc>
        <w:tc>
          <w:tcPr>
            <w:tcW w:w="8066" w:type="dxa"/>
            <w:shd w:val="clear" w:color="auto" w:fill="auto"/>
          </w:tcPr>
          <w:p w14:paraId="0D0E7DBD" w14:textId="7CB3B470" w:rsidR="00074DC7" w:rsidRPr="00AA1512" w:rsidRDefault="00927D46" w:rsidP="00927D46">
            <w:pPr>
              <w:autoSpaceDE w:val="0"/>
              <w:autoSpaceDN w:val="0"/>
              <w:adjustRightInd w:val="0"/>
              <w:spacing w:before="120" w:after="240"/>
              <w:rPr>
                <w:rFonts w:asciiTheme="minorHAnsi" w:hAnsiTheme="minorHAnsi" w:cstheme="minorHAnsi"/>
                <w:bCs/>
              </w:rPr>
            </w:pPr>
            <w:r>
              <w:rPr>
                <w:rFonts w:asciiTheme="minorHAnsi" w:hAnsiTheme="minorHAnsi" w:cstheme="minorHAnsi"/>
                <w:bCs/>
              </w:rPr>
              <w:t>This is a programming assignment. You will write a compiler for the JACK programming language.</w:t>
            </w:r>
          </w:p>
        </w:tc>
      </w:tr>
      <w:tr w:rsidR="00EE2B93" w:rsidRPr="00642B70" w14:paraId="7E803D78" w14:textId="77777777" w:rsidTr="623BC6FE">
        <w:tc>
          <w:tcPr>
            <w:tcW w:w="2802" w:type="dxa"/>
            <w:shd w:val="clear" w:color="auto" w:fill="E7E6E6" w:themeFill="background2"/>
          </w:tcPr>
          <w:p w14:paraId="4B28935A" w14:textId="3A03FB77" w:rsidR="00EE2B93" w:rsidRPr="00AA1512" w:rsidRDefault="00EE2B93" w:rsidP="00E77406">
            <w:pPr>
              <w:pStyle w:val="Heading3"/>
              <w:rPr>
                <w:rFonts w:asciiTheme="minorHAnsi" w:hAnsiTheme="minorHAnsi" w:cstheme="minorHAnsi"/>
              </w:rPr>
            </w:pPr>
            <w:r w:rsidRPr="00AA1512">
              <w:rPr>
                <w:rFonts w:asciiTheme="minorHAnsi" w:hAnsiTheme="minorHAnsi" w:cstheme="minorHAnsi"/>
              </w:rPr>
              <w:t>Rationale</w:t>
            </w:r>
          </w:p>
        </w:tc>
        <w:tc>
          <w:tcPr>
            <w:tcW w:w="8066" w:type="dxa"/>
            <w:shd w:val="clear" w:color="auto" w:fill="auto"/>
          </w:tcPr>
          <w:p w14:paraId="6EA9ADDF" w14:textId="199559C6" w:rsidR="00EE2B93" w:rsidRPr="00AA1512" w:rsidRDefault="00927D46" w:rsidP="00756AF9">
            <w:pPr>
              <w:autoSpaceDE w:val="0"/>
              <w:autoSpaceDN w:val="0"/>
              <w:adjustRightInd w:val="0"/>
              <w:spacing w:before="120" w:after="240"/>
              <w:rPr>
                <w:rFonts w:asciiTheme="minorHAnsi" w:hAnsiTheme="minorHAnsi" w:cstheme="minorBidi"/>
                <w:color w:val="FF0000"/>
              </w:rPr>
            </w:pPr>
            <w:r w:rsidRPr="00927D46">
              <w:rPr>
                <w:rFonts w:asciiTheme="minorHAnsi" w:hAnsiTheme="minorHAnsi" w:cstheme="minorHAnsi"/>
                <w:bCs/>
              </w:rPr>
              <w:t xml:space="preserve">This coursework will help you </w:t>
            </w:r>
            <w:r w:rsidR="00756AF9">
              <w:rPr>
                <w:rFonts w:asciiTheme="minorHAnsi" w:hAnsiTheme="minorHAnsi" w:cstheme="minorHAnsi"/>
                <w:bCs/>
              </w:rPr>
              <w:t>learn</w:t>
            </w:r>
            <w:r w:rsidRPr="00927D46">
              <w:rPr>
                <w:rFonts w:asciiTheme="minorHAnsi" w:hAnsiTheme="minorHAnsi" w:cstheme="minorHAnsi"/>
                <w:bCs/>
              </w:rPr>
              <w:t xml:space="preserve"> </w:t>
            </w:r>
            <w:r w:rsidR="00756AF9">
              <w:rPr>
                <w:rFonts w:asciiTheme="minorHAnsi" w:hAnsiTheme="minorHAnsi" w:cstheme="minorHAnsi"/>
                <w:bCs/>
              </w:rPr>
              <w:t>the</w:t>
            </w:r>
            <w:r w:rsidRPr="00927D46">
              <w:rPr>
                <w:rFonts w:asciiTheme="minorHAnsi" w:hAnsiTheme="minorHAnsi" w:cstheme="minorHAnsi"/>
                <w:bCs/>
              </w:rPr>
              <w:t xml:space="preserve"> knowledge and skills</w:t>
            </w:r>
            <w:r>
              <w:rPr>
                <w:rFonts w:asciiTheme="minorHAnsi" w:hAnsiTheme="minorHAnsi" w:cstheme="minorHAnsi"/>
                <w:bCs/>
              </w:rPr>
              <w:t xml:space="preserve"> needed to</w:t>
            </w:r>
            <w:r w:rsidRPr="00927D46">
              <w:rPr>
                <w:rFonts w:asciiTheme="minorHAnsi" w:hAnsiTheme="minorHAnsi" w:cstheme="minorHAnsi"/>
                <w:bCs/>
              </w:rPr>
              <w:t xml:space="preserve"> </w:t>
            </w:r>
            <w:r w:rsidR="00756AF9">
              <w:rPr>
                <w:rFonts w:asciiTheme="minorHAnsi" w:hAnsiTheme="minorHAnsi" w:cstheme="minorHAnsi"/>
                <w:bCs/>
              </w:rPr>
              <w:t>develop</w:t>
            </w:r>
            <w:r w:rsidRPr="00927D46">
              <w:rPr>
                <w:rFonts w:asciiTheme="minorHAnsi" w:hAnsiTheme="minorHAnsi" w:cstheme="minorHAnsi"/>
                <w:bCs/>
              </w:rPr>
              <w:t xml:space="preserve"> a </w:t>
            </w:r>
            <w:r w:rsidR="00756AF9">
              <w:rPr>
                <w:rFonts w:asciiTheme="minorHAnsi" w:hAnsiTheme="minorHAnsi" w:cstheme="minorHAnsi"/>
                <w:bCs/>
              </w:rPr>
              <w:t xml:space="preserve">complete </w:t>
            </w:r>
            <w:r w:rsidRPr="00927D46">
              <w:rPr>
                <w:rFonts w:asciiTheme="minorHAnsi" w:hAnsiTheme="minorHAnsi" w:cstheme="minorHAnsi"/>
                <w:bCs/>
              </w:rPr>
              <w:t>compiler</w:t>
            </w:r>
            <w:r>
              <w:rPr>
                <w:rFonts w:asciiTheme="minorHAnsi" w:hAnsiTheme="minorHAnsi" w:cstheme="minorHAnsi"/>
                <w:bCs/>
              </w:rPr>
              <w:t xml:space="preserve"> for a high level language. You will </w:t>
            </w:r>
            <w:r w:rsidR="00756AF9">
              <w:rPr>
                <w:rFonts w:asciiTheme="minorHAnsi" w:hAnsiTheme="minorHAnsi" w:cstheme="minorHAnsi"/>
                <w:bCs/>
              </w:rPr>
              <w:t xml:space="preserve">learn the </w:t>
            </w:r>
            <w:r>
              <w:rPr>
                <w:rFonts w:asciiTheme="minorHAnsi" w:hAnsiTheme="minorHAnsi" w:cstheme="minorHAnsi"/>
                <w:bCs/>
              </w:rPr>
              <w:t xml:space="preserve">skills </w:t>
            </w:r>
            <w:r w:rsidR="00756AF9">
              <w:rPr>
                <w:rFonts w:asciiTheme="minorHAnsi" w:hAnsiTheme="minorHAnsi" w:cstheme="minorHAnsi"/>
                <w:bCs/>
              </w:rPr>
              <w:t>associated with</w:t>
            </w:r>
            <w:r>
              <w:rPr>
                <w:rFonts w:asciiTheme="minorHAnsi" w:hAnsiTheme="minorHAnsi" w:cstheme="minorHAnsi"/>
                <w:bCs/>
              </w:rPr>
              <w:t xml:space="preserve"> writing </w:t>
            </w:r>
            <w:r w:rsidRPr="00927D46">
              <w:rPr>
                <w:rFonts w:asciiTheme="minorHAnsi" w:hAnsiTheme="minorHAnsi" w:cstheme="minorHAnsi"/>
                <w:bCs/>
              </w:rPr>
              <w:t xml:space="preserve">lexical </w:t>
            </w:r>
            <w:proofErr w:type="spellStart"/>
            <w:r w:rsidRPr="00927D46">
              <w:rPr>
                <w:rFonts w:asciiTheme="minorHAnsi" w:hAnsiTheme="minorHAnsi" w:cstheme="minorHAnsi"/>
                <w:bCs/>
              </w:rPr>
              <w:t>analyser</w:t>
            </w:r>
            <w:r w:rsidR="00756AF9">
              <w:rPr>
                <w:rFonts w:asciiTheme="minorHAnsi" w:hAnsiTheme="minorHAnsi" w:cstheme="minorHAnsi"/>
                <w:bCs/>
              </w:rPr>
              <w:t>s</w:t>
            </w:r>
            <w:proofErr w:type="spellEnd"/>
            <w:r w:rsidR="00756AF9">
              <w:rPr>
                <w:rFonts w:asciiTheme="minorHAnsi" w:hAnsiTheme="minorHAnsi" w:cstheme="minorHAnsi"/>
                <w:bCs/>
              </w:rPr>
              <w:t xml:space="preserve"> (</w:t>
            </w:r>
            <w:proofErr w:type="spellStart"/>
            <w:r w:rsidR="00756AF9">
              <w:rPr>
                <w:rFonts w:asciiTheme="minorHAnsi" w:hAnsiTheme="minorHAnsi" w:cstheme="minorHAnsi"/>
                <w:bCs/>
              </w:rPr>
              <w:t>lexers</w:t>
            </w:r>
            <w:proofErr w:type="spellEnd"/>
            <w:r w:rsidR="00756AF9">
              <w:rPr>
                <w:rFonts w:asciiTheme="minorHAnsi" w:hAnsiTheme="minorHAnsi" w:cstheme="minorHAnsi"/>
                <w:bCs/>
              </w:rPr>
              <w:t>)</w:t>
            </w:r>
            <w:r w:rsidRPr="00927D46">
              <w:rPr>
                <w:rFonts w:asciiTheme="minorHAnsi" w:hAnsiTheme="minorHAnsi" w:cstheme="minorHAnsi"/>
                <w:bCs/>
              </w:rPr>
              <w:t xml:space="preserve">, </w:t>
            </w:r>
            <w:r w:rsidR="00756AF9">
              <w:rPr>
                <w:rFonts w:asciiTheme="minorHAnsi" w:hAnsiTheme="minorHAnsi" w:cstheme="minorHAnsi"/>
                <w:bCs/>
              </w:rPr>
              <w:t>syntactic</w:t>
            </w:r>
            <w:r w:rsidRPr="00927D46">
              <w:rPr>
                <w:rFonts w:asciiTheme="minorHAnsi" w:hAnsiTheme="minorHAnsi" w:cstheme="minorHAnsi"/>
                <w:bCs/>
              </w:rPr>
              <w:t xml:space="preserve"> </w:t>
            </w:r>
            <w:proofErr w:type="spellStart"/>
            <w:r w:rsidRPr="00927D46">
              <w:rPr>
                <w:rFonts w:asciiTheme="minorHAnsi" w:hAnsiTheme="minorHAnsi" w:cstheme="minorHAnsi"/>
                <w:bCs/>
              </w:rPr>
              <w:t>analyser</w:t>
            </w:r>
            <w:r w:rsidR="00756AF9">
              <w:rPr>
                <w:rFonts w:asciiTheme="minorHAnsi" w:hAnsiTheme="minorHAnsi" w:cstheme="minorHAnsi"/>
                <w:bCs/>
              </w:rPr>
              <w:t>s</w:t>
            </w:r>
            <w:proofErr w:type="spellEnd"/>
            <w:r w:rsidR="00756AF9">
              <w:rPr>
                <w:rFonts w:asciiTheme="minorHAnsi" w:hAnsiTheme="minorHAnsi" w:cstheme="minorHAnsi"/>
                <w:bCs/>
              </w:rPr>
              <w:t xml:space="preserve"> (parsers)</w:t>
            </w:r>
            <w:r w:rsidRPr="00927D46">
              <w:rPr>
                <w:rFonts w:asciiTheme="minorHAnsi" w:hAnsiTheme="minorHAnsi" w:cstheme="minorHAnsi"/>
                <w:bCs/>
              </w:rPr>
              <w:t xml:space="preserve">, semantic </w:t>
            </w:r>
            <w:proofErr w:type="spellStart"/>
            <w:r w:rsidRPr="00927D46">
              <w:rPr>
                <w:rFonts w:asciiTheme="minorHAnsi" w:hAnsiTheme="minorHAnsi" w:cstheme="minorHAnsi"/>
                <w:bCs/>
              </w:rPr>
              <w:t>analyser</w:t>
            </w:r>
            <w:r w:rsidR="00756AF9">
              <w:rPr>
                <w:rFonts w:asciiTheme="minorHAnsi" w:hAnsiTheme="minorHAnsi" w:cstheme="minorHAnsi"/>
                <w:bCs/>
              </w:rPr>
              <w:t>s</w:t>
            </w:r>
            <w:proofErr w:type="spellEnd"/>
            <w:r w:rsidR="00756AF9">
              <w:rPr>
                <w:rFonts w:asciiTheme="minorHAnsi" w:hAnsiTheme="minorHAnsi" w:cstheme="minorHAnsi"/>
                <w:bCs/>
              </w:rPr>
              <w:t>, and the code generation phase of the compiler</w:t>
            </w:r>
            <w:r w:rsidRPr="00927D46">
              <w:rPr>
                <w:rFonts w:asciiTheme="minorHAnsi" w:hAnsiTheme="minorHAnsi" w:cstheme="minorHAnsi"/>
                <w:bCs/>
              </w:rPr>
              <w:t>.</w:t>
            </w:r>
          </w:p>
        </w:tc>
      </w:tr>
      <w:tr w:rsidR="00074DC7" w:rsidRPr="00642B70" w14:paraId="6073B9DD" w14:textId="77777777" w:rsidTr="623BC6FE">
        <w:tc>
          <w:tcPr>
            <w:tcW w:w="2802" w:type="dxa"/>
            <w:shd w:val="clear" w:color="auto" w:fill="E7E6E6" w:themeFill="background2"/>
          </w:tcPr>
          <w:p w14:paraId="445890F7" w14:textId="2D857081" w:rsidR="00074DC7" w:rsidRPr="00AA1512" w:rsidRDefault="00074DC7" w:rsidP="00E77406">
            <w:pPr>
              <w:pStyle w:val="Heading3"/>
              <w:rPr>
                <w:rFonts w:asciiTheme="minorHAnsi" w:hAnsiTheme="minorHAnsi" w:cstheme="minorHAnsi"/>
              </w:rPr>
            </w:pPr>
            <w:r w:rsidRPr="00AA1512">
              <w:rPr>
                <w:rFonts w:asciiTheme="minorHAnsi" w:hAnsiTheme="minorHAnsi" w:cstheme="minorHAnsi"/>
              </w:rPr>
              <w:t>Word limit and guidance</w:t>
            </w:r>
          </w:p>
        </w:tc>
        <w:tc>
          <w:tcPr>
            <w:tcW w:w="8066" w:type="dxa"/>
            <w:shd w:val="clear" w:color="auto" w:fill="auto"/>
          </w:tcPr>
          <w:p w14:paraId="14BE37EA" w14:textId="470A6763" w:rsidR="00074DC7" w:rsidRPr="00AA1512" w:rsidRDefault="00756AF9" w:rsidP="00756AF9">
            <w:pPr>
              <w:autoSpaceDE w:val="0"/>
              <w:autoSpaceDN w:val="0"/>
              <w:adjustRightInd w:val="0"/>
              <w:spacing w:before="120" w:after="240"/>
              <w:rPr>
                <w:rFonts w:asciiTheme="minorHAnsi" w:hAnsiTheme="minorHAnsi" w:cstheme="minorHAnsi"/>
                <w:bCs/>
              </w:rPr>
            </w:pPr>
            <w:r>
              <w:rPr>
                <w:rFonts w:asciiTheme="minorHAnsi" w:hAnsiTheme="minorHAnsi" w:cstheme="minorHAnsi"/>
                <w:bCs/>
              </w:rPr>
              <w:t>You are not required to submit a</w:t>
            </w:r>
            <w:r w:rsidRPr="00756AF9">
              <w:rPr>
                <w:rFonts w:asciiTheme="minorHAnsi" w:hAnsiTheme="minorHAnsi" w:cstheme="minorHAnsi"/>
                <w:bCs/>
              </w:rPr>
              <w:t xml:space="preserve"> report </w:t>
            </w:r>
            <w:r>
              <w:rPr>
                <w:rFonts w:asciiTheme="minorHAnsi" w:hAnsiTheme="minorHAnsi" w:cstheme="minorHAnsi"/>
                <w:bCs/>
              </w:rPr>
              <w:t>for</w:t>
            </w:r>
            <w:r w:rsidRPr="00756AF9">
              <w:rPr>
                <w:rFonts w:asciiTheme="minorHAnsi" w:hAnsiTheme="minorHAnsi" w:cstheme="minorHAnsi"/>
                <w:bCs/>
              </w:rPr>
              <w:t xml:space="preserve"> this coursework.</w:t>
            </w:r>
            <w:r>
              <w:rPr>
                <w:rFonts w:asciiTheme="minorHAnsi" w:hAnsiTheme="minorHAnsi" w:cstheme="minorHAnsi"/>
                <w:bCs/>
              </w:rPr>
              <w:t xml:space="preserve"> </w:t>
            </w:r>
          </w:p>
        </w:tc>
      </w:tr>
      <w:tr w:rsidR="00074DC7" w:rsidRPr="00642B70" w14:paraId="51E159D0" w14:textId="77777777" w:rsidTr="623BC6FE">
        <w:tc>
          <w:tcPr>
            <w:tcW w:w="2802" w:type="dxa"/>
            <w:shd w:val="clear" w:color="auto" w:fill="E7E6E6" w:themeFill="background2"/>
          </w:tcPr>
          <w:p w14:paraId="52AE336B" w14:textId="77777777" w:rsidR="00074DC7" w:rsidRPr="00AA1512" w:rsidRDefault="00074DC7" w:rsidP="00E77406">
            <w:pPr>
              <w:pStyle w:val="Heading3"/>
              <w:rPr>
                <w:rFonts w:asciiTheme="minorHAnsi" w:hAnsiTheme="minorHAnsi" w:cstheme="minorHAnsi"/>
              </w:rPr>
            </w:pPr>
            <w:r w:rsidRPr="00AA1512">
              <w:rPr>
                <w:rFonts w:asciiTheme="minorHAnsi" w:hAnsiTheme="minorHAnsi" w:cstheme="minorHAnsi"/>
              </w:rPr>
              <w:t>Weighting</w:t>
            </w:r>
          </w:p>
        </w:tc>
        <w:tc>
          <w:tcPr>
            <w:tcW w:w="8066" w:type="dxa"/>
            <w:shd w:val="clear" w:color="auto" w:fill="auto"/>
          </w:tcPr>
          <w:p w14:paraId="7FF76B6E" w14:textId="448638B2" w:rsidR="00074DC7" w:rsidRPr="00AA1512" w:rsidRDefault="00756AF9" w:rsidP="00642B70">
            <w:pPr>
              <w:autoSpaceDE w:val="0"/>
              <w:autoSpaceDN w:val="0"/>
              <w:adjustRightInd w:val="0"/>
              <w:spacing w:before="120" w:after="240"/>
              <w:rPr>
                <w:rFonts w:asciiTheme="minorHAnsi" w:hAnsiTheme="minorHAnsi" w:cstheme="minorHAnsi"/>
                <w:bCs/>
              </w:rPr>
            </w:pPr>
            <w:r>
              <w:rPr>
                <w:rFonts w:asciiTheme="minorHAnsi" w:hAnsiTheme="minorHAnsi" w:cstheme="minorHAnsi"/>
                <w:bCs/>
              </w:rPr>
              <w:t>This coursework is worth 70% of the module mark.</w:t>
            </w:r>
          </w:p>
        </w:tc>
      </w:tr>
      <w:tr w:rsidR="00074DC7" w:rsidRPr="00642B70" w14:paraId="4D5399A9" w14:textId="77777777" w:rsidTr="623BC6FE">
        <w:tc>
          <w:tcPr>
            <w:tcW w:w="2802" w:type="dxa"/>
            <w:shd w:val="clear" w:color="auto" w:fill="E7E6E6" w:themeFill="background2"/>
          </w:tcPr>
          <w:p w14:paraId="4D3F6E55" w14:textId="28A93D5A" w:rsidR="00074DC7" w:rsidRPr="00AA1512" w:rsidRDefault="0091417D" w:rsidP="00E77406">
            <w:pPr>
              <w:pStyle w:val="Heading3"/>
              <w:rPr>
                <w:rFonts w:asciiTheme="minorHAnsi" w:hAnsiTheme="minorHAnsi" w:cstheme="minorHAnsi"/>
              </w:rPr>
            </w:pPr>
            <w:r w:rsidRPr="00AA1512">
              <w:rPr>
                <w:rFonts w:asciiTheme="minorHAnsi" w:hAnsiTheme="minorHAnsi" w:cstheme="minorHAnsi"/>
              </w:rPr>
              <w:t>Submission deadline</w:t>
            </w:r>
          </w:p>
        </w:tc>
        <w:tc>
          <w:tcPr>
            <w:tcW w:w="8066" w:type="dxa"/>
            <w:shd w:val="clear" w:color="auto" w:fill="auto"/>
          </w:tcPr>
          <w:p w14:paraId="157890B1" w14:textId="2736D8EA" w:rsidR="00074DC7" w:rsidRPr="00AA1512" w:rsidRDefault="00756AF9" w:rsidP="00642B70">
            <w:pPr>
              <w:autoSpaceDE w:val="0"/>
              <w:autoSpaceDN w:val="0"/>
              <w:adjustRightInd w:val="0"/>
              <w:spacing w:before="120" w:after="240"/>
              <w:rPr>
                <w:rFonts w:asciiTheme="minorHAnsi" w:hAnsiTheme="minorHAnsi" w:cstheme="minorHAnsi"/>
                <w:bCs/>
              </w:rPr>
            </w:pPr>
            <w:r>
              <w:rPr>
                <w:rFonts w:asciiTheme="minorHAnsi" w:hAnsiTheme="minorHAnsi" w:cstheme="minorHAnsi"/>
                <w:bCs/>
              </w:rPr>
              <w:t xml:space="preserve">10 May </w:t>
            </w:r>
            <w:r w:rsidR="00CD1501">
              <w:rPr>
                <w:rFonts w:asciiTheme="minorHAnsi" w:hAnsiTheme="minorHAnsi" w:cstheme="minorHAnsi"/>
                <w:bCs/>
              </w:rPr>
              <w:t>2024</w:t>
            </w:r>
          </w:p>
        </w:tc>
      </w:tr>
      <w:tr w:rsidR="00074DC7" w:rsidRPr="00642B70" w14:paraId="3AA9CF79" w14:textId="77777777" w:rsidTr="623BC6FE">
        <w:tc>
          <w:tcPr>
            <w:tcW w:w="2802" w:type="dxa"/>
            <w:shd w:val="clear" w:color="auto" w:fill="E7E6E6" w:themeFill="background2"/>
          </w:tcPr>
          <w:p w14:paraId="1B3ACD8D" w14:textId="77777777" w:rsidR="00074DC7" w:rsidRPr="00AA1512" w:rsidRDefault="00074DC7" w:rsidP="00E77406">
            <w:pPr>
              <w:pStyle w:val="Heading3"/>
              <w:rPr>
                <w:rFonts w:asciiTheme="minorHAnsi" w:hAnsiTheme="minorHAnsi" w:cstheme="minorHAnsi"/>
              </w:rPr>
            </w:pPr>
            <w:r w:rsidRPr="00AA1512">
              <w:rPr>
                <w:rFonts w:asciiTheme="minorHAnsi" w:hAnsiTheme="minorHAnsi" w:cstheme="minorHAnsi"/>
              </w:rPr>
              <w:t>Submission method</w:t>
            </w:r>
          </w:p>
        </w:tc>
        <w:tc>
          <w:tcPr>
            <w:tcW w:w="8066" w:type="dxa"/>
            <w:shd w:val="clear" w:color="auto" w:fill="auto"/>
          </w:tcPr>
          <w:p w14:paraId="39EC55F1" w14:textId="3BEA5889" w:rsidR="00074DC7" w:rsidRPr="00AA1512" w:rsidRDefault="00CD1501" w:rsidP="00642B70">
            <w:pPr>
              <w:autoSpaceDE w:val="0"/>
              <w:autoSpaceDN w:val="0"/>
              <w:adjustRightInd w:val="0"/>
              <w:spacing w:before="120" w:after="240"/>
              <w:rPr>
                <w:rFonts w:asciiTheme="minorHAnsi" w:hAnsiTheme="minorHAnsi" w:cstheme="minorHAnsi"/>
                <w:bCs/>
              </w:rPr>
            </w:pPr>
            <w:r>
              <w:rPr>
                <w:rFonts w:asciiTheme="minorHAnsi" w:hAnsiTheme="minorHAnsi" w:cstheme="minorHAnsi"/>
                <w:bCs/>
              </w:rPr>
              <w:t xml:space="preserve">Electronic via </w:t>
            </w:r>
            <w:proofErr w:type="spellStart"/>
            <w:r>
              <w:rPr>
                <w:rFonts w:asciiTheme="minorHAnsi" w:hAnsiTheme="minorHAnsi" w:cstheme="minorHAnsi"/>
                <w:bCs/>
              </w:rPr>
              <w:t>Gradescope</w:t>
            </w:r>
            <w:proofErr w:type="spellEnd"/>
          </w:p>
        </w:tc>
      </w:tr>
      <w:tr w:rsidR="00074DC7" w:rsidRPr="00642B70" w14:paraId="2E7F4D6D" w14:textId="77777777" w:rsidTr="623BC6FE">
        <w:tc>
          <w:tcPr>
            <w:tcW w:w="2802" w:type="dxa"/>
            <w:shd w:val="clear" w:color="auto" w:fill="E7E6E6" w:themeFill="background2"/>
          </w:tcPr>
          <w:p w14:paraId="1F893564" w14:textId="77777777" w:rsidR="00074DC7" w:rsidRPr="00AA1512" w:rsidRDefault="00074DC7" w:rsidP="00E77406">
            <w:pPr>
              <w:pStyle w:val="Heading3"/>
              <w:rPr>
                <w:rFonts w:asciiTheme="minorHAnsi" w:hAnsiTheme="minorHAnsi" w:cstheme="minorHAnsi"/>
              </w:rPr>
            </w:pPr>
            <w:r w:rsidRPr="00AA1512">
              <w:rPr>
                <w:rFonts w:asciiTheme="minorHAnsi" w:hAnsiTheme="minorHAnsi" w:cstheme="minorHAnsi"/>
              </w:rPr>
              <w:t>Feedback provision</w:t>
            </w:r>
          </w:p>
        </w:tc>
        <w:tc>
          <w:tcPr>
            <w:tcW w:w="8066" w:type="dxa"/>
            <w:shd w:val="clear" w:color="auto" w:fill="auto"/>
          </w:tcPr>
          <w:p w14:paraId="6DD20E66" w14:textId="7423BE00" w:rsidR="00074DC7" w:rsidRPr="00AA1512" w:rsidRDefault="00CD1501" w:rsidP="00642B70">
            <w:pPr>
              <w:autoSpaceDE w:val="0"/>
              <w:autoSpaceDN w:val="0"/>
              <w:adjustRightInd w:val="0"/>
              <w:spacing w:before="120" w:after="240"/>
              <w:rPr>
                <w:rFonts w:asciiTheme="minorHAnsi" w:hAnsiTheme="minorHAnsi" w:cstheme="minorHAnsi"/>
                <w:bCs/>
              </w:rPr>
            </w:pPr>
            <w:r>
              <w:rPr>
                <w:rFonts w:asciiTheme="minorHAnsi" w:hAnsiTheme="minorHAnsi" w:cstheme="minorHAnsi"/>
                <w:bCs/>
              </w:rPr>
              <w:t xml:space="preserve">Electronic via </w:t>
            </w:r>
            <w:proofErr w:type="spellStart"/>
            <w:r>
              <w:rPr>
                <w:rFonts w:asciiTheme="minorHAnsi" w:hAnsiTheme="minorHAnsi" w:cstheme="minorHAnsi"/>
                <w:bCs/>
              </w:rPr>
              <w:t>Gradescope’s</w:t>
            </w:r>
            <w:proofErr w:type="spellEnd"/>
            <w:r>
              <w:rPr>
                <w:rFonts w:asciiTheme="minorHAnsi" w:hAnsiTheme="minorHAnsi" w:cstheme="minorHAnsi"/>
                <w:bCs/>
              </w:rPr>
              <w:t xml:space="preserve"> </w:t>
            </w:r>
            <w:proofErr w:type="spellStart"/>
            <w:r>
              <w:rPr>
                <w:rFonts w:asciiTheme="minorHAnsi" w:hAnsiTheme="minorHAnsi" w:cstheme="minorHAnsi"/>
                <w:bCs/>
              </w:rPr>
              <w:t>Autograder</w:t>
            </w:r>
            <w:proofErr w:type="spellEnd"/>
          </w:p>
        </w:tc>
      </w:tr>
      <w:tr w:rsidR="00074DC7" w:rsidRPr="00642B70" w14:paraId="39CF8186" w14:textId="77777777" w:rsidTr="623BC6FE">
        <w:tc>
          <w:tcPr>
            <w:tcW w:w="2802" w:type="dxa"/>
            <w:shd w:val="clear" w:color="auto" w:fill="E7E6E6" w:themeFill="background2"/>
          </w:tcPr>
          <w:p w14:paraId="64CA1780" w14:textId="77777777" w:rsidR="00074DC7" w:rsidRPr="00AA1512" w:rsidRDefault="00074DC7" w:rsidP="00E77406">
            <w:pPr>
              <w:pStyle w:val="Heading3"/>
              <w:rPr>
                <w:rFonts w:asciiTheme="minorHAnsi" w:hAnsiTheme="minorHAnsi" w:cstheme="minorHAnsi"/>
              </w:rPr>
            </w:pPr>
            <w:r w:rsidRPr="00AA1512">
              <w:rPr>
                <w:rFonts w:asciiTheme="minorHAnsi" w:hAnsiTheme="minorHAnsi" w:cstheme="minorHAnsi"/>
              </w:rPr>
              <w:t>Lea</w:t>
            </w:r>
            <w:r w:rsidR="00395BB0" w:rsidRPr="00AA1512">
              <w:rPr>
                <w:rFonts w:asciiTheme="minorHAnsi" w:hAnsiTheme="minorHAnsi" w:cstheme="minorHAnsi"/>
              </w:rPr>
              <w:t>r</w:t>
            </w:r>
            <w:r w:rsidRPr="00AA1512">
              <w:rPr>
                <w:rFonts w:asciiTheme="minorHAnsi" w:hAnsiTheme="minorHAnsi" w:cstheme="minorHAnsi"/>
              </w:rPr>
              <w:t>ning outcomes assessed</w:t>
            </w:r>
          </w:p>
        </w:tc>
        <w:tc>
          <w:tcPr>
            <w:tcW w:w="8066" w:type="dxa"/>
            <w:shd w:val="clear" w:color="auto" w:fill="auto"/>
          </w:tcPr>
          <w:p w14:paraId="4FADD399" w14:textId="77777777" w:rsidR="00CD1501" w:rsidRDefault="00CD1501" w:rsidP="006E3CE1">
            <w:pPr>
              <w:autoSpaceDE w:val="0"/>
              <w:autoSpaceDN w:val="0"/>
              <w:adjustRightInd w:val="0"/>
              <w:rPr>
                <w:rFonts w:asciiTheme="minorHAnsi" w:hAnsiTheme="minorHAnsi" w:cstheme="minorHAnsi"/>
                <w:bCs/>
              </w:rPr>
            </w:pPr>
            <w:r>
              <w:rPr>
                <w:rFonts w:asciiTheme="minorHAnsi" w:hAnsiTheme="minorHAnsi" w:cstheme="minorHAnsi"/>
                <w:bCs/>
              </w:rPr>
              <w:t>When you complete this coursework you will be able to:</w:t>
            </w:r>
          </w:p>
          <w:p w14:paraId="0DE22B30" w14:textId="77777777" w:rsidR="00CD1501" w:rsidRPr="006E3CE1" w:rsidRDefault="00CD1501" w:rsidP="006E3CE1">
            <w:pPr>
              <w:pStyle w:val="ListParagraph"/>
              <w:numPr>
                <w:ilvl w:val="0"/>
                <w:numId w:val="5"/>
              </w:numPr>
              <w:autoSpaceDE w:val="0"/>
              <w:autoSpaceDN w:val="0"/>
              <w:adjustRightInd w:val="0"/>
              <w:rPr>
                <w:rFonts w:asciiTheme="minorHAnsi" w:hAnsiTheme="minorHAnsi" w:cstheme="minorHAnsi"/>
                <w:bCs/>
              </w:rPr>
            </w:pPr>
            <w:r w:rsidRPr="006E3CE1">
              <w:rPr>
                <w:rFonts w:asciiTheme="minorHAnsi" w:hAnsiTheme="minorHAnsi" w:cstheme="minorHAnsi"/>
                <w:bCs/>
              </w:rPr>
              <w:t xml:space="preserve">Write a lexical </w:t>
            </w:r>
            <w:proofErr w:type="spellStart"/>
            <w:r w:rsidRPr="006E3CE1">
              <w:rPr>
                <w:rFonts w:asciiTheme="minorHAnsi" w:hAnsiTheme="minorHAnsi" w:cstheme="minorHAnsi"/>
                <w:bCs/>
              </w:rPr>
              <w:t>analyser</w:t>
            </w:r>
            <w:proofErr w:type="spellEnd"/>
            <w:r w:rsidRPr="006E3CE1">
              <w:rPr>
                <w:rFonts w:asciiTheme="minorHAnsi" w:hAnsiTheme="minorHAnsi" w:cstheme="minorHAnsi"/>
                <w:bCs/>
              </w:rPr>
              <w:t xml:space="preserve"> for any high level programming language.</w:t>
            </w:r>
          </w:p>
          <w:p w14:paraId="54EF10EB" w14:textId="77777777" w:rsidR="00CD1501" w:rsidRPr="006E3CE1" w:rsidRDefault="00CD1501" w:rsidP="006E3CE1">
            <w:pPr>
              <w:pStyle w:val="ListParagraph"/>
              <w:numPr>
                <w:ilvl w:val="0"/>
                <w:numId w:val="5"/>
              </w:numPr>
              <w:autoSpaceDE w:val="0"/>
              <w:autoSpaceDN w:val="0"/>
              <w:adjustRightInd w:val="0"/>
              <w:rPr>
                <w:rFonts w:asciiTheme="minorHAnsi" w:hAnsiTheme="minorHAnsi" w:cstheme="minorHAnsi"/>
                <w:bCs/>
              </w:rPr>
            </w:pPr>
            <w:r w:rsidRPr="006E3CE1">
              <w:rPr>
                <w:rFonts w:asciiTheme="minorHAnsi" w:hAnsiTheme="minorHAnsi" w:cstheme="minorHAnsi"/>
                <w:bCs/>
              </w:rPr>
              <w:t xml:space="preserve">Understand context free </w:t>
            </w:r>
            <w:proofErr w:type="spellStart"/>
            <w:r w:rsidRPr="006E3CE1">
              <w:rPr>
                <w:rFonts w:asciiTheme="minorHAnsi" w:hAnsiTheme="minorHAnsi" w:cstheme="minorHAnsi"/>
                <w:bCs/>
              </w:rPr>
              <w:t>grammers</w:t>
            </w:r>
            <w:proofErr w:type="spellEnd"/>
            <w:r w:rsidRPr="006E3CE1">
              <w:rPr>
                <w:rFonts w:asciiTheme="minorHAnsi" w:hAnsiTheme="minorHAnsi" w:cstheme="minorHAnsi"/>
                <w:bCs/>
              </w:rPr>
              <w:t xml:space="preserve"> (CFGs), as well as extended CFGs.</w:t>
            </w:r>
          </w:p>
          <w:p w14:paraId="663C2B62" w14:textId="77777777" w:rsidR="00CD1501" w:rsidRPr="006E3CE1" w:rsidRDefault="00CD1501" w:rsidP="006E3CE1">
            <w:pPr>
              <w:pStyle w:val="ListParagraph"/>
              <w:numPr>
                <w:ilvl w:val="0"/>
                <w:numId w:val="5"/>
              </w:numPr>
              <w:autoSpaceDE w:val="0"/>
              <w:autoSpaceDN w:val="0"/>
              <w:adjustRightInd w:val="0"/>
              <w:rPr>
                <w:rFonts w:asciiTheme="minorHAnsi" w:hAnsiTheme="minorHAnsi" w:cstheme="minorHAnsi"/>
                <w:bCs/>
              </w:rPr>
            </w:pPr>
            <w:r w:rsidRPr="006E3CE1">
              <w:rPr>
                <w:rFonts w:asciiTheme="minorHAnsi" w:hAnsiTheme="minorHAnsi" w:cstheme="minorHAnsi"/>
                <w:bCs/>
              </w:rPr>
              <w:t xml:space="preserve">Learn how to translate any CFG into a parser (syntactic </w:t>
            </w:r>
            <w:proofErr w:type="spellStart"/>
            <w:r w:rsidRPr="006E3CE1">
              <w:rPr>
                <w:rFonts w:asciiTheme="minorHAnsi" w:hAnsiTheme="minorHAnsi" w:cstheme="minorHAnsi"/>
                <w:bCs/>
              </w:rPr>
              <w:t>analyser</w:t>
            </w:r>
            <w:proofErr w:type="spellEnd"/>
            <w:r w:rsidRPr="006E3CE1">
              <w:rPr>
                <w:rFonts w:asciiTheme="minorHAnsi" w:hAnsiTheme="minorHAnsi" w:cstheme="minorHAnsi"/>
                <w:bCs/>
              </w:rPr>
              <w:t>) for the language described the grammar.</w:t>
            </w:r>
          </w:p>
          <w:p w14:paraId="59B54E77" w14:textId="77777777" w:rsidR="00074DC7" w:rsidRPr="006E3CE1" w:rsidRDefault="00CD1501" w:rsidP="006E3CE1">
            <w:pPr>
              <w:pStyle w:val="ListParagraph"/>
              <w:numPr>
                <w:ilvl w:val="0"/>
                <w:numId w:val="5"/>
              </w:numPr>
              <w:autoSpaceDE w:val="0"/>
              <w:autoSpaceDN w:val="0"/>
              <w:adjustRightInd w:val="0"/>
              <w:rPr>
                <w:rFonts w:asciiTheme="minorHAnsi" w:hAnsiTheme="minorHAnsi" w:cstheme="minorHAnsi"/>
                <w:bCs/>
              </w:rPr>
            </w:pPr>
            <w:r w:rsidRPr="006E3CE1">
              <w:rPr>
                <w:rFonts w:asciiTheme="minorHAnsi" w:hAnsiTheme="minorHAnsi" w:cstheme="minorHAnsi"/>
                <w:bCs/>
              </w:rPr>
              <w:t xml:space="preserve">Learn how to develop the necessary data structures, such as the symbol tables, and algorithms for the sematic analysis of a high level object oriented language. </w:t>
            </w:r>
          </w:p>
          <w:p w14:paraId="37F47F96" w14:textId="6E24E202" w:rsidR="00E41DFC" w:rsidRPr="006E3CE1" w:rsidRDefault="00E41DFC" w:rsidP="006E3CE1">
            <w:pPr>
              <w:pStyle w:val="ListParagraph"/>
              <w:numPr>
                <w:ilvl w:val="0"/>
                <w:numId w:val="5"/>
              </w:numPr>
              <w:autoSpaceDE w:val="0"/>
              <w:autoSpaceDN w:val="0"/>
              <w:adjustRightInd w:val="0"/>
              <w:rPr>
                <w:rFonts w:asciiTheme="minorHAnsi" w:hAnsiTheme="minorHAnsi" w:cstheme="minorHAnsi"/>
                <w:bCs/>
              </w:rPr>
            </w:pPr>
            <w:r w:rsidRPr="006E3CE1">
              <w:rPr>
                <w:rFonts w:asciiTheme="minorHAnsi" w:hAnsiTheme="minorHAnsi" w:cstheme="minorHAnsi"/>
                <w:bCs/>
              </w:rPr>
              <w:t xml:space="preserve">Learn how to implement code generation in a compiler. </w:t>
            </w:r>
          </w:p>
        </w:tc>
      </w:tr>
      <w:tr w:rsidR="00074DC7" w:rsidRPr="00642B70" w14:paraId="240E93D7" w14:textId="77777777" w:rsidTr="623BC6FE">
        <w:tc>
          <w:tcPr>
            <w:tcW w:w="2802" w:type="dxa"/>
            <w:shd w:val="clear" w:color="auto" w:fill="E7E6E6" w:themeFill="background2"/>
          </w:tcPr>
          <w:p w14:paraId="68A8B7F6" w14:textId="1C76F4CA" w:rsidR="00074DC7" w:rsidRPr="00AA1512" w:rsidRDefault="00074DC7" w:rsidP="00E77406">
            <w:pPr>
              <w:pStyle w:val="Heading3"/>
              <w:rPr>
                <w:rFonts w:asciiTheme="minorHAnsi" w:hAnsiTheme="minorHAnsi" w:cstheme="minorHAnsi"/>
              </w:rPr>
            </w:pPr>
            <w:r w:rsidRPr="00AA1512">
              <w:rPr>
                <w:rFonts w:asciiTheme="minorHAnsi" w:hAnsiTheme="minorHAnsi" w:cstheme="minorHAnsi"/>
              </w:rPr>
              <w:t xml:space="preserve">Module </w:t>
            </w:r>
            <w:r w:rsidR="0091417D" w:rsidRPr="00AA1512">
              <w:rPr>
                <w:rFonts w:asciiTheme="minorHAnsi" w:hAnsiTheme="minorHAnsi" w:cstheme="minorHAnsi"/>
              </w:rPr>
              <w:t>lead</w:t>
            </w:r>
            <w:r w:rsidR="00AA1512" w:rsidRPr="00AA1512">
              <w:rPr>
                <w:rFonts w:asciiTheme="minorHAnsi" w:hAnsiTheme="minorHAnsi" w:cstheme="minorHAnsi"/>
              </w:rPr>
              <w:t>er</w:t>
            </w:r>
          </w:p>
        </w:tc>
        <w:tc>
          <w:tcPr>
            <w:tcW w:w="8066" w:type="dxa"/>
            <w:shd w:val="clear" w:color="auto" w:fill="auto"/>
          </w:tcPr>
          <w:p w14:paraId="2BA640BE" w14:textId="746C4730" w:rsidR="00074DC7" w:rsidRPr="00AA1512" w:rsidRDefault="00E41DFC" w:rsidP="00642B70">
            <w:pPr>
              <w:autoSpaceDE w:val="0"/>
              <w:autoSpaceDN w:val="0"/>
              <w:adjustRightInd w:val="0"/>
              <w:spacing w:before="120" w:after="240"/>
              <w:rPr>
                <w:rFonts w:asciiTheme="minorHAnsi" w:hAnsiTheme="minorHAnsi" w:cstheme="minorHAnsi"/>
                <w:bCs/>
              </w:rPr>
            </w:pPr>
            <w:r>
              <w:rPr>
                <w:rFonts w:asciiTheme="minorHAnsi" w:hAnsiTheme="minorHAnsi" w:cstheme="minorHAnsi"/>
                <w:bCs/>
              </w:rPr>
              <w:t>Ammar Alsalka</w:t>
            </w:r>
          </w:p>
        </w:tc>
      </w:tr>
      <w:tr w:rsidR="00074DC7" w:rsidRPr="00642B70" w14:paraId="0039D48F" w14:textId="77777777" w:rsidTr="623BC6FE">
        <w:tc>
          <w:tcPr>
            <w:tcW w:w="2802" w:type="dxa"/>
            <w:shd w:val="clear" w:color="auto" w:fill="E7E6E6" w:themeFill="background2"/>
          </w:tcPr>
          <w:p w14:paraId="5E4A5846" w14:textId="3ECC778E" w:rsidR="00074DC7" w:rsidRPr="00AA1512" w:rsidRDefault="00EE2B93" w:rsidP="00E77406">
            <w:pPr>
              <w:pStyle w:val="Heading3"/>
              <w:rPr>
                <w:rFonts w:asciiTheme="minorHAnsi" w:hAnsiTheme="minorHAnsi" w:cstheme="minorHAnsi"/>
              </w:rPr>
            </w:pPr>
            <w:r w:rsidRPr="00AA1512">
              <w:rPr>
                <w:rFonts w:asciiTheme="minorHAnsi" w:hAnsiTheme="minorHAnsi" w:cstheme="minorHAnsi"/>
              </w:rPr>
              <w:t xml:space="preserve">Other </w:t>
            </w:r>
            <w:r w:rsidR="00074DC7" w:rsidRPr="00AA1512">
              <w:rPr>
                <w:rFonts w:asciiTheme="minorHAnsi" w:hAnsiTheme="minorHAnsi" w:cstheme="minorHAnsi"/>
              </w:rPr>
              <w:t>Staff contact</w:t>
            </w:r>
          </w:p>
        </w:tc>
        <w:tc>
          <w:tcPr>
            <w:tcW w:w="8066" w:type="dxa"/>
            <w:shd w:val="clear" w:color="auto" w:fill="auto"/>
          </w:tcPr>
          <w:p w14:paraId="652965F8" w14:textId="78F3FB83" w:rsidR="00074DC7" w:rsidRPr="00AA1512" w:rsidRDefault="00074DC7" w:rsidP="00642B70">
            <w:pPr>
              <w:autoSpaceDE w:val="0"/>
              <w:autoSpaceDN w:val="0"/>
              <w:adjustRightInd w:val="0"/>
              <w:spacing w:before="120" w:after="240"/>
              <w:rPr>
                <w:rFonts w:asciiTheme="minorHAnsi" w:hAnsiTheme="minorHAnsi" w:cstheme="minorHAnsi"/>
                <w:bCs/>
                <w:color w:val="FF0000"/>
              </w:rPr>
            </w:pPr>
          </w:p>
        </w:tc>
      </w:tr>
    </w:tbl>
    <w:p w14:paraId="459C0FEC" w14:textId="77777777" w:rsidR="00074DC7" w:rsidRDefault="00074DC7" w:rsidP="00074DC7">
      <w:pPr>
        <w:autoSpaceDE w:val="0"/>
        <w:autoSpaceDN w:val="0"/>
        <w:adjustRightInd w:val="0"/>
        <w:rPr>
          <w:rFonts w:ascii="Arial" w:hAnsi="Arial" w:cs="Arial"/>
        </w:rPr>
      </w:pPr>
    </w:p>
    <w:p w14:paraId="0F1B9D64" w14:textId="1A8FEADF" w:rsidR="00074DC7" w:rsidRPr="00AA1512" w:rsidRDefault="0091417D" w:rsidP="0091417D">
      <w:pPr>
        <w:pStyle w:val="Heading3"/>
        <w:rPr>
          <w:rFonts w:asciiTheme="minorHAnsi" w:hAnsiTheme="minorHAnsi" w:cstheme="minorHAnsi"/>
        </w:rPr>
      </w:pPr>
      <w:r w:rsidRPr="00AA1512">
        <w:rPr>
          <w:rFonts w:asciiTheme="minorHAnsi" w:hAnsiTheme="minorHAnsi" w:cstheme="minorHAnsi"/>
        </w:rPr>
        <w:t xml:space="preserve">1. </w:t>
      </w:r>
      <w:r w:rsidR="00074DC7" w:rsidRPr="00AA1512">
        <w:rPr>
          <w:rFonts w:asciiTheme="minorHAnsi" w:hAnsiTheme="minorHAnsi" w:cstheme="minorHAnsi"/>
        </w:rPr>
        <w:t>Assignment guidance</w:t>
      </w:r>
    </w:p>
    <w:p w14:paraId="7F839246" w14:textId="7D6D3E42" w:rsidR="00E41DFC" w:rsidRPr="00B31647" w:rsidRDefault="00E41DFC" w:rsidP="00E41DFC">
      <w:pPr>
        <w:jc w:val="both"/>
        <w:rPr>
          <w:rFonts w:asciiTheme="minorHAnsi" w:hAnsiTheme="minorHAnsi" w:cstheme="minorHAnsi"/>
        </w:rPr>
      </w:pPr>
      <w:r w:rsidRPr="00B31647">
        <w:rPr>
          <w:rFonts w:asciiTheme="minorHAnsi" w:hAnsiTheme="minorHAnsi" w:cstheme="minorHAnsi"/>
        </w:rPr>
        <w:lastRenderedPageBreak/>
        <w:t xml:space="preserve">In this project, you will develop a compiler for the JACK programming language as described in the ‘Elements of Computing Systems’ textbook [1]. This involves implementing the lexical </w:t>
      </w:r>
      <w:proofErr w:type="spellStart"/>
      <w:r w:rsidRPr="00B31647">
        <w:rPr>
          <w:rFonts w:asciiTheme="minorHAnsi" w:hAnsiTheme="minorHAnsi" w:cstheme="minorHAnsi"/>
        </w:rPr>
        <w:t>analyser</w:t>
      </w:r>
      <w:proofErr w:type="spellEnd"/>
      <w:r w:rsidRPr="00B31647">
        <w:rPr>
          <w:rFonts w:asciiTheme="minorHAnsi" w:hAnsiTheme="minorHAnsi" w:cstheme="minorHAnsi"/>
        </w:rPr>
        <w:t xml:space="preserve">, the syntactic </w:t>
      </w:r>
      <w:proofErr w:type="spellStart"/>
      <w:r w:rsidRPr="00B31647">
        <w:rPr>
          <w:rFonts w:asciiTheme="minorHAnsi" w:hAnsiTheme="minorHAnsi" w:cstheme="minorHAnsi"/>
        </w:rPr>
        <w:t>analyser</w:t>
      </w:r>
      <w:proofErr w:type="spellEnd"/>
      <w:r w:rsidRPr="00B31647">
        <w:rPr>
          <w:rFonts w:asciiTheme="minorHAnsi" w:hAnsiTheme="minorHAnsi" w:cstheme="minorHAnsi"/>
        </w:rPr>
        <w:t xml:space="preserve">, the symbol table(s), and the code generation phases of the compiler. The target machine for the compiler is the virtual machine described in [1]. The compiler should produce virtual machine code that successfully runs on the VM emulator provided with the textbook (see this link </w:t>
      </w:r>
      <w:hyperlink r:id="rId11" w:history="1">
        <w:r w:rsidRPr="00B31647">
          <w:rPr>
            <w:rStyle w:val="Hyperlink"/>
            <w:rFonts w:asciiTheme="minorHAnsi" w:hAnsiTheme="minorHAnsi" w:cstheme="minorHAnsi"/>
          </w:rPr>
          <w:t>https://www.nand2tetris.org/software</w:t>
        </w:r>
      </w:hyperlink>
      <w:r w:rsidRPr="00B31647">
        <w:rPr>
          <w:rFonts w:asciiTheme="minorHAnsi" w:hAnsiTheme="minorHAnsi" w:cstheme="minorHAnsi"/>
        </w:rPr>
        <w:t xml:space="preserve">). The specifications of both the JACK language and the target VM code are clearly laid out in [1]. For further information, resources, software tools and many other useful things see this site </w:t>
      </w:r>
      <w:hyperlink r:id="rId12" w:history="1">
        <w:r w:rsidRPr="00B31647">
          <w:rPr>
            <w:rStyle w:val="Hyperlink"/>
            <w:rFonts w:asciiTheme="minorHAnsi" w:hAnsiTheme="minorHAnsi" w:cstheme="minorHAnsi"/>
          </w:rPr>
          <w:t>https://www.nand2tetris.org/</w:t>
        </w:r>
      </w:hyperlink>
      <w:r w:rsidRPr="00B31647">
        <w:rPr>
          <w:rFonts w:asciiTheme="minorHAnsi" w:hAnsiTheme="minorHAnsi" w:cstheme="minorHAnsi"/>
        </w:rPr>
        <w:t xml:space="preserve"> .</w:t>
      </w:r>
    </w:p>
    <w:p w14:paraId="2A7BAFCB" w14:textId="77777777" w:rsidR="00395BB0" w:rsidRPr="00AA1512" w:rsidRDefault="00395BB0" w:rsidP="00395BB0">
      <w:pPr>
        <w:autoSpaceDE w:val="0"/>
        <w:autoSpaceDN w:val="0"/>
        <w:adjustRightInd w:val="0"/>
        <w:jc w:val="center"/>
        <w:rPr>
          <w:rFonts w:asciiTheme="minorHAnsi" w:hAnsiTheme="minorHAnsi" w:cstheme="minorHAnsi"/>
        </w:rPr>
      </w:pPr>
    </w:p>
    <w:p w14:paraId="6613CBB2" w14:textId="0D83E5D2" w:rsidR="00074DC7" w:rsidRPr="00AA1512" w:rsidRDefault="0091417D" w:rsidP="0091417D">
      <w:pPr>
        <w:pStyle w:val="Heading3"/>
        <w:rPr>
          <w:rFonts w:asciiTheme="minorHAnsi" w:hAnsiTheme="minorHAnsi" w:cstheme="minorHAnsi"/>
        </w:rPr>
      </w:pPr>
      <w:r w:rsidRPr="00AA1512">
        <w:rPr>
          <w:rFonts w:asciiTheme="minorHAnsi" w:hAnsiTheme="minorHAnsi" w:cstheme="minorHAnsi"/>
        </w:rPr>
        <w:t>2. Assessment tasks</w:t>
      </w:r>
    </w:p>
    <w:p w14:paraId="1530571D" w14:textId="77777777" w:rsidR="00B31647" w:rsidRDefault="00E41DFC" w:rsidP="00E41DFC">
      <w:pPr>
        <w:jc w:val="both"/>
        <w:rPr>
          <w:rFonts w:asciiTheme="minorHAnsi" w:hAnsiTheme="minorHAnsi" w:cstheme="minorHAnsi"/>
        </w:rPr>
      </w:pPr>
      <w:r w:rsidRPr="00B31647">
        <w:rPr>
          <w:rFonts w:asciiTheme="minorHAnsi" w:hAnsiTheme="minorHAnsi" w:cstheme="minorHAnsi"/>
        </w:rPr>
        <w:t>A JACK program is a collection of one or more classes. Each class is defined in its own file.  JACK source files (you can call them class files) must have the .jack extension. All the source files of a single JACK program should be stored in the same directory.</w:t>
      </w:r>
    </w:p>
    <w:p w14:paraId="7AFE5A9F" w14:textId="10793699" w:rsidR="00E41DFC" w:rsidRPr="00B31647" w:rsidRDefault="00E41DFC" w:rsidP="00E41DFC">
      <w:pPr>
        <w:jc w:val="both"/>
        <w:rPr>
          <w:rFonts w:asciiTheme="minorHAnsi" w:hAnsiTheme="minorHAnsi" w:cstheme="minorHAnsi"/>
        </w:rPr>
      </w:pPr>
      <w:r w:rsidRPr="00B31647">
        <w:rPr>
          <w:rFonts w:asciiTheme="minorHAnsi" w:hAnsiTheme="minorHAnsi" w:cstheme="minorHAnsi"/>
        </w:rPr>
        <w:t xml:space="preserve"> </w:t>
      </w:r>
    </w:p>
    <w:p w14:paraId="0AE787D7" w14:textId="416FC022" w:rsidR="00E41DFC" w:rsidRPr="00B31647" w:rsidRDefault="00E41DFC" w:rsidP="00B31647">
      <w:pPr>
        <w:jc w:val="both"/>
        <w:rPr>
          <w:rFonts w:asciiTheme="minorHAnsi" w:hAnsiTheme="minorHAnsi" w:cstheme="minorHAnsi"/>
        </w:rPr>
      </w:pPr>
      <w:r w:rsidRPr="00B31647">
        <w:rPr>
          <w:rFonts w:asciiTheme="minorHAnsi" w:hAnsiTheme="minorHAnsi" w:cstheme="minorHAnsi"/>
        </w:rPr>
        <w:t>You will develop a working compiler that accepts as input a directory containing one or more JACK source files. For each source file the compiler should produce an equivalent VM code file having the same name as the source file but with the .</w:t>
      </w:r>
      <w:proofErr w:type="spellStart"/>
      <w:r w:rsidRPr="00B31647">
        <w:rPr>
          <w:rFonts w:asciiTheme="minorHAnsi" w:hAnsiTheme="minorHAnsi" w:cstheme="minorHAnsi"/>
        </w:rPr>
        <w:t>vm</w:t>
      </w:r>
      <w:proofErr w:type="spellEnd"/>
      <w:r w:rsidRPr="00B31647">
        <w:rPr>
          <w:rFonts w:asciiTheme="minorHAnsi" w:hAnsiTheme="minorHAnsi" w:cstheme="minorHAnsi"/>
        </w:rPr>
        <w:t xml:space="preserve"> extension (</w:t>
      </w:r>
      <w:proofErr w:type="spellStart"/>
      <w:r w:rsidRPr="00B31647">
        <w:rPr>
          <w:rFonts w:asciiTheme="minorHAnsi" w:hAnsiTheme="minorHAnsi" w:cstheme="minorHAnsi"/>
        </w:rPr>
        <w:t>vm</w:t>
      </w:r>
      <w:proofErr w:type="spellEnd"/>
      <w:r w:rsidRPr="00B31647">
        <w:rPr>
          <w:rFonts w:asciiTheme="minorHAnsi" w:hAnsiTheme="minorHAnsi" w:cstheme="minorHAnsi"/>
        </w:rPr>
        <w:t>=virtual machine). The target code files should be created in the same directory as the source files. After compilation, the directory will contain the .jack source files and the corresponding .</w:t>
      </w:r>
      <w:proofErr w:type="spellStart"/>
      <w:r w:rsidRPr="00B31647">
        <w:rPr>
          <w:rFonts w:asciiTheme="minorHAnsi" w:hAnsiTheme="minorHAnsi" w:cstheme="minorHAnsi"/>
        </w:rPr>
        <w:t>vm</w:t>
      </w:r>
      <w:proofErr w:type="spellEnd"/>
      <w:r w:rsidRPr="00B31647">
        <w:rPr>
          <w:rFonts w:asciiTheme="minorHAnsi" w:hAnsiTheme="minorHAnsi" w:cstheme="minorHAnsi"/>
        </w:rPr>
        <w:t xml:space="preserve"> files. </w:t>
      </w:r>
    </w:p>
    <w:p w14:paraId="15DB131F" w14:textId="77777777" w:rsidR="00B31647" w:rsidRDefault="00B31647" w:rsidP="00E41DFC">
      <w:pPr>
        <w:jc w:val="both"/>
        <w:rPr>
          <w:rFonts w:ascii="Liberation Serif" w:eastAsia="Lucida Sans Unicode" w:hAnsi="Liberation Serif" w:cs="Lohit Devanagari"/>
          <w:b/>
          <w:bCs/>
          <w:kern w:val="3"/>
          <w:lang w:eastAsia="zh-CN" w:bidi="hi-IN"/>
        </w:rPr>
      </w:pPr>
    </w:p>
    <w:p w14:paraId="2F7FBB1E" w14:textId="79B02770" w:rsidR="00E41DFC" w:rsidRDefault="00E41DFC" w:rsidP="00E41DFC">
      <w:pPr>
        <w:jc w:val="both"/>
        <w:rPr>
          <w:rFonts w:asciiTheme="minorHAnsi" w:hAnsiTheme="minorHAnsi" w:cstheme="minorHAnsi"/>
        </w:rPr>
      </w:pPr>
      <w:r w:rsidRPr="00B31647">
        <w:rPr>
          <w:rFonts w:asciiTheme="minorHAnsi" w:hAnsiTheme="minorHAnsi" w:cstheme="minorHAnsi"/>
        </w:rPr>
        <w:t>At any phase of the compilation process, if an error is encountered, the compiler should print out an informative error message, citing the line number where the error was encountered. The message should also cite the token near which the error occurred. Here is an example of a typical error message:</w:t>
      </w:r>
    </w:p>
    <w:p w14:paraId="75E5DD8F" w14:textId="77777777" w:rsidR="003B4CCA" w:rsidRPr="00B31647" w:rsidRDefault="003B4CCA" w:rsidP="00E41DFC">
      <w:pPr>
        <w:jc w:val="both"/>
        <w:rPr>
          <w:rFonts w:asciiTheme="minorHAnsi" w:hAnsiTheme="minorHAnsi" w:cstheme="minorHAnsi"/>
        </w:rPr>
      </w:pPr>
    </w:p>
    <w:p w14:paraId="523A31A2" w14:textId="77777777" w:rsidR="00E41DFC" w:rsidRPr="0095547B" w:rsidRDefault="00E41DFC" w:rsidP="00E41DFC">
      <w:pPr>
        <w:shd w:val="clear" w:color="auto" w:fill="F2F2F2" w:themeFill="background1" w:themeFillShade="F2"/>
        <w:jc w:val="both"/>
        <w:rPr>
          <w:rFonts w:ascii="Code2000" w:eastAsia="Code2000" w:hAnsi="Code2000" w:cs="Code2000"/>
        </w:rPr>
      </w:pPr>
      <w:r>
        <w:rPr>
          <w:rFonts w:ascii="Code2000" w:eastAsia="Code2000" w:hAnsi="Code2000" w:cs="Code2000"/>
        </w:rPr>
        <w:t xml:space="preserve">Error, </w:t>
      </w:r>
      <w:r w:rsidRPr="0095547B">
        <w:rPr>
          <w:rFonts w:ascii="Code2000" w:eastAsia="Code2000" w:hAnsi="Code2000" w:cs="Code2000"/>
        </w:rPr>
        <w:t>line 1</w:t>
      </w:r>
      <w:r>
        <w:rPr>
          <w:rFonts w:ascii="Code2000" w:eastAsia="Code2000" w:hAnsi="Code2000" w:cs="Code2000"/>
        </w:rPr>
        <w:t>0</w:t>
      </w:r>
      <w:r w:rsidRPr="0095547B">
        <w:rPr>
          <w:rFonts w:ascii="Code2000" w:eastAsia="Code2000" w:hAnsi="Code2000" w:cs="Code2000"/>
        </w:rPr>
        <w:t>3</w:t>
      </w:r>
      <w:r>
        <w:rPr>
          <w:rFonts w:ascii="Code2000" w:eastAsia="Code2000" w:hAnsi="Code2000" w:cs="Code2000"/>
        </w:rPr>
        <w:t>, close to “;”,</w:t>
      </w:r>
      <w:r w:rsidRPr="0095547B">
        <w:rPr>
          <w:rFonts w:ascii="Code2000" w:eastAsia="Code2000" w:hAnsi="Code2000" w:cs="Code2000"/>
        </w:rPr>
        <w:t xml:space="preserve"> </w:t>
      </w:r>
      <w:r>
        <w:rPr>
          <w:rFonts w:ascii="Code2000" w:eastAsia="Code2000" w:hAnsi="Code2000" w:cs="Code2000"/>
        </w:rPr>
        <w:t>a</w:t>
      </w:r>
      <w:r w:rsidRPr="0095547B">
        <w:rPr>
          <w:rFonts w:ascii="Code2000" w:eastAsia="Code2000" w:hAnsi="Code2000" w:cs="Code2000"/>
        </w:rPr>
        <w:t>n identifier is expected at this position</w:t>
      </w:r>
    </w:p>
    <w:p w14:paraId="3997FB6B" w14:textId="77777777" w:rsidR="003B4CCA" w:rsidRDefault="003B4CCA" w:rsidP="00E41DFC">
      <w:pPr>
        <w:jc w:val="both"/>
        <w:rPr>
          <w:rFonts w:asciiTheme="minorHAnsi" w:hAnsiTheme="minorHAnsi" w:cstheme="minorHAnsi"/>
        </w:rPr>
      </w:pPr>
    </w:p>
    <w:p w14:paraId="1D8EF57C" w14:textId="0E71AA1E" w:rsidR="00E41DFC" w:rsidRPr="00B31647" w:rsidRDefault="00E41DFC" w:rsidP="00E41DFC">
      <w:pPr>
        <w:jc w:val="both"/>
        <w:rPr>
          <w:rFonts w:asciiTheme="minorHAnsi" w:hAnsiTheme="minorHAnsi" w:cstheme="minorHAnsi"/>
        </w:rPr>
      </w:pPr>
      <w:r w:rsidRPr="00B31647">
        <w:rPr>
          <w:rFonts w:asciiTheme="minorHAnsi" w:hAnsiTheme="minorHAnsi" w:cstheme="minorHAnsi"/>
        </w:rPr>
        <w:t xml:space="preserve">Uninformative generic messages such as “syntax error” must be avoided. Upon encountering an error, the compiler should report this error and immediately stop (yes, it is a short-tempered compiler!). The compiler is not required to attempt error recovery or report more than one error at a time. </w:t>
      </w:r>
    </w:p>
    <w:p w14:paraId="360DA48C" w14:textId="77777777" w:rsidR="00B31647" w:rsidRDefault="00B31647" w:rsidP="00E41DFC">
      <w:pPr>
        <w:jc w:val="both"/>
        <w:rPr>
          <w:rFonts w:ascii="Liberation Serif" w:eastAsia="Lucida Sans Unicode" w:hAnsi="Liberation Serif" w:cs="Lohit Devanagari"/>
          <w:b/>
          <w:bCs/>
          <w:kern w:val="3"/>
          <w:lang w:eastAsia="zh-CN" w:bidi="hi-IN"/>
        </w:rPr>
      </w:pPr>
    </w:p>
    <w:p w14:paraId="106C6387" w14:textId="65E24F6B" w:rsidR="00E41DFC" w:rsidRPr="00B31647" w:rsidRDefault="00E41DFC" w:rsidP="00E41DFC">
      <w:pPr>
        <w:jc w:val="both"/>
        <w:rPr>
          <w:rFonts w:asciiTheme="minorHAnsi" w:eastAsia="Lucida Sans Unicode" w:hAnsiTheme="minorHAnsi" w:cstheme="minorHAnsi"/>
          <w:b/>
          <w:bCs/>
          <w:kern w:val="3"/>
          <w:lang w:eastAsia="zh-CN" w:bidi="hi-IN"/>
        </w:rPr>
      </w:pPr>
      <w:r w:rsidRPr="00B31647">
        <w:rPr>
          <w:rFonts w:asciiTheme="minorHAnsi" w:eastAsia="Lucida Sans Unicode" w:hAnsiTheme="minorHAnsi" w:cstheme="minorHAnsi"/>
          <w:b/>
          <w:bCs/>
          <w:kern w:val="3"/>
          <w:lang w:eastAsia="zh-CN" w:bidi="hi-IN"/>
        </w:rPr>
        <w:t xml:space="preserve">The Lexical </w:t>
      </w:r>
      <w:proofErr w:type="spellStart"/>
      <w:r w:rsidRPr="00B31647">
        <w:rPr>
          <w:rFonts w:asciiTheme="minorHAnsi" w:eastAsia="Lucida Sans Unicode" w:hAnsiTheme="minorHAnsi" w:cstheme="minorHAnsi"/>
          <w:b/>
          <w:bCs/>
          <w:kern w:val="3"/>
          <w:lang w:eastAsia="zh-CN" w:bidi="hi-IN"/>
        </w:rPr>
        <w:t>Analyser</w:t>
      </w:r>
      <w:proofErr w:type="spellEnd"/>
    </w:p>
    <w:p w14:paraId="2932DE7A" w14:textId="77777777" w:rsidR="00E41DFC" w:rsidRPr="00B31647" w:rsidRDefault="00E41DFC" w:rsidP="00E41DFC">
      <w:pPr>
        <w:pStyle w:val="Footer"/>
        <w:jc w:val="both"/>
        <w:rPr>
          <w:rFonts w:asciiTheme="minorHAnsi" w:hAnsiTheme="minorHAnsi" w:cstheme="minorHAnsi"/>
        </w:rPr>
      </w:pPr>
      <w:r w:rsidRPr="00B31647">
        <w:rPr>
          <w:rFonts w:asciiTheme="minorHAnsi" w:hAnsiTheme="minorHAnsi" w:cstheme="minorHAnsi"/>
        </w:rPr>
        <w:t xml:space="preserve">You will write a lexical </w:t>
      </w:r>
      <w:proofErr w:type="spellStart"/>
      <w:r w:rsidRPr="00B31647">
        <w:rPr>
          <w:rFonts w:asciiTheme="minorHAnsi" w:hAnsiTheme="minorHAnsi" w:cstheme="minorHAnsi"/>
        </w:rPr>
        <w:t>analyser</w:t>
      </w:r>
      <w:proofErr w:type="spellEnd"/>
      <w:r w:rsidRPr="00B31647">
        <w:rPr>
          <w:rFonts w:asciiTheme="minorHAnsi" w:hAnsiTheme="minorHAnsi" w:cstheme="minorHAnsi"/>
        </w:rPr>
        <w:t xml:space="preserve"> (</w:t>
      </w:r>
      <w:proofErr w:type="spellStart"/>
      <w:r w:rsidRPr="00B31647">
        <w:rPr>
          <w:rFonts w:asciiTheme="minorHAnsi" w:hAnsiTheme="minorHAnsi" w:cstheme="minorHAnsi"/>
        </w:rPr>
        <w:t>lexer</w:t>
      </w:r>
      <w:proofErr w:type="spellEnd"/>
      <w:r w:rsidRPr="00B31647">
        <w:rPr>
          <w:rFonts w:asciiTheme="minorHAnsi" w:hAnsiTheme="minorHAnsi" w:cstheme="minorHAnsi"/>
        </w:rPr>
        <w:t xml:space="preserve">) module that reads a JACK source file (having a .jack extension) and extracts all the tokens from this file. The </w:t>
      </w:r>
      <w:proofErr w:type="spellStart"/>
      <w:r w:rsidRPr="00B31647">
        <w:rPr>
          <w:rFonts w:asciiTheme="minorHAnsi" w:hAnsiTheme="minorHAnsi" w:cstheme="minorHAnsi"/>
        </w:rPr>
        <w:t>lexer</w:t>
      </w:r>
      <w:proofErr w:type="spellEnd"/>
      <w:r w:rsidRPr="00B31647">
        <w:rPr>
          <w:rFonts w:asciiTheme="minorHAnsi" w:hAnsiTheme="minorHAnsi" w:cstheme="minorHAnsi"/>
        </w:rPr>
        <w:t xml:space="preserve"> should reveal itself to other modules (i.e. the parser) through two main functions: </w:t>
      </w:r>
    </w:p>
    <w:p w14:paraId="1F8DBD26" w14:textId="77777777" w:rsidR="00E41DFC" w:rsidRPr="00B31647" w:rsidRDefault="00E41DFC" w:rsidP="00E41DFC">
      <w:pPr>
        <w:pStyle w:val="Footer"/>
        <w:numPr>
          <w:ilvl w:val="0"/>
          <w:numId w:val="4"/>
        </w:numPr>
        <w:jc w:val="both"/>
        <w:rPr>
          <w:rFonts w:asciiTheme="minorHAnsi" w:hAnsiTheme="minorHAnsi" w:cstheme="minorHAnsi"/>
        </w:rPr>
      </w:pPr>
      <w:r w:rsidRPr="00B31647">
        <w:rPr>
          <w:rFonts w:asciiTheme="minorHAnsi" w:hAnsiTheme="minorHAnsi" w:cstheme="minorHAnsi"/>
          <w:i/>
          <w:iCs/>
        </w:rPr>
        <w:t xml:space="preserve">Token </w:t>
      </w:r>
      <w:proofErr w:type="spellStart"/>
      <w:proofErr w:type="gramStart"/>
      <w:r w:rsidRPr="00B31647">
        <w:rPr>
          <w:rFonts w:asciiTheme="minorHAnsi" w:hAnsiTheme="minorHAnsi" w:cstheme="minorHAnsi"/>
          <w:i/>
          <w:iCs/>
        </w:rPr>
        <w:t>GetNextToken</w:t>
      </w:r>
      <w:proofErr w:type="spellEnd"/>
      <w:r w:rsidRPr="00B31647">
        <w:rPr>
          <w:rFonts w:asciiTheme="minorHAnsi" w:hAnsiTheme="minorHAnsi" w:cstheme="minorHAnsi"/>
        </w:rPr>
        <w:t>(</w:t>
      </w:r>
      <w:proofErr w:type="gramEnd"/>
      <w:r w:rsidRPr="00B31647">
        <w:rPr>
          <w:rFonts w:asciiTheme="minorHAnsi" w:hAnsiTheme="minorHAnsi" w:cstheme="minorHAnsi"/>
        </w:rPr>
        <w:t>). Whenever this function is called it will return the next available token from the input stream, and the token is removed from the input (i.e. consumed).</w:t>
      </w:r>
    </w:p>
    <w:p w14:paraId="1B9E1194" w14:textId="77777777" w:rsidR="00E41DFC" w:rsidRPr="00B31647" w:rsidRDefault="00E41DFC" w:rsidP="00E41DFC">
      <w:pPr>
        <w:pStyle w:val="Footer"/>
        <w:numPr>
          <w:ilvl w:val="0"/>
          <w:numId w:val="4"/>
        </w:numPr>
        <w:jc w:val="both"/>
        <w:rPr>
          <w:rFonts w:asciiTheme="minorHAnsi" w:hAnsiTheme="minorHAnsi" w:cstheme="minorHAnsi"/>
        </w:rPr>
      </w:pPr>
      <w:r w:rsidRPr="00B31647">
        <w:rPr>
          <w:rFonts w:asciiTheme="minorHAnsi" w:hAnsiTheme="minorHAnsi" w:cstheme="minorHAnsi"/>
          <w:i/>
          <w:iCs/>
        </w:rPr>
        <w:t>Token</w:t>
      </w:r>
      <w:r w:rsidRPr="00B31647">
        <w:rPr>
          <w:rFonts w:asciiTheme="minorHAnsi" w:hAnsiTheme="minorHAnsi" w:cstheme="minorHAnsi"/>
        </w:rPr>
        <w:t xml:space="preserve"> </w:t>
      </w:r>
      <w:proofErr w:type="spellStart"/>
      <w:proofErr w:type="gramStart"/>
      <w:r w:rsidRPr="00B31647">
        <w:rPr>
          <w:rFonts w:asciiTheme="minorHAnsi" w:hAnsiTheme="minorHAnsi" w:cstheme="minorHAnsi"/>
        </w:rPr>
        <w:t>PeekNextToken</w:t>
      </w:r>
      <w:proofErr w:type="spellEnd"/>
      <w:r w:rsidRPr="00B31647">
        <w:rPr>
          <w:rFonts w:asciiTheme="minorHAnsi" w:hAnsiTheme="minorHAnsi" w:cstheme="minorHAnsi"/>
        </w:rPr>
        <w:t>(</w:t>
      </w:r>
      <w:proofErr w:type="gramEnd"/>
      <w:r w:rsidRPr="00B31647">
        <w:rPr>
          <w:rFonts w:asciiTheme="minorHAnsi" w:hAnsiTheme="minorHAnsi" w:cstheme="minorHAnsi"/>
        </w:rPr>
        <w:t xml:space="preserve">). When this function is called it will return the next available token in the input stream, but the token is not consumed (i.e. it will stay in the input). So, the next time the parser calls </w:t>
      </w:r>
      <w:proofErr w:type="spellStart"/>
      <w:r w:rsidRPr="00B31647">
        <w:rPr>
          <w:rFonts w:asciiTheme="minorHAnsi" w:hAnsiTheme="minorHAnsi" w:cstheme="minorHAnsi"/>
        </w:rPr>
        <w:t>GetNextToken</w:t>
      </w:r>
      <w:proofErr w:type="spellEnd"/>
      <w:r w:rsidRPr="00B31647">
        <w:rPr>
          <w:rFonts w:asciiTheme="minorHAnsi" w:hAnsiTheme="minorHAnsi" w:cstheme="minorHAnsi"/>
        </w:rPr>
        <w:t xml:space="preserve">, or </w:t>
      </w:r>
      <w:proofErr w:type="spellStart"/>
      <w:r w:rsidRPr="00B31647">
        <w:rPr>
          <w:rFonts w:asciiTheme="minorHAnsi" w:hAnsiTheme="minorHAnsi" w:cstheme="minorHAnsi"/>
        </w:rPr>
        <w:t>PeekNextToken</w:t>
      </w:r>
      <w:proofErr w:type="spellEnd"/>
      <w:r w:rsidRPr="00B31647">
        <w:rPr>
          <w:rFonts w:asciiTheme="minorHAnsi" w:hAnsiTheme="minorHAnsi" w:cstheme="minorHAnsi"/>
        </w:rPr>
        <w:t>, it gets this same token.</w:t>
      </w:r>
    </w:p>
    <w:p w14:paraId="1A152C24" w14:textId="77777777" w:rsidR="00E41DFC" w:rsidRDefault="00E41DFC" w:rsidP="00E41DFC">
      <w:pPr>
        <w:pStyle w:val="Footer"/>
        <w:jc w:val="both"/>
      </w:pPr>
    </w:p>
    <w:p w14:paraId="394B1E98" w14:textId="77777777" w:rsidR="00E41DFC" w:rsidRPr="00B31647" w:rsidRDefault="00E41DFC" w:rsidP="00E41DFC">
      <w:pPr>
        <w:pStyle w:val="Footer"/>
        <w:jc w:val="both"/>
        <w:rPr>
          <w:rFonts w:asciiTheme="minorHAnsi" w:hAnsiTheme="minorHAnsi" w:cstheme="minorHAnsi"/>
        </w:rPr>
      </w:pPr>
      <w:r w:rsidRPr="00B31647">
        <w:rPr>
          <w:rFonts w:asciiTheme="minorHAnsi" w:hAnsiTheme="minorHAnsi" w:cstheme="minorHAnsi"/>
        </w:rPr>
        <w:t xml:space="preserve">The </w:t>
      </w:r>
      <w:proofErr w:type="spellStart"/>
      <w:r w:rsidRPr="00B31647">
        <w:rPr>
          <w:rFonts w:asciiTheme="minorHAnsi" w:hAnsiTheme="minorHAnsi" w:cstheme="minorHAnsi"/>
        </w:rPr>
        <w:t>lexer</w:t>
      </w:r>
      <w:proofErr w:type="spellEnd"/>
      <w:r w:rsidRPr="00B31647">
        <w:rPr>
          <w:rFonts w:asciiTheme="minorHAnsi" w:hAnsiTheme="minorHAnsi" w:cstheme="minorHAnsi"/>
        </w:rPr>
        <w:t xml:space="preserve"> should successfully remove white space and comments from the input file and correctly extract all the tokens of the source code. It should not crash or become unstable if the source file contains any kind of lexical errors. One particular type of error to watch for is the unexpected end of file while scanning a string literal, or a multi-line comment.</w:t>
      </w:r>
    </w:p>
    <w:p w14:paraId="11E18BEE" w14:textId="77777777" w:rsidR="00E41DFC" w:rsidRDefault="00E41DFC" w:rsidP="00E41DFC">
      <w:pPr>
        <w:pStyle w:val="Footer"/>
        <w:jc w:val="both"/>
      </w:pPr>
    </w:p>
    <w:p w14:paraId="14C1F3B8" w14:textId="2E1E61C1" w:rsidR="00E41DFC" w:rsidRPr="00B31647" w:rsidRDefault="00E41DFC" w:rsidP="00B31647">
      <w:pPr>
        <w:pStyle w:val="Footer"/>
        <w:jc w:val="both"/>
        <w:rPr>
          <w:rFonts w:asciiTheme="minorHAnsi" w:hAnsiTheme="minorHAnsi" w:cstheme="minorHAnsi"/>
        </w:rPr>
      </w:pPr>
      <w:r w:rsidRPr="00B31647">
        <w:rPr>
          <w:rFonts w:asciiTheme="minorHAnsi" w:hAnsiTheme="minorHAnsi" w:cstheme="minorHAnsi"/>
        </w:rPr>
        <w:lastRenderedPageBreak/>
        <w:t xml:space="preserve">Once you have finished developing the </w:t>
      </w:r>
      <w:proofErr w:type="spellStart"/>
      <w:r w:rsidRPr="00B31647">
        <w:rPr>
          <w:rFonts w:asciiTheme="minorHAnsi" w:hAnsiTheme="minorHAnsi" w:cstheme="minorHAnsi"/>
        </w:rPr>
        <w:t>lexer</w:t>
      </w:r>
      <w:proofErr w:type="spellEnd"/>
      <w:r w:rsidRPr="00B31647">
        <w:rPr>
          <w:rFonts w:asciiTheme="minorHAnsi" w:hAnsiTheme="minorHAnsi" w:cstheme="minorHAnsi"/>
        </w:rPr>
        <w:t xml:space="preserve">, you must test its operation using a set of JACK source files which will be provided </w:t>
      </w:r>
      <w:r w:rsidR="00B31647" w:rsidRPr="00B31647">
        <w:rPr>
          <w:rFonts w:asciiTheme="minorHAnsi" w:hAnsiTheme="minorHAnsi" w:cstheme="minorHAnsi"/>
        </w:rPr>
        <w:t>with the project files</w:t>
      </w:r>
      <w:r w:rsidRPr="00B31647">
        <w:rPr>
          <w:rFonts w:asciiTheme="minorHAnsi" w:hAnsiTheme="minorHAnsi" w:cstheme="minorHAnsi"/>
        </w:rPr>
        <w:t xml:space="preserve">. </w:t>
      </w:r>
    </w:p>
    <w:p w14:paraId="6FAF8D8B" w14:textId="77777777" w:rsidR="00E41DFC" w:rsidRDefault="00E41DFC" w:rsidP="00E41DFC">
      <w:pPr>
        <w:jc w:val="both"/>
        <w:rPr>
          <w:rFonts w:ascii="Liberation Serif" w:eastAsia="Lucida Sans Unicode" w:hAnsi="Liberation Serif" w:cs="Lohit Devanagari"/>
          <w:b/>
          <w:bCs/>
          <w:kern w:val="3"/>
          <w:lang w:eastAsia="zh-CN" w:bidi="hi-IN"/>
        </w:rPr>
      </w:pPr>
    </w:p>
    <w:p w14:paraId="3CD5F413" w14:textId="06F3B05C" w:rsidR="00E41DFC" w:rsidRPr="00B31647" w:rsidRDefault="00E41DFC" w:rsidP="00E41DFC">
      <w:pPr>
        <w:jc w:val="both"/>
        <w:rPr>
          <w:rFonts w:asciiTheme="minorHAnsi" w:eastAsia="Lucida Sans Unicode" w:hAnsiTheme="minorHAnsi" w:cstheme="minorHAnsi"/>
          <w:b/>
          <w:bCs/>
          <w:kern w:val="3"/>
          <w:lang w:eastAsia="zh-CN" w:bidi="hi-IN"/>
        </w:rPr>
      </w:pPr>
      <w:r w:rsidRPr="00B31647">
        <w:rPr>
          <w:rFonts w:asciiTheme="minorHAnsi" w:eastAsia="Lucida Sans Unicode" w:hAnsiTheme="minorHAnsi" w:cstheme="minorHAnsi"/>
          <w:b/>
          <w:bCs/>
          <w:kern w:val="3"/>
          <w:lang w:eastAsia="zh-CN" w:bidi="hi-IN"/>
        </w:rPr>
        <w:t xml:space="preserve">The Grammar </w:t>
      </w:r>
    </w:p>
    <w:p w14:paraId="77014A00" w14:textId="08715144" w:rsidR="00E41DFC" w:rsidRPr="00B31647" w:rsidRDefault="00E41DFC" w:rsidP="00E41DFC">
      <w:pPr>
        <w:pStyle w:val="Footer"/>
        <w:jc w:val="both"/>
        <w:rPr>
          <w:rFonts w:asciiTheme="minorHAnsi" w:hAnsiTheme="minorHAnsi" w:cstheme="minorHAnsi"/>
        </w:rPr>
      </w:pPr>
      <w:r w:rsidRPr="00B31647">
        <w:rPr>
          <w:rFonts w:asciiTheme="minorHAnsi" w:hAnsiTheme="minorHAnsi" w:cstheme="minorHAnsi"/>
        </w:rPr>
        <w:t xml:space="preserve">The grammar of the JACK language is given in [1]. However, </w:t>
      </w:r>
      <w:r w:rsidR="00B31647">
        <w:rPr>
          <w:rFonts w:asciiTheme="minorHAnsi" w:hAnsiTheme="minorHAnsi" w:cstheme="minorHAnsi"/>
        </w:rPr>
        <w:t xml:space="preserve">during the teaching of this module, </w:t>
      </w:r>
      <w:r w:rsidRPr="00B31647">
        <w:rPr>
          <w:rFonts w:asciiTheme="minorHAnsi" w:hAnsiTheme="minorHAnsi" w:cstheme="minorHAnsi"/>
        </w:rPr>
        <w:t>we will write another version of the grammar. The main purpose of writing a new version is to account for operator precedence in arithmetic expressions which is not currently accounted for in the original grammar described in [1].</w:t>
      </w:r>
    </w:p>
    <w:p w14:paraId="0780DEAF" w14:textId="77777777" w:rsidR="00E41DFC" w:rsidRDefault="00E41DFC" w:rsidP="00E41DFC">
      <w:pPr>
        <w:jc w:val="both"/>
        <w:rPr>
          <w:rFonts w:ascii="Liberation Serif" w:eastAsia="Lucida Sans Unicode" w:hAnsi="Liberation Serif" w:cs="Lohit Devanagari"/>
          <w:b/>
          <w:bCs/>
          <w:kern w:val="3"/>
          <w:lang w:eastAsia="zh-CN" w:bidi="hi-IN"/>
        </w:rPr>
      </w:pPr>
    </w:p>
    <w:p w14:paraId="75EB9CA3" w14:textId="3703CEDB" w:rsidR="00E41DFC" w:rsidRPr="00783AAA" w:rsidRDefault="00E41DFC" w:rsidP="00E41DFC">
      <w:pPr>
        <w:jc w:val="both"/>
        <w:rPr>
          <w:rFonts w:ascii="Liberation Serif" w:eastAsia="Lucida Sans Unicode" w:hAnsi="Liberation Serif" w:cs="Lohit Devanagari"/>
          <w:b/>
          <w:bCs/>
          <w:kern w:val="3"/>
          <w:lang w:eastAsia="zh-CN" w:bidi="hi-IN"/>
        </w:rPr>
      </w:pPr>
      <w:r w:rsidRPr="00B31647">
        <w:rPr>
          <w:rFonts w:asciiTheme="minorHAnsi" w:eastAsia="Lucida Sans Unicode" w:hAnsiTheme="minorHAnsi" w:cstheme="minorHAnsi"/>
          <w:b/>
          <w:bCs/>
          <w:kern w:val="3"/>
          <w:lang w:eastAsia="zh-CN" w:bidi="hi-IN"/>
        </w:rPr>
        <w:t>The Parser</w:t>
      </w:r>
    </w:p>
    <w:p w14:paraId="6AE51AD7" w14:textId="77777777" w:rsidR="00E41DFC" w:rsidRPr="00C73D22" w:rsidRDefault="00E41DFC" w:rsidP="00E41DFC">
      <w:pPr>
        <w:pStyle w:val="Footer"/>
        <w:jc w:val="both"/>
        <w:rPr>
          <w:rFonts w:asciiTheme="minorHAnsi" w:hAnsiTheme="minorHAnsi" w:cstheme="minorHAnsi"/>
        </w:rPr>
      </w:pPr>
      <w:r w:rsidRPr="00C73D22">
        <w:rPr>
          <w:rFonts w:asciiTheme="minorHAnsi" w:hAnsiTheme="minorHAnsi" w:cstheme="minorHAnsi"/>
        </w:rPr>
        <w:t xml:space="preserve">You will implement a recursive descent parser. A recursive descent parser is a collection of recursive functions that are easily developed from the grammar of the language. Once you have finished implementing the parser it should be thoroughly tested using the set of JACK source files. All kinds of syntax errors should be reported properly. However, as stated earlier, the compiler should stop on encountering the first error in a source file. It should not crash or become unstable when a syntax error is encountered. </w:t>
      </w:r>
    </w:p>
    <w:p w14:paraId="72438D3C" w14:textId="77777777" w:rsidR="00E41DFC" w:rsidRDefault="00E41DFC" w:rsidP="00E41DFC">
      <w:pPr>
        <w:jc w:val="both"/>
        <w:rPr>
          <w:rFonts w:ascii="Liberation Serif" w:eastAsia="Lucida Sans Unicode" w:hAnsi="Liberation Serif" w:cs="Lohit Devanagari"/>
          <w:b/>
          <w:bCs/>
          <w:kern w:val="3"/>
          <w:lang w:eastAsia="zh-CN" w:bidi="hi-IN"/>
        </w:rPr>
      </w:pPr>
    </w:p>
    <w:p w14:paraId="248E1CA0" w14:textId="627ECC86" w:rsidR="00E41DFC" w:rsidRPr="00783AAA" w:rsidRDefault="00E41DFC" w:rsidP="00E41DFC">
      <w:pPr>
        <w:jc w:val="both"/>
        <w:rPr>
          <w:rFonts w:ascii="Liberation Serif" w:eastAsia="Lucida Sans Unicode" w:hAnsi="Liberation Serif" w:cs="Lohit Devanagari"/>
          <w:b/>
          <w:bCs/>
          <w:kern w:val="3"/>
          <w:lang w:eastAsia="zh-CN" w:bidi="hi-IN"/>
        </w:rPr>
      </w:pPr>
      <w:r w:rsidRPr="00C73D22">
        <w:rPr>
          <w:rFonts w:asciiTheme="minorHAnsi" w:eastAsia="Lucida Sans Unicode" w:hAnsiTheme="minorHAnsi" w:cstheme="minorHAnsi"/>
          <w:b/>
          <w:bCs/>
          <w:kern w:val="3"/>
          <w:lang w:eastAsia="zh-CN" w:bidi="hi-IN"/>
        </w:rPr>
        <w:t>The Symbol Table</w:t>
      </w:r>
    </w:p>
    <w:p w14:paraId="7AECFA44" w14:textId="6C78FC84" w:rsidR="00E41DFC" w:rsidRPr="00C73D22" w:rsidRDefault="00E41DFC" w:rsidP="00C73D22">
      <w:pPr>
        <w:pStyle w:val="Footer"/>
        <w:jc w:val="both"/>
        <w:rPr>
          <w:rFonts w:asciiTheme="minorHAnsi" w:hAnsiTheme="minorHAnsi" w:cstheme="minorHAnsi"/>
        </w:rPr>
      </w:pPr>
      <w:r w:rsidRPr="00C73D22">
        <w:rPr>
          <w:rFonts w:asciiTheme="minorHAnsi" w:hAnsiTheme="minorHAnsi" w:cstheme="minorHAnsi"/>
        </w:rPr>
        <w:t xml:space="preserve">You will implement a </w:t>
      </w:r>
      <w:r w:rsidR="00C73D22" w:rsidRPr="00C73D22">
        <w:rPr>
          <w:rFonts w:asciiTheme="minorHAnsi" w:hAnsiTheme="minorHAnsi" w:cstheme="minorHAnsi"/>
        </w:rPr>
        <w:t xml:space="preserve">data structure comprising one or more </w:t>
      </w:r>
      <w:r w:rsidRPr="00C73D22">
        <w:rPr>
          <w:rFonts w:asciiTheme="minorHAnsi" w:hAnsiTheme="minorHAnsi" w:cstheme="minorHAnsi"/>
        </w:rPr>
        <w:t>symbol table</w:t>
      </w:r>
      <w:r w:rsidR="00C73D22" w:rsidRPr="00C73D22">
        <w:rPr>
          <w:rFonts w:asciiTheme="minorHAnsi" w:hAnsiTheme="minorHAnsi" w:cstheme="minorHAnsi"/>
        </w:rPr>
        <w:t>s</w:t>
      </w:r>
      <w:r w:rsidRPr="00C73D22">
        <w:rPr>
          <w:rFonts w:asciiTheme="minorHAnsi" w:hAnsiTheme="minorHAnsi" w:cstheme="minorHAnsi"/>
        </w:rPr>
        <w:t xml:space="preserve"> to store all program identifiers and their properties. A symbol in this context is any identifier defined in the program such as a variable or method name. We will explain symbol tables and their implementation </w:t>
      </w:r>
      <w:r w:rsidR="00C73D22" w:rsidRPr="00C73D22">
        <w:rPr>
          <w:rFonts w:asciiTheme="minorHAnsi" w:hAnsiTheme="minorHAnsi" w:cstheme="minorHAnsi"/>
        </w:rPr>
        <w:t>during the teaching of this module</w:t>
      </w:r>
      <w:r w:rsidRPr="00C73D22">
        <w:rPr>
          <w:rFonts w:asciiTheme="minorHAnsi" w:hAnsiTheme="minorHAnsi" w:cstheme="minorHAnsi"/>
        </w:rPr>
        <w:t>.</w:t>
      </w:r>
    </w:p>
    <w:p w14:paraId="62447144" w14:textId="56C10382" w:rsidR="00E41DFC" w:rsidRDefault="00E41DFC" w:rsidP="00E41DFC">
      <w:pPr>
        <w:jc w:val="both"/>
        <w:rPr>
          <w:rFonts w:ascii="Liberation Serif" w:eastAsia="Lucida Sans Unicode" w:hAnsi="Liberation Serif" w:cs="Lohit Devanagari"/>
          <w:b/>
          <w:bCs/>
          <w:kern w:val="3"/>
          <w:lang w:eastAsia="zh-CN" w:bidi="hi-IN"/>
        </w:rPr>
      </w:pPr>
    </w:p>
    <w:p w14:paraId="76BA23D4" w14:textId="56E4E49C" w:rsidR="00E41DFC" w:rsidRPr="00C73D22" w:rsidRDefault="00E41DFC" w:rsidP="00E41DFC">
      <w:pPr>
        <w:jc w:val="both"/>
        <w:rPr>
          <w:rFonts w:asciiTheme="minorHAnsi" w:eastAsia="Lucida Sans Unicode" w:hAnsiTheme="minorHAnsi" w:cstheme="minorHAnsi"/>
          <w:b/>
          <w:bCs/>
          <w:kern w:val="3"/>
          <w:lang w:eastAsia="zh-CN" w:bidi="hi-IN"/>
        </w:rPr>
      </w:pPr>
      <w:r w:rsidRPr="00C73D22">
        <w:rPr>
          <w:rFonts w:asciiTheme="minorHAnsi" w:eastAsia="Lucida Sans Unicode" w:hAnsiTheme="minorHAnsi" w:cstheme="minorHAnsi"/>
          <w:b/>
          <w:bCs/>
          <w:kern w:val="3"/>
          <w:lang w:eastAsia="zh-CN" w:bidi="hi-IN"/>
        </w:rPr>
        <w:t>Code Generation</w:t>
      </w:r>
    </w:p>
    <w:p w14:paraId="5DFD6BF5" w14:textId="47EA78A5" w:rsidR="00E41DFC" w:rsidRPr="00C73D22" w:rsidRDefault="00E41DFC" w:rsidP="00E41DFC">
      <w:pPr>
        <w:pStyle w:val="Footer"/>
        <w:jc w:val="both"/>
        <w:rPr>
          <w:rFonts w:asciiTheme="minorHAnsi" w:hAnsiTheme="minorHAnsi" w:cstheme="minorHAnsi"/>
        </w:rPr>
      </w:pPr>
      <w:r w:rsidRPr="00C73D22">
        <w:rPr>
          <w:rFonts w:asciiTheme="minorHAnsi" w:hAnsiTheme="minorHAnsi" w:cstheme="minorHAnsi"/>
        </w:rPr>
        <w:t>You will implement code generation in your compiler. However, this will not require a separate module. Code generation statements will be inserted to the parser functions at appropriate points.</w:t>
      </w:r>
      <w:r w:rsidR="00C73D22">
        <w:rPr>
          <w:rFonts w:asciiTheme="minorHAnsi" w:hAnsiTheme="minorHAnsi" w:cstheme="minorHAnsi"/>
        </w:rPr>
        <w:t xml:space="preserve"> Code generation will be explained during the teaching of this module.</w:t>
      </w:r>
    </w:p>
    <w:p w14:paraId="5E237E3A" w14:textId="387C8CDB" w:rsidR="00E41DFC" w:rsidRPr="0086599B" w:rsidRDefault="00E41DFC" w:rsidP="00E41DFC">
      <w:pPr>
        <w:pStyle w:val="Standard"/>
        <w:spacing w:before="240" w:after="120"/>
        <w:jc w:val="both"/>
        <w:rPr>
          <w:b/>
          <w:bCs/>
        </w:rPr>
      </w:pPr>
      <w:r w:rsidRPr="00C73D22">
        <w:rPr>
          <w:rFonts w:asciiTheme="minorHAnsi" w:hAnsiTheme="minorHAnsi" w:cstheme="minorHAnsi"/>
          <w:b/>
          <w:bCs/>
          <w:szCs w:val="20"/>
          <w:lang w:val="en-US"/>
        </w:rPr>
        <w:t>Implementation and Planning</w:t>
      </w:r>
    </w:p>
    <w:p w14:paraId="12AE6A50" w14:textId="5F7BF954" w:rsidR="00E41DFC" w:rsidRPr="00C73D22" w:rsidRDefault="00E41DFC" w:rsidP="00C73D22">
      <w:pPr>
        <w:pStyle w:val="Footer"/>
        <w:jc w:val="both"/>
        <w:rPr>
          <w:rFonts w:asciiTheme="minorHAnsi" w:hAnsiTheme="minorHAnsi" w:cstheme="minorHAnsi"/>
        </w:rPr>
      </w:pPr>
      <w:r w:rsidRPr="00C73D22">
        <w:rPr>
          <w:rFonts w:asciiTheme="minorHAnsi" w:hAnsiTheme="minorHAnsi" w:cstheme="minorHAnsi"/>
        </w:rPr>
        <w:t xml:space="preserve">You will adhere to the specifications of the JACK language and the virtual machine code described in [1]. However, you will not follow the development guidelines, the templates, or the plan of the book. Instead, you will follow the plan detailed in the Module Plan spreadsheet </w:t>
      </w:r>
      <w:r w:rsidR="00C73D22">
        <w:rPr>
          <w:rFonts w:asciiTheme="minorHAnsi" w:hAnsiTheme="minorHAnsi" w:cstheme="minorHAnsi"/>
        </w:rPr>
        <w:t xml:space="preserve">which will be </w:t>
      </w:r>
      <w:r w:rsidRPr="00C73D22">
        <w:rPr>
          <w:rFonts w:asciiTheme="minorHAnsi" w:hAnsiTheme="minorHAnsi" w:cstheme="minorHAnsi"/>
        </w:rPr>
        <w:t>available on Minerva.</w:t>
      </w:r>
    </w:p>
    <w:p w14:paraId="4831407A" w14:textId="77777777" w:rsidR="00E41DFC" w:rsidRPr="00C73D22" w:rsidRDefault="00E41DFC" w:rsidP="00C73D22">
      <w:pPr>
        <w:pStyle w:val="Footer"/>
        <w:jc w:val="both"/>
        <w:rPr>
          <w:rFonts w:asciiTheme="minorHAnsi" w:hAnsiTheme="minorHAnsi" w:cstheme="minorHAnsi"/>
        </w:rPr>
      </w:pPr>
      <w:r w:rsidRPr="00C73D22">
        <w:rPr>
          <w:rFonts w:asciiTheme="minorHAnsi" w:hAnsiTheme="minorHAnsi" w:cstheme="minorHAnsi"/>
        </w:rPr>
        <w:t xml:space="preserve">You will write your compiler in C. You must write your compiler from scratch following the methods and guidelines explained in this module. For each phase, you will be provided with template files (both header and source files) for you to use in developing your code. </w:t>
      </w:r>
    </w:p>
    <w:p w14:paraId="248351C1" w14:textId="77777777" w:rsidR="00E41DFC" w:rsidRPr="00C73D22" w:rsidRDefault="00E41DFC" w:rsidP="00C73D22">
      <w:pPr>
        <w:pStyle w:val="Footer"/>
        <w:jc w:val="both"/>
        <w:rPr>
          <w:rFonts w:asciiTheme="minorHAnsi" w:hAnsiTheme="minorHAnsi" w:cstheme="minorHAnsi"/>
        </w:rPr>
      </w:pPr>
      <w:r w:rsidRPr="00C73D22">
        <w:rPr>
          <w:rFonts w:asciiTheme="minorHAnsi" w:hAnsiTheme="minorHAnsi" w:cstheme="minorHAnsi"/>
        </w:rPr>
        <w:t xml:space="preserve">It is very important to keep to the plan and make sure that you submit each phase of the compiler project at the specified date. There are four submission dates, corresponding to the </w:t>
      </w:r>
      <w:proofErr w:type="spellStart"/>
      <w:r w:rsidRPr="00C73D22">
        <w:rPr>
          <w:rFonts w:asciiTheme="minorHAnsi" w:hAnsiTheme="minorHAnsi" w:cstheme="minorHAnsi"/>
        </w:rPr>
        <w:t>lexer</w:t>
      </w:r>
      <w:proofErr w:type="spellEnd"/>
      <w:r w:rsidRPr="00C73D22">
        <w:rPr>
          <w:rFonts w:asciiTheme="minorHAnsi" w:hAnsiTheme="minorHAnsi" w:cstheme="minorHAnsi"/>
        </w:rPr>
        <w:t>, parser, symbol table, and the complete compiler respectively.</w:t>
      </w:r>
    </w:p>
    <w:p w14:paraId="2A21C3A8" w14:textId="77777777" w:rsidR="00074DC7" w:rsidRPr="00AA1512" w:rsidRDefault="00074DC7" w:rsidP="00074DC7">
      <w:pPr>
        <w:autoSpaceDE w:val="0"/>
        <w:autoSpaceDN w:val="0"/>
        <w:adjustRightInd w:val="0"/>
        <w:jc w:val="center"/>
        <w:rPr>
          <w:rFonts w:asciiTheme="minorHAnsi" w:hAnsiTheme="minorHAnsi" w:cstheme="minorHAnsi"/>
        </w:rPr>
      </w:pPr>
    </w:p>
    <w:p w14:paraId="6C5BC7B0" w14:textId="45BD4A10" w:rsidR="00074DC7" w:rsidRPr="00AA1512" w:rsidRDefault="0091417D" w:rsidP="0091417D">
      <w:pPr>
        <w:pStyle w:val="Heading3"/>
        <w:rPr>
          <w:rFonts w:asciiTheme="minorHAnsi" w:hAnsiTheme="minorHAnsi" w:cstheme="minorHAnsi"/>
        </w:rPr>
      </w:pPr>
      <w:r w:rsidRPr="00AA1512">
        <w:rPr>
          <w:rFonts w:asciiTheme="minorHAnsi" w:hAnsiTheme="minorHAnsi" w:cstheme="minorHAnsi"/>
        </w:rPr>
        <w:t xml:space="preserve">3. </w:t>
      </w:r>
      <w:r w:rsidR="00074DC7" w:rsidRPr="00AA1512">
        <w:rPr>
          <w:rFonts w:asciiTheme="minorHAnsi" w:hAnsiTheme="minorHAnsi" w:cstheme="minorHAnsi"/>
        </w:rPr>
        <w:t>General guidance</w:t>
      </w:r>
      <w:r w:rsidRPr="00AA1512">
        <w:rPr>
          <w:rFonts w:asciiTheme="minorHAnsi" w:hAnsiTheme="minorHAnsi" w:cstheme="minorHAnsi"/>
        </w:rPr>
        <w:t xml:space="preserve"> and study support</w:t>
      </w:r>
    </w:p>
    <w:p w14:paraId="3BE4CCAE" w14:textId="223E57B4" w:rsidR="00074DC7" w:rsidRPr="00AA1512" w:rsidRDefault="003B4CCA" w:rsidP="006E3CE1">
      <w:pPr>
        <w:pStyle w:val="Footer"/>
        <w:jc w:val="both"/>
        <w:rPr>
          <w:rFonts w:asciiTheme="minorHAnsi" w:hAnsiTheme="minorHAnsi" w:cstheme="minorHAnsi"/>
        </w:rPr>
      </w:pPr>
      <w:r w:rsidRPr="003B4CCA">
        <w:rPr>
          <w:rFonts w:asciiTheme="minorHAnsi" w:hAnsiTheme="minorHAnsi" w:cstheme="minorHAnsi"/>
        </w:rPr>
        <w:t>During the lectures and tutorials of this m</w:t>
      </w:r>
      <w:r w:rsidR="006E3CE1">
        <w:rPr>
          <w:rFonts w:asciiTheme="minorHAnsi" w:hAnsiTheme="minorHAnsi" w:cstheme="minorHAnsi"/>
        </w:rPr>
        <w:t>odule we will explain in detail</w:t>
      </w:r>
      <w:r w:rsidRPr="003B4CCA">
        <w:rPr>
          <w:rFonts w:asciiTheme="minorHAnsi" w:hAnsiTheme="minorHAnsi" w:cstheme="minorHAnsi"/>
        </w:rPr>
        <w:t xml:space="preserve"> how each of the above tasks are performed.</w:t>
      </w:r>
      <w:r>
        <w:rPr>
          <w:rFonts w:asciiTheme="minorHAnsi" w:hAnsiTheme="minorHAnsi" w:cstheme="minorHAnsi"/>
        </w:rPr>
        <w:t xml:space="preserve"> You will also be supported by lab tutors during the lab sessions of this module. Please make sure you attend all lectures and tutorials and that you </w:t>
      </w:r>
      <w:r w:rsidR="006E3CE1">
        <w:rPr>
          <w:rFonts w:asciiTheme="minorHAnsi" w:hAnsiTheme="minorHAnsi" w:cstheme="minorHAnsi"/>
        </w:rPr>
        <w:t>use our</w:t>
      </w:r>
      <w:r>
        <w:rPr>
          <w:rFonts w:asciiTheme="minorHAnsi" w:hAnsiTheme="minorHAnsi" w:cstheme="minorHAnsi"/>
        </w:rPr>
        <w:t xml:space="preserve"> lab</w:t>
      </w:r>
      <w:r w:rsidR="006E3CE1">
        <w:rPr>
          <w:rFonts w:asciiTheme="minorHAnsi" w:hAnsiTheme="minorHAnsi" w:cstheme="minorHAnsi"/>
        </w:rPr>
        <w:t>s</w:t>
      </w:r>
      <w:r>
        <w:rPr>
          <w:rFonts w:asciiTheme="minorHAnsi" w:hAnsiTheme="minorHAnsi" w:cstheme="minorHAnsi"/>
        </w:rPr>
        <w:t xml:space="preserve"> when </w:t>
      </w:r>
      <w:r w:rsidR="006E3CE1">
        <w:rPr>
          <w:rFonts w:asciiTheme="minorHAnsi" w:hAnsiTheme="minorHAnsi" w:cstheme="minorHAnsi"/>
        </w:rPr>
        <w:t>you work</w:t>
      </w:r>
      <w:r>
        <w:rPr>
          <w:rFonts w:asciiTheme="minorHAnsi" w:hAnsiTheme="minorHAnsi" w:cstheme="minorHAnsi"/>
        </w:rPr>
        <w:t xml:space="preserve"> on the </w:t>
      </w:r>
      <w:r w:rsidR="004E5FE4">
        <w:rPr>
          <w:rFonts w:asciiTheme="minorHAnsi" w:hAnsiTheme="minorHAnsi" w:cstheme="minorHAnsi"/>
        </w:rPr>
        <w:t>coursework</w:t>
      </w:r>
      <w:r>
        <w:rPr>
          <w:rFonts w:asciiTheme="minorHAnsi" w:hAnsiTheme="minorHAnsi" w:cstheme="minorHAnsi"/>
        </w:rPr>
        <w:t xml:space="preserve"> so that you can </w:t>
      </w:r>
      <w:r w:rsidR="006E3CE1">
        <w:rPr>
          <w:rFonts w:asciiTheme="minorHAnsi" w:hAnsiTheme="minorHAnsi" w:cstheme="minorHAnsi"/>
        </w:rPr>
        <w:t xml:space="preserve">get </w:t>
      </w:r>
      <w:r>
        <w:rPr>
          <w:rFonts w:asciiTheme="minorHAnsi" w:hAnsiTheme="minorHAnsi" w:cstheme="minorHAnsi"/>
        </w:rPr>
        <w:t>help and support</w:t>
      </w:r>
      <w:r w:rsidR="006E3CE1">
        <w:rPr>
          <w:rFonts w:asciiTheme="minorHAnsi" w:hAnsiTheme="minorHAnsi" w:cstheme="minorHAnsi"/>
        </w:rPr>
        <w:t xml:space="preserve"> from lab staff</w:t>
      </w:r>
      <w:r>
        <w:rPr>
          <w:rFonts w:asciiTheme="minorHAnsi" w:hAnsiTheme="minorHAnsi" w:cstheme="minorHAnsi"/>
        </w:rPr>
        <w:t>.</w:t>
      </w:r>
    </w:p>
    <w:p w14:paraId="538CF950" w14:textId="4E2E5206" w:rsidR="00074DC7" w:rsidRPr="00AA1512" w:rsidRDefault="0091417D" w:rsidP="0091417D">
      <w:pPr>
        <w:pStyle w:val="Heading3"/>
        <w:rPr>
          <w:rFonts w:asciiTheme="minorHAnsi" w:hAnsiTheme="minorHAnsi" w:cstheme="minorHAnsi"/>
        </w:rPr>
      </w:pPr>
      <w:r w:rsidRPr="00AA1512">
        <w:rPr>
          <w:rFonts w:asciiTheme="minorHAnsi" w:hAnsiTheme="minorHAnsi" w:cstheme="minorHAnsi"/>
        </w:rPr>
        <w:t xml:space="preserve">4. </w:t>
      </w:r>
      <w:r w:rsidR="00074DC7" w:rsidRPr="00AA1512">
        <w:rPr>
          <w:rFonts w:asciiTheme="minorHAnsi" w:hAnsiTheme="minorHAnsi" w:cstheme="minorHAnsi"/>
        </w:rPr>
        <w:t xml:space="preserve">Assessment criteria and </w:t>
      </w:r>
      <w:r w:rsidRPr="00AA1512">
        <w:rPr>
          <w:rFonts w:asciiTheme="minorHAnsi" w:hAnsiTheme="minorHAnsi" w:cstheme="minorHAnsi"/>
        </w:rPr>
        <w:t xml:space="preserve">marking </w:t>
      </w:r>
      <w:r w:rsidR="00074DC7" w:rsidRPr="00AA1512">
        <w:rPr>
          <w:rFonts w:asciiTheme="minorHAnsi" w:hAnsiTheme="minorHAnsi" w:cstheme="minorHAnsi"/>
        </w:rPr>
        <w:t>process</w:t>
      </w:r>
    </w:p>
    <w:p w14:paraId="6245648D" w14:textId="453290AA" w:rsidR="00343A4D" w:rsidRPr="006E3CE1" w:rsidRDefault="003B4CCA" w:rsidP="006E3CE1">
      <w:pPr>
        <w:jc w:val="both"/>
      </w:pPr>
      <w:r w:rsidRPr="006E3CE1">
        <w:t xml:space="preserve">Your submissions will be </w:t>
      </w:r>
      <w:proofErr w:type="spellStart"/>
      <w:r w:rsidRPr="006E3CE1">
        <w:t>autograded</w:t>
      </w:r>
      <w:proofErr w:type="spellEnd"/>
      <w:r w:rsidRPr="006E3CE1">
        <w:t xml:space="preserve"> on </w:t>
      </w:r>
      <w:proofErr w:type="spellStart"/>
      <w:r w:rsidRPr="006E3CE1">
        <w:t>Gradescope</w:t>
      </w:r>
      <w:proofErr w:type="spellEnd"/>
      <w:r w:rsidRPr="006E3CE1">
        <w:t xml:space="preserve">. The mark you see </w:t>
      </w:r>
      <w:r w:rsidR="006E3CE1" w:rsidRPr="006E3CE1">
        <w:t xml:space="preserve">on </w:t>
      </w:r>
      <w:proofErr w:type="spellStart"/>
      <w:r w:rsidR="006E3CE1" w:rsidRPr="006E3CE1">
        <w:t>Gradescope</w:t>
      </w:r>
      <w:proofErr w:type="spellEnd"/>
      <w:r w:rsidR="006E3CE1" w:rsidRPr="006E3CE1">
        <w:t xml:space="preserve"> </w:t>
      </w:r>
      <w:r w:rsidRPr="006E3CE1">
        <w:t xml:space="preserve">when you submit </w:t>
      </w:r>
      <w:r w:rsidR="006E3CE1" w:rsidRPr="006E3CE1">
        <w:t xml:space="preserve">your code </w:t>
      </w:r>
      <w:r w:rsidRPr="006E3CE1">
        <w:t xml:space="preserve">is the mark </w:t>
      </w:r>
      <w:r w:rsidR="006E3CE1" w:rsidRPr="006E3CE1">
        <w:t>you</w:t>
      </w:r>
      <w:r w:rsidRPr="006E3CE1">
        <w:t xml:space="preserve"> get</w:t>
      </w:r>
      <w:r w:rsidR="006E3CE1" w:rsidRPr="006E3CE1">
        <w:t>.</w:t>
      </w:r>
    </w:p>
    <w:p w14:paraId="35B0EC0F" w14:textId="3FE4A386" w:rsidR="00395BB0" w:rsidRPr="00AA1512" w:rsidRDefault="00395BB0" w:rsidP="006E3CE1">
      <w:pPr>
        <w:autoSpaceDE w:val="0"/>
        <w:autoSpaceDN w:val="0"/>
        <w:adjustRightInd w:val="0"/>
        <w:rPr>
          <w:rFonts w:asciiTheme="minorHAnsi" w:hAnsiTheme="minorHAnsi" w:cstheme="minorHAnsi"/>
        </w:rPr>
      </w:pPr>
    </w:p>
    <w:p w14:paraId="0541149B" w14:textId="29E27D04" w:rsidR="00074DC7" w:rsidRPr="00AA1512" w:rsidRDefault="0091417D" w:rsidP="0091417D">
      <w:pPr>
        <w:pStyle w:val="Heading3"/>
        <w:rPr>
          <w:rFonts w:asciiTheme="minorHAnsi" w:hAnsiTheme="minorHAnsi" w:cstheme="minorHAnsi"/>
        </w:rPr>
      </w:pPr>
      <w:r w:rsidRPr="00AA1512">
        <w:rPr>
          <w:rFonts w:asciiTheme="minorHAnsi" w:hAnsiTheme="minorHAnsi" w:cstheme="minorHAnsi"/>
        </w:rPr>
        <w:t xml:space="preserve">5. </w:t>
      </w:r>
      <w:r w:rsidR="00074DC7" w:rsidRPr="00AA1512">
        <w:rPr>
          <w:rFonts w:asciiTheme="minorHAnsi" w:hAnsiTheme="minorHAnsi" w:cstheme="minorHAnsi"/>
        </w:rPr>
        <w:t>Presentation and referencing</w:t>
      </w:r>
    </w:p>
    <w:p w14:paraId="7B1C5FE5" w14:textId="38AA55F3" w:rsidR="001656DE" w:rsidRPr="006E3CE1" w:rsidRDefault="003B4CCA" w:rsidP="006E3CE1">
      <w:pPr>
        <w:jc w:val="both"/>
      </w:pPr>
      <w:r w:rsidRPr="006E3CE1">
        <w:t>You are not required to submit a report for this coursework.</w:t>
      </w:r>
    </w:p>
    <w:p w14:paraId="55253F86" w14:textId="77777777" w:rsidR="00024D97" w:rsidRPr="00AA1512" w:rsidRDefault="00024D97" w:rsidP="00024D97">
      <w:pPr>
        <w:autoSpaceDE w:val="0"/>
        <w:autoSpaceDN w:val="0"/>
        <w:adjustRightInd w:val="0"/>
        <w:rPr>
          <w:rFonts w:asciiTheme="minorHAnsi" w:hAnsiTheme="minorHAnsi" w:cstheme="minorHAnsi"/>
        </w:rPr>
      </w:pPr>
    </w:p>
    <w:p w14:paraId="5CAA4A01" w14:textId="2BCB09B4" w:rsidR="0091417D" w:rsidRPr="00AA1512" w:rsidRDefault="0091417D" w:rsidP="0091417D">
      <w:pPr>
        <w:pStyle w:val="Heading3"/>
        <w:rPr>
          <w:rFonts w:asciiTheme="minorHAnsi" w:hAnsiTheme="minorHAnsi" w:cstheme="minorHAnsi"/>
        </w:rPr>
      </w:pPr>
      <w:r w:rsidRPr="00AA1512">
        <w:rPr>
          <w:rFonts w:asciiTheme="minorHAnsi" w:hAnsiTheme="minorHAnsi" w:cstheme="minorHAnsi"/>
        </w:rPr>
        <w:t>6. Submission requirements</w:t>
      </w:r>
    </w:p>
    <w:p w14:paraId="6E96F2E8" w14:textId="77777777" w:rsidR="00C73D22" w:rsidRDefault="00C73D22" w:rsidP="00C73D22">
      <w:pPr>
        <w:jc w:val="both"/>
      </w:pPr>
      <w:r>
        <w:t xml:space="preserve">At each submission date, you must submit your current compiler code base (without executables) to </w:t>
      </w:r>
      <w:proofErr w:type="spellStart"/>
      <w:r>
        <w:t>Gradescope</w:t>
      </w:r>
      <w:proofErr w:type="spellEnd"/>
      <w:r>
        <w:t xml:space="preserve">. </w:t>
      </w:r>
    </w:p>
    <w:p w14:paraId="2FF19A67" w14:textId="77777777" w:rsidR="00C73D22" w:rsidRDefault="00C73D22" w:rsidP="00C73D22">
      <w:pPr>
        <w:jc w:val="both"/>
      </w:pPr>
      <w:r>
        <w:t>You may not be able to work ahead of the plan, mainly because we will be explaining the techniques and the implementation guidelines as we proceed with the teaching in lectures and tutorials.</w:t>
      </w:r>
    </w:p>
    <w:p w14:paraId="60E8A15D" w14:textId="416593C6" w:rsidR="0091417D" w:rsidRDefault="00C73D22" w:rsidP="003B4CCA">
      <w:r>
        <w:t xml:space="preserve">Before submitting your code, you must make sure that you can compile and run your code on </w:t>
      </w:r>
      <w:r w:rsidR="003B4CCA">
        <w:t>the</w:t>
      </w:r>
      <w:r>
        <w:t xml:space="preserve"> </w:t>
      </w:r>
      <w:r w:rsidR="003B4CCA">
        <w:t>S</w:t>
      </w:r>
      <w:r>
        <w:t xml:space="preserve">chool’s Linux machines. So, if you develop your compiler on a Windows or Mac PC, you must not submit your project until you have made sure that it does compile and run on our Linux computers without any problems. When you submit your code to </w:t>
      </w:r>
      <w:proofErr w:type="spellStart"/>
      <w:r>
        <w:t>Gradescope</w:t>
      </w:r>
      <w:proofErr w:type="spellEnd"/>
      <w:r>
        <w:t xml:space="preserve">, it will be auto-graded and you will be able to see your mark on </w:t>
      </w:r>
      <w:proofErr w:type="spellStart"/>
      <w:r>
        <w:t>Gradescope</w:t>
      </w:r>
      <w:proofErr w:type="spellEnd"/>
      <w:r>
        <w:t xml:space="preserve">. Submissions that do not compile and run on </w:t>
      </w:r>
      <w:proofErr w:type="spellStart"/>
      <w:r>
        <w:t>Gradescope</w:t>
      </w:r>
      <w:proofErr w:type="spellEnd"/>
      <w:r>
        <w:t xml:space="preserve"> will score a zero mark, even if they work perfectly well on another platform. Instructions on how to upload the code for each phase of the compiler to </w:t>
      </w:r>
      <w:proofErr w:type="spellStart"/>
      <w:r>
        <w:t>Gradescope</w:t>
      </w:r>
      <w:proofErr w:type="spellEnd"/>
      <w:r>
        <w:t xml:space="preserve"> will be provided in due course.</w:t>
      </w:r>
    </w:p>
    <w:p w14:paraId="70E2E6B2" w14:textId="77777777" w:rsidR="003B4CCA" w:rsidRPr="003B4CCA" w:rsidRDefault="003B4CCA" w:rsidP="003B4CCA"/>
    <w:p w14:paraId="17DC393D" w14:textId="15062521" w:rsidR="00074DC7" w:rsidRPr="00AA1512" w:rsidRDefault="0091417D" w:rsidP="0091417D">
      <w:pPr>
        <w:pStyle w:val="Heading3"/>
        <w:rPr>
          <w:rFonts w:asciiTheme="minorHAnsi" w:hAnsiTheme="minorHAnsi" w:cstheme="minorHAnsi"/>
        </w:rPr>
      </w:pPr>
      <w:r w:rsidRPr="00AA1512">
        <w:rPr>
          <w:rFonts w:asciiTheme="minorHAnsi" w:hAnsiTheme="minorHAnsi" w:cstheme="minorHAnsi"/>
        </w:rPr>
        <w:t xml:space="preserve">7. </w:t>
      </w:r>
      <w:r w:rsidR="00074DC7" w:rsidRPr="00AA1512">
        <w:rPr>
          <w:rFonts w:asciiTheme="minorHAnsi" w:hAnsiTheme="minorHAnsi" w:cstheme="minorHAnsi"/>
        </w:rPr>
        <w:t>Academic misconduct and plagiarism</w:t>
      </w:r>
    </w:p>
    <w:p w14:paraId="61A065B5" w14:textId="77777777" w:rsidR="00611EC7" w:rsidRPr="00E14B48" w:rsidRDefault="00611EC7" w:rsidP="008227F2">
      <w:pPr>
        <w:pStyle w:val="paragraph"/>
        <w:spacing w:before="0" w:beforeAutospacing="0" w:after="0" w:afterAutospacing="0"/>
        <w:textAlignment w:val="baseline"/>
        <w:rPr>
          <w:rFonts w:asciiTheme="minorHAnsi" w:hAnsiTheme="minorHAnsi" w:cstheme="minorHAnsi"/>
          <w:color w:val="000000" w:themeColor="text1"/>
          <w:lang w:val="en-US"/>
        </w:rPr>
      </w:pPr>
      <w:r w:rsidRPr="00E14B48">
        <w:rPr>
          <w:rFonts w:asciiTheme="minorHAnsi" w:hAnsiTheme="minorHAnsi" w:cstheme="minorHAnsi"/>
          <w:color w:val="000000" w:themeColor="text1"/>
          <w:lang w:val="en-US"/>
        </w:rPr>
        <w:t xml:space="preserve">Leeds students are part of an academic community that shares ideas and develops new ones. </w:t>
      </w:r>
    </w:p>
    <w:p w14:paraId="55FC856C" w14:textId="77777777" w:rsidR="00611EC7" w:rsidRPr="00E14B48" w:rsidRDefault="00611EC7" w:rsidP="008227F2">
      <w:pPr>
        <w:pStyle w:val="paragraph"/>
        <w:spacing w:before="0" w:beforeAutospacing="0" w:after="0" w:afterAutospacing="0"/>
        <w:textAlignment w:val="baseline"/>
        <w:rPr>
          <w:rFonts w:asciiTheme="minorHAnsi" w:hAnsiTheme="minorHAnsi" w:cstheme="minorHAnsi"/>
          <w:color w:val="000000" w:themeColor="text1"/>
          <w:lang w:val="en-US"/>
        </w:rPr>
      </w:pPr>
    </w:p>
    <w:p w14:paraId="714D523A" w14:textId="77777777" w:rsidR="00611EC7" w:rsidRPr="00E14B48" w:rsidRDefault="00611EC7" w:rsidP="008227F2">
      <w:pPr>
        <w:pStyle w:val="paragraph"/>
        <w:spacing w:before="0" w:beforeAutospacing="0" w:after="0" w:afterAutospacing="0"/>
        <w:textAlignment w:val="baseline"/>
        <w:rPr>
          <w:rFonts w:asciiTheme="minorHAnsi" w:hAnsiTheme="minorHAnsi" w:cstheme="minorHAnsi"/>
          <w:color w:val="000000" w:themeColor="text1"/>
          <w:lang w:val="en-US"/>
        </w:rPr>
      </w:pPr>
      <w:r w:rsidRPr="00E14B48">
        <w:rPr>
          <w:rFonts w:asciiTheme="minorHAnsi" w:hAnsiTheme="minorHAnsi" w:cstheme="minorHAnsi"/>
          <w:color w:val="000000" w:themeColor="text1"/>
          <w:lang w:val="en-US"/>
        </w:rPr>
        <w:t xml:space="preserve">You need to learn how to work with others, how to interpret and present other people's ideas, and how to produce your own independent academic work. It is essential that you can distinguish between other people's work and your own, and correctly acknowledge other people's work. </w:t>
      </w:r>
    </w:p>
    <w:p w14:paraId="6002E644" w14:textId="77777777" w:rsidR="00611EC7" w:rsidRPr="00E14B48" w:rsidRDefault="00611EC7" w:rsidP="008227F2">
      <w:pPr>
        <w:pStyle w:val="paragraph"/>
        <w:spacing w:before="0" w:beforeAutospacing="0" w:after="0" w:afterAutospacing="0"/>
        <w:textAlignment w:val="baseline"/>
        <w:rPr>
          <w:rFonts w:asciiTheme="minorHAnsi" w:hAnsiTheme="minorHAnsi" w:cstheme="minorHAnsi"/>
          <w:color w:val="000000" w:themeColor="text1"/>
          <w:lang w:val="en-US"/>
        </w:rPr>
      </w:pPr>
    </w:p>
    <w:p w14:paraId="08EA02C0" w14:textId="77777777" w:rsidR="005C4880" w:rsidRPr="00E14B48" w:rsidRDefault="00611EC7" w:rsidP="008227F2">
      <w:pPr>
        <w:pStyle w:val="paragraph"/>
        <w:spacing w:before="0" w:beforeAutospacing="0" w:after="0" w:afterAutospacing="0"/>
        <w:textAlignment w:val="baseline"/>
        <w:rPr>
          <w:rFonts w:asciiTheme="minorHAnsi" w:hAnsiTheme="minorHAnsi" w:cstheme="minorHAnsi"/>
          <w:color w:val="000000" w:themeColor="text1"/>
          <w:lang w:val="en-US"/>
        </w:rPr>
      </w:pPr>
      <w:r w:rsidRPr="00E14B48">
        <w:rPr>
          <w:rFonts w:asciiTheme="minorHAnsi" w:hAnsiTheme="minorHAnsi" w:cstheme="minorHAnsi"/>
          <w:color w:val="000000" w:themeColor="text1"/>
          <w:lang w:val="en-US"/>
        </w:rPr>
        <w:t>All students new to the University are expected to complete an online </w:t>
      </w:r>
      <w:hyperlink r:id="rId13" w:tgtFrame="_blank" w:history="1">
        <w:r w:rsidRPr="00E14B48">
          <w:rPr>
            <w:rStyle w:val="Hyperlink"/>
            <w:rFonts w:asciiTheme="minorHAnsi" w:hAnsiTheme="minorHAnsi" w:cstheme="minorHAnsi"/>
            <w:color w:val="000000" w:themeColor="text1"/>
            <w:lang w:val="en-US"/>
          </w:rPr>
          <w:t>Academic Integrity tutorial and test</w:t>
        </w:r>
      </w:hyperlink>
      <w:r w:rsidRPr="00E14B48">
        <w:rPr>
          <w:rFonts w:asciiTheme="minorHAnsi" w:hAnsiTheme="minorHAnsi" w:cstheme="minorHAnsi"/>
          <w:color w:val="000000" w:themeColor="text1"/>
          <w:lang w:val="en-US"/>
        </w:rPr>
        <w:t>, and all Leeds students should ensure that they are aware of the principles of Academic integrity. </w:t>
      </w:r>
    </w:p>
    <w:p w14:paraId="64C4AD8C" w14:textId="77777777" w:rsidR="005C4880" w:rsidRPr="00E14B48" w:rsidRDefault="005C4880" w:rsidP="008227F2">
      <w:pPr>
        <w:pStyle w:val="paragraph"/>
        <w:spacing w:before="0" w:beforeAutospacing="0" w:after="0" w:afterAutospacing="0"/>
        <w:textAlignment w:val="baseline"/>
        <w:rPr>
          <w:rFonts w:asciiTheme="minorHAnsi" w:hAnsiTheme="minorHAnsi" w:cstheme="minorHAnsi"/>
          <w:color w:val="000000" w:themeColor="text1"/>
          <w:lang w:val="en-US"/>
        </w:rPr>
      </w:pPr>
    </w:p>
    <w:p w14:paraId="7B244ABF" w14:textId="14784390" w:rsidR="00EE2B93" w:rsidRPr="00E14B48" w:rsidRDefault="00611EC7" w:rsidP="008227F2">
      <w:pPr>
        <w:pStyle w:val="paragraph"/>
        <w:spacing w:before="0" w:beforeAutospacing="0" w:after="0" w:afterAutospacing="0"/>
        <w:textAlignment w:val="baseline"/>
        <w:rPr>
          <w:rFonts w:asciiTheme="minorHAnsi" w:hAnsiTheme="minorHAnsi" w:cstheme="minorHAnsi"/>
          <w:color w:val="000000" w:themeColor="text1"/>
          <w:lang w:val="en-US"/>
        </w:rPr>
      </w:pPr>
      <w:r w:rsidRPr="00E14B48">
        <w:rPr>
          <w:rFonts w:asciiTheme="minorHAnsi" w:hAnsiTheme="minorHAnsi" w:cstheme="minorHAnsi"/>
          <w:color w:val="000000" w:themeColor="text1"/>
          <w:lang w:val="en-US"/>
        </w:rPr>
        <w:t>When you submit work for assessment it is expected that it will meet the University’s academic integrity standards. </w:t>
      </w:r>
    </w:p>
    <w:p w14:paraId="6455D7EF" w14:textId="77777777" w:rsidR="005C4880" w:rsidRPr="00E14B48" w:rsidRDefault="005C4880" w:rsidP="008227F2">
      <w:pPr>
        <w:pStyle w:val="paragraph"/>
        <w:spacing w:before="0" w:beforeAutospacing="0" w:after="0" w:afterAutospacing="0"/>
        <w:textAlignment w:val="baseline"/>
        <w:rPr>
          <w:rFonts w:asciiTheme="minorHAnsi" w:hAnsiTheme="minorHAnsi" w:cstheme="minorHAnsi"/>
          <w:color w:val="000000" w:themeColor="text1"/>
          <w:lang w:val="en-US"/>
        </w:rPr>
      </w:pPr>
    </w:p>
    <w:p w14:paraId="48C2F34E" w14:textId="4FD2ECD2" w:rsidR="005C4880" w:rsidRPr="00E14B48" w:rsidRDefault="005C4880" w:rsidP="008227F2">
      <w:pPr>
        <w:pStyle w:val="paragraph"/>
        <w:spacing w:before="0" w:beforeAutospacing="0" w:after="0" w:afterAutospacing="0"/>
        <w:textAlignment w:val="baseline"/>
        <w:rPr>
          <w:rFonts w:asciiTheme="minorHAnsi" w:hAnsiTheme="minorHAnsi" w:cstheme="minorHAnsi"/>
          <w:color w:val="000000" w:themeColor="text1"/>
          <w:lang w:val="en-US"/>
        </w:rPr>
      </w:pPr>
      <w:r w:rsidRPr="00E14B48">
        <w:rPr>
          <w:rFonts w:asciiTheme="minorHAnsi" w:hAnsiTheme="minorHAnsi" w:cstheme="minorHAnsi"/>
          <w:color w:val="000000" w:themeColor="text1"/>
          <w:lang w:val="en-US"/>
        </w:rPr>
        <w:t xml:space="preserve">If you do not understand what these standards are, or how they apply to your work, then please ask the module teaching staff </w:t>
      </w:r>
      <w:r w:rsidR="00BF5829" w:rsidRPr="00E14B48">
        <w:rPr>
          <w:rFonts w:asciiTheme="minorHAnsi" w:hAnsiTheme="minorHAnsi" w:cstheme="minorHAnsi"/>
          <w:color w:val="000000" w:themeColor="text1"/>
          <w:lang w:val="en-US"/>
        </w:rPr>
        <w:t>for further guidance.</w:t>
      </w:r>
    </w:p>
    <w:p w14:paraId="42D6B858" w14:textId="77777777" w:rsidR="00E14B48" w:rsidRDefault="00E14B48" w:rsidP="008227F2">
      <w:pPr>
        <w:pStyle w:val="paragraph"/>
        <w:spacing w:before="0" w:beforeAutospacing="0" w:after="0" w:afterAutospacing="0"/>
        <w:textAlignment w:val="baseline"/>
        <w:rPr>
          <w:rFonts w:asciiTheme="minorHAnsi" w:hAnsiTheme="minorHAnsi" w:cstheme="minorHAnsi"/>
          <w:b/>
          <w:bCs/>
          <w:color w:val="000000" w:themeColor="text1"/>
          <w:lang w:val="en-US"/>
        </w:rPr>
      </w:pPr>
    </w:p>
    <w:p w14:paraId="203B4B53" w14:textId="28A617CF" w:rsidR="005259DE" w:rsidRPr="006E3CE1" w:rsidRDefault="00E14B48" w:rsidP="006E3CE1">
      <w:pPr>
        <w:pStyle w:val="paragraph"/>
        <w:spacing w:before="0" w:beforeAutospacing="0" w:after="0" w:afterAutospacing="0"/>
        <w:textAlignment w:val="baseline"/>
        <w:rPr>
          <w:rStyle w:val="normaltextrun"/>
          <w:rFonts w:asciiTheme="minorHAnsi" w:hAnsiTheme="minorHAnsi" w:cstheme="minorBidi"/>
          <w:b/>
          <w:bCs/>
          <w:color w:val="000000" w:themeColor="text1"/>
          <w:lang w:val="en-US"/>
        </w:rPr>
      </w:pPr>
      <w:r w:rsidRPr="623BC6FE">
        <w:rPr>
          <w:rFonts w:asciiTheme="minorHAnsi" w:hAnsiTheme="minorHAnsi" w:cstheme="minorBidi"/>
          <w:b/>
          <w:bCs/>
          <w:color w:val="000000" w:themeColor="text1"/>
          <w:lang w:val="en-US"/>
        </w:rPr>
        <w:t xml:space="preserve">By submitting this </w:t>
      </w:r>
      <w:r w:rsidR="003C4DBD" w:rsidRPr="623BC6FE">
        <w:rPr>
          <w:rFonts w:asciiTheme="minorHAnsi" w:hAnsiTheme="minorHAnsi" w:cstheme="minorBidi"/>
          <w:b/>
          <w:bCs/>
          <w:color w:val="000000" w:themeColor="text1"/>
          <w:lang w:val="en-US"/>
        </w:rPr>
        <w:t>assignment,</w:t>
      </w:r>
      <w:r w:rsidRPr="623BC6FE">
        <w:rPr>
          <w:rFonts w:asciiTheme="minorHAnsi" w:hAnsiTheme="minorHAnsi" w:cstheme="minorBidi"/>
          <w:b/>
          <w:bCs/>
          <w:color w:val="000000" w:themeColor="text1"/>
          <w:lang w:val="en-US"/>
        </w:rPr>
        <w:t xml:space="preserve"> you are confirming that the work is a true expression of your own work and ideas and that you have given credit to others where their work has contributed to yours.</w:t>
      </w:r>
    </w:p>
    <w:p w14:paraId="3D4C92CB" w14:textId="540D0566" w:rsidR="00074DC7" w:rsidRPr="00AA1512" w:rsidRDefault="0091417D" w:rsidP="0091417D">
      <w:pPr>
        <w:pStyle w:val="Heading3"/>
        <w:rPr>
          <w:rFonts w:asciiTheme="minorHAnsi" w:hAnsiTheme="minorHAnsi" w:cstheme="minorHAnsi"/>
        </w:rPr>
      </w:pPr>
      <w:r w:rsidRPr="00AA1512">
        <w:rPr>
          <w:rFonts w:asciiTheme="minorHAnsi" w:hAnsiTheme="minorHAnsi" w:cstheme="minorHAnsi"/>
        </w:rPr>
        <w:t xml:space="preserve">8. </w:t>
      </w:r>
      <w:r w:rsidR="00074DC7" w:rsidRPr="00AA1512">
        <w:rPr>
          <w:rFonts w:asciiTheme="minorHAnsi" w:hAnsiTheme="minorHAnsi" w:cstheme="minorHAnsi"/>
        </w:rPr>
        <w:t>Assessment</w:t>
      </w:r>
      <w:r w:rsidRPr="00AA1512">
        <w:rPr>
          <w:rFonts w:asciiTheme="minorHAnsi" w:hAnsiTheme="minorHAnsi" w:cstheme="minorHAnsi"/>
        </w:rPr>
        <w:t>/ marking</w:t>
      </w:r>
      <w:r w:rsidR="00074DC7" w:rsidRPr="00AA1512">
        <w:rPr>
          <w:rFonts w:asciiTheme="minorHAnsi" w:hAnsiTheme="minorHAnsi" w:cstheme="minorHAnsi"/>
        </w:rPr>
        <w:t xml:space="preserve"> criteria grid</w:t>
      </w:r>
    </w:p>
    <w:p w14:paraId="54551AE2" w14:textId="77777777" w:rsidR="006E3CE1" w:rsidRPr="0086599B" w:rsidRDefault="006E3CE1" w:rsidP="006E3CE1">
      <w:pPr>
        <w:pStyle w:val="Standard"/>
        <w:rPr>
          <w:rFonts w:asciiTheme="majorHAnsi" w:hAnsiTheme="majorHAnsi"/>
          <w:b/>
          <w:bCs/>
          <w:sz w:val="22"/>
          <w:szCs w:val="22"/>
        </w:rPr>
      </w:pPr>
      <w:r>
        <w:rPr>
          <w:rFonts w:asciiTheme="majorHAnsi" w:hAnsiTheme="majorHAnsi"/>
          <w:b/>
          <w:bCs/>
          <w:sz w:val="22"/>
          <w:szCs w:val="22"/>
        </w:rPr>
        <w:t xml:space="preserve">The lexical analysis phase (the </w:t>
      </w:r>
      <w:proofErr w:type="spellStart"/>
      <w:r>
        <w:rPr>
          <w:rFonts w:asciiTheme="majorHAnsi" w:hAnsiTheme="majorHAnsi"/>
          <w:b/>
          <w:bCs/>
          <w:sz w:val="22"/>
          <w:szCs w:val="22"/>
        </w:rPr>
        <w:t>lexer</w:t>
      </w:r>
      <w:proofErr w:type="spellEnd"/>
      <w:r>
        <w:rPr>
          <w:rFonts w:asciiTheme="majorHAnsi" w:hAnsiTheme="majorHAnsi"/>
          <w:b/>
          <w:bCs/>
          <w:sz w:val="22"/>
          <w:szCs w:val="22"/>
        </w:rPr>
        <w:t>) works correctly</w:t>
      </w:r>
      <w:r>
        <w:rPr>
          <w:rFonts w:asciiTheme="majorHAnsi" w:hAnsiTheme="majorHAnsi"/>
          <w:b/>
          <w:bCs/>
          <w:sz w:val="22"/>
          <w:szCs w:val="22"/>
        </w:rPr>
        <w:tab/>
      </w:r>
      <w:r w:rsidRPr="0086599B">
        <w:rPr>
          <w:rFonts w:asciiTheme="majorHAnsi" w:hAnsiTheme="majorHAnsi"/>
          <w:b/>
          <w:bCs/>
          <w:sz w:val="22"/>
          <w:szCs w:val="22"/>
        </w:rPr>
        <w:tab/>
      </w:r>
      <w:r w:rsidRPr="0086599B">
        <w:rPr>
          <w:rFonts w:asciiTheme="majorHAnsi" w:hAnsiTheme="majorHAnsi"/>
          <w:b/>
          <w:bCs/>
          <w:sz w:val="22"/>
          <w:szCs w:val="22"/>
        </w:rPr>
        <w:tab/>
      </w:r>
      <w:r w:rsidRPr="0086599B">
        <w:rPr>
          <w:rFonts w:asciiTheme="majorHAnsi" w:hAnsiTheme="majorHAnsi"/>
          <w:b/>
          <w:bCs/>
          <w:sz w:val="22"/>
          <w:szCs w:val="22"/>
        </w:rPr>
        <w:tab/>
        <w:t>(</w:t>
      </w:r>
      <w:r>
        <w:rPr>
          <w:rFonts w:asciiTheme="majorHAnsi" w:hAnsiTheme="majorHAnsi"/>
          <w:b/>
          <w:bCs/>
          <w:sz w:val="22"/>
          <w:szCs w:val="22"/>
        </w:rPr>
        <w:t>20</w:t>
      </w:r>
      <w:r w:rsidRPr="0086599B">
        <w:rPr>
          <w:rFonts w:asciiTheme="majorHAnsi" w:hAnsiTheme="majorHAnsi"/>
          <w:b/>
          <w:bCs/>
          <w:sz w:val="22"/>
          <w:szCs w:val="22"/>
        </w:rPr>
        <w:t xml:space="preserve"> marks)</w:t>
      </w:r>
    </w:p>
    <w:p w14:paraId="5FF52D29" w14:textId="77777777" w:rsidR="006E3CE1" w:rsidRDefault="006E3CE1" w:rsidP="006E3CE1">
      <w:pPr>
        <w:pStyle w:val="Standard"/>
        <w:rPr>
          <w:rFonts w:asciiTheme="majorHAnsi" w:hAnsiTheme="majorHAnsi"/>
          <w:b/>
          <w:bCs/>
          <w:sz w:val="22"/>
          <w:szCs w:val="22"/>
        </w:rPr>
      </w:pPr>
      <w:r>
        <w:rPr>
          <w:rFonts w:asciiTheme="majorHAnsi" w:hAnsiTheme="majorHAnsi"/>
          <w:b/>
          <w:bCs/>
          <w:sz w:val="22"/>
          <w:szCs w:val="22"/>
        </w:rPr>
        <w:t>The s</w:t>
      </w:r>
      <w:r w:rsidRPr="00B11FB1">
        <w:rPr>
          <w:rFonts w:asciiTheme="majorHAnsi" w:hAnsiTheme="majorHAnsi"/>
          <w:b/>
          <w:bCs/>
          <w:sz w:val="22"/>
          <w:szCs w:val="22"/>
        </w:rPr>
        <w:t xml:space="preserve">yntactic </w:t>
      </w:r>
      <w:r>
        <w:rPr>
          <w:rFonts w:asciiTheme="majorHAnsi" w:hAnsiTheme="majorHAnsi"/>
          <w:b/>
          <w:bCs/>
          <w:sz w:val="22"/>
          <w:szCs w:val="22"/>
        </w:rPr>
        <w:t>a</w:t>
      </w:r>
      <w:r w:rsidRPr="00B11FB1">
        <w:rPr>
          <w:rFonts w:asciiTheme="majorHAnsi" w:hAnsiTheme="majorHAnsi"/>
          <w:b/>
          <w:bCs/>
          <w:sz w:val="22"/>
          <w:szCs w:val="22"/>
        </w:rPr>
        <w:t>nalysis</w:t>
      </w:r>
      <w:r>
        <w:rPr>
          <w:rFonts w:asciiTheme="majorHAnsi" w:hAnsiTheme="majorHAnsi"/>
          <w:b/>
          <w:bCs/>
          <w:sz w:val="22"/>
          <w:szCs w:val="22"/>
        </w:rPr>
        <w:t xml:space="preserve"> phase (the parser) works correctly</w:t>
      </w:r>
      <w:r>
        <w:rPr>
          <w:rFonts w:asciiTheme="majorHAnsi" w:hAnsiTheme="majorHAnsi"/>
          <w:b/>
          <w:bCs/>
          <w:sz w:val="22"/>
          <w:szCs w:val="22"/>
        </w:rPr>
        <w:tab/>
        <w:t xml:space="preserve"> </w:t>
      </w:r>
      <w:r>
        <w:rPr>
          <w:rFonts w:asciiTheme="majorHAnsi" w:hAnsiTheme="majorHAnsi"/>
          <w:b/>
          <w:bCs/>
          <w:sz w:val="22"/>
          <w:szCs w:val="22"/>
        </w:rPr>
        <w:tab/>
      </w:r>
      <w:r>
        <w:rPr>
          <w:rFonts w:asciiTheme="majorHAnsi" w:hAnsiTheme="majorHAnsi"/>
          <w:b/>
          <w:bCs/>
          <w:sz w:val="22"/>
          <w:szCs w:val="22"/>
        </w:rPr>
        <w:tab/>
      </w:r>
      <w:r>
        <w:rPr>
          <w:rFonts w:asciiTheme="majorHAnsi" w:hAnsiTheme="majorHAnsi"/>
          <w:b/>
          <w:bCs/>
          <w:sz w:val="22"/>
          <w:szCs w:val="22"/>
        </w:rPr>
        <w:tab/>
      </w:r>
      <w:r w:rsidRPr="0086599B">
        <w:rPr>
          <w:rFonts w:asciiTheme="majorHAnsi" w:hAnsiTheme="majorHAnsi"/>
          <w:b/>
          <w:bCs/>
          <w:sz w:val="22"/>
          <w:szCs w:val="22"/>
        </w:rPr>
        <w:t>(</w:t>
      </w:r>
      <w:r>
        <w:rPr>
          <w:rFonts w:asciiTheme="majorHAnsi" w:hAnsiTheme="majorHAnsi"/>
          <w:b/>
          <w:bCs/>
          <w:sz w:val="22"/>
          <w:szCs w:val="22"/>
        </w:rPr>
        <w:t>20</w:t>
      </w:r>
      <w:r w:rsidRPr="0086599B">
        <w:rPr>
          <w:rFonts w:asciiTheme="majorHAnsi" w:hAnsiTheme="majorHAnsi"/>
          <w:b/>
          <w:bCs/>
          <w:sz w:val="22"/>
          <w:szCs w:val="22"/>
        </w:rPr>
        <w:t xml:space="preserve"> marks)</w:t>
      </w:r>
    </w:p>
    <w:p w14:paraId="5BD26EA9" w14:textId="2121BD26" w:rsidR="006E3CE1" w:rsidRPr="0086599B" w:rsidRDefault="006E3CE1" w:rsidP="006E3CE1">
      <w:pPr>
        <w:pStyle w:val="Standard"/>
        <w:rPr>
          <w:rFonts w:asciiTheme="majorHAnsi" w:hAnsiTheme="majorHAnsi"/>
          <w:b/>
          <w:bCs/>
          <w:sz w:val="22"/>
          <w:szCs w:val="22"/>
        </w:rPr>
      </w:pPr>
      <w:r>
        <w:rPr>
          <w:rFonts w:asciiTheme="majorHAnsi" w:hAnsiTheme="majorHAnsi"/>
          <w:b/>
          <w:bCs/>
          <w:sz w:val="22"/>
          <w:szCs w:val="22"/>
        </w:rPr>
        <w:t>The semantic</w:t>
      </w:r>
      <w:r w:rsidRPr="00B11FB1">
        <w:rPr>
          <w:rFonts w:asciiTheme="majorHAnsi" w:hAnsiTheme="majorHAnsi"/>
          <w:b/>
          <w:bCs/>
          <w:sz w:val="22"/>
          <w:szCs w:val="22"/>
        </w:rPr>
        <w:t xml:space="preserve"> </w:t>
      </w:r>
      <w:r>
        <w:rPr>
          <w:rFonts w:asciiTheme="majorHAnsi" w:hAnsiTheme="majorHAnsi"/>
          <w:b/>
          <w:bCs/>
          <w:sz w:val="22"/>
          <w:szCs w:val="22"/>
        </w:rPr>
        <w:t>a</w:t>
      </w:r>
      <w:r w:rsidRPr="00B11FB1">
        <w:rPr>
          <w:rFonts w:asciiTheme="majorHAnsi" w:hAnsiTheme="majorHAnsi"/>
          <w:b/>
          <w:bCs/>
          <w:sz w:val="22"/>
          <w:szCs w:val="22"/>
        </w:rPr>
        <w:t>nalysis</w:t>
      </w:r>
      <w:r>
        <w:rPr>
          <w:rFonts w:asciiTheme="majorHAnsi" w:hAnsiTheme="majorHAnsi"/>
          <w:b/>
          <w:bCs/>
          <w:sz w:val="22"/>
          <w:szCs w:val="22"/>
        </w:rPr>
        <w:t xml:space="preserve"> phase works correctly</w:t>
      </w:r>
      <w:r>
        <w:rPr>
          <w:rFonts w:asciiTheme="majorHAnsi" w:hAnsiTheme="majorHAnsi"/>
          <w:b/>
          <w:bCs/>
          <w:sz w:val="22"/>
          <w:szCs w:val="22"/>
        </w:rPr>
        <w:tab/>
      </w:r>
      <w:r>
        <w:rPr>
          <w:rFonts w:asciiTheme="majorHAnsi" w:hAnsiTheme="majorHAnsi"/>
          <w:b/>
          <w:bCs/>
          <w:sz w:val="22"/>
          <w:szCs w:val="22"/>
        </w:rPr>
        <w:tab/>
      </w:r>
      <w:r>
        <w:rPr>
          <w:rFonts w:asciiTheme="majorHAnsi" w:hAnsiTheme="majorHAnsi"/>
          <w:b/>
          <w:bCs/>
          <w:sz w:val="22"/>
          <w:szCs w:val="22"/>
        </w:rPr>
        <w:tab/>
      </w:r>
      <w:r>
        <w:rPr>
          <w:rFonts w:asciiTheme="majorHAnsi" w:hAnsiTheme="majorHAnsi"/>
          <w:b/>
          <w:bCs/>
          <w:sz w:val="22"/>
          <w:szCs w:val="22"/>
        </w:rPr>
        <w:tab/>
      </w:r>
      <w:r>
        <w:rPr>
          <w:rFonts w:asciiTheme="majorHAnsi" w:hAnsiTheme="majorHAnsi"/>
          <w:b/>
          <w:bCs/>
          <w:sz w:val="22"/>
          <w:szCs w:val="22"/>
        </w:rPr>
        <w:tab/>
        <w:t>(10 marks)</w:t>
      </w:r>
    </w:p>
    <w:p w14:paraId="32EC3165" w14:textId="65023ECC" w:rsidR="006E3CE1" w:rsidRDefault="006E3CE1" w:rsidP="006E3CE1">
      <w:pPr>
        <w:pStyle w:val="Standard"/>
        <w:rPr>
          <w:rFonts w:asciiTheme="majorHAnsi" w:hAnsiTheme="majorHAnsi"/>
          <w:b/>
          <w:bCs/>
          <w:sz w:val="22"/>
          <w:szCs w:val="22"/>
        </w:rPr>
      </w:pPr>
      <w:r>
        <w:rPr>
          <w:rFonts w:asciiTheme="majorHAnsi" w:hAnsiTheme="majorHAnsi"/>
          <w:b/>
          <w:bCs/>
          <w:sz w:val="22"/>
          <w:szCs w:val="22"/>
        </w:rPr>
        <w:t>Code generation works correctly</w:t>
      </w:r>
      <w:r>
        <w:rPr>
          <w:rFonts w:asciiTheme="majorHAnsi" w:hAnsiTheme="majorHAnsi"/>
          <w:b/>
          <w:bCs/>
          <w:sz w:val="22"/>
          <w:szCs w:val="22"/>
        </w:rPr>
        <w:tab/>
      </w:r>
      <w:r>
        <w:rPr>
          <w:rFonts w:asciiTheme="majorHAnsi" w:hAnsiTheme="majorHAnsi"/>
          <w:b/>
          <w:bCs/>
          <w:sz w:val="22"/>
          <w:szCs w:val="22"/>
        </w:rPr>
        <w:tab/>
      </w:r>
      <w:r>
        <w:rPr>
          <w:rFonts w:asciiTheme="majorHAnsi" w:hAnsiTheme="majorHAnsi"/>
          <w:b/>
          <w:bCs/>
          <w:sz w:val="22"/>
          <w:szCs w:val="22"/>
        </w:rPr>
        <w:tab/>
      </w:r>
      <w:r>
        <w:rPr>
          <w:rFonts w:asciiTheme="majorHAnsi" w:hAnsiTheme="majorHAnsi"/>
          <w:b/>
          <w:bCs/>
          <w:sz w:val="22"/>
          <w:szCs w:val="22"/>
        </w:rPr>
        <w:tab/>
      </w:r>
      <w:r>
        <w:rPr>
          <w:rFonts w:asciiTheme="majorHAnsi" w:hAnsiTheme="majorHAnsi"/>
          <w:b/>
          <w:bCs/>
          <w:sz w:val="22"/>
          <w:szCs w:val="22"/>
        </w:rPr>
        <w:tab/>
      </w:r>
      <w:r>
        <w:rPr>
          <w:rFonts w:asciiTheme="majorHAnsi" w:hAnsiTheme="majorHAnsi"/>
          <w:b/>
          <w:bCs/>
          <w:sz w:val="22"/>
          <w:szCs w:val="22"/>
        </w:rPr>
        <w:tab/>
      </w:r>
      <w:r>
        <w:rPr>
          <w:rFonts w:asciiTheme="majorHAnsi" w:hAnsiTheme="majorHAnsi"/>
          <w:b/>
          <w:bCs/>
          <w:sz w:val="22"/>
          <w:szCs w:val="22"/>
        </w:rPr>
        <w:tab/>
        <w:t>(20 marks)</w:t>
      </w:r>
    </w:p>
    <w:p w14:paraId="42EB4893" w14:textId="77777777" w:rsidR="006E3CE1" w:rsidRPr="00042C0F" w:rsidRDefault="006E3CE1" w:rsidP="006E3CE1">
      <w:pPr>
        <w:pStyle w:val="Standard"/>
        <w:rPr>
          <w:rFonts w:asciiTheme="majorHAnsi" w:hAnsiTheme="majorHAnsi"/>
          <w:b/>
          <w:bCs/>
          <w:sz w:val="22"/>
          <w:szCs w:val="22"/>
        </w:rPr>
      </w:pPr>
    </w:p>
    <w:p w14:paraId="0A861782" w14:textId="77777777" w:rsidR="00956598" w:rsidRDefault="00956598" w:rsidP="00956598">
      <w:pPr>
        <w:jc w:val="both"/>
      </w:pPr>
      <w:r>
        <w:t xml:space="preserve">[1] </w:t>
      </w:r>
      <w:r w:rsidRPr="00DF5552">
        <w:t xml:space="preserve">Noam Nisan and Shimon </w:t>
      </w:r>
      <w:proofErr w:type="spellStart"/>
      <w:r w:rsidRPr="00DF5552">
        <w:t>Schocken</w:t>
      </w:r>
      <w:proofErr w:type="spellEnd"/>
      <w:r>
        <w:t xml:space="preserve">, </w:t>
      </w:r>
      <w:proofErr w:type="gramStart"/>
      <w:r w:rsidRPr="00DF5552">
        <w:t>The</w:t>
      </w:r>
      <w:proofErr w:type="gramEnd"/>
      <w:r w:rsidRPr="00DF5552">
        <w:t xml:space="preserve"> Elements of Computing Systems, Building a Modern Computer from First Principles</w:t>
      </w:r>
      <w:r>
        <w:t xml:space="preserve">, </w:t>
      </w:r>
      <w:r w:rsidRPr="00DF5552">
        <w:t>MIT Press, 2005</w:t>
      </w:r>
      <w:r>
        <w:t xml:space="preserve">. </w:t>
      </w:r>
    </w:p>
    <w:p w14:paraId="7B3333FB" w14:textId="7F1D0A48" w:rsidR="008227F2" w:rsidRPr="00956598" w:rsidRDefault="008227F2" w:rsidP="006E3CE1">
      <w:pPr>
        <w:autoSpaceDE w:val="0"/>
        <w:autoSpaceDN w:val="0"/>
        <w:adjustRightInd w:val="0"/>
        <w:rPr>
          <w:rFonts w:asciiTheme="minorHAnsi" w:hAnsiTheme="minorHAnsi" w:cstheme="minorHAnsi"/>
          <w:color w:val="FF0000"/>
        </w:rPr>
      </w:pPr>
      <w:bookmarkStart w:id="0" w:name="_GoBack"/>
      <w:bookmarkEnd w:id="0"/>
    </w:p>
    <w:sectPr w:rsidR="008227F2" w:rsidRPr="00956598" w:rsidSect="0069396D">
      <w:headerReference w:type="default" r:id="rId14"/>
      <w:pgSz w:w="12240" w:h="15840"/>
      <w:pgMar w:top="794" w:right="794" w:bottom="454" w:left="79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AF1F9B" w14:textId="77777777" w:rsidR="008C6ADD" w:rsidRDefault="008C6ADD" w:rsidP="00AA1512">
      <w:r>
        <w:separator/>
      </w:r>
    </w:p>
  </w:endnote>
  <w:endnote w:type="continuationSeparator" w:id="0">
    <w:p w14:paraId="5BEF6E4F" w14:textId="77777777" w:rsidR="008C6ADD" w:rsidRDefault="008C6ADD" w:rsidP="00AA1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Lohit Devanagari">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Code2000">
    <w:panose1 w:val="02000600000000000000"/>
    <w:charset w:val="80"/>
    <w:family w:val="auto"/>
    <w:pitch w:val="variable"/>
    <w:sig w:usb0="F7FFAEFF" w:usb1="F9DFFFFF" w:usb2="001FFDBF" w:usb3="00000000" w:csb0="8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A675A1" w14:textId="77777777" w:rsidR="008C6ADD" w:rsidRDefault="008C6ADD" w:rsidP="00AA1512">
      <w:r>
        <w:separator/>
      </w:r>
    </w:p>
  </w:footnote>
  <w:footnote w:type="continuationSeparator" w:id="0">
    <w:p w14:paraId="057477B6" w14:textId="77777777" w:rsidR="008C6ADD" w:rsidRDefault="008C6ADD" w:rsidP="00AA15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CCFBA" w14:textId="7B875CC5" w:rsidR="00AA1512" w:rsidRDefault="00AA1512">
    <w:pPr>
      <w:pStyle w:val="Header"/>
    </w:pPr>
    <w:r>
      <w:rPr>
        <w:noProof/>
        <w:lang w:val="en-GB" w:eastAsia="en-GB"/>
      </w:rPr>
      <mc:AlternateContent>
        <mc:Choice Requires="wps">
          <w:drawing>
            <wp:anchor distT="0" distB="0" distL="118745" distR="118745" simplePos="0" relativeHeight="251659264" behindDoc="1" locked="0" layoutInCell="1" allowOverlap="0" wp14:anchorId="12FEDB85" wp14:editId="56382ACC">
              <wp:simplePos x="0" y="0"/>
              <wp:positionH relativeFrom="margin">
                <wp:posOffset>215900</wp:posOffset>
              </wp:positionH>
              <wp:positionV relativeFrom="page">
                <wp:posOffset>339725</wp:posOffset>
              </wp:positionV>
              <wp:extent cx="5949950" cy="269875"/>
              <wp:effectExtent l="0" t="0" r="5080" b="1905"/>
              <wp:wrapSquare wrapText="bothSides"/>
              <wp:docPr id="197" name="Rectangle 197"/>
              <wp:cNvGraphicFramePr/>
              <a:graphic xmlns:a="http://schemas.openxmlformats.org/drawingml/2006/main">
                <a:graphicData uri="http://schemas.microsoft.com/office/word/2010/wordprocessingShape">
                  <wps:wsp>
                    <wps:cNvSpPr/>
                    <wps:spPr>
                      <a:xfrm>
                        <a:off x="0" y="0"/>
                        <a:ext cx="594995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hAnsiTheme="minorHAnsi" w:cstheme="minorHAnsi"/>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94FD421" w14:textId="74D1B6E4" w:rsidR="00AA1512" w:rsidRDefault="00AA1512" w:rsidP="00AA1512">
                              <w:pPr>
                                <w:pStyle w:val="Header"/>
                                <w:jc w:val="center"/>
                                <w:rPr>
                                  <w:caps/>
                                  <w:color w:val="FFFFFF" w:themeColor="background1"/>
                                </w:rPr>
                              </w:pPr>
                              <w:r w:rsidRPr="00AA1512">
                                <w:rPr>
                                  <w:rFonts w:asciiTheme="minorHAnsi" w:hAnsiTheme="minorHAnsi" w:cstheme="minorHAnsi"/>
                                  <w:caps/>
                                  <w:color w:val="FFFFFF" w:themeColor="background1"/>
                                </w:rPr>
                                <w:t>UNIVERSITY OF LEEDS | SCHOOL OF COMPUTING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2FEDB85" id="Rectangle 197" o:spid="_x0000_s1026" style="position:absolute;margin-left:17pt;margin-top:26.75pt;width:468.5pt;height:21.25pt;z-index:-25165721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AgZkQIAAJcFAAAOAAAAZHJzL2Uyb0RvYy54bWysVNtqGzEQfS/0H4Tem7WNncQm62AcUgoh&#10;CXFKnmWt5F3QrSPZu+7Xd6S9OE1CC6V+WM9IZ25HM3N13WhFDgJ8ZU1Ox2cjSoThtqjMLqffn2+/&#10;XFLiAzMFU9aInB6Fp9fLz5+uarcQE1taVQgg6MT4Re1yWobgFlnmeSk082fWCYOX0oJmAVXYZQWw&#10;Gr1rlU1Go/OstlA4sFx4j6c37SVdJv9SCh4epPQiEJVTzC2kL6TvNn6z5RVb7IC5suJdGuwfstCs&#10;Mhh0cHXDAiN7qN650hUH660MZ9zqzEpZcZFqwGrGozfVbErmRKoFyfFuoMn/P7f8/vAIpCrw7eYX&#10;lBim8ZGekDZmdkqQeIgU1c4vELlxj9BpHsVYbyNBx3+shDSJ1uNAq2gC4Xg4m0/n8xmyz/Fucj6/&#10;vJhFp9nJ2oEPX4XVJAo5BYyf2GSHOx9aaA+JwbxVVXFbKZWU2CpirYAcGD4y41yYMO4C/IZUJuKN&#10;jZat03iSxeLacpIUjkpEnDJPQiIzWMAkJZN68n2glEPJCtHGn43w10fvU0vFJocRLTH+4Hv8J99t&#10;lh0+morU0oPx6O/Gg0WKbE0YjHVlLHzkQA30yRbfk9RSE1kKzbbB5KK4tcURWwhsO1ve8dsKX/GO&#10;+fDIAIcJHx4XRHjAj1S2zqntJEpKCz8/Oo947HG8paTG4cyp/7FnIChR3wx2/3w8ncZpTsp0djFB&#10;BV7fbF/fmL1eW2yNMa4ix5MY8UH1ogSrX3CPrGJUvGKGY+yc8gC9sg7t0sBNxMVqlWA4wY6FO7Nx&#10;PDqPBMcufW5eGLiulQMOwb3tB5kt3nR0i42W3q32AVsztfuJ1456nP7UQ92miuvltZ5Qp326/AUA&#10;AP//AwBQSwMEFAAGAAgAAAAhAI/MqgncAAAACAEAAA8AAABkcnMvZG93bnJldi54bWxMj0FPwzAM&#10;he9I/IfISNxYWsbWUppOaMCZbYx72pi2InFKk63l32NOcLP9np6/V25mZ8UZx9B7UpAuEhBIjTc9&#10;tQqOby83OYgQNRltPaGCbwywqS4vSl0YP9Eez4fYCg6hUGgFXYxDIWVoOnQ6LPyAxNqHH52OvI6t&#10;NKOeONxZeZska+l0T/yh0wNuO2w+DyenoLdpNr0+dTZ/D18Z5vXzdrc/KnV9NT8+gIg4xz8z/OIz&#10;OlTMVPsTmSCsguUdV4kKVssVCNbvs5QPNQ/rBGRVyv8Fqh8AAAD//wMAUEsBAi0AFAAGAAgAAAAh&#10;ALaDOJL+AAAA4QEAABMAAAAAAAAAAAAAAAAAAAAAAFtDb250ZW50X1R5cGVzXS54bWxQSwECLQAU&#10;AAYACAAAACEAOP0h/9YAAACUAQAACwAAAAAAAAAAAAAAAAAvAQAAX3JlbHMvLnJlbHNQSwECLQAU&#10;AAYACAAAACEAEUQIGZECAACXBQAADgAAAAAAAAAAAAAAAAAuAgAAZHJzL2Uyb0RvYy54bWxQSwEC&#10;LQAUAAYACAAAACEAj8yqCdwAAAAIAQAADwAAAAAAAAAAAAAAAADrBAAAZHJzL2Rvd25yZXYueG1s&#10;UEsFBgAAAAAEAAQA8wAAAPQFAAAAAA==&#10;" o:allowoverlap="f" fillcolor="#5b9bd5 [3204]" stroked="f" strokeweight="1pt">
              <v:textbox style="mso-fit-shape-to-text:t">
                <w:txbxContent>
                  <w:sdt>
                    <w:sdtPr>
                      <w:rPr>
                        <w:rFonts w:asciiTheme="minorHAnsi" w:hAnsiTheme="minorHAnsi" w:cstheme="minorHAnsi"/>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94FD421" w14:textId="74D1B6E4" w:rsidR="00AA1512" w:rsidRDefault="00AA1512" w:rsidP="00AA1512">
                        <w:pPr>
                          <w:pStyle w:val="Header"/>
                          <w:jc w:val="center"/>
                          <w:rPr>
                            <w:caps/>
                            <w:color w:val="FFFFFF" w:themeColor="background1"/>
                          </w:rPr>
                        </w:pPr>
                        <w:r w:rsidRPr="00AA1512">
                          <w:rPr>
                            <w:rFonts w:asciiTheme="minorHAnsi" w:hAnsiTheme="minorHAnsi" w:cstheme="minorHAnsi"/>
                            <w:caps/>
                            <w:color w:val="FFFFFF" w:themeColor="background1"/>
                          </w:rPr>
                          <w:t>UNIVERSITY OF LEEDS | SCHOOL OF COMPUTING</w:t>
                        </w:r>
                      </w:p>
                    </w:sdtContent>
                  </w:sdt>
                </w:txbxContent>
              </v:textbox>
              <w10:wrap type="square" anchorx="margin" anchory="page"/>
            </v:rect>
          </w:pict>
        </mc:Fallback>
      </mc:AlternateContent>
    </w:r>
  </w:p>
</w:hdr>
</file>

<file path=word/intelligence2.xml><?xml version="1.0" encoding="utf-8"?>
<int2:intelligence xmlns:int2="http://schemas.microsoft.com/office/intelligence/2020/intelligence">
  <int2:observations>
    <int2:bookmark int2:bookmarkName="_Int_htDZcAGW" int2:invalidationBookmarkName="" int2:hashCode="Q3Sq7iR/sjfObJ" int2:id="VzoEwK2y">
      <int2:state int2:type="AugLoop_Text_Critique" int2:value="Rejected"/>
    </int2:bookmark>
    <int2:bookmark int2:bookmarkName="_Int_Jd2Nw0X8" int2:invalidationBookmarkName="" int2:hashCode="VdhyegXrgLB4iv" int2:id="6bqc03LA">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E51E4C"/>
    <w:multiLevelType w:val="hybridMultilevel"/>
    <w:tmpl w:val="0F0E0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E34495"/>
    <w:multiLevelType w:val="hybridMultilevel"/>
    <w:tmpl w:val="821E1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703FB1"/>
    <w:multiLevelType w:val="hybridMultilevel"/>
    <w:tmpl w:val="7518A5EC"/>
    <w:lvl w:ilvl="0" w:tplc="D898EB04">
      <w:start w:val="1"/>
      <w:numFmt w:val="bullet"/>
      <w:lvlText w:val="•"/>
      <w:lvlJc w:val="left"/>
      <w:pPr>
        <w:tabs>
          <w:tab w:val="num" w:pos="720"/>
        </w:tabs>
        <w:ind w:left="720" w:hanging="360"/>
      </w:pPr>
      <w:rPr>
        <w:rFonts w:ascii="Arial" w:hAnsi="Arial" w:hint="default"/>
      </w:rPr>
    </w:lvl>
    <w:lvl w:ilvl="1" w:tplc="8A2E9786" w:tentative="1">
      <w:start w:val="1"/>
      <w:numFmt w:val="bullet"/>
      <w:lvlText w:val="•"/>
      <w:lvlJc w:val="left"/>
      <w:pPr>
        <w:tabs>
          <w:tab w:val="num" w:pos="1440"/>
        </w:tabs>
        <w:ind w:left="1440" w:hanging="360"/>
      </w:pPr>
      <w:rPr>
        <w:rFonts w:ascii="Arial" w:hAnsi="Arial" w:hint="default"/>
      </w:rPr>
    </w:lvl>
    <w:lvl w:ilvl="2" w:tplc="8D4C45FA" w:tentative="1">
      <w:start w:val="1"/>
      <w:numFmt w:val="bullet"/>
      <w:lvlText w:val="•"/>
      <w:lvlJc w:val="left"/>
      <w:pPr>
        <w:tabs>
          <w:tab w:val="num" w:pos="2160"/>
        </w:tabs>
        <w:ind w:left="2160" w:hanging="360"/>
      </w:pPr>
      <w:rPr>
        <w:rFonts w:ascii="Arial" w:hAnsi="Arial" w:hint="default"/>
      </w:rPr>
    </w:lvl>
    <w:lvl w:ilvl="3" w:tplc="0756AE0A" w:tentative="1">
      <w:start w:val="1"/>
      <w:numFmt w:val="bullet"/>
      <w:lvlText w:val="•"/>
      <w:lvlJc w:val="left"/>
      <w:pPr>
        <w:tabs>
          <w:tab w:val="num" w:pos="2880"/>
        </w:tabs>
        <w:ind w:left="2880" w:hanging="360"/>
      </w:pPr>
      <w:rPr>
        <w:rFonts w:ascii="Arial" w:hAnsi="Arial" w:hint="default"/>
      </w:rPr>
    </w:lvl>
    <w:lvl w:ilvl="4" w:tplc="52AAA6E6" w:tentative="1">
      <w:start w:val="1"/>
      <w:numFmt w:val="bullet"/>
      <w:lvlText w:val="•"/>
      <w:lvlJc w:val="left"/>
      <w:pPr>
        <w:tabs>
          <w:tab w:val="num" w:pos="3600"/>
        </w:tabs>
        <w:ind w:left="3600" w:hanging="360"/>
      </w:pPr>
      <w:rPr>
        <w:rFonts w:ascii="Arial" w:hAnsi="Arial" w:hint="default"/>
      </w:rPr>
    </w:lvl>
    <w:lvl w:ilvl="5" w:tplc="6DAE16DA" w:tentative="1">
      <w:start w:val="1"/>
      <w:numFmt w:val="bullet"/>
      <w:lvlText w:val="•"/>
      <w:lvlJc w:val="left"/>
      <w:pPr>
        <w:tabs>
          <w:tab w:val="num" w:pos="4320"/>
        </w:tabs>
        <w:ind w:left="4320" w:hanging="360"/>
      </w:pPr>
      <w:rPr>
        <w:rFonts w:ascii="Arial" w:hAnsi="Arial" w:hint="default"/>
      </w:rPr>
    </w:lvl>
    <w:lvl w:ilvl="6" w:tplc="EB20E922" w:tentative="1">
      <w:start w:val="1"/>
      <w:numFmt w:val="bullet"/>
      <w:lvlText w:val="•"/>
      <w:lvlJc w:val="left"/>
      <w:pPr>
        <w:tabs>
          <w:tab w:val="num" w:pos="5040"/>
        </w:tabs>
        <w:ind w:left="5040" w:hanging="360"/>
      </w:pPr>
      <w:rPr>
        <w:rFonts w:ascii="Arial" w:hAnsi="Arial" w:hint="default"/>
      </w:rPr>
    </w:lvl>
    <w:lvl w:ilvl="7" w:tplc="7AA6C3F8" w:tentative="1">
      <w:start w:val="1"/>
      <w:numFmt w:val="bullet"/>
      <w:lvlText w:val="•"/>
      <w:lvlJc w:val="left"/>
      <w:pPr>
        <w:tabs>
          <w:tab w:val="num" w:pos="5760"/>
        </w:tabs>
        <w:ind w:left="5760" w:hanging="360"/>
      </w:pPr>
      <w:rPr>
        <w:rFonts w:ascii="Arial" w:hAnsi="Arial" w:hint="default"/>
      </w:rPr>
    </w:lvl>
    <w:lvl w:ilvl="8" w:tplc="939680A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D5E0A17"/>
    <w:multiLevelType w:val="multilevel"/>
    <w:tmpl w:val="A286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2E4E2D"/>
    <w:multiLevelType w:val="hybridMultilevel"/>
    <w:tmpl w:val="8F6E1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96D"/>
    <w:rsid w:val="00024D97"/>
    <w:rsid w:val="00074DC7"/>
    <w:rsid w:val="000E378A"/>
    <w:rsid w:val="001248A2"/>
    <w:rsid w:val="001656DE"/>
    <w:rsid w:val="0019129C"/>
    <w:rsid w:val="001A5CB9"/>
    <w:rsid w:val="001B1ED1"/>
    <w:rsid w:val="001D5ABB"/>
    <w:rsid w:val="002B735A"/>
    <w:rsid w:val="002C22AA"/>
    <w:rsid w:val="00343A4D"/>
    <w:rsid w:val="00366591"/>
    <w:rsid w:val="00374D46"/>
    <w:rsid w:val="00395BB0"/>
    <w:rsid w:val="003B4CCA"/>
    <w:rsid w:val="003B7245"/>
    <w:rsid w:val="003C4DBD"/>
    <w:rsid w:val="003D0A6D"/>
    <w:rsid w:val="003E53E5"/>
    <w:rsid w:val="00414732"/>
    <w:rsid w:val="00487D37"/>
    <w:rsid w:val="00491224"/>
    <w:rsid w:val="004C524A"/>
    <w:rsid w:val="004E5FE4"/>
    <w:rsid w:val="005259DE"/>
    <w:rsid w:val="00564BDE"/>
    <w:rsid w:val="005C4880"/>
    <w:rsid w:val="00611EC7"/>
    <w:rsid w:val="006154E2"/>
    <w:rsid w:val="0062177C"/>
    <w:rsid w:val="0063529B"/>
    <w:rsid w:val="00642B70"/>
    <w:rsid w:val="0069396D"/>
    <w:rsid w:val="006E3CE1"/>
    <w:rsid w:val="00707604"/>
    <w:rsid w:val="00732045"/>
    <w:rsid w:val="00756AF9"/>
    <w:rsid w:val="008227F2"/>
    <w:rsid w:val="008C6ADD"/>
    <w:rsid w:val="0091417D"/>
    <w:rsid w:val="00927D46"/>
    <w:rsid w:val="00947C34"/>
    <w:rsid w:val="00952016"/>
    <w:rsid w:val="00956598"/>
    <w:rsid w:val="00AA1512"/>
    <w:rsid w:val="00B31647"/>
    <w:rsid w:val="00BB61FF"/>
    <w:rsid w:val="00BB6ACA"/>
    <w:rsid w:val="00BD738A"/>
    <w:rsid w:val="00BE1777"/>
    <w:rsid w:val="00BE424D"/>
    <w:rsid w:val="00BF5829"/>
    <w:rsid w:val="00C73D22"/>
    <w:rsid w:val="00CD1501"/>
    <w:rsid w:val="00D77C93"/>
    <w:rsid w:val="00E0340F"/>
    <w:rsid w:val="00E14B48"/>
    <w:rsid w:val="00E41DFC"/>
    <w:rsid w:val="00E77406"/>
    <w:rsid w:val="00EE2B93"/>
    <w:rsid w:val="00FD1CC6"/>
    <w:rsid w:val="00FF502A"/>
    <w:rsid w:val="23D0A457"/>
    <w:rsid w:val="23E64C18"/>
    <w:rsid w:val="3E99B5E2"/>
    <w:rsid w:val="56D30741"/>
    <w:rsid w:val="623BC6FE"/>
    <w:rsid w:val="7CAC4C6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02289"/>
  <w15:chartTrackingRefBased/>
  <w15:docId w15:val="{8FC6C4EA-8419-4655-AA67-03B42AF0E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96D"/>
    <w:rPr>
      <w:rFonts w:ascii="Times New Roman" w:eastAsia="Times New Roman" w:hAnsi="Times New Roman"/>
      <w:sz w:val="24"/>
      <w:lang w:val="en-US" w:eastAsia="en-US"/>
    </w:rPr>
  </w:style>
  <w:style w:type="paragraph" w:styleId="Heading1">
    <w:name w:val="heading 1"/>
    <w:basedOn w:val="Normal"/>
    <w:next w:val="Normal"/>
    <w:link w:val="Heading1Char"/>
    <w:uiPriority w:val="9"/>
    <w:qFormat/>
    <w:rsid w:val="00E77406"/>
    <w:pPr>
      <w:autoSpaceDE w:val="0"/>
      <w:autoSpaceDN w:val="0"/>
      <w:adjustRightInd w:val="0"/>
      <w:ind w:firstLine="720"/>
      <w:jc w:val="center"/>
      <w:outlineLvl w:val="0"/>
    </w:pPr>
    <w:rPr>
      <w:rFonts w:ascii="Arial" w:hAnsi="Arial" w:cs="Arial"/>
      <w:b/>
    </w:rPr>
  </w:style>
  <w:style w:type="paragraph" w:styleId="Heading2">
    <w:name w:val="heading 2"/>
    <w:basedOn w:val="Normal"/>
    <w:next w:val="Normal"/>
    <w:link w:val="Heading2Char"/>
    <w:uiPriority w:val="9"/>
    <w:unhideWhenUsed/>
    <w:qFormat/>
    <w:rsid w:val="00E77406"/>
    <w:pPr>
      <w:autoSpaceDE w:val="0"/>
      <w:autoSpaceDN w:val="0"/>
      <w:adjustRightInd w:val="0"/>
      <w:spacing w:before="60"/>
      <w:outlineLvl w:val="1"/>
    </w:pPr>
    <w:rPr>
      <w:rFonts w:ascii="Arial" w:hAnsi="Arial" w:cs="Arial"/>
      <w:bCs/>
      <w:i/>
      <w:sz w:val="18"/>
      <w:szCs w:val="18"/>
    </w:rPr>
  </w:style>
  <w:style w:type="paragraph" w:styleId="Heading3">
    <w:name w:val="heading 3"/>
    <w:basedOn w:val="Normal"/>
    <w:next w:val="Normal"/>
    <w:link w:val="Heading3Char"/>
    <w:uiPriority w:val="9"/>
    <w:unhideWhenUsed/>
    <w:qFormat/>
    <w:rsid w:val="00E77406"/>
    <w:pPr>
      <w:autoSpaceDE w:val="0"/>
      <w:autoSpaceDN w:val="0"/>
      <w:adjustRightInd w:val="0"/>
      <w:spacing w:before="120" w:after="240"/>
      <w:outlineLvl w:val="2"/>
    </w:pPr>
    <w:rPr>
      <w:rFonts w:ascii="Arial" w:hAnsi="Arial" w:cs="Arial"/>
      <w:b/>
    </w:rPr>
  </w:style>
  <w:style w:type="paragraph" w:styleId="Heading4">
    <w:name w:val="heading 4"/>
    <w:basedOn w:val="Normal"/>
    <w:next w:val="Normal"/>
    <w:link w:val="Heading4Char"/>
    <w:uiPriority w:val="9"/>
    <w:unhideWhenUsed/>
    <w:qFormat/>
    <w:rsid w:val="00E77406"/>
    <w:pPr>
      <w:autoSpaceDE w:val="0"/>
      <w:autoSpaceDN w:val="0"/>
      <w:adjustRightInd w:val="0"/>
      <w:jc w:val="center"/>
      <w:outlineLvl w:val="3"/>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4D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343A4D"/>
    <w:rPr>
      <w:color w:val="0563C1"/>
      <w:u w:val="single"/>
    </w:rPr>
  </w:style>
  <w:style w:type="character" w:customStyle="1" w:styleId="UnresolvedMention1">
    <w:name w:val="Unresolved Mention1"/>
    <w:uiPriority w:val="99"/>
    <w:semiHidden/>
    <w:unhideWhenUsed/>
    <w:rsid w:val="00343A4D"/>
    <w:rPr>
      <w:color w:val="605E5C"/>
      <w:shd w:val="clear" w:color="auto" w:fill="E1DFDD"/>
    </w:rPr>
  </w:style>
  <w:style w:type="character" w:styleId="FollowedHyperlink">
    <w:name w:val="FollowedHyperlink"/>
    <w:uiPriority w:val="99"/>
    <w:semiHidden/>
    <w:unhideWhenUsed/>
    <w:rsid w:val="00343A4D"/>
    <w:rPr>
      <w:color w:val="954F72"/>
      <w:u w:val="single"/>
    </w:rPr>
  </w:style>
  <w:style w:type="paragraph" w:customStyle="1" w:styleId="paragraph">
    <w:name w:val="paragraph"/>
    <w:basedOn w:val="Normal"/>
    <w:rsid w:val="008227F2"/>
    <w:pPr>
      <w:spacing w:before="100" w:beforeAutospacing="1" w:after="100" w:afterAutospacing="1"/>
    </w:pPr>
    <w:rPr>
      <w:szCs w:val="24"/>
      <w:lang w:val="cy-GB"/>
    </w:rPr>
  </w:style>
  <w:style w:type="character" w:customStyle="1" w:styleId="normaltextrun">
    <w:name w:val="normaltextrun"/>
    <w:rsid w:val="008227F2"/>
  </w:style>
  <w:style w:type="character" w:customStyle="1" w:styleId="eop">
    <w:name w:val="eop"/>
    <w:rsid w:val="008227F2"/>
  </w:style>
  <w:style w:type="character" w:customStyle="1" w:styleId="Heading1Char">
    <w:name w:val="Heading 1 Char"/>
    <w:basedOn w:val="DefaultParagraphFont"/>
    <w:link w:val="Heading1"/>
    <w:uiPriority w:val="9"/>
    <w:rsid w:val="00E77406"/>
    <w:rPr>
      <w:rFonts w:ascii="Arial" w:eastAsia="Times New Roman" w:hAnsi="Arial" w:cs="Arial"/>
      <w:b/>
      <w:sz w:val="24"/>
      <w:lang w:val="en-US" w:eastAsia="en-US"/>
    </w:rPr>
  </w:style>
  <w:style w:type="character" w:customStyle="1" w:styleId="Heading2Char">
    <w:name w:val="Heading 2 Char"/>
    <w:basedOn w:val="DefaultParagraphFont"/>
    <w:link w:val="Heading2"/>
    <w:uiPriority w:val="9"/>
    <w:rsid w:val="00E77406"/>
    <w:rPr>
      <w:rFonts w:ascii="Arial" w:eastAsia="Times New Roman" w:hAnsi="Arial" w:cs="Arial"/>
      <w:bCs/>
      <w:i/>
      <w:sz w:val="18"/>
      <w:szCs w:val="18"/>
      <w:lang w:val="en-US" w:eastAsia="en-US"/>
    </w:rPr>
  </w:style>
  <w:style w:type="character" w:customStyle="1" w:styleId="Heading3Char">
    <w:name w:val="Heading 3 Char"/>
    <w:basedOn w:val="DefaultParagraphFont"/>
    <w:link w:val="Heading3"/>
    <w:uiPriority w:val="9"/>
    <w:rsid w:val="00E77406"/>
    <w:rPr>
      <w:rFonts w:ascii="Arial" w:eastAsia="Times New Roman" w:hAnsi="Arial" w:cs="Arial"/>
      <w:b/>
      <w:sz w:val="24"/>
      <w:lang w:val="en-US" w:eastAsia="en-US"/>
    </w:rPr>
  </w:style>
  <w:style w:type="character" w:customStyle="1" w:styleId="Heading4Char">
    <w:name w:val="Heading 4 Char"/>
    <w:basedOn w:val="DefaultParagraphFont"/>
    <w:link w:val="Heading4"/>
    <w:uiPriority w:val="9"/>
    <w:rsid w:val="00E77406"/>
    <w:rPr>
      <w:rFonts w:ascii="Arial" w:eastAsia="Times New Roman" w:hAnsi="Arial" w:cs="Arial"/>
      <w:b/>
      <w:sz w:val="24"/>
      <w:lang w:val="en-US" w:eastAsia="en-US"/>
    </w:rPr>
  </w:style>
  <w:style w:type="paragraph" w:styleId="Header">
    <w:name w:val="header"/>
    <w:basedOn w:val="Normal"/>
    <w:link w:val="HeaderChar"/>
    <w:uiPriority w:val="99"/>
    <w:unhideWhenUsed/>
    <w:rsid w:val="00AA1512"/>
    <w:pPr>
      <w:tabs>
        <w:tab w:val="center" w:pos="4513"/>
        <w:tab w:val="right" w:pos="9026"/>
      </w:tabs>
    </w:pPr>
  </w:style>
  <w:style w:type="character" w:customStyle="1" w:styleId="HeaderChar">
    <w:name w:val="Header Char"/>
    <w:basedOn w:val="DefaultParagraphFont"/>
    <w:link w:val="Header"/>
    <w:uiPriority w:val="99"/>
    <w:rsid w:val="00AA1512"/>
    <w:rPr>
      <w:rFonts w:ascii="Times New Roman" w:eastAsia="Times New Roman" w:hAnsi="Times New Roman"/>
      <w:sz w:val="24"/>
      <w:lang w:val="en-US" w:eastAsia="en-US"/>
    </w:rPr>
  </w:style>
  <w:style w:type="paragraph" w:styleId="Footer">
    <w:name w:val="footer"/>
    <w:basedOn w:val="Normal"/>
    <w:link w:val="FooterChar"/>
    <w:uiPriority w:val="99"/>
    <w:unhideWhenUsed/>
    <w:rsid w:val="00AA1512"/>
    <w:pPr>
      <w:tabs>
        <w:tab w:val="center" w:pos="4513"/>
        <w:tab w:val="right" w:pos="9026"/>
      </w:tabs>
    </w:pPr>
  </w:style>
  <w:style w:type="character" w:customStyle="1" w:styleId="FooterChar">
    <w:name w:val="Footer Char"/>
    <w:basedOn w:val="DefaultParagraphFont"/>
    <w:link w:val="Footer"/>
    <w:uiPriority w:val="99"/>
    <w:rsid w:val="00AA1512"/>
    <w:rPr>
      <w:rFonts w:ascii="Times New Roman" w:eastAsia="Times New Roman" w:hAnsi="Times New Roman"/>
      <w:sz w:val="24"/>
      <w:lang w:val="en-US" w:eastAsia="en-US"/>
    </w:rPr>
  </w:style>
  <w:style w:type="character" w:customStyle="1" w:styleId="UnresolvedMention">
    <w:name w:val="Unresolved Mention"/>
    <w:basedOn w:val="DefaultParagraphFont"/>
    <w:uiPriority w:val="99"/>
    <w:semiHidden/>
    <w:unhideWhenUsed/>
    <w:rsid w:val="00611EC7"/>
    <w:rPr>
      <w:color w:val="605E5C"/>
      <w:shd w:val="clear" w:color="auto" w:fill="E1DFDD"/>
    </w:rPr>
  </w:style>
  <w:style w:type="paragraph" w:styleId="ListParagraph">
    <w:name w:val="List Paragraph"/>
    <w:basedOn w:val="Normal"/>
    <w:uiPriority w:val="34"/>
    <w:qFormat/>
    <w:rsid w:val="001656DE"/>
    <w:pPr>
      <w:ind w:left="720"/>
      <w:contextualSpacing/>
    </w:pPr>
  </w:style>
  <w:style w:type="paragraph" w:customStyle="1" w:styleId="Standard">
    <w:name w:val="Standard"/>
    <w:rsid w:val="00E41DFC"/>
    <w:pPr>
      <w:widowControl w:val="0"/>
      <w:suppressAutoHyphens/>
      <w:autoSpaceDN w:val="0"/>
      <w:textAlignment w:val="baseline"/>
    </w:pPr>
    <w:rPr>
      <w:rFonts w:ascii="Liberation Serif" w:eastAsia="Lucida Sans Unicode"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277628">
      <w:bodyDiv w:val="1"/>
      <w:marLeft w:val="0"/>
      <w:marRight w:val="0"/>
      <w:marTop w:val="0"/>
      <w:marBottom w:val="0"/>
      <w:divBdr>
        <w:top w:val="none" w:sz="0" w:space="0" w:color="auto"/>
        <w:left w:val="none" w:sz="0" w:space="0" w:color="auto"/>
        <w:bottom w:val="none" w:sz="0" w:space="0" w:color="auto"/>
        <w:right w:val="none" w:sz="0" w:space="0" w:color="auto"/>
      </w:divBdr>
      <w:divsChild>
        <w:div w:id="89276274">
          <w:marLeft w:val="0"/>
          <w:marRight w:val="0"/>
          <w:marTop w:val="0"/>
          <w:marBottom w:val="0"/>
          <w:divBdr>
            <w:top w:val="none" w:sz="0" w:space="0" w:color="auto"/>
            <w:left w:val="none" w:sz="0" w:space="0" w:color="auto"/>
            <w:bottom w:val="none" w:sz="0" w:space="0" w:color="auto"/>
            <w:right w:val="none" w:sz="0" w:space="0" w:color="auto"/>
          </w:divBdr>
        </w:div>
        <w:div w:id="498809086">
          <w:marLeft w:val="0"/>
          <w:marRight w:val="0"/>
          <w:marTop w:val="0"/>
          <w:marBottom w:val="0"/>
          <w:divBdr>
            <w:top w:val="none" w:sz="0" w:space="0" w:color="auto"/>
            <w:left w:val="none" w:sz="0" w:space="0" w:color="auto"/>
            <w:bottom w:val="none" w:sz="0" w:space="0" w:color="auto"/>
            <w:right w:val="none" w:sz="0" w:space="0" w:color="auto"/>
          </w:divBdr>
        </w:div>
        <w:div w:id="518199489">
          <w:marLeft w:val="0"/>
          <w:marRight w:val="0"/>
          <w:marTop w:val="0"/>
          <w:marBottom w:val="0"/>
          <w:divBdr>
            <w:top w:val="none" w:sz="0" w:space="0" w:color="auto"/>
            <w:left w:val="none" w:sz="0" w:space="0" w:color="auto"/>
            <w:bottom w:val="none" w:sz="0" w:space="0" w:color="auto"/>
            <w:right w:val="none" w:sz="0" w:space="0" w:color="auto"/>
          </w:divBdr>
        </w:div>
        <w:div w:id="597060264">
          <w:marLeft w:val="0"/>
          <w:marRight w:val="0"/>
          <w:marTop w:val="0"/>
          <w:marBottom w:val="0"/>
          <w:divBdr>
            <w:top w:val="none" w:sz="0" w:space="0" w:color="auto"/>
            <w:left w:val="none" w:sz="0" w:space="0" w:color="auto"/>
            <w:bottom w:val="none" w:sz="0" w:space="0" w:color="auto"/>
            <w:right w:val="none" w:sz="0" w:space="0" w:color="auto"/>
          </w:divBdr>
          <w:divsChild>
            <w:div w:id="233125027">
              <w:marLeft w:val="0"/>
              <w:marRight w:val="0"/>
              <w:marTop w:val="0"/>
              <w:marBottom w:val="0"/>
              <w:divBdr>
                <w:top w:val="none" w:sz="0" w:space="0" w:color="auto"/>
                <w:left w:val="none" w:sz="0" w:space="0" w:color="auto"/>
                <w:bottom w:val="none" w:sz="0" w:space="0" w:color="auto"/>
                <w:right w:val="none" w:sz="0" w:space="0" w:color="auto"/>
              </w:divBdr>
            </w:div>
            <w:div w:id="1212576208">
              <w:marLeft w:val="0"/>
              <w:marRight w:val="0"/>
              <w:marTop w:val="0"/>
              <w:marBottom w:val="0"/>
              <w:divBdr>
                <w:top w:val="none" w:sz="0" w:space="0" w:color="auto"/>
                <w:left w:val="none" w:sz="0" w:space="0" w:color="auto"/>
                <w:bottom w:val="none" w:sz="0" w:space="0" w:color="auto"/>
                <w:right w:val="none" w:sz="0" w:space="0" w:color="auto"/>
              </w:divBdr>
            </w:div>
            <w:div w:id="1497266552">
              <w:marLeft w:val="0"/>
              <w:marRight w:val="0"/>
              <w:marTop w:val="0"/>
              <w:marBottom w:val="0"/>
              <w:divBdr>
                <w:top w:val="none" w:sz="0" w:space="0" w:color="auto"/>
                <w:left w:val="none" w:sz="0" w:space="0" w:color="auto"/>
                <w:bottom w:val="none" w:sz="0" w:space="0" w:color="auto"/>
                <w:right w:val="none" w:sz="0" w:space="0" w:color="auto"/>
              </w:divBdr>
            </w:div>
          </w:divsChild>
        </w:div>
        <w:div w:id="997538090">
          <w:marLeft w:val="0"/>
          <w:marRight w:val="0"/>
          <w:marTop w:val="0"/>
          <w:marBottom w:val="0"/>
          <w:divBdr>
            <w:top w:val="none" w:sz="0" w:space="0" w:color="auto"/>
            <w:left w:val="none" w:sz="0" w:space="0" w:color="auto"/>
            <w:bottom w:val="none" w:sz="0" w:space="0" w:color="auto"/>
            <w:right w:val="none" w:sz="0" w:space="0" w:color="auto"/>
          </w:divBdr>
        </w:div>
        <w:div w:id="1730809583">
          <w:marLeft w:val="0"/>
          <w:marRight w:val="0"/>
          <w:marTop w:val="0"/>
          <w:marBottom w:val="0"/>
          <w:divBdr>
            <w:top w:val="none" w:sz="0" w:space="0" w:color="auto"/>
            <w:left w:val="none" w:sz="0" w:space="0" w:color="auto"/>
            <w:bottom w:val="none" w:sz="0" w:space="0" w:color="auto"/>
            <w:right w:val="none" w:sz="0" w:space="0" w:color="auto"/>
          </w:divBdr>
        </w:div>
        <w:div w:id="1812207759">
          <w:marLeft w:val="0"/>
          <w:marRight w:val="0"/>
          <w:marTop w:val="0"/>
          <w:marBottom w:val="0"/>
          <w:divBdr>
            <w:top w:val="none" w:sz="0" w:space="0" w:color="auto"/>
            <w:left w:val="none" w:sz="0" w:space="0" w:color="auto"/>
            <w:bottom w:val="none" w:sz="0" w:space="0" w:color="auto"/>
            <w:right w:val="none" w:sz="0" w:space="0" w:color="auto"/>
          </w:divBdr>
        </w:div>
        <w:div w:id="1926840755">
          <w:marLeft w:val="0"/>
          <w:marRight w:val="0"/>
          <w:marTop w:val="0"/>
          <w:marBottom w:val="0"/>
          <w:divBdr>
            <w:top w:val="none" w:sz="0" w:space="0" w:color="auto"/>
            <w:left w:val="none" w:sz="0" w:space="0" w:color="auto"/>
            <w:bottom w:val="none" w:sz="0" w:space="0" w:color="auto"/>
            <w:right w:val="none" w:sz="0" w:space="0" w:color="auto"/>
          </w:divBdr>
        </w:div>
      </w:divsChild>
    </w:div>
    <w:div w:id="205889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systemshelp.leeds.ac.uk/student-guides/assessment/the-academic-integrity-tutorial-and-test/" TargetMode="External"/><Relationship Id="R742917c233e0418f"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nand2tetris.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and2tetris.org/software"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207b05a-4463-4a74-aa48-267cd44e53b2" xsi:nil="true"/>
    <lcf76f155ced4ddcb4097134ff3c332f xmlns="26a40760-a18b-4c23-8731-54ad7123855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6E0A73BF23260498FB956A3F2857341" ma:contentTypeVersion="18" ma:contentTypeDescription="Create a new document." ma:contentTypeScope="" ma:versionID="79023bc2f24885b7a68f42c4ddd9f182">
  <xsd:schema xmlns:xsd="http://www.w3.org/2001/XMLSchema" xmlns:xs="http://www.w3.org/2001/XMLSchema" xmlns:p="http://schemas.microsoft.com/office/2006/metadata/properties" xmlns:ns2="26a40760-a18b-4c23-8731-54ad71238559" xmlns:ns3="b207b05a-4463-4a74-aa48-267cd44e53b2" targetNamespace="http://schemas.microsoft.com/office/2006/metadata/properties" ma:root="true" ma:fieldsID="361b6cd271a25534b04862f6617541d2" ns2:_="" ns3:_="">
    <xsd:import namespace="26a40760-a18b-4c23-8731-54ad71238559"/>
    <xsd:import namespace="b207b05a-4463-4a74-aa48-267cd44e53b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LengthInSeconds" minOccurs="0"/>
                <xsd:element ref="ns3:SharedWithUsers" minOccurs="0"/>
                <xsd:element ref="ns3:SharedWithDetails" minOccurs="0"/>
                <xsd:element ref="ns3:TaxCatchAll"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a40760-a18b-4c23-8731-54ad712385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3a19cb6-1b10-4512-a12b-f76e45842a2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07b05a-4463-4a74-aa48-267cd44e53b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54a4dc2c-0bae-43da-a9b0-fb0bee9571af}" ma:internalName="TaxCatchAll" ma:showField="CatchAllData" ma:web="b207b05a-4463-4a74-aa48-267cd44e53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AEC96-2CAE-4816-9E44-4D80F6E20161}">
  <ds:schemaRefs>
    <ds:schemaRef ds:uri="http://schemas.microsoft.com/office/2006/metadata/properties"/>
    <ds:schemaRef ds:uri="http://schemas.microsoft.com/office/infopath/2007/PartnerControls"/>
    <ds:schemaRef ds:uri="b207b05a-4463-4a74-aa48-267cd44e53b2"/>
    <ds:schemaRef ds:uri="26a40760-a18b-4c23-8731-54ad71238559"/>
  </ds:schemaRefs>
</ds:datastoreItem>
</file>

<file path=customXml/itemProps2.xml><?xml version="1.0" encoding="utf-8"?>
<ds:datastoreItem xmlns:ds="http://schemas.openxmlformats.org/officeDocument/2006/customXml" ds:itemID="{154D459C-041C-453C-BBE5-24B2D6B44D58}">
  <ds:schemaRefs>
    <ds:schemaRef ds:uri="http://schemas.microsoft.com/sharepoint/v3/contenttype/forms"/>
  </ds:schemaRefs>
</ds:datastoreItem>
</file>

<file path=customXml/itemProps3.xml><?xml version="1.0" encoding="utf-8"?>
<ds:datastoreItem xmlns:ds="http://schemas.openxmlformats.org/officeDocument/2006/customXml" ds:itemID="{45CF1454-95E5-45ED-9BB9-029E1944FA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a40760-a18b-4c23-8731-54ad71238559"/>
    <ds:schemaRef ds:uri="b207b05a-4463-4a74-aa48-267cd44e53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3F3C52-3B33-4ED7-81CA-25E652E3C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1588</Words>
  <Characters>9053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UNIVERSITY OF LEEDS | SCHOOL OF COMPUTING</vt:lpstr>
    </vt:vector>
  </TitlesOfParts>
  <Company>University Of Leeds</Company>
  <LinksUpToDate>false</LinksUpToDate>
  <CharactersWithSpaces>10620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LEEDS | SCHOOL OF COMPUTING</dc:title>
  <dc:subject/>
  <dc:creator>epi6lm</dc:creator>
  <cp:keywords/>
  <cp:lastModifiedBy>Mhd Ammar Alsalka</cp:lastModifiedBy>
  <cp:revision>19</cp:revision>
  <dcterms:created xsi:type="dcterms:W3CDTF">2022-11-19T13:27:00Z</dcterms:created>
  <dcterms:modified xsi:type="dcterms:W3CDTF">2023-12-08T14:49:00Z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0x010100E6E0A73BF23260498FB956A3F2857341</vt:lpwstr>
  </property>
  <property fmtid="{D5CDD505-2E9C-101B-9397-08002B2CF9AE}" pid="3" name="MediaServiceImageTags">
    <vt:lpwstr/>
  </property>
</Properties>
</file>