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EE03" w14:textId="020E6CFD" w:rsidR="0059228D" w:rsidRDefault="0059228D" w:rsidP="0059228D">
      <w:pPr>
        <w:jc w:val="center"/>
        <w:rPr>
          <w:sz w:val="72"/>
          <w:szCs w:val="72"/>
          <w:u w:val="single"/>
          <w:rtl/>
          <w:lang w:bidi="ar-EG"/>
        </w:rPr>
      </w:pPr>
      <w:r w:rsidRPr="0059228D">
        <w:rPr>
          <w:sz w:val="72"/>
          <w:szCs w:val="72"/>
          <w:u w:val="single"/>
          <w:lang w:bidi="ar-EG"/>
        </w:rPr>
        <w:t xml:space="preserve">Stored </w:t>
      </w:r>
      <w:r>
        <w:rPr>
          <w:sz w:val="72"/>
          <w:szCs w:val="72"/>
          <w:u w:val="single"/>
          <w:lang w:bidi="ar-EG"/>
        </w:rPr>
        <w:t>procedure</w:t>
      </w:r>
    </w:p>
    <w:p w14:paraId="654E1753" w14:textId="77777777" w:rsidR="0059228D" w:rsidRDefault="0059228D" w:rsidP="0059228D">
      <w:pPr>
        <w:jc w:val="center"/>
        <w:rPr>
          <w:sz w:val="28"/>
          <w:szCs w:val="28"/>
          <w:u w:val="single"/>
          <w:rtl/>
          <w:lang w:bidi="ar-EG"/>
        </w:rPr>
      </w:pPr>
    </w:p>
    <w:p w14:paraId="19D1DE7C" w14:textId="77777777" w:rsidR="0059228D" w:rsidRDefault="0059228D" w:rsidP="0059228D">
      <w:pPr>
        <w:jc w:val="center"/>
        <w:rPr>
          <w:sz w:val="28"/>
          <w:szCs w:val="28"/>
          <w:u w:val="single"/>
          <w:rtl/>
          <w:lang w:bidi="ar-EG"/>
        </w:rPr>
      </w:pPr>
    </w:p>
    <w:p w14:paraId="4EFCFF61" w14:textId="77777777" w:rsidR="00C412D7" w:rsidRDefault="0059228D" w:rsidP="0059228D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بتبقي عبارة عن جمل </w:t>
      </w:r>
      <w:proofErr w:type="spellStart"/>
      <w:r>
        <w:rPr>
          <w:rFonts w:hint="cs"/>
          <w:sz w:val="32"/>
          <w:szCs w:val="32"/>
          <w:rtl/>
          <w:lang w:bidi="ar-EG"/>
        </w:rPr>
        <w:t>سيكوال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 بتخليك </w:t>
      </w:r>
      <w:proofErr w:type="spellStart"/>
      <w:r>
        <w:rPr>
          <w:rFonts w:hint="cs"/>
          <w:sz w:val="32"/>
          <w:szCs w:val="32"/>
          <w:rtl/>
          <w:lang w:bidi="ar-EG"/>
        </w:rPr>
        <w:t>تمعل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كذا اجراء علي قاعدة البيانات بشكل مكرر يعني انت ممكن تعمل اجراء مرة واحدة </w:t>
      </w:r>
      <w:proofErr w:type="spellStart"/>
      <w:r>
        <w:rPr>
          <w:rFonts w:hint="cs"/>
          <w:sz w:val="32"/>
          <w:szCs w:val="32"/>
          <w:rtl/>
          <w:lang w:bidi="ar-EG"/>
        </w:rPr>
        <w:t>وتستخدمو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اكتر من مرة في البرنامج </w:t>
      </w:r>
      <w:proofErr w:type="spellStart"/>
      <w:r>
        <w:rPr>
          <w:rFonts w:hint="cs"/>
          <w:sz w:val="32"/>
          <w:szCs w:val="32"/>
          <w:rtl/>
          <w:lang w:bidi="ar-EG"/>
        </w:rPr>
        <w:t>بتاعك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اللي انت شغال عليه ودا </w:t>
      </w:r>
      <w:proofErr w:type="spellStart"/>
      <w:r>
        <w:rPr>
          <w:rFonts w:hint="cs"/>
          <w:sz w:val="32"/>
          <w:szCs w:val="32"/>
          <w:rtl/>
          <w:lang w:bidi="ar-EG"/>
        </w:rPr>
        <w:t>بيخلي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العملية سهلة عليك ومريحة في حالة ان في أخطاء كتير في البرنامج وانت </w:t>
      </w:r>
      <w:proofErr w:type="spellStart"/>
      <w:r>
        <w:rPr>
          <w:rFonts w:hint="cs"/>
          <w:sz w:val="32"/>
          <w:szCs w:val="32"/>
          <w:rtl/>
          <w:lang w:bidi="ar-EG"/>
        </w:rPr>
        <w:t>عايز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تعالجها كمان هي بتخلي </w:t>
      </w:r>
      <w:r w:rsidR="00C412D7">
        <w:rPr>
          <w:rFonts w:hint="cs"/>
          <w:sz w:val="32"/>
          <w:szCs w:val="32"/>
          <w:rtl/>
          <w:lang w:bidi="ar-EG"/>
        </w:rPr>
        <w:t xml:space="preserve">عملية الدخول الي قاعدة البيانات سلسة وسهلة وبكفاءة عالية </w:t>
      </w:r>
    </w:p>
    <w:p w14:paraId="119C35EA" w14:textId="77777777" w:rsidR="00C412D7" w:rsidRDefault="00C412D7" w:rsidP="00C412D7">
      <w:pPr>
        <w:jc w:val="mediumKashida"/>
        <w:rPr>
          <w:sz w:val="32"/>
          <w:szCs w:val="32"/>
          <w:rtl/>
          <w:lang w:bidi="ar-EG"/>
        </w:rPr>
      </w:pPr>
    </w:p>
    <w:p w14:paraId="4E8AB2E3" w14:textId="4AD5AC98" w:rsidR="00C412D7" w:rsidRDefault="00C412D7" w:rsidP="00C412D7">
      <w:pPr>
        <w:jc w:val="mediumKashida"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  <w:t>في قواعد بيانات</w:t>
      </w: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SQL Server </w:t>
      </w: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  <w:t>و</w:t>
      </w: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Access </w:t>
      </w: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  <w:t>يستخدم التعبير</w:t>
      </w: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EXECUTE </w:t>
      </w: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  <w:t>او</w:t>
      </w:r>
    </w:p>
    <w:p w14:paraId="726E2143" w14:textId="0765B99E" w:rsidR="0059228D" w:rsidRDefault="00C412D7" w:rsidP="00C412D7">
      <w:pPr>
        <w:jc w:val="mediumKashida"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 w:rsidRPr="00C412D7">
        <w:rPr>
          <w:rFonts w:ascii="Arial" w:hAnsi="Arial" w:cs="Arial"/>
          <w:color w:val="222222"/>
          <w:sz w:val="32"/>
          <w:szCs w:val="32"/>
          <w:shd w:val="clear" w:color="auto" w:fill="FFFFFF"/>
        </w:rPr>
        <w:t>EXEC</w:t>
      </w:r>
      <w:r w:rsidRPr="00C412D7">
        <w:rPr>
          <w:rFonts w:hint="cs"/>
          <w:sz w:val="32"/>
          <w:szCs w:val="32"/>
          <w:rtl/>
          <w:lang w:bidi="ar-EG"/>
        </w:rPr>
        <w:t xml:space="preserve"> </w:t>
      </w:r>
      <w:r w:rsidR="00972C14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:</w:t>
      </w:r>
    </w:p>
    <w:p w14:paraId="06A0ED64" w14:textId="77777777" w:rsidR="00C412D7" w:rsidRPr="00C412D7" w:rsidRDefault="00C412D7" w:rsidP="00C412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 xml:space="preserve">CREATE PROCEDURE </w:t>
      </w:r>
      <w:proofErr w:type="spellStart"/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sp_name</w:t>
      </w:r>
      <w:proofErr w:type="spellEnd"/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 xml:space="preserve"> (</w:t>
      </w:r>
      <w:proofErr w:type="spellStart"/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parameter_list</w:t>
      </w:r>
      <w:proofErr w:type="spellEnd"/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)</w:t>
      </w:r>
    </w:p>
    <w:p w14:paraId="66BFCBCD" w14:textId="77777777" w:rsidR="00C412D7" w:rsidRPr="00C412D7" w:rsidRDefault="00C412D7" w:rsidP="00C412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BEGIN</w:t>
      </w:r>
    </w:p>
    <w:p w14:paraId="66FA5355" w14:textId="77777777" w:rsidR="00C412D7" w:rsidRPr="00C412D7" w:rsidRDefault="00C412D7" w:rsidP="00C412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proofErr w:type="spellStart"/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query_body</w:t>
      </w:r>
      <w:proofErr w:type="spellEnd"/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;</w:t>
      </w:r>
    </w:p>
    <w:p w14:paraId="2C5BD83E" w14:textId="77777777" w:rsidR="00C412D7" w:rsidRDefault="00C412D7" w:rsidP="00C412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32"/>
          <w:szCs w:val="32"/>
          <w:rtl/>
          <w14:ligatures w14:val="none"/>
        </w:rPr>
      </w:pPr>
      <w:r w:rsidRPr="00C412D7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END;</w:t>
      </w:r>
    </w:p>
    <w:p w14:paraId="0B6789E9" w14:textId="5231BF0C" w:rsidR="00C412D7" w:rsidRPr="00C412D7" w:rsidRDefault="00C412D7" w:rsidP="00C412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 w:hint="cs"/>
          <w:color w:val="222222"/>
          <w:kern w:val="0"/>
          <w:sz w:val="32"/>
          <w:szCs w:val="32"/>
          <w:rtl/>
          <w14:ligatures w14:val="none"/>
        </w:rPr>
        <w:t>------------------------------------------------------------------------------------</w:t>
      </w:r>
    </w:p>
    <w:p w14:paraId="6B55571F" w14:textId="77777777" w:rsidR="00C412D7" w:rsidRPr="00C412D7" w:rsidRDefault="00C412D7" w:rsidP="00C412D7">
      <w:pPr>
        <w:jc w:val="mediumKashida"/>
        <w:rPr>
          <w:rFonts w:hint="cs"/>
          <w:sz w:val="32"/>
          <w:szCs w:val="32"/>
          <w:rtl/>
          <w:lang w:bidi="ar-EG"/>
        </w:rPr>
      </w:pPr>
    </w:p>
    <w:p w14:paraId="0AD918AD" w14:textId="0131E819" w:rsidR="0059228D" w:rsidRPr="0059228D" w:rsidRDefault="0059228D" w:rsidP="0059228D">
      <w:pPr>
        <w:jc w:val="center"/>
        <w:rPr>
          <w:rFonts w:hint="cs"/>
          <w:b/>
          <w:bCs/>
          <w:sz w:val="28"/>
          <w:szCs w:val="28"/>
          <w:u w:val="single"/>
          <w:rtl/>
          <w:lang w:bidi="ar-EG"/>
        </w:rPr>
      </w:pPr>
    </w:p>
    <w:p w14:paraId="2E2A5F08" w14:textId="77777777" w:rsidR="0059228D" w:rsidRPr="0059228D" w:rsidRDefault="0059228D" w:rsidP="0059228D">
      <w:pPr>
        <w:jc w:val="center"/>
        <w:rPr>
          <w:rFonts w:hint="cs"/>
          <w:sz w:val="40"/>
          <w:szCs w:val="40"/>
          <w:u w:val="single"/>
          <w:lang w:bidi="ar-EG"/>
        </w:rPr>
      </w:pPr>
    </w:p>
    <w:sectPr w:rsidR="0059228D" w:rsidRPr="00592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C7164"/>
    <w:multiLevelType w:val="multilevel"/>
    <w:tmpl w:val="BF2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68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E3"/>
    <w:rsid w:val="000F38E3"/>
    <w:rsid w:val="002A439D"/>
    <w:rsid w:val="0059228D"/>
    <w:rsid w:val="006156F8"/>
    <w:rsid w:val="00972C14"/>
    <w:rsid w:val="00C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752F"/>
  <w15:chartTrackingRefBased/>
  <w15:docId w15:val="{2D0E22E8-CDF5-4AD1-90B0-6E995510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6CA77-BCCB-4896-ADB2-5C9948F6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mohamed</dc:creator>
  <cp:keywords/>
  <dc:description/>
  <cp:lastModifiedBy>zyad mohamed</cp:lastModifiedBy>
  <cp:revision>4</cp:revision>
  <dcterms:created xsi:type="dcterms:W3CDTF">2023-08-24T17:58:00Z</dcterms:created>
  <dcterms:modified xsi:type="dcterms:W3CDTF">2023-08-24T18:13:00Z</dcterms:modified>
</cp:coreProperties>
</file>