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2391" w14:textId="77777777" w:rsidR="004E5A51" w:rsidRDefault="00E65C8F" w:rsidP="00E56B87">
      <w:pPr>
        <w:pStyle w:val="Heading1"/>
        <w:jc w:val="center"/>
      </w:pPr>
      <w:r>
        <w:t>Project Planning &amp; Management</w:t>
      </w:r>
    </w:p>
    <w:p w14:paraId="09CD2D79" w14:textId="77777777" w:rsidR="004E5A51" w:rsidRDefault="00E65C8F">
      <w:pPr>
        <w:pStyle w:val="Heading2"/>
      </w:pPr>
      <w:r>
        <w:t>1. Project Proposal</w:t>
      </w:r>
    </w:p>
    <w:p w14:paraId="1F562C7D" w14:textId="77777777" w:rsidR="004E5A51" w:rsidRDefault="00CC556F">
      <w:pPr>
        <w:pStyle w:val="Heading3"/>
      </w:pPr>
      <w:r>
        <w:t xml:space="preserve">1.1.1 </w:t>
      </w:r>
      <w:r w:rsidR="00E65C8F">
        <w:t>Overview:</w:t>
      </w:r>
    </w:p>
    <w:p w14:paraId="47F56D5C" w14:textId="77777777" w:rsidR="004E5A51" w:rsidRDefault="00E65C8F">
      <w:r>
        <w:t>The Hospital Management System is a web application designed to manage hospital appointments, patient records, and staff scheduling. The system provides role-based access control for administrators, doctors, nurses, and patients.</w:t>
      </w:r>
    </w:p>
    <w:p w14:paraId="2D7133DF" w14:textId="77777777" w:rsidR="004E5A51" w:rsidRDefault="00CC556F">
      <w:pPr>
        <w:pStyle w:val="Heading3"/>
      </w:pPr>
      <w:r>
        <w:t xml:space="preserve">1.1.2 </w:t>
      </w:r>
      <w:r w:rsidR="00E65C8F">
        <w:t>Objectives:</w:t>
      </w:r>
    </w:p>
    <w:p w14:paraId="6ADFB67E" w14:textId="77777777" w:rsidR="004E5A51" w:rsidRDefault="00E65C8F">
      <w:r>
        <w:t>• Streamline hospital operations by digitalizing patient management.</w:t>
      </w:r>
      <w:r>
        <w:br/>
        <w:t>• Enable doctors to access and update patient records efficiently.</w:t>
      </w:r>
      <w:r>
        <w:br/>
        <w:t>• Facilitate easy appointment scheduling and staff management.</w:t>
      </w:r>
      <w:r>
        <w:br/>
        <w:t>• Improve communication through automated notifications.</w:t>
      </w:r>
      <w:r>
        <w:br/>
        <w:t>• Ensure secure and role-based access control.</w:t>
      </w:r>
    </w:p>
    <w:p w14:paraId="236900BA" w14:textId="77777777" w:rsidR="004E5A51" w:rsidRDefault="00CC556F">
      <w:pPr>
        <w:pStyle w:val="Heading3"/>
      </w:pPr>
      <w:r>
        <w:t xml:space="preserve">1.1.3 </w:t>
      </w:r>
      <w:r w:rsidR="00E65C8F">
        <w:t>Scope:</w:t>
      </w:r>
    </w:p>
    <w:p w14:paraId="0E4DAA47" w14:textId="77777777" w:rsidR="004E5A51" w:rsidRDefault="00E65C8F">
      <w:r>
        <w:t>• Patient Management: Add, edit, delete patient details.</w:t>
      </w:r>
      <w:r>
        <w:br/>
        <w:t>• Appointment Scheduling: Manage appointments between patients and doctors.</w:t>
      </w:r>
      <w:r>
        <w:br/>
        <w:t>• Medical Records: Store and update patient medical histories.</w:t>
      </w:r>
      <w:r>
        <w:br/>
        <w:t>• Staff Management: Schedule shifts and manage roles.</w:t>
      </w:r>
      <w:r>
        <w:br/>
        <w:t>• Notifications: Send email/SMS alerts for appointments.</w:t>
      </w:r>
      <w:r>
        <w:br/>
        <w:t>• Security: Implement authentication and role-based access.</w:t>
      </w:r>
    </w:p>
    <w:p w14:paraId="548A1CF0" w14:textId="77777777" w:rsidR="004E5A51" w:rsidRDefault="00E65C8F">
      <w:pPr>
        <w:pStyle w:val="Heading2"/>
      </w:pPr>
      <w:r>
        <w:t>2. Project Plan</w:t>
      </w:r>
    </w:p>
    <w:p w14:paraId="51851767" w14:textId="77777777" w:rsidR="004E5A51" w:rsidRDefault="00CC556F">
      <w:pPr>
        <w:pStyle w:val="Heading3"/>
      </w:pPr>
      <w:r>
        <w:t xml:space="preserve">1.2.1 </w:t>
      </w:r>
      <w:r w:rsidR="00E65C8F">
        <w:t>Timeline (Gantt Chart):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E5A51" w14:paraId="3D26EC30" w14:textId="77777777">
        <w:tc>
          <w:tcPr>
            <w:tcW w:w="4320" w:type="dxa"/>
          </w:tcPr>
          <w:p w14:paraId="79DF99B0" w14:textId="77777777" w:rsidR="004E5A51" w:rsidRDefault="00E65C8F">
            <w:r>
              <w:t>Week</w:t>
            </w:r>
          </w:p>
        </w:tc>
        <w:tc>
          <w:tcPr>
            <w:tcW w:w="4320" w:type="dxa"/>
          </w:tcPr>
          <w:p w14:paraId="1217FBE3" w14:textId="77777777" w:rsidR="004E5A51" w:rsidRDefault="00E65C8F">
            <w:r>
              <w:t>Task</w:t>
            </w:r>
          </w:p>
        </w:tc>
      </w:tr>
      <w:tr w:rsidR="004E5A51" w14:paraId="77DCF47F" w14:textId="77777777">
        <w:tc>
          <w:tcPr>
            <w:tcW w:w="4320" w:type="dxa"/>
          </w:tcPr>
          <w:p w14:paraId="193FB42C" w14:textId="77777777" w:rsidR="004E5A51" w:rsidRDefault="00E65C8F">
            <w:r>
              <w:t>1</w:t>
            </w:r>
          </w:p>
        </w:tc>
        <w:tc>
          <w:tcPr>
            <w:tcW w:w="4320" w:type="dxa"/>
          </w:tcPr>
          <w:p w14:paraId="3BEFC172" w14:textId="77777777" w:rsidR="004E5A51" w:rsidRDefault="00E65C8F">
            <w:r>
              <w:t>Set up environment, database schema, authentication, patient management</w:t>
            </w:r>
          </w:p>
        </w:tc>
      </w:tr>
      <w:tr w:rsidR="004E5A51" w14:paraId="6F27D089" w14:textId="77777777">
        <w:tc>
          <w:tcPr>
            <w:tcW w:w="4320" w:type="dxa"/>
          </w:tcPr>
          <w:p w14:paraId="729CB447" w14:textId="77777777" w:rsidR="004E5A51" w:rsidRDefault="00E65C8F">
            <w:r>
              <w:t>2</w:t>
            </w:r>
          </w:p>
        </w:tc>
        <w:tc>
          <w:tcPr>
            <w:tcW w:w="4320" w:type="dxa"/>
          </w:tcPr>
          <w:p w14:paraId="00BD09A6" w14:textId="77777777" w:rsidR="004E5A51" w:rsidRDefault="00E65C8F">
            <w:r>
              <w:t>Appointment scheduling, staff management, role-based access control</w:t>
            </w:r>
          </w:p>
        </w:tc>
      </w:tr>
      <w:tr w:rsidR="004E5A51" w14:paraId="4718ED49" w14:textId="77777777">
        <w:tc>
          <w:tcPr>
            <w:tcW w:w="4320" w:type="dxa"/>
          </w:tcPr>
          <w:p w14:paraId="6578108E" w14:textId="77777777" w:rsidR="004E5A51" w:rsidRDefault="00E65C8F">
            <w:r>
              <w:t>3</w:t>
            </w:r>
          </w:p>
        </w:tc>
        <w:tc>
          <w:tcPr>
            <w:tcW w:w="4320" w:type="dxa"/>
          </w:tcPr>
          <w:p w14:paraId="4A1FF579" w14:textId="77777777" w:rsidR="004E5A51" w:rsidRDefault="00E65C8F">
            <w:r>
              <w:t>Medical records, notifications, system testing</w:t>
            </w:r>
          </w:p>
        </w:tc>
      </w:tr>
      <w:tr w:rsidR="004E5A51" w14:paraId="0098B19E" w14:textId="77777777">
        <w:tc>
          <w:tcPr>
            <w:tcW w:w="4320" w:type="dxa"/>
          </w:tcPr>
          <w:p w14:paraId="2253EA8E" w14:textId="77777777" w:rsidR="004E5A51" w:rsidRDefault="00E65C8F">
            <w:r>
              <w:t>4</w:t>
            </w:r>
          </w:p>
        </w:tc>
        <w:tc>
          <w:tcPr>
            <w:tcW w:w="4320" w:type="dxa"/>
          </w:tcPr>
          <w:p w14:paraId="085A05AF" w14:textId="77777777" w:rsidR="004E5A51" w:rsidRDefault="00E65C8F">
            <w:r>
              <w:t>UI enhancements, final testing, deployment, documentation</w:t>
            </w:r>
          </w:p>
        </w:tc>
      </w:tr>
    </w:tbl>
    <w:p w14:paraId="7CE29FDC" w14:textId="77777777" w:rsidR="004E5A51" w:rsidRDefault="00CC556F">
      <w:pPr>
        <w:pStyle w:val="Heading3"/>
      </w:pPr>
      <w:r>
        <w:t xml:space="preserve">1.2.2 </w:t>
      </w:r>
      <w:r w:rsidR="00E65C8F">
        <w:t>Milestones &amp; Deliverables:</w:t>
      </w:r>
    </w:p>
    <w:p w14:paraId="1D1BB43C" w14:textId="77777777" w:rsidR="004E5A51" w:rsidRDefault="00E65C8F">
      <w:r>
        <w:t>• Week 1: Database schema, patient management, authentication.</w:t>
      </w:r>
      <w:r>
        <w:br/>
        <w:t>• Week 2: Appointment scheduling, staff management.</w:t>
      </w:r>
      <w:r>
        <w:br/>
        <w:t>• Week 3: Medical records, notifications.</w:t>
      </w:r>
      <w:r>
        <w:br/>
        <w:t>• Week 4: UI improvements, final testing, deployment.</w:t>
      </w:r>
    </w:p>
    <w:p w14:paraId="065B011F" w14:textId="33EBADE8" w:rsidR="00D02CA2" w:rsidRDefault="00CC556F" w:rsidP="00D02CA2">
      <w:pPr>
        <w:pStyle w:val="Heading3"/>
      </w:pPr>
      <w:r>
        <w:lastRenderedPageBreak/>
        <w:t xml:space="preserve">1.2.3 </w:t>
      </w:r>
      <w:r w:rsidR="00E65C8F">
        <w:t>Resource Allocation:</w:t>
      </w:r>
    </w:p>
    <w:p w14:paraId="5EA65F75" w14:textId="2A369FD1" w:rsidR="004E5A51" w:rsidRDefault="00D02CA2">
      <w:pPr>
        <w:pStyle w:val="Heading2"/>
      </w:pPr>
      <w:r>
        <w:rPr>
          <w:noProof/>
        </w:rPr>
        <w:drawing>
          <wp:inline distT="0" distB="0" distL="0" distR="0" wp14:anchorId="5F6C12F6" wp14:editId="7C8FCE56">
            <wp:extent cx="5272692" cy="2096770"/>
            <wp:effectExtent l="0" t="0" r="4445" b="0"/>
            <wp:docPr id="2069918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38" cy="21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C8F">
        <w:t>3. Risk Assessment &amp; Mitigation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5A51" w14:paraId="30D6DAE5" w14:textId="77777777">
        <w:tc>
          <w:tcPr>
            <w:tcW w:w="2880" w:type="dxa"/>
          </w:tcPr>
          <w:p w14:paraId="2FA8F2D5" w14:textId="77777777" w:rsidR="004E5A51" w:rsidRDefault="00E65C8F">
            <w:r>
              <w:t>Risk</w:t>
            </w:r>
          </w:p>
        </w:tc>
        <w:tc>
          <w:tcPr>
            <w:tcW w:w="2880" w:type="dxa"/>
          </w:tcPr>
          <w:p w14:paraId="7F789B5C" w14:textId="77777777" w:rsidR="004E5A51" w:rsidRDefault="00E65C8F">
            <w:r>
              <w:t>Impact</w:t>
            </w:r>
          </w:p>
        </w:tc>
        <w:tc>
          <w:tcPr>
            <w:tcW w:w="2880" w:type="dxa"/>
          </w:tcPr>
          <w:p w14:paraId="50ED0B49" w14:textId="77777777" w:rsidR="004E5A51" w:rsidRDefault="00E65C8F">
            <w:r>
              <w:t>Mitigation Strategy</w:t>
            </w:r>
          </w:p>
        </w:tc>
      </w:tr>
      <w:tr w:rsidR="004E5A51" w14:paraId="73379326" w14:textId="77777777">
        <w:tc>
          <w:tcPr>
            <w:tcW w:w="2880" w:type="dxa"/>
          </w:tcPr>
          <w:p w14:paraId="3D9841D5" w14:textId="77777777" w:rsidR="004E5A51" w:rsidRDefault="00E65C8F">
            <w:r>
              <w:t>Delayed development</w:t>
            </w:r>
          </w:p>
        </w:tc>
        <w:tc>
          <w:tcPr>
            <w:tcW w:w="2880" w:type="dxa"/>
          </w:tcPr>
          <w:p w14:paraId="15225C87" w14:textId="77777777" w:rsidR="004E5A51" w:rsidRDefault="00E65C8F">
            <w:r>
              <w:t>High</w:t>
            </w:r>
          </w:p>
        </w:tc>
        <w:tc>
          <w:tcPr>
            <w:tcW w:w="2880" w:type="dxa"/>
          </w:tcPr>
          <w:p w14:paraId="624459D8" w14:textId="77777777" w:rsidR="004E5A51" w:rsidRDefault="00E65C8F">
            <w:r>
              <w:t>Weekly progress reviews, task prioritization</w:t>
            </w:r>
          </w:p>
        </w:tc>
      </w:tr>
      <w:tr w:rsidR="004E5A51" w14:paraId="48EB13FA" w14:textId="77777777">
        <w:tc>
          <w:tcPr>
            <w:tcW w:w="2880" w:type="dxa"/>
          </w:tcPr>
          <w:p w14:paraId="36151749" w14:textId="77777777" w:rsidR="004E5A51" w:rsidRDefault="00E65C8F">
            <w:r>
              <w:t>Security vulnerabilities</w:t>
            </w:r>
          </w:p>
        </w:tc>
        <w:tc>
          <w:tcPr>
            <w:tcW w:w="2880" w:type="dxa"/>
          </w:tcPr>
          <w:p w14:paraId="622B165F" w14:textId="77777777" w:rsidR="004E5A51" w:rsidRDefault="00E65C8F">
            <w:r>
              <w:t>High</w:t>
            </w:r>
          </w:p>
        </w:tc>
        <w:tc>
          <w:tcPr>
            <w:tcW w:w="2880" w:type="dxa"/>
          </w:tcPr>
          <w:p w14:paraId="2A0625F6" w14:textId="77777777" w:rsidR="004E5A51" w:rsidRDefault="00E65C8F">
            <w:r>
              <w:t>Regular security testing, authentication protocols</w:t>
            </w:r>
          </w:p>
        </w:tc>
      </w:tr>
      <w:tr w:rsidR="004E5A51" w14:paraId="60FD2F48" w14:textId="77777777">
        <w:tc>
          <w:tcPr>
            <w:tcW w:w="2880" w:type="dxa"/>
          </w:tcPr>
          <w:p w14:paraId="7D6A2DD7" w14:textId="77777777" w:rsidR="004E5A51" w:rsidRDefault="00E65C8F">
            <w:r>
              <w:t>Data loss</w:t>
            </w:r>
          </w:p>
        </w:tc>
        <w:tc>
          <w:tcPr>
            <w:tcW w:w="2880" w:type="dxa"/>
          </w:tcPr>
          <w:p w14:paraId="6D6D9101" w14:textId="77777777" w:rsidR="004E5A51" w:rsidRDefault="00E65C8F">
            <w:r>
              <w:t>Medium</w:t>
            </w:r>
          </w:p>
        </w:tc>
        <w:tc>
          <w:tcPr>
            <w:tcW w:w="2880" w:type="dxa"/>
          </w:tcPr>
          <w:p w14:paraId="1F60D5F7" w14:textId="77777777" w:rsidR="004E5A51" w:rsidRDefault="00E65C8F">
            <w:r>
              <w:t>Database backups, cloud storage solutions</w:t>
            </w:r>
          </w:p>
        </w:tc>
      </w:tr>
      <w:tr w:rsidR="004E5A51" w14:paraId="3658627D" w14:textId="77777777">
        <w:tc>
          <w:tcPr>
            <w:tcW w:w="2880" w:type="dxa"/>
          </w:tcPr>
          <w:p w14:paraId="6C0BD317" w14:textId="77777777" w:rsidR="004E5A51" w:rsidRDefault="00E65C8F">
            <w:r>
              <w:t>System bugs</w:t>
            </w:r>
          </w:p>
        </w:tc>
        <w:tc>
          <w:tcPr>
            <w:tcW w:w="2880" w:type="dxa"/>
          </w:tcPr>
          <w:p w14:paraId="1CAE15D0" w14:textId="77777777" w:rsidR="004E5A51" w:rsidRDefault="00E65C8F">
            <w:r>
              <w:t>Medium</w:t>
            </w:r>
          </w:p>
        </w:tc>
        <w:tc>
          <w:tcPr>
            <w:tcW w:w="2880" w:type="dxa"/>
          </w:tcPr>
          <w:p w14:paraId="5D879B29" w14:textId="77777777" w:rsidR="004E5A51" w:rsidRDefault="00E65C8F">
            <w:r>
              <w:t>Continuous testing, bug tracking system</w:t>
            </w:r>
          </w:p>
        </w:tc>
      </w:tr>
    </w:tbl>
    <w:p w14:paraId="77C73324" w14:textId="77777777" w:rsidR="004E5A51" w:rsidRDefault="00E65C8F">
      <w:pPr>
        <w:pStyle w:val="Heading2"/>
      </w:pPr>
      <w:r>
        <w:t>4. Key Performance Indicators (KPIs)</w:t>
      </w:r>
    </w:p>
    <w:p w14:paraId="3001F533" w14:textId="77777777" w:rsidR="004E5A51" w:rsidRDefault="00E65C8F">
      <w:pPr>
        <w:rPr>
          <w:rtl/>
        </w:rPr>
      </w:pPr>
      <w:r>
        <w:t>• System Uptime: 99% availability.</w:t>
      </w:r>
      <w:r>
        <w:br/>
        <w:t>• Response Time: Less than 2 seconds per request.</w:t>
      </w:r>
      <w:r>
        <w:br/>
        <w:t>• User Adoption Rate: 80% of hospital staff using the system within 3 months.</w:t>
      </w:r>
      <w:r>
        <w:br/>
        <w:t>• Appointment Booking Success Rate: 95% successful bookings.</w:t>
      </w:r>
      <w:r>
        <w:br/>
        <w:t>• Security: No major security breaches during testing and deployment.</w:t>
      </w:r>
    </w:p>
    <w:p w14:paraId="56286896" w14:textId="77777777" w:rsidR="00CC556F" w:rsidRDefault="00CC556F">
      <w:pPr>
        <w:rPr>
          <w:rtl/>
        </w:rPr>
      </w:pPr>
    </w:p>
    <w:p w14:paraId="67413222" w14:textId="77777777" w:rsidR="00CC556F" w:rsidRDefault="00CC556F">
      <w:pPr>
        <w:rPr>
          <w:rtl/>
        </w:rPr>
      </w:pPr>
    </w:p>
    <w:p w14:paraId="4B2D34EB" w14:textId="77777777" w:rsidR="00CC556F" w:rsidRPr="00CC556F" w:rsidRDefault="00CC556F" w:rsidP="00CC556F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2</w:t>
      </w:r>
      <w:r w:rsidRPr="00CC556F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. Literature Review</w:t>
      </w:r>
    </w:p>
    <w:p w14:paraId="2053EACC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2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.1</w:t>
      </w:r>
      <w:r>
        <w:rPr>
          <w:rFonts w:ascii="Calibri" w:eastAsia="MS Gothic" w:hAnsi="Calibri" w:cs="Times New Roman"/>
          <w:b/>
          <w:bCs/>
          <w:color w:val="4F81BD" w:themeColor="accent1"/>
        </w:rPr>
        <w:t>.1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 xml:space="preserve"> Feedback &amp; Evaluation</w:t>
      </w:r>
    </w:p>
    <w:p w14:paraId="4E635C44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The lecturer's assessment of the project will be based on its functionality, usability, and completeness. The evaluation will consider the following aspects:</w:t>
      </w:r>
    </w:p>
    <w:p w14:paraId="54D77378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Project Objectives Achievement: Whether the system meets the intended goals of managing hospital appointments, patient records, and staff schedules.</w:t>
      </w:r>
    </w:p>
    <w:p w14:paraId="6875A978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System Functionality: The effectiveness of the implemented features, including patient management, staff management, appointment scheduling, and medical records handling.</w:t>
      </w:r>
    </w:p>
    <w:p w14:paraId="04F3497F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lastRenderedPageBreak/>
        <w:t>- Usability &amp; User Experience: The ease of use and intuitiveness of the system’s interface.</w:t>
      </w:r>
    </w:p>
    <w:p w14:paraId="04574C01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Performance &amp; Reliability: The responsiveness and stability of the system under different conditions.</w:t>
      </w:r>
    </w:p>
    <w:p w14:paraId="240B850D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Security Measures: The effectiveness of authentication, role-based access, and data protection mechanisms.</w:t>
      </w:r>
    </w:p>
    <w:p w14:paraId="68FC1086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2.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1.2 Suggested Improvements</w:t>
      </w:r>
    </w:p>
    <w:p w14:paraId="2912C57D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To enhance the project further, the following improvements are suggested:</w:t>
      </w:r>
    </w:p>
    <w:p w14:paraId="502F19F6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Integration with Third-Party APIs: Implementing external APIs for SMS/email notifications to improve patient engagement.</w:t>
      </w:r>
    </w:p>
    <w:p w14:paraId="3A03CC22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AI-Powered Scheduling: Using AI algorithms to optimize doctor schedules and minimize waiting times.</w:t>
      </w:r>
    </w:p>
    <w:p w14:paraId="3EBAFF0E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Telemedicine Feature: Adding video consultation functionality for remote patient-doctor interaction.</w:t>
      </w:r>
    </w:p>
    <w:p w14:paraId="26D79999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Mobile Application: Developing a mobile version of the system for easier access.</w:t>
      </w:r>
    </w:p>
    <w:p w14:paraId="382C506F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Advanced Reporting &amp; Analytics: Providing data visualization for hospital administrators to track trends and improve decision-making.</w:t>
      </w:r>
    </w:p>
    <w:p w14:paraId="1716819A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2.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1.3 Final Grading Criteria</w:t>
      </w:r>
    </w:p>
    <w:p w14:paraId="5576AB2A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The project grading will be based on the following criteria:</w:t>
      </w:r>
    </w:p>
    <w:p w14:paraId="44914944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Documentation (20%): Completeness of project documentation, including user guides and setup instructions.</w:t>
      </w:r>
    </w:p>
    <w:p w14:paraId="14B49BD5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Implementation (40%): Correctness and effectiveness of system functionality.</w:t>
      </w:r>
    </w:p>
    <w:p w14:paraId="6FCB03F5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Testing (20%): Proper testing of all features and bug-free performance.</w:t>
      </w:r>
    </w:p>
    <w:p w14:paraId="5A63B614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Presentation (20%): Quality of the final presentation, including project demonstration and explanation.</w:t>
      </w:r>
    </w:p>
    <w:p w14:paraId="3E4D02A5" w14:textId="77777777" w:rsidR="00CC556F" w:rsidRPr="00CC556F" w:rsidRDefault="00CC556F" w:rsidP="00CC556F">
      <w:pPr>
        <w:keepNext/>
        <w:keepLines/>
        <w:spacing w:before="200" w:after="0"/>
        <w:outlineLvl w:val="1"/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</w:pPr>
      <w:r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3</w:t>
      </w:r>
      <w:r w:rsidRPr="00CC556F">
        <w:rPr>
          <w:rFonts w:ascii="Calibri" w:eastAsia="MS Gothic" w:hAnsi="Calibri" w:cs="Times New Roman"/>
          <w:b/>
          <w:bCs/>
          <w:color w:val="4F81BD" w:themeColor="accent1"/>
          <w:sz w:val="26"/>
          <w:szCs w:val="26"/>
        </w:rPr>
        <w:t>. Requirements Gathering</w:t>
      </w:r>
    </w:p>
    <w:p w14:paraId="2B6B4491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3.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1 Stakeholder Analysis</w:t>
      </w:r>
    </w:p>
    <w:p w14:paraId="4D32333C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The key stakeholders and their needs are identified as follows:</w:t>
      </w:r>
    </w:p>
    <w:p w14:paraId="19E4665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Patients: Require an easy way to book and manage appointments, access medical records, and receive notifications.</w:t>
      </w:r>
    </w:p>
    <w:p w14:paraId="6A377790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Doctors: Need access to patient records, appointment schedules, and medical history.</w:t>
      </w:r>
    </w:p>
    <w:p w14:paraId="6CF2CC97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lastRenderedPageBreak/>
        <w:t>- Hospital Administrators: Manage staff, schedules, patient records, and overall system control.</w:t>
      </w:r>
    </w:p>
    <w:p w14:paraId="399FB1A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Nurses &amp; Medical Staff: Need access to patient details and appointment schedules to assist doctors.</w:t>
      </w:r>
    </w:p>
    <w:p w14:paraId="3E6FCDD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IT Support Team: Maintain the system, ensure security, and fix technical issues.</w:t>
      </w:r>
    </w:p>
    <w:p w14:paraId="62391124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3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.2 User Stories &amp; Use Cases</w:t>
      </w:r>
    </w:p>
    <w:p w14:paraId="42536FF7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**User </w:t>
      </w:r>
      <w:proofErr w:type="gramStart"/>
      <w:r w:rsidRPr="00CC556F">
        <w:rPr>
          <w:rFonts w:ascii="Cambria" w:eastAsia="MS Mincho" w:hAnsi="Cambria" w:cs="Arial"/>
        </w:rPr>
        <w:t>Stories:*</w:t>
      </w:r>
      <w:proofErr w:type="gramEnd"/>
      <w:r w:rsidRPr="00CC556F">
        <w:rPr>
          <w:rFonts w:ascii="Cambria" w:eastAsia="MS Mincho" w:hAnsi="Cambria" w:cs="Arial"/>
        </w:rPr>
        <w:t>*</w:t>
      </w:r>
    </w:p>
    <w:p w14:paraId="15FB2110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1. As a patient, I want to book an appointment with my doctor online, so I don’t have to visit the hospital physically.</w:t>
      </w:r>
    </w:p>
    <w:p w14:paraId="5E301D7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2. As a doctor, I want to view my daily appointments, so I can manage my schedule efficiently.</w:t>
      </w:r>
    </w:p>
    <w:p w14:paraId="76E7DA23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3. As an administrator, I want to manage doctor schedules, so that the hospital runs smoothly.</w:t>
      </w:r>
    </w:p>
    <w:p w14:paraId="37A8647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**Use Case </w:t>
      </w:r>
      <w:proofErr w:type="gramStart"/>
      <w:r w:rsidRPr="00CC556F">
        <w:rPr>
          <w:rFonts w:ascii="Cambria" w:eastAsia="MS Mincho" w:hAnsi="Cambria" w:cs="Arial"/>
        </w:rPr>
        <w:t>Example:*</w:t>
      </w:r>
      <w:proofErr w:type="gramEnd"/>
      <w:r w:rsidRPr="00CC556F">
        <w:rPr>
          <w:rFonts w:ascii="Cambria" w:eastAsia="MS Mincho" w:hAnsi="Cambria" w:cs="Arial"/>
        </w:rPr>
        <w:t>*</w:t>
      </w:r>
    </w:p>
    <w:p w14:paraId="52238E96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Title: Booking an Appointment</w:t>
      </w:r>
    </w:p>
    <w:p w14:paraId="3921EA68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Actors: Patient, System</w:t>
      </w:r>
    </w:p>
    <w:p w14:paraId="652A706B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Steps:</w:t>
      </w:r>
    </w:p>
    <w:p w14:paraId="2827B481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  1. Patient logs in.</w:t>
      </w:r>
    </w:p>
    <w:p w14:paraId="16448777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  2. Patient selects a doctor and preferred time slot.</w:t>
      </w:r>
    </w:p>
    <w:p w14:paraId="5E0DA876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  3. System checks availability.</w:t>
      </w:r>
    </w:p>
    <w:p w14:paraId="4D04949A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  4. If available, appointment is confirmed and notification is sent.</w:t>
      </w:r>
    </w:p>
    <w:p w14:paraId="43C5BAB3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 xml:space="preserve">  5. If not available, patient selects another time slot.</w:t>
      </w:r>
    </w:p>
    <w:p w14:paraId="13984E4E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3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.3 Functional Requirements</w:t>
      </w:r>
    </w:p>
    <w:p w14:paraId="5500C1AE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The system must provide the following functionalities:</w:t>
      </w:r>
    </w:p>
    <w:p w14:paraId="191304A8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User authentication and role-based access.</w:t>
      </w:r>
    </w:p>
    <w:p w14:paraId="09A66FB6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Patient management (registration, update, delete, view details).</w:t>
      </w:r>
    </w:p>
    <w:p w14:paraId="511841F4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Appointment scheduling and management.</w:t>
      </w:r>
    </w:p>
    <w:p w14:paraId="2AA70742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Staff scheduling and role assignment.</w:t>
      </w:r>
    </w:p>
    <w:p w14:paraId="64CE2BBE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Medical record management for doctors.</w:t>
      </w:r>
    </w:p>
    <w:p w14:paraId="5470FDC6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lastRenderedPageBreak/>
        <w:t>- Notification system for patients.</w:t>
      </w:r>
    </w:p>
    <w:p w14:paraId="0DC48866" w14:textId="77777777" w:rsidR="00CC556F" w:rsidRPr="00CC556F" w:rsidRDefault="00CC556F" w:rsidP="00CC556F">
      <w:pPr>
        <w:keepNext/>
        <w:keepLines/>
        <w:spacing w:before="200" w:after="0"/>
        <w:outlineLvl w:val="2"/>
        <w:rPr>
          <w:rFonts w:ascii="Calibri" w:eastAsia="MS Gothic" w:hAnsi="Calibri" w:cs="Times New Roman"/>
          <w:b/>
          <w:bCs/>
          <w:color w:val="4F81BD" w:themeColor="accent1"/>
        </w:rPr>
      </w:pPr>
      <w:r>
        <w:rPr>
          <w:rFonts w:ascii="Calibri" w:eastAsia="MS Gothic" w:hAnsi="Calibri" w:cs="Times New Roman"/>
          <w:b/>
          <w:bCs/>
          <w:color w:val="4F81BD" w:themeColor="accent1"/>
        </w:rPr>
        <w:t>3</w:t>
      </w:r>
      <w:r w:rsidRPr="00CC556F">
        <w:rPr>
          <w:rFonts w:ascii="Calibri" w:eastAsia="MS Gothic" w:hAnsi="Calibri" w:cs="Times New Roman"/>
          <w:b/>
          <w:bCs/>
          <w:color w:val="4F81BD" w:themeColor="accent1"/>
        </w:rPr>
        <w:t>.4 Non-Functional Requirements</w:t>
      </w:r>
    </w:p>
    <w:p w14:paraId="47B16102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Performance: The system should respond to user actions within 2 seconds.</w:t>
      </w:r>
    </w:p>
    <w:p w14:paraId="7AE36D27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Security: All patient data must be encrypted and accessible only by authorized users.</w:t>
      </w:r>
    </w:p>
    <w:p w14:paraId="01DF72CC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Usability: The interface should be intuitive and user-friendly for all stakeholders.</w:t>
      </w:r>
    </w:p>
    <w:p w14:paraId="7443B8E0" w14:textId="77777777" w:rsidR="00CC556F" w:rsidRPr="00CC556F" w:rsidRDefault="00CC556F" w:rsidP="00CC556F">
      <w:pPr>
        <w:rPr>
          <w:rFonts w:ascii="Cambria" w:eastAsia="MS Mincho" w:hAnsi="Cambria" w:cs="Arial"/>
        </w:rPr>
      </w:pPr>
      <w:r w:rsidRPr="00CC556F">
        <w:rPr>
          <w:rFonts w:ascii="Cambria" w:eastAsia="MS Mincho" w:hAnsi="Cambria" w:cs="Arial"/>
        </w:rPr>
        <w:t>- Reliability: The system should be available with 99.9% uptime to ensure continuous hospital operations.</w:t>
      </w:r>
    </w:p>
    <w:p w14:paraId="65184F21" w14:textId="77777777" w:rsidR="00CC556F" w:rsidRDefault="00CC556F"/>
    <w:sectPr w:rsidR="00CC5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343596">
    <w:abstractNumId w:val="8"/>
  </w:num>
  <w:num w:numId="2" w16cid:durableId="1339582832">
    <w:abstractNumId w:val="6"/>
  </w:num>
  <w:num w:numId="3" w16cid:durableId="837036359">
    <w:abstractNumId w:val="5"/>
  </w:num>
  <w:num w:numId="4" w16cid:durableId="1228951201">
    <w:abstractNumId w:val="4"/>
  </w:num>
  <w:num w:numId="5" w16cid:durableId="1020547576">
    <w:abstractNumId w:val="7"/>
  </w:num>
  <w:num w:numId="6" w16cid:durableId="1802455250">
    <w:abstractNumId w:val="3"/>
  </w:num>
  <w:num w:numId="7" w16cid:durableId="99691521">
    <w:abstractNumId w:val="2"/>
  </w:num>
  <w:num w:numId="8" w16cid:durableId="561790548">
    <w:abstractNumId w:val="1"/>
  </w:num>
  <w:num w:numId="9" w16cid:durableId="46080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3D1"/>
    <w:rsid w:val="0029639D"/>
    <w:rsid w:val="00326F90"/>
    <w:rsid w:val="004E5A51"/>
    <w:rsid w:val="005605BA"/>
    <w:rsid w:val="00AA1D8D"/>
    <w:rsid w:val="00B47730"/>
    <w:rsid w:val="00B56142"/>
    <w:rsid w:val="00C865EA"/>
    <w:rsid w:val="00CB0664"/>
    <w:rsid w:val="00CC556F"/>
    <w:rsid w:val="00D02CA2"/>
    <w:rsid w:val="00E56B87"/>
    <w:rsid w:val="00E65C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BBA3C"/>
  <w14:defaultImageDpi w14:val="300"/>
  <w15:docId w15:val="{3CAFBFFE-E866-4A56-A2D3-135C65B3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9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30CE54-B95D-49E0-8899-8EB0C7C53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Mohamed Abd Elmawgoud</cp:lastModifiedBy>
  <cp:revision>8</cp:revision>
  <cp:lastPrinted>2025-02-23T14:21:00Z</cp:lastPrinted>
  <dcterms:created xsi:type="dcterms:W3CDTF">2025-02-23T14:21:00Z</dcterms:created>
  <dcterms:modified xsi:type="dcterms:W3CDTF">2025-03-10T01:13:00Z</dcterms:modified>
</cp:coreProperties>
</file>