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BC2FD" w14:textId="77777777" w:rsidR="0031422E" w:rsidRDefault="0031422E">
      <w:pPr>
        <w:spacing w:before="40" w:after="40"/>
      </w:pPr>
    </w:p>
    <w:p w14:paraId="0D5448FE" w14:textId="77777777" w:rsidR="0031422E" w:rsidRDefault="0031422E">
      <w:pPr>
        <w:spacing w:before="40" w:after="40"/>
      </w:pPr>
    </w:p>
    <w:p w14:paraId="7580ED05" w14:textId="77777777" w:rsidR="0031422E" w:rsidRDefault="0031422E">
      <w:pPr>
        <w:spacing w:before="40" w:after="40"/>
      </w:pPr>
    </w:p>
    <w:p w14:paraId="6E11D439" w14:textId="77777777" w:rsidR="0031422E" w:rsidRDefault="0031422E">
      <w:pPr>
        <w:spacing w:before="40" w:after="40"/>
      </w:pPr>
    </w:p>
    <w:p w14:paraId="3D076ED7" w14:textId="77777777" w:rsidR="0031422E" w:rsidRDefault="0031422E">
      <w:pPr>
        <w:spacing w:before="40" w:after="40"/>
      </w:pPr>
    </w:p>
    <w:p w14:paraId="613409BE" w14:textId="77777777" w:rsidR="0031422E" w:rsidRDefault="004E3B04">
      <w:pPr>
        <w:spacing w:after="100"/>
        <w:jc w:val="center"/>
      </w:pPr>
      <w:r>
        <w:rPr>
          <w:b/>
          <w:bCs/>
          <w:color w:val="1B2A4A"/>
          <w:sz w:val="96"/>
          <w:szCs w:val="96"/>
        </w:rPr>
        <w:t>Q-VAULT</w:t>
      </w:r>
    </w:p>
    <w:p w14:paraId="24669D7C" w14:textId="77777777" w:rsidR="0031422E" w:rsidRDefault="004E3B04">
      <w:pPr>
        <w:spacing w:after="200"/>
        <w:jc w:val="center"/>
      </w:pPr>
      <w:r>
        <w:rPr>
          <w:color w:val="1F5C9E"/>
          <w:sz w:val="32"/>
          <w:szCs w:val="32"/>
        </w:rPr>
        <w:t>Post-Quantum Hardware Security System</w:t>
      </w:r>
    </w:p>
    <w:p w14:paraId="0FB46143" w14:textId="77777777" w:rsidR="0031422E" w:rsidRDefault="0031422E">
      <w:pPr>
        <w:pBdr>
          <w:bottom w:val="single" w:sz="24" w:space="1" w:color="2196F3"/>
        </w:pBdr>
        <w:spacing w:after="320"/>
        <w:jc w:val="center"/>
      </w:pPr>
    </w:p>
    <w:p w14:paraId="1603F832" w14:textId="77777777" w:rsidR="0031422E" w:rsidRDefault="004E3B04">
      <w:pPr>
        <w:spacing w:before="200" w:after="400"/>
        <w:jc w:val="center"/>
      </w:pPr>
      <w:proofErr w:type="spellStart"/>
      <w:r>
        <w:rPr>
          <w:b/>
          <w:bCs/>
          <w:color w:val="1B2A4A"/>
          <w:sz w:val="32"/>
          <w:szCs w:val="32"/>
        </w:rPr>
        <w:t>منظومة</w:t>
      </w:r>
      <w:proofErr w:type="spellEnd"/>
      <w:r>
        <w:rPr>
          <w:b/>
          <w:bCs/>
          <w:color w:val="1B2A4A"/>
          <w:sz w:val="32"/>
          <w:szCs w:val="32"/>
        </w:rPr>
        <w:t xml:space="preserve"> </w:t>
      </w:r>
      <w:proofErr w:type="spellStart"/>
      <w:r>
        <w:rPr>
          <w:b/>
          <w:bCs/>
          <w:color w:val="1B2A4A"/>
          <w:sz w:val="32"/>
          <w:szCs w:val="32"/>
        </w:rPr>
        <w:t>الأمان</w:t>
      </w:r>
      <w:proofErr w:type="spellEnd"/>
      <w:r>
        <w:rPr>
          <w:b/>
          <w:bCs/>
          <w:color w:val="1B2A4A"/>
          <w:sz w:val="32"/>
          <w:szCs w:val="32"/>
        </w:rPr>
        <w:t xml:space="preserve"> </w:t>
      </w:r>
      <w:proofErr w:type="spellStart"/>
      <w:r>
        <w:rPr>
          <w:b/>
          <w:bCs/>
          <w:color w:val="1B2A4A"/>
          <w:sz w:val="32"/>
          <w:szCs w:val="32"/>
        </w:rPr>
        <w:t>السيبراني</w:t>
      </w:r>
      <w:proofErr w:type="spellEnd"/>
      <w:r>
        <w:rPr>
          <w:b/>
          <w:bCs/>
          <w:color w:val="1B2A4A"/>
          <w:sz w:val="32"/>
          <w:szCs w:val="32"/>
        </w:rPr>
        <w:t xml:space="preserve"> </w:t>
      </w:r>
      <w:proofErr w:type="spellStart"/>
      <w:r>
        <w:rPr>
          <w:b/>
          <w:bCs/>
          <w:color w:val="1B2A4A"/>
          <w:sz w:val="32"/>
          <w:szCs w:val="32"/>
        </w:rPr>
        <w:t>المتقدمة</w:t>
      </w:r>
      <w:proofErr w:type="spellEnd"/>
      <w:r>
        <w:rPr>
          <w:b/>
          <w:bCs/>
          <w:color w:val="1B2A4A"/>
          <w:sz w:val="32"/>
          <w:szCs w:val="32"/>
        </w:rPr>
        <w:t xml:space="preserve"> </w:t>
      </w:r>
      <w:proofErr w:type="spellStart"/>
      <w:r>
        <w:rPr>
          <w:b/>
          <w:bCs/>
          <w:color w:val="1B2A4A"/>
          <w:sz w:val="32"/>
          <w:szCs w:val="32"/>
        </w:rPr>
        <w:t>لما</w:t>
      </w:r>
      <w:proofErr w:type="spellEnd"/>
      <w:r>
        <w:rPr>
          <w:b/>
          <w:bCs/>
          <w:color w:val="1B2A4A"/>
          <w:sz w:val="32"/>
          <w:szCs w:val="32"/>
        </w:rPr>
        <w:t xml:space="preserve"> </w:t>
      </w:r>
      <w:proofErr w:type="spellStart"/>
      <w:r>
        <w:rPr>
          <w:b/>
          <w:bCs/>
          <w:color w:val="1B2A4A"/>
          <w:sz w:val="32"/>
          <w:szCs w:val="32"/>
        </w:rPr>
        <w:t>بعد</w:t>
      </w:r>
      <w:proofErr w:type="spellEnd"/>
      <w:r>
        <w:rPr>
          <w:b/>
          <w:bCs/>
          <w:color w:val="1B2A4A"/>
          <w:sz w:val="32"/>
          <w:szCs w:val="32"/>
        </w:rPr>
        <w:t xml:space="preserve"> </w:t>
      </w:r>
      <w:proofErr w:type="spellStart"/>
      <w:r>
        <w:rPr>
          <w:b/>
          <w:bCs/>
          <w:color w:val="1B2A4A"/>
          <w:sz w:val="32"/>
          <w:szCs w:val="32"/>
        </w:rPr>
        <w:t>الكم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31422E" w14:paraId="01059B3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1555A20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 Projects</w:t>
            </w:r>
          </w:p>
          <w:p w14:paraId="326F4DCD" w14:textId="77777777" w:rsidR="0031422E" w:rsidRDefault="004E3B04">
            <w:pPr>
              <w:jc w:val="center"/>
            </w:pPr>
            <w:r>
              <w:rPr>
                <w:color w:val="B0C4DE"/>
                <w:sz w:val="18"/>
                <w:szCs w:val="18"/>
              </w:rPr>
              <w:t>Integrated System</w:t>
            </w:r>
          </w:p>
        </w:tc>
        <w:tc>
          <w:tcPr>
            <w:tcW w:w="3008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3087295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ML-KEM-768</w:t>
            </w:r>
          </w:p>
          <w:p w14:paraId="2620B86A" w14:textId="77777777" w:rsidR="0031422E" w:rsidRDefault="004E3B04">
            <w:pPr>
              <w:jc w:val="center"/>
            </w:pPr>
            <w:r>
              <w:rPr>
                <w:color w:val="B0C4DE"/>
                <w:sz w:val="18"/>
                <w:szCs w:val="18"/>
              </w:rPr>
              <w:t>NIST FIPS 203</w:t>
            </w:r>
          </w:p>
        </w:tc>
        <w:tc>
          <w:tcPr>
            <w:tcW w:w="3008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4F7EC4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Zero-Knowledge</w:t>
            </w:r>
          </w:p>
          <w:p w14:paraId="14BF1141" w14:textId="77777777" w:rsidR="0031422E" w:rsidRDefault="004E3B04">
            <w:pPr>
              <w:jc w:val="center"/>
            </w:pPr>
            <w:r>
              <w:rPr>
                <w:color w:val="B0C4DE"/>
                <w:sz w:val="18"/>
                <w:szCs w:val="18"/>
              </w:rPr>
              <w:t>Architecture</w:t>
            </w:r>
          </w:p>
        </w:tc>
      </w:tr>
    </w:tbl>
    <w:p w14:paraId="4F216EF1" w14:textId="77777777" w:rsidR="0031422E" w:rsidRDefault="0031422E">
      <w:pPr>
        <w:spacing w:before="40" w:after="40"/>
      </w:pPr>
    </w:p>
    <w:p w14:paraId="50A9F016" w14:textId="77777777" w:rsidR="0031422E" w:rsidRDefault="0031422E">
      <w:pPr>
        <w:spacing w:before="40" w:after="40"/>
      </w:pPr>
    </w:p>
    <w:p w14:paraId="226C6DCF" w14:textId="77777777" w:rsidR="0031422E" w:rsidRDefault="0031422E">
      <w:pPr>
        <w:spacing w:before="40" w:after="40"/>
      </w:pPr>
    </w:p>
    <w:p w14:paraId="34BD74AB" w14:textId="77777777" w:rsidR="0031422E" w:rsidRDefault="004E3B04">
      <w:pPr>
        <w:shd w:val="clear" w:color="auto" w:fill="D6E4F0"/>
        <w:spacing w:before="80" w:after="80"/>
        <w:jc w:val="center"/>
      </w:pPr>
      <w:r>
        <w:rPr>
          <w:color w:val="5A6A7A"/>
          <w:sz w:val="20"/>
          <w:szCs w:val="20"/>
        </w:rPr>
        <w:t xml:space="preserve">Version </w:t>
      </w:r>
      <w:proofErr w:type="gramStart"/>
      <w:r>
        <w:rPr>
          <w:color w:val="5A6A7A"/>
          <w:sz w:val="20"/>
          <w:szCs w:val="20"/>
        </w:rPr>
        <w:t>1.0  ·</w:t>
      </w:r>
      <w:proofErr w:type="gramEnd"/>
      <w:r>
        <w:rPr>
          <w:color w:val="5A6A7A"/>
          <w:sz w:val="20"/>
          <w:szCs w:val="20"/>
        </w:rPr>
        <w:t xml:space="preserve">  May 2026  ·  Q-Vault Development Team</w:t>
      </w:r>
    </w:p>
    <w:p w14:paraId="63318F1F" w14:textId="77777777" w:rsidR="0031422E" w:rsidRDefault="004E3B04">
      <w:r>
        <w:br w:type="page"/>
      </w:r>
    </w:p>
    <w:p w14:paraId="7F4C91A4" w14:textId="77777777" w:rsidR="0031422E" w:rsidRDefault="0031422E">
      <w:pPr>
        <w:sectPr w:rsidR="0031422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77C4AAC" w14:textId="747BE2EA" w:rsidR="0031422E" w:rsidRDefault="006F727D">
      <w:pPr>
        <w:pStyle w:val="Heading1"/>
        <w:spacing w:after="120"/>
      </w:pPr>
      <w:r>
        <w:lastRenderedPageBreak/>
        <w:t>1</w:t>
      </w:r>
      <w:r w:rsidR="004E3B04">
        <w:t>.</w:t>
      </w:r>
      <w:r w:rsidR="004E3B04">
        <w:t>— System Overview</w:t>
      </w:r>
    </w:p>
    <w:p w14:paraId="36497955" w14:textId="77777777" w:rsidR="0031422E" w:rsidRDefault="0031422E">
      <w:pPr>
        <w:pBdr>
          <w:bottom w:val="single" w:sz="12" w:space="1" w:color="2196F3"/>
        </w:pBdr>
        <w:spacing w:after="160"/>
      </w:pPr>
    </w:p>
    <w:p w14:paraId="3BC08B58" w14:textId="77777777" w:rsidR="0031422E" w:rsidRDefault="004E3B04">
      <w:pPr>
        <w:spacing w:before="60" w:after="80"/>
      </w:pPr>
      <w:r>
        <w:t xml:space="preserve">Q-Vault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أمني</w:t>
      </w:r>
      <w:proofErr w:type="spellEnd"/>
      <w:r>
        <w:t xml:space="preserve"> </w:t>
      </w:r>
      <w:proofErr w:type="spellStart"/>
      <w:r>
        <w:t>متكامل</w:t>
      </w:r>
      <w:proofErr w:type="spellEnd"/>
      <w:r>
        <w:t xml:space="preserve"> </w:t>
      </w:r>
      <w:proofErr w:type="spellStart"/>
      <w:r>
        <w:t>يحول</w:t>
      </w:r>
      <w:proofErr w:type="spellEnd"/>
      <w:r>
        <w:t xml:space="preserve"> </w:t>
      </w:r>
      <w:proofErr w:type="spellStart"/>
      <w:r>
        <w:t>شريحة</w:t>
      </w:r>
      <w:proofErr w:type="spellEnd"/>
      <w:r>
        <w:t xml:space="preserve"> ESP32-S3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مفتاح</w:t>
      </w:r>
      <w:proofErr w:type="spellEnd"/>
      <w:r>
        <w:t xml:space="preserve"> </w:t>
      </w:r>
      <w:proofErr w:type="spellStart"/>
      <w:r>
        <w:t>فيزيائي</w:t>
      </w:r>
      <w:proofErr w:type="spellEnd"/>
      <w:r>
        <w:t xml:space="preserve"> (Hardware Key) </w:t>
      </w:r>
      <w:proofErr w:type="spellStart"/>
      <w:r>
        <w:t>مشفر</w:t>
      </w:r>
      <w:proofErr w:type="spellEnd"/>
      <w:r>
        <w:t xml:space="preserve"> </w:t>
      </w:r>
      <w:proofErr w:type="spellStart"/>
      <w:r>
        <w:t>بخوارزمية</w:t>
      </w:r>
      <w:proofErr w:type="spellEnd"/>
      <w:r>
        <w:t xml:space="preserve"> ML-KEM-768 </w:t>
      </w:r>
      <w:proofErr w:type="spellStart"/>
      <w:r>
        <w:t>المعتمدة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NIST </w:t>
      </w:r>
      <w:proofErr w:type="spellStart"/>
      <w:r>
        <w:t>فهو</w:t>
      </w:r>
      <w:proofErr w:type="spellEnd"/>
      <w:r>
        <w:t xml:space="preserve"> </w:t>
      </w:r>
      <w:proofErr w:type="spellStart"/>
      <w:r>
        <w:t>يفتح</w:t>
      </w:r>
      <w:proofErr w:type="spellEnd"/>
      <w:r>
        <w:t xml:space="preserve"> </w:t>
      </w:r>
      <w:proofErr w:type="spellStart"/>
      <w:r>
        <w:t>ويقفل</w:t>
      </w:r>
      <w:proofErr w:type="spellEnd"/>
      <w:r>
        <w:t xml:space="preserve"> </w:t>
      </w:r>
      <w:proofErr w:type="spellStart"/>
      <w:r>
        <w:t>أقراص</w:t>
      </w:r>
      <w:proofErr w:type="spellEnd"/>
      <w:r>
        <w:t xml:space="preserve"> BitLocker </w:t>
      </w:r>
      <w:proofErr w:type="spellStart"/>
      <w:r>
        <w:t>ت</w:t>
      </w:r>
      <w:r>
        <w:t>لقائياً</w:t>
      </w:r>
      <w:proofErr w:type="spellEnd"/>
      <w:r>
        <w:t xml:space="preserve"> </w:t>
      </w:r>
      <w:proofErr w:type="spellStart"/>
      <w:r>
        <w:t>بضمان</w:t>
      </w:r>
      <w:proofErr w:type="spellEnd"/>
      <w:r>
        <w:t xml:space="preserve"> Zero-Knowledge </w:t>
      </w:r>
      <w:r>
        <w:t>و</w:t>
      </w:r>
      <w:r>
        <w:t xml:space="preserve"> Zero-Trust </w:t>
      </w:r>
      <w:proofErr w:type="spellStart"/>
      <w:r>
        <w:t>كاملين</w:t>
      </w:r>
      <w:proofErr w:type="spellEnd"/>
      <w:r>
        <w:t>.</w:t>
      </w:r>
    </w:p>
    <w:p w14:paraId="64AE8429" w14:textId="77777777" w:rsidR="0031422E" w:rsidRDefault="0031422E">
      <w:pPr>
        <w:spacing w:before="40" w:after="40"/>
      </w:pPr>
    </w:p>
    <w:p w14:paraId="161106E4" w14:textId="77777777" w:rsidR="0031422E" w:rsidRDefault="004E3B04">
      <w:pPr>
        <w:pStyle w:val="Heading2"/>
      </w:pPr>
      <w:proofErr w:type="spellStart"/>
      <w:r>
        <w:t>المشاريع</w:t>
      </w:r>
      <w:proofErr w:type="spellEnd"/>
      <w:r>
        <w:t xml:space="preserve"> </w:t>
      </w:r>
      <w:proofErr w:type="spellStart"/>
      <w:r>
        <w:t>الثلاثة</w:t>
      </w:r>
      <w:proofErr w:type="spellEnd"/>
      <w:r>
        <w:t xml:space="preserve"> — Three Integrated Projects</w:t>
      </w:r>
    </w:p>
    <w:p w14:paraId="2642252F" w14:textId="77777777" w:rsidR="0031422E" w:rsidRDefault="0031422E">
      <w:pPr>
        <w:pBdr>
          <w:bottom w:val="single" w:sz="12" w:space="1" w:color="1F5C9E"/>
        </w:pBd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426"/>
      </w:tblGrid>
      <w:tr w:rsidR="0031422E" w14:paraId="088B0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93312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91FD1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Language / Stack</w:t>
            </w:r>
          </w:p>
        </w:tc>
        <w:tc>
          <w:tcPr>
            <w:tcW w:w="34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66C71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1422E" w14:paraId="098E56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D6627" w14:textId="77777777" w:rsidR="0031422E" w:rsidRDefault="004E3B04">
            <w:r>
              <w:rPr>
                <w:sz w:val="20"/>
                <w:szCs w:val="20"/>
              </w:rPr>
              <w:t>Q-Vault Service (Windows)</w:t>
            </w:r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4CF25" w14:textId="77777777" w:rsidR="0031422E" w:rsidRDefault="004E3B04">
            <w:r>
              <w:rPr>
                <w:sz w:val="20"/>
                <w:szCs w:val="20"/>
              </w:rPr>
              <w:t>C — Visual Studio 2022</w:t>
            </w:r>
          </w:p>
        </w:tc>
        <w:tc>
          <w:tcPr>
            <w:tcW w:w="34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B8446" w14:textId="77777777" w:rsidR="0031422E" w:rsidRDefault="004E3B04">
            <w:proofErr w:type="spellStart"/>
            <w:r>
              <w:rPr>
                <w:sz w:val="20"/>
                <w:szCs w:val="20"/>
              </w:rPr>
              <w:t>خدمة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ويندوز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تكتشف</w:t>
            </w:r>
            <w:proofErr w:type="spellEnd"/>
            <w:r>
              <w:rPr>
                <w:sz w:val="20"/>
                <w:szCs w:val="20"/>
              </w:rPr>
              <w:t xml:space="preserve"> USB </w:t>
            </w:r>
            <w:proofErr w:type="spellStart"/>
            <w:r>
              <w:rPr>
                <w:sz w:val="20"/>
                <w:szCs w:val="20"/>
              </w:rPr>
              <w:t>وتفتح</w:t>
            </w:r>
            <w:proofErr w:type="spellEnd"/>
            <w:r>
              <w:rPr>
                <w:sz w:val="20"/>
                <w:szCs w:val="20"/>
              </w:rPr>
              <w:t xml:space="preserve"> BitLocker</w:t>
            </w:r>
          </w:p>
        </w:tc>
      </w:tr>
      <w:tr w:rsidR="0031422E" w14:paraId="05E507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3D499" w14:textId="77777777" w:rsidR="0031422E" w:rsidRDefault="004E3B04">
            <w:r>
              <w:rPr>
                <w:sz w:val="20"/>
                <w:szCs w:val="20"/>
              </w:rPr>
              <w:t>Q-Vault ESP Firmware</w:t>
            </w:r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FCEDF" w14:textId="77777777" w:rsidR="0031422E" w:rsidRDefault="004E3B04">
            <w:r>
              <w:rPr>
                <w:sz w:val="20"/>
                <w:szCs w:val="20"/>
              </w:rPr>
              <w:t xml:space="preserve">C — </w:t>
            </w:r>
            <w:proofErr w:type="spellStart"/>
            <w:r>
              <w:rPr>
                <w:sz w:val="20"/>
                <w:szCs w:val="20"/>
              </w:rPr>
              <w:t>PlatformIO</w:t>
            </w:r>
            <w:proofErr w:type="spellEnd"/>
            <w:r>
              <w:rPr>
                <w:sz w:val="20"/>
                <w:szCs w:val="20"/>
              </w:rPr>
              <w:t xml:space="preserve"> / ESP-IDF</w:t>
            </w:r>
          </w:p>
        </w:tc>
        <w:tc>
          <w:tcPr>
            <w:tcW w:w="34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FF9F5" w14:textId="77777777" w:rsidR="0031422E" w:rsidRDefault="004E3B04">
            <w:r>
              <w:rPr>
                <w:sz w:val="20"/>
                <w:szCs w:val="20"/>
              </w:rPr>
              <w:t xml:space="preserve">Firmware ESP32-S3: </w:t>
            </w:r>
            <w:proofErr w:type="spellStart"/>
            <w:r>
              <w:rPr>
                <w:sz w:val="20"/>
                <w:szCs w:val="20"/>
              </w:rPr>
              <w:t>تخزين</w:t>
            </w:r>
            <w:proofErr w:type="spellEnd"/>
            <w:r>
              <w:rPr>
                <w:sz w:val="20"/>
                <w:szCs w:val="20"/>
              </w:rPr>
              <w:t xml:space="preserve"> Credentials </w:t>
            </w:r>
            <w:r>
              <w:rPr>
                <w:sz w:val="20"/>
                <w:szCs w:val="20"/>
              </w:rPr>
              <w:t>و</w:t>
            </w:r>
            <w:r>
              <w:rPr>
                <w:sz w:val="20"/>
                <w:szCs w:val="20"/>
              </w:rPr>
              <w:t xml:space="preserve"> PQC Handshake</w:t>
            </w:r>
          </w:p>
        </w:tc>
      </w:tr>
      <w:tr w:rsidR="0031422E" w14:paraId="1BBC2C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2FE0A" w14:textId="77777777" w:rsidR="0031422E" w:rsidRDefault="004E3B04">
            <w:r>
              <w:rPr>
                <w:sz w:val="20"/>
                <w:szCs w:val="20"/>
              </w:rPr>
              <w:t>PQC-Vault GUI</w:t>
            </w:r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888D7" w14:textId="77777777" w:rsidR="0031422E" w:rsidRDefault="004E3B04">
            <w:r>
              <w:rPr>
                <w:sz w:val="20"/>
                <w:szCs w:val="20"/>
              </w:rPr>
              <w:t>C# WPF / .NET</w:t>
            </w:r>
          </w:p>
        </w:tc>
        <w:tc>
          <w:tcPr>
            <w:tcW w:w="34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69DB0" w14:textId="77777777" w:rsidR="0031422E" w:rsidRDefault="004E3B04">
            <w:proofErr w:type="spellStart"/>
            <w:r>
              <w:rPr>
                <w:sz w:val="20"/>
                <w:szCs w:val="20"/>
              </w:rPr>
              <w:t>واجهة</w:t>
            </w:r>
            <w:proofErr w:type="spellEnd"/>
            <w:r>
              <w:rPr>
                <w:sz w:val="20"/>
                <w:szCs w:val="20"/>
              </w:rPr>
              <w:t xml:space="preserve"> Provisioning </w:t>
            </w:r>
            <w:proofErr w:type="spellStart"/>
            <w:r>
              <w:rPr>
                <w:sz w:val="20"/>
                <w:szCs w:val="20"/>
              </w:rPr>
              <w:t>لاختيار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القرص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وبرمجة</w:t>
            </w:r>
            <w:proofErr w:type="spellEnd"/>
            <w:r>
              <w:rPr>
                <w:sz w:val="20"/>
                <w:szCs w:val="20"/>
              </w:rPr>
              <w:t xml:space="preserve"> ESP32</w:t>
            </w:r>
          </w:p>
        </w:tc>
      </w:tr>
    </w:tbl>
    <w:p w14:paraId="1D1343BB" w14:textId="77777777" w:rsidR="0031422E" w:rsidRDefault="0031422E">
      <w:pPr>
        <w:spacing w:before="40" w:after="40"/>
      </w:pPr>
    </w:p>
    <w:p w14:paraId="071A1E0D" w14:textId="77777777" w:rsidR="0031422E" w:rsidRDefault="0031422E">
      <w:pPr>
        <w:spacing w:before="40" w:after="40"/>
      </w:pPr>
    </w:p>
    <w:p w14:paraId="0FFF8648" w14:textId="78ED049C" w:rsidR="0031422E" w:rsidRDefault="006F727D">
      <w:pPr>
        <w:pStyle w:val="Heading1"/>
        <w:spacing w:after="120"/>
      </w:pPr>
      <w:r>
        <w:t>2</w:t>
      </w:r>
      <w:r w:rsidR="004E3B04">
        <w:t>.</w:t>
      </w:r>
      <w:r w:rsidR="004E3B04">
        <w:t>— Technical Architecture</w:t>
      </w:r>
    </w:p>
    <w:p w14:paraId="58CF3C6A" w14:textId="77777777" w:rsidR="0031422E" w:rsidRDefault="0031422E">
      <w:pPr>
        <w:pBdr>
          <w:bottom w:val="single" w:sz="12" w:space="1" w:color="2196F3"/>
        </w:pBdr>
        <w:spacing w:after="160"/>
      </w:pPr>
    </w:p>
    <w:p w14:paraId="214D9A8E" w14:textId="77777777" w:rsidR="0031422E" w:rsidRDefault="004E3B04">
      <w:pPr>
        <w:pStyle w:val="Heading2"/>
      </w:pPr>
      <w:r>
        <w:t>ESP32 Firmware — File Map</w:t>
      </w:r>
    </w:p>
    <w:p w14:paraId="392F1094" w14:textId="77777777" w:rsidR="0031422E" w:rsidRDefault="0031422E">
      <w:pPr>
        <w:pBdr>
          <w:bottom w:val="single" w:sz="12" w:space="1" w:color="1F5C9E"/>
        </w:pBd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803"/>
        <w:gridCol w:w="5623"/>
      </w:tblGrid>
      <w:tr w:rsidR="0031422E" w14:paraId="20D40D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BD32F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18E9C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Lines</w:t>
            </w:r>
          </w:p>
        </w:tc>
        <w:tc>
          <w:tcPr>
            <w:tcW w:w="56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8DD06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31422E" w14:paraId="7324EE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D0E79" w14:textId="77777777" w:rsidR="0031422E" w:rsidRDefault="004E3B04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main.c</w:t>
            </w:r>
            <w:proofErr w:type="spellEnd"/>
          </w:p>
        </w:tc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0F806" w14:textId="77777777" w:rsidR="0031422E" w:rsidRDefault="004E3B04">
            <w:r>
              <w:rPr>
                <w:sz w:val="20"/>
                <w:szCs w:val="20"/>
              </w:rPr>
              <w:t>287</w:t>
            </w:r>
          </w:p>
        </w:tc>
        <w:tc>
          <w:tcPr>
            <w:tcW w:w="56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7BD46" w14:textId="77777777" w:rsidR="0031422E" w:rsidRDefault="004E3B04">
            <w:r>
              <w:rPr>
                <w:sz w:val="20"/>
                <w:szCs w:val="20"/>
              </w:rPr>
              <w:t xml:space="preserve">Entry point — UART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, Setup Mode, Vault Mode, Factory Reset</w:t>
            </w:r>
          </w:p>
        </w:tc>
      </w:tr>
      <w:tr w:rsidR="0031422E" w14:paraId="0068E0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4A721" w14:textId="77777777" w:rsidR="0031422E" w:rsidRDefault="004E3B04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crypto_handshake.c</w:t>
            </w:r>
            <w:proofErr w:type="spellEnd"/>
          </w:p>
        </w:tc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C7FD1" w14:textId="77777777" w:rsidR="0031422E" w:rsidRDefault="004E3B04">
            <w:r>
              <w:rPr>
                <w:sz w:val="20"/>
                <w:szCs w:val="20"/>
              </w:rPr>
              <w:t>70</w:t>
            </w:r>
          </w:p>
        </w:tc>
        <w:tc>
          <w:tcPr>
            <w:tcW w:w="56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0653E" w14:textId="77777777" w:rsidR="0031422E" w:rsidRDefault="004E3B04">
            <w:r>
              <w:rPr>
                <w:sz w:val="20"/>
                <w:szCs w:val="20"/>
              </w:rPr>
              <w:t>Kyber-768 encapsulation + AES-256-GCM encryption</w:t>
            </w:r>
          </w:p>
        </w:tc>
      </w:tr>
      <w:tr w:rsidR="0031422E" w14:paraId="727BBF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9301D" w14:textId="77777777" w:rsidR="0031422E" w:rsidRDefault="004E3B04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nvs_vault.c</w:t>
            </w:r>
            <w:proofErr w:type="spellEnd"/>
          </w:p>
        </w:tc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7A201" w14:textId="77777777" w:rsidR="0031422E" w:rsidRDefault="004E3B04">
            <w:r>
              <w:rPr>
                <w:sz w:val="20"/>
                <w:szCs w:val="20"/>
              </w:rPr>
              <w:t>69</w:t>
            </w:r>
          </w:p>
        </w:tc>
        <w:tc>
          <w:tcPr>
            <w:tcW w:w="56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EBD95" w14:textId="77777777" w:rsidR="0031422E" w:rsidRDefault="004E3B04">
            <w:r>
              <w:rPr>
                <w:sz w:val="20"/>
                <w:szCs w:val="20"/>
              </w:rPr>
              <w:t>NVS read/write/erase for GUID and password</w:t>
            </w:r>
          </w:p>
        </w:tc>
      </w:tr>
      <w:tr w:rsidR="0031422E" w14:paraId="0150BA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804179" w14:textId="77777777" w:rsidR="0031422E" w:rsidRDefault="004E3B04">
            <w:r>
              <w:rPr>
                <w:sz w:val="20"/>
                <w:szCs w:val="20"/>
              </w:rPr>
              <w:t>components/</w:t>
            </w:r>
            <w:proofErr w:type="spellStart"/>
            <w:r>
              <w:rPr>
                <w:sz w:val="20"/>
                <w:szCs w:val="20"/>
              </w:rPr>
              <w:t>kyber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C713C" w14:textId="77777777" w:rsidR="0031422E" w:rsidRDefault="004E3B04">
            <w:r>
              <w:rPr>
                <w:sz w:val="20"/>
                <w:szCs w:val="20"/>
              </w:rPr>
              <w:t>—</w:t>
            </w:r>
          </w:p>
        </w:tc>
        <w:tc>
          <w:tcPr>
            <w:tcW w:w="56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0E011" w14:textId="77777777" w:rsidR="0031422E" w:rsidRDefault="004E3B04">
            <w:proofErr w:type="spellStart"/>
            <w:r>
              <w:rPr>
                <w:sz w:val="20"/>
                <w:szCs w:val="20"/>
              </w:rPr>
              <w:t>PQClean</w:t>
            </w:r>
            <w:proofErr w:type="spellEnd"/>
            <w:r>
              <w:rPr>
                <w:sz w:val="20"/>
                <w:szCs w:val="20"/>
              </w:rPr>
              <w:t xml:space="preserve"> ML-KEM-768 standalone implementation</w:t>
            </w:r>
          </w:p>
        </w:tc>
      </w:tr>
    </w:tbl>
    <w:p w14:paraId="111A2C87" w14:textId="77777777" w:rsidR="0031422E" w:rsidRDefault="0031422E">
      <w:pPr>
        <w:spacing w:before="40" w:after="40"/>
      </w:pPr>
    </w:p>
    <w:p w14:paraId="342AEE6B" w14:textId="77777777" w:rsidR="0031422E" w:rsidRDefault="004E3B04">
      <w:pPr>
        <w:pStyle w:val="Heading2"/>
      </w:pPr>
      <w:r>
        <w:t>Windows Service — File Map</w:t>
      </w:r>
    </w:p>
    <w:p w14:paraId="6E0946C3" w14:textId="77777777" w:rsidR="0031422E" w:rsidRDefault="0031422E">
      <w:pPr>
        <w:pBdr>
          <w:bottom w:val="single" w:sz="12" w:space="1" w:color="1F5C9E"/>
        </w:pBd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03"/>
        <w:gridCol w:w="5723"/>
      </w:tblGrid>
      <w:tr w:rsidR="0031422E" w14:paraId="2C59F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C9EC2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38112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Lines</w:t>
            </w:r>
          </w:p>
        </w:tc>
        <w:tc>
          <w:tcPr>
            <w:tcW w:w="57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B6E7A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31422E" w14:paraId="1C2785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A079A" w14:textId="77777777" w:rsidR="0031422E" w:rsidRDefault="004E3B04">
            <w:proofErr w:type="spellStart"/>
            <w:r>
              <w:rPr>
                <w:sz w:val="20"/>
                <w:szCs w:val="20"/>
              </w:rPr>
              <w:t>main_service.c</w:t>
            </w:r>
            <w:proofErr w:type="spellEnd"/>
          </w:p>
        </w:tc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26049" w14:textId="77777777" w:rsidR="0031422E" w:rsidRDefault="004E3B04">
            <w:r>
              <w:rPr>
                <w:sz w:val="20"/>
                <w:szCs w:val="20"/>
              </w:rPr>
              <w:t>171</w:t>
            </w:r>
          </w:p>
        </w:tc>
        <w:tc>
          <w:tcPr>
            <w:tcW w:w="57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492FB" w14:textId="77777777" w:rsidR="0031422E" w:rsidRDefault="004E3B04">
            <w:r>
              <w:rPr>
                <w:sz w:val="20"/>
                <w:szCs w:val="20"/>
              </w:rPr>
              <w:t>Windows Service entry, USB event handler, unlock/lock orchestration</w:t>
            </w:r>
          </w:p>
        </w:tc>
      </w:tr>
      <w:tr w:rsidR="0031422E" w14:paraId="3C4FB1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72D39" w14:textId="77777777" w:rsidR="0031422E" w:rsidRDefault="004E3B04">
            <w:proofErr w:type="spellStart"/>
            <w:r>
              <w:rPr>
                <w:sz w:val="20"/>
                <w:szCs w:val="20"/>
              </w:rPr>
              <w:t>serial_comm.c</w:t>
            </w:r>
            <w:proofErr w:type="spellEnd"/>
          </w:p>
        </w:tc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EB022" w14:textId="77777777" w:rsidR="0031422E" w:rsidRDefault="004E3B04">
            <w:r>
              <w:rPr>
                <w:sz w:val="20"/>
                <w:szCs w:val="20"/>
              </w:rPr>
              <w:t>209</w:t>
            </w:r>
          </w:p>
        </w:tc>
        <w:tc>
          <w:tcPr>
            <w:tcW w:w="57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7ECAF" w14:textId="77777777" w:rsidR="0031422E" w:rsidRDefault="004E3B04">
            <w:r>
              <w:rPr>
                <w:sz w:val="20"/>
                <w:szCs w:val="20"/>
              </w:rPr>
              <w:t>Full Kyber-768 handshake over COM port</w:t>
            </w:r>
          </w:p>
        </w:tc>
      </w:tr>
      <w:tr w:rsidR="0031422E" w14:paraId="2A3EEF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43B0A" w14:textId="77777777" w:rsidR="0031422E" w:rsidRDefault="004E3B04">
            <w:proofErr w:type="spellStart"/>
            <w:r>
              <w:rPr>
                <w:sz w:val="20"/>
                <w:szCs w:val="20"/>
              </w:rPr>
              <w:t>crypto_utils.c</w:t>
            </w:r>
            <w:proofErr w:type="spellEnd"/>
          </w:p>
        </w:tc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9CAF2" w14:textId="77777777" w:rsidR="0031422E" w:rsidRDefault="004E3B04">
            <w:r>
              <w:rPr>
                <w:sz w:val="20"/>
                <w:szCs w:val="20"/>
              </w:rPr>
              <w:t>131</w:t>
            </w:r>
          </w:p>
        </w:tc>
        <w:tc>
          <w:tcPr>
            <w:tcW w:w="57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B775D" w14:textId="77777777" w:rsidR="0031422E" w:rsidRDefault="004E3B04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: AES-256-GCM, SHA-256, HMAC-SHA256, nonce gen</w:t>
            </w:r>
          </w:p>
        </w:tc>
      </w:tr>
      <w:tr w:rsidR="0031422E" w14:paraId="7B93B1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E04A8" w14:textId="77777777" w:rsidR="0031422E" w:rsidRDefault="004E3B04">
            <w:proofErr w:type="spellStart"/>
            <w:r>
              <w:rPr>
                <w:sz w:val="20"/>
                <w:szCs w:val="20"/>
              </w:rPr>
              <w:t>hardware_manager.c</w:t>
            </w:r>
            <w:proofErr w:type="spellEnd"/>
          </w:p>
        </w:tc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56BA9" w14:textId="77777777" w:rsidR="0031422E" w:rsidRDefault="004E3B04">
            <w:r>
              <w:rPr>
                <w:sz w:val="20"/>
                <w:szCs w:val="20"/>
              </w:rPr>
              <w:t>46</w:t>
            </w:r>
          </w:p>
        </w:tc>
        <w:tc>
          <w:tcPr>
            <w:tcW w:w="57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008F1" w14:textId="77777777" w:rsidR="0031422E" w:rsidRDefault="004E3B04">
            <w:r>
              <w:rPr>
                <w:sz w:val="20"/>
                <w:szCs w:val="20"/>
              </w:rPr>
              <w:t xml:space="preserve">COM port discovery via </w:t>
            </w:r>
            <w:proofErr w:type="spellStart"/>
            <w:r>
              <w:rPr>
                <w:sz w:val="20"/>
                <w:szCs w:val="20"/>
              </w:rPr>
              <w:t>SetupAPI</w:t>
            </w:r>
            <w:proofErr w:type="spellEnd"/>
            <w:r>
              <w:rPr>
                <w:sz w:val="20"/>
                <w:szCs w:val="20"/>
              </w:rPr>
              <w:t xml:space="preserve"> (VID/PID matching)</w:t>
            </w:r>
          </w:p>
        </w:tc>
      </w:tr>
      <w:tr w:rsidR="0031422E" w14:paraId="761122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040CB" w14:textId="77777777" w:rsidR="0031422E" w:rsidRDefault="004E3B04">
            <w:proofErr w:type="spellStart"/>
            <w:r>
              <w:rPr>
                <w:sz w:val="20"/>
                <w:szCs w:val="20"/>
              </w:rPr>
              <w:lastRenderedPageBreak/>
              <w:t>vault_bitlocker.c</w:t>
            </w:r>
            <w:proofErr w:type="spellEnd"/>
          </w:p>
        </w:tc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28FEC" w14:textId="77777777" w:rsidR="0031422E" w:rsidRDefault="004E3B04">
            <w:r>
              <w:rPr>
                <w:sz w:val="20"/>
                <w:szCs w:val="20"/>
              </w:rPr>
              <w:t>115</w:t>
            </w:r>
          </w:p>
        </w:tc>
        <w:tc>
          <w:tcPr>
            <w:tcW w:w="57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84B65" w14:textId="77777777" w:rsidR="0031422E" w:rsidRDefault="004E3B04">
            <w:r>
              <w:rPr>
                <w:sz w:val="20"/>
                <w:szCs w:val="20"/>
              </w:rPr>
              <w:t>BitLocker unlock/lock via PowerShell stdin pipe</w:t>
            </w:r>
          </w:p>
        </w:tc>
      </w:tr>
    </w:tbl>
    <w:p w14:paraId="0A62AD68" w14:textId="77777777" w:rsidR="0031422E" w:rsidRDefault="0031422E">
      <w:pPr>
        <w:spacing w:before="40" w:after="40"/>
      </w:pPr>
    </w:p>
    <w:p w14:paraId="06A3215D" w14:textId="77777777" w:rsidR="0031422E" w:rsidRDefault="0031422E">
      <w:pPr>
        <w:spacing w:before="40" w:after="40"/>
      </w:pPr>
    </w:p>
    <w:p w14:paraId="3B439133" w14:textId="5D0C7E27" w:rsidR="0031422E" w:rsidRDefault="006F727D">
      <w:pPr>
        <w:pStyle w:val="Heading1"/>
        <w:spacing w:after="120"/>
      </w:pPr>
      <w:r>
        <w:t>3</w:t>
      </w:r>
      <w:r w:rsidR="004E3B04">
        <w:t>.</w:t>
      </w:r>
      <w:r w:rsidR="004E3B04">
        <w:t xml:space="preserve">— </w:t>
      </w:r>
      <w:proofErr w:type="spellStart"/>
      <w:r w:rsidR="004E3B04">
        <w:t>Kyber</w:t>
      </w:r>
      <w:proofErr w:type="spellEnd"/>
      <w:r w:rsidR="004E3B04">
        <w:t xml:space="preserve"> Handshake Protocol</w:t>
      </w:r>
    </w:p>
    <w:p w14:paraId="2A263602" w14:textId="77777777" w:rsidR="0031422E" w:rsidRDefault="0031422E">
      <w:pPr>
        <w:pBdr>
          <w:bottom w:val="single" w:sz="12" w:space="1" w:color="2196F3"/>
        </w:pBdr>
        <w:spacing w:after="160"/>
      </w:pPr>
    </w:p>
    <w:p w14:paraId="16F2B475" w14:textId="77777777" w:rsidR="0031422E" w:rsidRDefault="004E3B04">
      <w:pPr>
        <w:spacing w:before="60" w:after="80"/>
      </w:pPr>
      <w:proofErr w:type="spellStart"/>
      <w:r>
        <w:t>ال</w:t>
      </w:r>
      <w:proofErr w:type="spellEnd"/>
      <w:r>
        <w:t>ـ</w:t>
      </w:r>
      <w:r>
        <w:t xml:space="preserve"> Handshake </w:t>
      </w:r>
      <w:proofErr w:type="spellStart"/>
      <w:r>
        <w:t>يضمن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تُرسل</w:t>
      </w:r>
      <w:proofErr w:type="spellEnd"/>
      <w:r>
        <w:t xml:space="preserve"> </w:t>
      </w:r>
      <w:proofErr w:type="spellStart"/>
      <w:r>
        <w:t>أبداً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 xml:space="preserve"> (Plaintext)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</w:t>
      </w:r>
      <w:proofErr w:type="spellEnd"/>
      <w:r>
        <w:t>ـ</w:t>
      </w:r>
      <w:r>
        <w:t xml:space="preserve"> USB.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فتح</w:t>
      </w:r>
      <w:proofErr w:type="spellEnd"/>
      <w:r>
        <w:t xml:space="preserve"> </w:t>
      </w:r>
      <w:proofErr w:type="spellStart"/>
      <w:r>
        <w:t>تستخدم</w:t>
      </w:r>
      <w:proofErr w:type="spellEnd"/>
      <w:r>
        <w:t xml:space="preserve"> Ephemeral Keypair </w:t>
      </w:r>
      <w:proofErr w:type="spellStart"/>
      <w:r>
        <w:t>جديد</w:t>
      </w:r>
      <w:proofErr w:type="spellEnd"/>
      <w:r>
        <w:t xml:space="preserve"> </w:t>
      </w:r>
      <w:proofErr w:type="spellStart"/>
      <w:r>
        <w:t>تماماً</w:t>
      </w:r>
      <w:proofErr w:type="spellEnd"/>
      <w:r>
        <w:t>.</w:t>
      </w:r>
    </w:p>
    <w:p w14:paraId="7801BC26" w14:textId="77777777" w:rsidR="0031422E" w:rsidRDefault="0031422E">
      <w:pPr>
        <w:spacing w:before="40" w:after="40"/>
      </w:pPr>
    </w:p>
    <w:p w14:paraId="759C013A" w14:textId="77777777" w:rsidR="0031422E" w:rsidRDefault="004E3B04">
      <w:pPr>
        <w:pStyle w:val="Heading2"/>
      </w:pPr>
      <w:r>
        <w:t xml:space="preserve">Sequence — </w:t>
      </w:r>
      <w:proofErr w:type="spellStart"/>
      <w:r>
        <w:t>تسلسل</w:t>
      </w:r>
      <w:proofErr w:type="spellEnd"/>
      <w:r>
        <w:t xml:space="preserve"> </w:t>
      </w:r>
      <w:proofErr w:type="spellStart"/>
      <w:r>
        <w:t>العمليات</w:t>
      </w:r>
      <w:proofErr w:type="spellEnd"/>
    </w:p>
    <w:p w14:paraId="7CE7FEFC" w14:textId="77777777" w:rsidR="0031422E" w:rsidRDefault="0031422E">
      <w:pPr>
        <w:pBdr>
          <w:bottom w:val="single" w:sz="12" w:space="1" w:color="1F5C9E"/>
        </w:pBdr>
        <w:spacing w:after="160"/>
      </w:pPr>
    </w:p>
    <w:p w14:paraId="6B2DFF8E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Windows Service                         ESP32-S3</w:t>
      </w:r>
    </w:p>
    <w:p w14:paraId="5EB1EE15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───────────────────────────────────────────────────────</w:t>
      </w:r>
    </w:p>
    <w:p w14:paraId="6B079370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──── HELLO (5 bytes) ─────────────────────────────►</w:t>
      </w:r>
    </w:p>
    <w:p w14:paraId="1CB01A8A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◄─── READY (5 bytes) ────────────────────────────</w:t>
      </w:r>
    </w:p>
    <w:p w14:paraId="2AF6D482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──── SYNC(0xAABBCCDD) +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Kyber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PubKey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(11</w:t>
      </w:r>
      <w:r>
        <w:rPr>
          <w:rFonts w:ascii="Courier New" w:eastAsia="Courier New" w:hAnsi="Courier New" w:cs="Courier New"/>
          <w:color w:val="1A5276"/>
          <w:sz w:val="18"/>
          <w:szCs w:val="18"/>
        </w:rPr>
        <w:t>84B) ───►</w:t>
      </w:r>
    </w:p>
    <w:p w14:paraId="5A4357CA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crypto_kem_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enc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)</w:t>
      </w:r>
    </w:p>
    <w:p w14:paraId="648BD50B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                    AES-256-GCM encrypt</w:t>
      </w:r>
    </w:p>
    <w:p w14:paraId="63790014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◄─── SYNC(0xDDCCBBAA) + Ciphertext (1088B)</w:t>
      </w:r>
    </w:p>
    <w:p w14:paraId="3404ED7C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+ IV (12B) + Tag (16B) +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EncPayload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(256B) ──</w:t>
      </w:r>
    </w:p>
    <w:p w14:paraId="3C178F4E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crypto_kem_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dec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) → Shared Secret</w:t>
      </w:r>
    </w:p>
    <w:p w14:paraId="6EE17455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AES-256-GCM decrypt → GUID + Password</w:t>
      </w:r>
    </w:p>
    <w:p w14:paraId="5A38C847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Unlock-BitLocker via PowerShell stdin pipe ✔</w:t>
      </w:r>
    </w:p>
    <w:p w14:paraId="4F683F1B" w14:textId="77777777" w:rsidR="0031422E" w:rsidRDefault="0031422E">
      <w:pPr>
        <w:spacing w:before="40" w:after="40"/>
      </w:pPr>
    </w:p>
    <w:p w14:paraId="6D49DD8D" w14:textId="77777777" w:rsidR="0031422E" w:rsidRDefault="0031422E">
      <w:pPr>
        <w:spacing w:before="40" w:after="40"/>
      </w:pPr>
    </w:p>
    <w:p w14:paraId="45C555E5" w14:textId="77777777" w:rsidR="0031422E" w:rsidRDefault="004E3B04">
      <w:pPr>
        <w:pStyle w:val="Heading2"/>
      </w:pPr>
      <w:proofErr w:type="spellStart"/>
      <w:r>
        <w:t>المعاملات</w:t>
      </w:r>
      <w:proofErr w:type="spellEnd"/>
      <w:r>
        <w:t xml:space="preserve"> </w:t>
      </w:r>
      <w:proofErr w:type="spellStart"/>
      <w:r>
        <w:t>التشفيرية</w:t>
      </w:r>
      <w:proofErr w:type="spellEnd"/>
      <w:r>
        <w:t xml:space="preserve"> — Cryptographic Parameters</w:t>
      </w:r>
    </w:p>
    <w:p w14:paraId="3E7D0CC8" w14:textId="77777777" w:rsidR="0031422E" w:rsidRDefault="0031422E">
      <w:pPr>
        <w:pBdr>
          <w:bottom w:val="single" w:sz="12" w:space="1" w:color="1F5C9E"/>
        </w:pBd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31422E" w14:paraId="2B97D9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01F49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D0A10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1422E" w14:paraId="4EC736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AC2EA" w14:textId="77777777" w:rsidR="0031422E" w:rsidRDefault="004E3B04">
            <w:r>
              <w:rPr>
                <w:sz w:val="20"/>
                <w:szCs w:val="20"/>
              </w:rPr>
              <w:t>KEM Algorithm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4957A" w14:textId="77777777" w:rsidR="0031422E" w:rsidRDefault="004E3B04">
            <w:r>
              <w:rPr>
                <w:sz w:val="20"/>
                <w:szCs w:val="20"/>
              </w:rPr>
              <w:t>ML-KEM-768 (NIST FIPS 203)</w:t>
            </w:r>
          </w:p>
        </w:tc>
      </w:tr>
      <w:tr w:rsidR="0031422E" w14:paraId="293FF15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5634B" w14:textId="77777777" w:rsidR="0031422E" w:rsidRDefault="004E3B04">
            <w:r>
              <w:rPr>
                <w:sz w:val="20"/>
                <w:szCs w:val="20"/>
              </w:rPr>
              <w:t>Public Key Size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F0F6F" w14:textId="77777777" w:rsidR="0031422E" w:rsidRDefault="004E3B04">
            <w:r>
              <w:rPr>
                <w:sz w:val="20"/>
                <w:szCs w:val="20"/>
              </w:rPr>
              <w:t>1184 bytes</w:t>
            </w:r>
          </w:p>
        </w:tc>
      </w:tr>
      <w:tr w:rsidR="0031422E" w14:paraId="0E88CD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A4C2F" w14:textId="77777777" w:rsidR="0031422E" w:rsidRDefault="004E3B04">
            <w:r>
              <w:rPr>
                <w:sz w:val="20"/>
                <w:szCs w:val="20"/>
              </w:rPr>
              <w:t>Secret Key Size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955AE" w14:textId="77777777" w:rsidR="0031422E" w:rsidRDefault="004E3B04">
            <w:r>
              <w:rPr>
                <w:sz w:val="20"/>
                <w:szCs w:val="20"/>
              </w:rPr>
              <w:t>2400 bytes</w:t>
            </w:r>
          </w:p>
        </w:tc>
      </w:tr>
      <w:tr w:rsidR="0031422E" w14:paraId="4F8F47D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8DBB0" w14:textId="77777777" w:rsidR="0031422E" w:rsidRDefault="004E3B04">
            <w:r>
              <w:rPr>
                <w:sz w:val="20"/>
                <w:szCs w:val="20"/>
              </w:rPr>
              <w:t>Ciphertext Size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0CB2C" w14:textId="77777777" w:rsidR="0031422E" w:rsidRDefault="004E3B04">
            <w:r>
              <w:rPr>
                <w:sz w:val="20"/>
                <w:szCs w:val="20"/>
              </w:rPr>
              <w:t>1088 bytes</w:t>
            </w:r>
          </w:p>
        </w:tc>
      </w:tr>
      <w:tr w:rsidR="0031422E" w14:paraId="351809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358C5" w14:textId="77777777" w:rsidR="0031422E" w:rsidRDefault="004E3B04">
            <w:r>
              <w:rPr>
                <w:sz w:val="20"/>
                <w:szCs w:val="20"/>
              </w:rPr>
              <w:t>Shared Secret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165B7" w14:textId="77777777" w:rsidR="0031422E" w:rsidRDefault="004E3B04">
            <w:r>
              <w:rPr>
                <w:sz w:val="20"/>
                <w:szCs w:val="20"/>
              </w:rPr>
              <w:t>32 bytes</w:t>
            </w:r>
          </w:p>
        </w:tc>
      </w:tr>
      <w:tr w:rsidR="0031422E" w14:paraId="74C832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AF6A5" w14:textId="77777777" w:rsidR="0031422E" w:rsidRDefault="004E3B04">
            <w:r>
              <w:rPr>
                <w:sz w:val="20"/>
                <w:szCs w:val="20"/>
              </w:rPr>
              <w:t>Symmetric Cipher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15075C" w14:textId="77777777" w:rsidR="0031422E" w:rsidRDefault="004E3B04">
            <w:r>
              <w:rPr>
                <w:sz w:val="20"/>
                <w:szCs w:val="20"/>
              </w:rPr>
              <w:t>AES-256-GCM</w:t>
            </w:r>
          </w:p>
        </w:tc>
      </w:tr>
      <w:tr w:rsidR="0031422E" w14:paraId="72F985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90B4A" w14:textId="77777777" w:rsidR="0031422E" w:rsidRDefault="004E3B04">
            <w:r>
              <w:rPr>
                <w:sz w:val="20"/>
                <w:szCs w:val="20"/>
              </w:rPr>
              <w:t>IV Size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2D8F2" w14:textId="77777777" w:rsidR="0031422E" w:rsidRDefault="004E3B04">
            <w:r>
              <w:rPr>
                <w:sz w:val="20"/>
                <w:szCs w:val="20"/>
              </w:rPr>
              <w:t xml:space="preserve">12 bytes (random — </w:t>
            </w:r>
            <w:proofErr w:type="spellStart"/>
            <w:r>
              <w:rPr>
                <w:sz w:val="20"/>
                <w:szCs w:val="20"/>
              </w:rPr>
              <w:t>esp_fill_random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1422E" w14:paraId="334093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79B5D" w14:textId="77777777" w:rsidR="0031422E" w:rsidRDefault="004E3B04">
            <w:r>
              <w:rPr>
                <w:sz w:val="20"/>
                <w:szCs w:val="20"/>
              </w:rPr>
              <w:t>Tag Size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034A6" w14:textId="77777777" w:rsidR="0031422E" w:rsidRDefault="004E3B04">
            <w:r>
              <w:rPr>
                <w:sz w:val="20"/>
                <w:szCs w:val="20"/>
              </w:rPr>
              <w:t>16 bytes</w:t>
            </w:r>
          </w:p>
        </w:tc>
      </w:tr>
      <w:tr w:rsidR="0031422E" w14:paraId="0EDB6D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4B59B" w14:textId="77777777" w:rsidR="0031422E" w:rsidRDefault="004E3B04">
            <w:r>
              <w:rPr>
                <w:sz w:val="20"/>
                <w:szCs w:val="20"/>
              </w:rPr>
              <w:t>Payload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7E28F" w14:textId="77777777" w:rsidR="0031422E" w:rsidRDefault="004E3B04">
            <w:r>
              <w:rPr>
                <w:sz w:val="20"/>
                <w:szCs w:val="20"/>
              </w:rPr>
              <w:t>256 bytes (128B GUID + 128B Password)</w:t>
            </w:r>
          </w:p>
        </w:tc>
      </w:tr>
    </w:tbl>
    <w:p w14:paraId="12FE0024" w14:textId="77777777" w:rsidR="0031422E" w:rsidRDefault="0031422E">
      <w:pPr>
        <w:spacing w:before="40" w:after="40"/>
      </w:pPr>
    </w:p>
    <w:p w14:paraId="355829A3" w14:textId="77777777" w:rsidR="0031422E" w:rsidRDefault="0031422E">
      <w:pPr>
        <w:spacing w:before="40" w:after="40"/>
      </w:pPr>
    </w:p>
    <w:p w14:paraId="124233C6" w14:textId="664138C3" w:rsidR="0031422E" w:rsidRDefault="006F727D">
      <w:pPr>
        <w:pStyle w:val="Heading1"/>
        <w:spacing w:after="120"/>
      </w:pPr>
      <w:r>
        <w:t>4</w:t>
      </w:r>
      <w:r w:rsidR="004E3B04">
        <w:t>.</w:t>
      </w:r>
      <w:r w:rsidR="004E3B04">
        <w:t>— Security Architecture</w:t>
      </w:r>
    </w:p>
    <w:p w14:paraId="10C8F971" w14:textId="77777777" w:rsidR="0031422E" w:rsidRDefault="0031422E">
      <w:pPr>
        <w:pBdr>
          <w:bottom w:val="single" w:sz="12" w:space="1" w:color="2196F3"/>
        </w:pBdr>
        <w:spacing w:after="160"/>
      </w:pPr>
    </w:p>
    <w:p w14:paraId="0916149C" w14:textId="77777777" w:rsidR="0031422E" w:rsidRDefault="004E3B04">
      <w:pPr>
        <w:pStyle w:val="Heading2"/>
      </w:pPr>
      <w:proofErr w:type="spellStart"/>
      <w:r>
        <w:t>نموذج</w:t>
      </w:r>
      <w:proofErr w:type="spellEnd"/>
      <w:r>
        <w:t xml:space="preserve"> </w:t>
      </w:r>
      <w:proofErr w:type="spellStart"/>
      <w:r>
        <w:t>التهديد</w:t>
      </w:r>
      <w:proofErr w:type="spellEnd"/>
      <w:r>
        <w:t xml:space="preserve"> — Threat Model</w:t>
      </w:r>
    </w:p>
    <w:p w14:paraId="2F214CC3" w14:textId="77777777" w:rsidR="0031422E" w:rsidRDefault="0031422E">
      <w:pPr>
        <w:pBdr>
          <w:bottom w:val="single" w:sz="12" w:space="1" w:color="1F5C9E"/>
        </w:pBd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31422E" w14:paraId="48B405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A8F23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Threat Vector</w:t>
            </w:r>
          </w:p>
        </w:tc>
        <w:tc>
          <w:tcPr>
            <w:tcW w:w="5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1F153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31422E" w14:paraId="5D1F6C7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4AFA2" w14:textId="77777777" w:rsidR="0031422E" w:rsidRDefault="004E3B04">
            <w:r>
              <w:rPr>
                <w:sz w:val="20"/>
                <w:szCs w:val="20"/>
              </w:rPr>
              <w:t>USB Sniffing / MITM</w:t>
            </w:r>
          </w:p>
        </w:tc>
        <w:tc>
          <w:tcPr>
            <w:tcW w:w="5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2BE69" w14:textId="77777777" w:rsidR="0031422E" w:rsidRDefault="004E3B04">
            <w:r>
              <w:rPr>
                <w:sz w:val="20"/>
                <w:szCs w:val="20"/>
              </w:rPr>
              <w:t>ML-KEM-768 — fresh Ephemeral keypair per session</w:t>
            </w:r>
          </w:p>
        </w:tc>
      </w:tr>
      <w:tr w:rsidR="0031422E" w14:paraId="0F5D86F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17637" w14:textId="77777777" w:rsidR="0031422E" w:rsidRDefault="004E3B04">
            <w:r>
              <w:rPr>
                <w:sz w:val="20"/>
                <w:szCs w:val="20"/>
              </w:rPr>
              <w:t>Quantum Computing Attack</w:t>
            </w:r>
          </w:p>
        </w:tc>
        <w:tc>
          <w:tcPr>
            <w:tcW w:w="5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0D30D" w14:textId="77777777" w:rsidR="0031422E" w:rsidRDefault="004E3B04">
            <w:r>
              <w:rPr>
                <w:sz w:val="20"/>
                <w:szCs w:val="20"/>
              </w:rPr>
              <w:t>Post-Quantum KEM (NIST FIPS 203 standardized)</w:t>
            </w:r>
          </w:p>
        </w:tc>
      </w:tr>
      <w:tr w:rsidR="0031422E" w14:paraId="57BAF5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FABA4" w14:textId="77777777" w:rsidR="0031422E" w:rsidRDefault="004E3B04">
            <w:r>
              <w:rPr>
                <w:sz w:val="20"/>
                <w:szCs w:val="20"/>
              </w:rPr>
              <w:t>Stolen ESP32 (no laptop)</w:t>
            </w:r>
          </w:p>
        </w:tc>
        <w:tc>
          <w:tcPr>
            <w:tcW w:w="5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87A5B" w14:textId="77777777" w:rsidR="0031422E" w:rsidRDefault="004E3B04">
            <w:r>
              <w:rPr>
                <w:sz w:val="20"/>
                <w:szCs w:val="20"/>
              </w:rPr>
              <w:t>Useless without the paired Windows Service</w:t>
            </w:r>
          </w:p>
        </w:tc>
      </w:tr>
      <w:tr w:rsidR="0031422E" w14:paraId="68B9A90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11C50" w14:textId="77777777" w:rsidR="0031422E" w:rsidRDefault="004E3B04">
            <w:r>
              <w:rPr>
                <w:sz w:val="20"/>
                <w:szCs w:val="20"/>
              </w:rPr>
              <w:t>Stolen Laptop (no ESP32)</w:t>
            </w:r>
          </w:p>
        </w:tc>
        <w:tc>
          <w:tcPr>
            <w:tcW w:w="5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7F0B2" w14:textId="77777777" w:rsidR="0031422E" w:rsidRDefault="004E3B04">
            <w:r>
              <w:rPr>
                <w:sz w:val="20"/>
                <w:szCs w:val="20"/>
              </w:rPr>
              <w:t>BitLocker remains locked — no key stored anywhere</w:t>
            </w:r>
          </w:p>
        </w:tc>
      </w:tr>
      <w:tr w:rsidR="0031422E" w14:paraId="1F0D2FA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5DBD1" w14:textId="77777777" w:rsidR="0031422E" w:rsidRDefault="004E3B04">
            <w:r>
              <w:rPr>
                <w:sz w:val="20"/>
                <w:szCs w:val="20"/>
              </w:rPr>
              <w:t>RAM Dumping</w:t>
            </w:r>
          </w:p>
        </w:tc>
        <w:tc>
          <w:tcPr>
            <w:tcW w:w="5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EA0D7" w14:textId="77777777" w:rsidR="0031422E" w:rsidRDefault="004E3B04">
            <w:proofErr w:type="spellStart"/>
            <w:proofErr w:type="gramStart"/>
            <w:r>
              <w:rPr>
                <w:sz w:val="20"/>
                <w:szCs w:val="20"/>
              </w:rPr>
              <w:t>SecureZeroMemory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mbedtls_platform_zeroize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31422E" w14:paraId="5CAC8F0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8C698" w14:textId="77777777" w:rsidR="0031422E" w:rsidRDefault="004E3B04">
            <w:r>
              <w:rPr>
                <w:sz w:val="20"/>
                <w:szCs w:val="20"/>
              </w:rPr>
              <w:t>Password on Command Line</w:t>
            </w:r>
          </w:p>
        </w:tc>
        <w:tc>
          <w:tcPr>
            <w:tcW w:w="5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79B46" w14:textId="77777777" w:rsidR="0031422E" w:rsidRDefault="004E3B04">
            <w:r>
              <w:rPr>
                <w:sz w:val="20"/>
                <w:szCs w:val="20"/>
              </w:rPr>
              <w:t xml:space="preserve">Piped via stdin to PowerShell — never in process 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</w:p>
        </w:tc>
      </w:tr>
      <w:tr w:rsidR="0031422E" w14:paraId="4FE8441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85ED4" w14:textId="77777777" w:rsidR="0031422E" w:rsidRDefault="004E3B04">
            <w:r>
              <w:rPr>
                <w:sz w:val="20"/>
                <w:szCs w:val="20"/>
              </w:rPr>
              <w:t>Remote Factory Reset</w:t>
            </w:r>
          </w:p>
        </w:tc>
        <w:tc>
          <w:tcPr>
            <w:tcW w:w="5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ACFF1" w14:textId="77777777" w:rsidR="0031422E" w:rsidRDefault="004E3B04">
            <w:r>
              <w:rPr>
                <w:sz w:val="20"/>
                <w:szCs w:val="20"/>
              </w:rPr>
              <w:t>Requires physical BOOT button press (5 seconds)</w:t>
            </w:r>
          </w:p>
        </w:tc>
      </w:tr>
    </w:tbl>
    <w:p w14:paraId="1C8903CB" w14:textId="77777777" w:rsidR="0031422E" w:rsidRDefault="0031422E">
      <w:pPr>
        <w:spacing w:before="40" w:after="40"/>
      </w:pPr>
    </w:p>
    <w:p w14:paraId="4F6349A1" w14:textId="77777777" w:rsidR="0031422E" w:rsidRDefault="0031422E">
      <w:pPr>
        <w:spacing w:before="40" w:after="40"/>
      </w:pPr>
    </w:p>
    <w:p w14:paraId="2F0C78E3" w14:textId="77777777" w:rsidR="0031422E" w:rsidRDefault="004E3B04">
      <w:pPr>
        <w:pStyle w:val="Heading2"/>
      </w:pPr>
      <w:proofErr w:type="spellStart"/>
      <w:r>
        <w:t>مبادئ</w:t>
      </w:r>
      <w:proofErr w:type="spellEnd"/>
      <w:r>
        <w:t xml:space="preserve"> </w:t>
      </w:r>
      <w:proofErr w:type="spellStart"/>
      <w:r>
        <w:t>الأمان</w:t>
      </w:r>
      <w:proofErr w:type="spellEnd"/>
      <w:r>
        <w:t xml:space="preserve"> — Core Security Principles</w:t>
      </w:r>
    </w:p>
    <w:p w14:paraId="0C865650" w14:textId="77777777" w:rsidR="0031422E" w:rsidRDefault="0031422E">
      <w:pPr>
        <w:pBdr>
          <w:bottom w:val="single" w:sz="12" w:space="1" w:color="1F5C9E"/>
        </w:pBdr>
        <w:spacing w:after="160"/>
      </w:pPr>
    </w:p>
    <w:p w14:paraId="18A9F73C" w14:textId="77777777" w:rsidR="0031422E" w:rsidRDefault="004E3B04">
      <w:pPr>
        <w:pStyle w:val="Heading3"/>
      </w:pPr>
      <w:r>
        <w:t>1. Zero-Knowledge Architecture</w:t>
      </w:r>
    </w:p>
    <w:p w14:paraId="4B7E66CD" w14:textId="77777777" w:rsidR="0031422E" w:rsidRDefault="004E3B04">
      <w:pPr>
        <w:spacing w:before="60" w:after="80"/>
      </w:pPr>
      <w:proofErr w:type="spellStart"/>
      <w:r>
        <w:t>لا</w:t>
      </w:r>
      <w:proofErr w:type="spellEnd"/>
      <w:r>
        <w:t xml:space="preserve"> </w:t>
      </w:r>
      <w:proofErr w:type="spellStart"/>
      <w:r>
        <w:t>يوجد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مكان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الكمبيوتر</w:t>
      </w:r>
      <w:proofErr w:type="spellEnd"/>
      <w:r>
        <w:t xml:space="preserve"> — </w:t>
      </w:r>
      <w:proofErr w:type="spellStart"/>
      <w:r>
        <w:t>لا</w:t>
      </w:r>
      <w:proofErr w:type="spellEnd"/>
      <w:r>
        <w:t xml:space="preserve"> Registry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ملفات</w:t>
      </w:r>
      <w:proofErr w:type="spellEnd"/>
      <w:r>
        <w:t xml:space="preserve"> —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فيه</w:t>
      </w:r>
      <w:proofErr w:type="spellEnd"/>
      <w:r>
        <w:t xml:space="preserve"> </w:t>
      </w:r>
      <w:proofErr w:type="spellStart"/>
      <w:r>
        <w:t>حفظ</w:t>
      </w:r>
      <w:proofErr w:type="spellEnd"/>
      <w:r>
        <w:t xml:space="preserve">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السر</w:t>
      </w:r>
      <w:proofErr w:type="spellEnd"/>
      <w:r>
        <w:t xml:space="preserve">.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 </w:t>
      </w:r>
      <w:proofErr w:type="spellStart"/>
      <w:r>
        <w:t>تعيش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>ـ</w:t>
      </w:r>
      <w:r>
        <w:t xml:space="preserve"> RAM </w:t>
      </w:r>
      <w:proofErr w:type="spellStart"/>
      <w:r>
        <w:t>لأجزاء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تُعدم</w:t>
      </w:r>
      <w:proofErr w:type="spellEnd"/>
      <w:r>
        <w:t xml:space="preserve"> </w:t>
      </w:r>
      <w:proofErr w:type="spellStart"/>
      <w:r>
        <w:t>برمجياً</w:t>
      </w:r>
      <w:proofErr w:type="spellEnd"/>
      <w:r>
        <w:t>.</w:t>
      </w:r>
    </w:p>
    <w:p w14:paraId="4B3AB48B" w14:textId="77777777" w:rsidR="0031422E" w:rsidRDefault="004E3B04">
      <w:pPr>
        <w:pStyle w:val="Heading3"/>
      </w:pPr>
      <w:r>
        <w:t>2. Physical Ownership Verification</w:t>
      </w:r>
    </w:p>
    <w:p w14:paraId="262D0BD1" w14:textId="77777777" w:rsidR="0031422E" w:rsidRDefault="004E3B04">
      <w:pPr>
        <w:spacing w:before="60" w:after="80"/>
      </w:pPr>
      <w:proofErr w:type="spellStart"/>
      <w:r>
        <w:t>إع</w:t>
      </w:r>
      <w:r>
        <w:t>ادة</w:t>
      </w:r>
      <w:proofErr w:type="spellEnd"/>
      <w:r>
        <w:t xml:space="preserve"> </w:t>
      </w:r>
      <w:proofErr w:type="spellStart"/>
      <w:r>
        <w:t>ضبط</w:t>
      </w:r>
      <w:proofErr w:type="spellEnd"/>
      <w:r>
        <w:t xml:space="preserve"> </w:t>
      </w:r>
      <w:proofErr w:type="spellStart"/>
      <w:r>
        <w:t>المصنع</w:t>
      </w:r>
      <w:proofErr w:type="spellEnd"/>
      <w:r>
        <w:t xml:space="preserve"> (Factory Reset) </w:t>
      </w:r>
      <w:proofErr w:type="spellStart"/>
      <w:r>
        <w:t>تتطلب</w:t>
      </w:r>
      <w:proofErr w:type="spellEnd"/>
      <w:r>
        <w:t xml:space="preserve"> </w:t>
      </w:r>
      <w:proofErr w:type="spellStart"/>
      <w:r>
        <w:t>ضغطاً</w:t>
      </w:r>
      <w:proofErr w:type="spellEnd"/>
      <w:r>
        <w:t xml:space="preserve"> </w:t>
      </w:r>
      <w:proofErr w:type="spellStart"/>
      <w:r>
        <w:t>فيزيائياً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زر</w:t>
      </w:r>
      <w:proofErr w:type="spellEnd"/>
      <w:r>
        <w:t xml:space="preserve"> BOOT </w:t>
      </w:r>
      <w:proofErr w:type="spellStart"/>
      <w:r>
        <w:t>لمدة</w:t>
      </w:r>
      <w:proofErr w:type="spellEnd"/>
      <w:r>
        <w:t xml:space="preserve"> 5 </w:t>
      </w:r>
      <w:proofErr w:type="spellStart"/>
      <w:r>
        <w:t>ثوانٍ</w:t>
      </w:r>
      <w:proofErr w:type="spellEnd"/>
      <w:r>
        <w:t xml:space="preserve"> —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تفعيلها</w:t>
      </w:r>
      <w:proofErr w:type="spellEnd"/>
      <w:r>
        <w:t xml:space="preserve"> </w:t>
      </w:r>
      <w:proofErr w:type="spellStart"/>
      <w:r>
        <w:t>برمجياً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برنامج</w:t>
      </w:r>
      <w:proofErr w:type="spellEnd"/>
      <w:r>
        <w:t>.</w:t>
      </w:r>
    </w:p>
    <w:p w14:paraId="292B2A2B" w14:textId="77777777" w:rsidR="0031422E" w:rsidRDefault="004E3B04">
      <w:pPr>
        <w:pStyle w:val="Heading3"/>
      </w:pPr>
      <w:r>
        <w:t>3. Post-Quantum Resistant</w:t>
      </w:r>
    </w:p>
    <w:p w14:paraId="77FD73E8" w14:textId="77777777" w:rsidR="0031422E" w:rsidRDefault="004E3B04">
      <w:pPr>
        <w:spacing w:before="60" w:after="80"/>
      </w:pPr>
      <w:proofErr w:type="spellStart"/>
      <w:r>
        <w:t>حتى</w:t>
      </w:r>
      <w:proofErr w:type="spellEnd"/>
      <w:r>
        <w:t xml:space="preserve">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التنصت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منفذ</w:t>
      </w:r>
      <w:proofErr w:type="spellEnd"/>
      <w:r>
        <w:t xml:space="preserve"> </w:t>
      </w:r>
      <w:proofErr w:type="spellStart"/>
      <w:r>
        <w:t>ال</w:t>
      </w:r>
      <w:proofErr w:type="spellEnd"/>
      <w:r>
        <w:t>ـ</w:t>
      </w:r>
      <w:r>
        <w:t xml:space="preserve"> USB </w:t>
      </w:r>
      <w:proofErr w:type="spellStart"/>
      <w:r>
        <w:t>بجهاز</w:t>
      </w:r>
      <w:proofErr w:type="spellEnd"/>
      <w:r>
        <w:t xml:space="preserve"> </w:t>
      </w:r>
      <w:proofErr w:type="spellStart"/>
      <w:r>
        <w:t>خارجي</w:t>
      </w:r>
      <w:proofErr w:type="spellEnd"/>
      <w:r>
        <w:t>،</w:t>
      </w:r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مشفرة</w:t>
      </w:r>
      <w:proofErr w:type="spellEnd"/>
      <w:r>
        <w:t xml:space="preserve"> </w:t>
      </w:r>
      <w:r>
        <w:t>بـ</w:t>
      </w:r>
      <w:r>
        <w:t xml:space="preserve"> ML-KEM-768 </w:t>
      </w:r>
      <w:proofErr w:type="spellStart"/>
      <w:r>
        <w:t>المعتمدة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NIST —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كسرها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بحاسوب</w:t>
      </w:r>
      <w:proofErr w:type="spellEnd"/>
      <w:r>
        <w:t xml:space="preserve"> </w:t>
      </w:r>
      <w:proofErr w:type="spellStart"/>
      <w:r>
        <w:t>كمي</w:t>
      </w:r>
      <w:proofErr w:type="spellEnd"/>
      <w:r>
        <w:t>.</w:t>
      </w:r>
    </w:p>
    <w:p w14:paraId="515485A3" w14:textId="77777777" w:rsidR="0031422E" w:rsidRDefault="0031422E">
      <w:pPr>
        <w:spacing w:before="40" w:after="40"/>
      </w:pPr>
    </w:p>
    <w:p w14:paraId="3297AFE2" w14:textId="77777777" w:rsidR="0031422E" w:rsidRDefault="0031422E">
      <w:pPr>
        <w:spacing w:before="40" w:after="40"/>
      </w:pPr>
    </w:p>
    <w:p w14:paraId="004339A3" w14:textId="599D9D7F" w:rsidR="0031422E" w:rsidRDefault="006F727D">
      <w:pPr>
        <w:pStyle w:val="Heading1"/>
        <w:spacing w:after="120"/>
      </w:pPr>
      <w:r>
        <w:t>5</w:t>
      </w:r>
      <w:r w:rsidR="004E3B04">
        <w:t>.</w:t>
      </w:r>
      <w:r w:rsidR="004E3B04">
        <w:t>— System States &amp; LED Codes</w:t>
      </w:r>
    </w:p>
    <w:p w14:paraId="2E06CF19" w14:textId="77777777" w:rsidR="0031422E" w:rsidRDefault="0031422E">
      <w:pPr>
        <w:pBdr>
          <w:bottom w:val="single" w:sz="12" w:space="1" w:color="2196F3"/>
        </w:pBdr>
        <w:spacing w:after="160"/>
      </w:pPr>
    </w:p>
    <w:p w14:paraId="5643C45B" w14:textId="77777777" w:rsidR="0031422E" w:rsidRDefault="004E3B04">
      <w:pPr>
        <w:pStyle w:val="Heading2"/>
      </w:pPr>
      <w:r>
        <w:t>LED Status Codes</w:t>
      </w:r>
    </w:p>
    <w:p w14:paraId="00D0A9DC" w14:textId="77777777" w:rsidR="0031422E" w:rsidRDefault="0031422E">
      <w:pPr>
        <w:pBdr>
          <w:bottom w:val="single" w:sz="12" w:space="1" w:color="1F5C9E"/>
        </w:pBd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31422E" w14:paraId="4400F8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10562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LED Pattern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85DBE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31422E" w14:paraId="466A8F4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9FBFF" w14:textId="77777777" w:rsidR="0031422E" w:rsidRDefault="004E3B04">
            <w:r>
              <w:rPr>
                <w:sz w:val="20"/>
                <w:szCs w:val="20"/>
              </w:rPr>
              <w:t>Solid ON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55A00" w14:textId="77777777" w:rsidR="0031422E" w:rsidRDefault="004E3B04">
            <w:r>
              <w:rPr>
                <w:sz w:val="20"/>
                <w:szCs w:val="20"/>
              </w:rPr>
              <w:t>Setup Mode — awaiting provisioning</w:t>
            </w:r>
          </w:p>
        </w:tc>
      </w:tr>
      <w:tr w:rsidR="0031422E" w14:paraId="616D582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7C2D5" w14:textId="77777777" w:rsidR="0031422E" w:rsidRDefault="004E3B04">
            <w:r>
              <w:rPr>
                <w:sz w:val="20"/>
                <w:szCs w:val="20"/>
              </w:rPr>
              <w:t>5 fast blinks (50ms)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A1AA8" w14:textId="77777777" w:rsidR="0031422E" w:rsidRDefault="004E3B04">
            <w:r>
              <w:rPr>
                <w:sz w:val="20"/>
                <w:szCs w:val="20"/>
              </w:rPr>
              <w:t>Handshake success / Setup success</w:t>
            </w:r>
          </w:p>
        </w:tc>
      </w:tr>
      <w:tr w:rsidR="0031422E" w14:paraId="5580D5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AB8B3" w14:textId="77777777" w:rsidR="0031422E" w:rsidRDefault="004E3B04">
            <w:r>
              <w:rPr>
                <w:sz w:val="20"/>
                <w:szCs w:val="20"/>
              </w:rPr>
              <w:t>3 medium blinks (300ms)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C90ED" w14:textId="77777777" w:rsidR="0031422E" w:rsidRDefault="004E3B04">
            <w:r>
              <w:rPr>
                <w:sz w:val="20"/>
                <w:szCs w:val="20"/>
              </w:rPr>
              <w:t>Handshake crypto error</w:t>
            </w:r>
          </w:p>
        </w:tc>
      </w:tr>
      <w:tr w:rsidR="0031422E" w14:paraId="620FF6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B5DA6" w14:textId="77777777" w:rsidR="0031422E" w:rsidRDefault="004E3B04">
            <w:r>
              <w:rPr>
                <w:sz w:val="20"/>
                <w:szCs w:val="20"/>
              </w:rPr>
              <w:t>2 long blinks (800ms)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49473" w14:textId="77777777" w:rsidR="0031422E" w:rsidRDefault="004E3B04">
            <w:r>
              <w:rPr>
                <w:sz w:val="20"/>
                <w:szCs w:val="20"/>
              </w:rPr>
              <w:t>SYNC mismatch or incomplete data</w:t>
            </w:r>
          </w:p>
        </w:tc>
      </w:tr>
      <w:tr w:rsidR="0031422E" w14:paraId="539999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662AC" w14:textId="77777777" w:rsidR="0031422E" w:rsidRDefault="004E3B04">
            <w:r>
              <w:rPr>
                <w:sz w:val="20"/>
                <w:szCs w:val="20"/>
              </w:rPr>
              <w:lastRenderedPageBreak/>
              <w:t>Rapid toggle while holding BOOT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4122A" w14:textId="77777777" w:rsidR="0031422E" w:rsidRDefault="004E3B04">
            <w:r>
              <w:rPr>
                <w:sz w:val="20"/>
                <w:szCs w:val="20"/>
              </w:rPr>
              <w:t>Factory reset countdown in progress</w:t>
            </w:r>
          </w:p>
        </w:tc>
      </w:tr>
      <w:tr w:rsidR="0031422E" w14:paraId="403C63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4E9A5" w14:textId="77777777" w:rsidR="0031422E" w:rsidRDefault="004E3B04">
            <w:r>
              <w:rPr>
                <w:sz w:val="20"/>
                <w:szCs w:val="20"/>
              </w:rPr>
              <w:t>3 very fast blinks (80ms)</w:t>
            </w:r>
          </w:p>
        </w:tc>
        <w:tc>
          <w:tcPr>
            <w:tcW w:w="4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44A8A" w14:textId="77777777" w:rsidR="0031422E" w:rsidRDefault="004E3B04">
            <w:r>
              <w:rPr>
                <w:sz w:val="20"/>
                <w:szCs w:val="20"/>
              </w:rPr>
              <w:t>Factory reset confirmed and executed</w:t>
            </w:r>
          </w:p>
        </w:tc>
      </w:tr>
    </w:tbl>
    <w:p w14:paraId="67C8D1FD" w14:textId="77777777" w:rsidR="0031422E" w:rsidRDefault="0031422E">
      <w:pPr>
        <w:spacing w:before="40" w:after="40"/>
      </w:pPr>
    </w:p>
    <w:p w14:paraId="1E2CD790" w14:textId="77777777" w:rsidR="0031422E" w:rsidRDefault="004E3B04">
      <w:pPr>
        <w:pStyle w:val="Heading2"/>
      </w:pPr>
      <w:proofErr w:type="spellStart"/>
      <w:r>
        <w:t>دورة</w:t>
      </w:r>
      <w:proofErr w:type="spellEnd"/>
      <w:r>
        <w:t xml:space="preserve"> </w:t>
      </w:r>
      <w:proofErr w:type="spellStart"/>
      <w:r>
        <w:t>التشغيل</w:t>
      </w:r>
      <w:proofErr w:type="spellEnd"/>
      <w:r>
        <w:t xml:space="preserve"> — Daily Usage Workflow</w:t>
      </w:r>
    </w:p>
    <w:p w14:paraId="3956846F" w14:textId="77777777" w:rsidR="0031422E" w:rsidRDefault="0031422E">
      <w:pPr>
        <w:pBdr>
          <w:bottom w:val="single" w:sz="12" w:space="1" w:color="1F5C9E"/>
        </w:pBdr>
        <w:spacing w:after="160"/>
      </w:pPr>
    </w:p>
    <w:p w14:paraId="472356FD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المستخدم</w:t>
      </w:r>
      <w:proofErr w:type="spellEnd"/>
      <w:r>
        <w:t xml:space="preserve"> </w:t>
      </w:r>
      <w:proofErr w:type="spellStart"/>
      <w:r>
        <w:t>يُدخل</w:t>
      </w:r>
      <w:proofErr w:type="spellEnd"/>
      <w:r>
        <w:t xml:space="preserve"> ESP32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منفذ</w:t>
      </w:r>
      <w:proofErr w:type="spellEnd"/>
      <w:r>
        <w:t xml:space="preserve"> USB</w:t>
      </w:r>
    </w:p>
    <w:p w14:paraId="31CCF862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r>
        <w:t xml:space="preserve">Windows Service </w:t>
      </w:r>
      <w:proofErr w:type="spellStart"/>
      <w:r>
        <w:t>تلتقط</w:t>
      </w:r>
      <w:proofErr w:type="spellEnd"/>
      <w:r>
        <w:t xml:space="preserve"> </w:t>
      </w:r>
      <w:proofErr w:type="spellStart"/>
      <w:r>
        <w:t>إشارة</w:t>
      </w:r>
      <w:proofErr w:type="spellEnd"/>
      <w:r>
        <w:t xml:space="preserve"> DBT_DEVICEARRIVAL</w:t>
      </w:r>
    </w:p>
    <w:p w14:paraId="1F61A497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ترسل</w:t>
      </w:r>
      <w:proofErr w:type="spellEnd"/>
      <w:r>
        <w:t xml:space="preserve"> </w:t>
      </w:r>
      <w:proofErr w:type="spellStart"/>
      <w:r>
        <w:t>الخدمة</w:t>
      </w:r>
      <w:proofErr w:type="spellEnd"/>
      <w:r>
        <w:t xml:space="preserve"> HELLO → </w:t>
      </w:r>
      <w:proofErr w:type="spellStart"/>
      <w:r>
        <w:t>يرد</w:t>
      </w:r>
      <w:proofErr w:type="spellEnd"/>
      <w:r>
        <w:t xml:space="preserve"> ESP32 </w:t>
      </w:r>
      <w:r>
        <w:t>بـ</w:t>
      </w:r>
      <w:r>
        <w:t xml:space="preserve"> READY</w:t>
      </w:r>
    </w:p>
    <w:p w14:paraId="7FF3F84A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تُرسل</w:t>
      </w:r>
      <w:proofErr w:type="spellEnd"/>
      <w:r>
        <w:t xml:space="preserve"> 1184 </w:t>
      </w:r>
      <w:proofErr w:type="spellStart"/>
      <w:r>
        <w:t>بايت</w:t>
      </w:r>
      <w:proofErr w:type="spellEnd"/>
      <w:r>
        <w:t xml:space="preserve"> (</w:t>
      </w:r>
      <w:proofErr w:type="spellStart"/>
      <w:r>
        <w:t>Kyber</w:t>
      </w:r>
      <w:proofErr w:type="spellEnd"/>
      <w:r>
        <w:t xml:space="preserve"> Public Key)</w:t>
      </w:r>
    </w:p>
    <w:p w14:paraId="4D891B01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r>
        <w:t xml:space="preserve">ESP32 </w:t>
      </w:r>
      <w:proofErr w:type="spellStart"/>
      <w:r>
        <w:t>يشفر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القرص</w:t>
      </w:r>
      <w:proofErr w:type="spellEnd"/>
      <w:r>
        <w:t xml:space="preserve"> </w:t>
      </w:r>
      <w:proofErr w:type="spellStart"/>
      <w:r>
        <w:t>ويرسل</w:t>
      </w:r>
      <w:proofErr w:type="spellEnd"/>
      <w:r>
        <w:t xml:space="preserve"> 1376 </w:t>
      </w:r>
      <w:proofErr w:type="spellStart"/>
      <w:r>
        <w:t>بايت</w:t>
      </w:r>
      <w:proofErr w:type="spellEnd"/>
    </w:p>
    <w:p w14:paraId="1FDDD367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تفك</w:t>
      </w:r>
      <w:proofErr w:type="spellEnd"/>
      <w:r>
        <w:t xml:space="preserve"> </w:t>
      </w:r>
      <w:proofErr w:type="spellStart"/>
      <w:r>
        <w:t>الخدمة</w:t>
      </w:r>
      <w:proofErr w:type="spellEnd"/>
      <w:r>
        <w:t xml:space="preserve"> </w:t>
      </w:r>
      <w:proofErr w:type="spellStart"/>
      <w:r>
        <w:t>التشفير</w:t>
      </w:r>
      <w:proofErr w:type="spellEnd"/>
      <w:r>
        <w:t xml:space="preserve"> </w:t>
      </w:r>
      <w:proofErr w:type="spellStart"/>
      <w:r>
        <w:t>وتفتح</w:t>
      </w:r>
      <w:proofErr w:type="spellEnd"/>
      <w:r>
        <w:t xml:space="preserve"> BitLocker </w:t>
      </w:r>
      <w:proofErr w:type="spellStart"/>
      <w:r>
        <w:t>عبر</w:t>
      </w:r>
      <w:proofErr w:type="spellEnd"/>
      <w:r>
        <w:t xml:space="preserve"> PowerShell stdin</w:t>
      </w:r>
    </w:p>
    <w:p w14:paraId="1C03C853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يظهر</w:t>
      </w:r>
      <w:proofErr w:type="spellEnd"/>
      <w:r>
        <w:t xml:space="preserve"> </w:t>
      </w:r>
      <w:proofErr w:type="spellStart"/>
      <w:r>
        <w:t>القرص</w:t>
      </w:r>
      <w:proofErr w:type="spellEnd"/>
      <w:r>
        <w:t xml:space="preserve"> </w:t>
      </w:r>
      <w:proofErr w:type="spellStart"/>
      <w:r>
        <w:t>للمستخدم</w:t>
      </w:r>
      <w:proofErr w:type="spellEnd"/>
      <w:r>
        <w:t xml:space="preserve"> </w:t>
      </w:r>
      <w:r>
        <w:t>كـ</w:t>
      </w:r>
      <w:r>
        <w:t xml:space="preserve"> Drive </w:t>
      </w:r>
      <w:proofErr w:type="spellStart"/>
      <w:r>
        <w:t>عادي</w:t>
      </w:r>
      <w:proofErr w:type="spellEnd"/>
      <w:r>
        <w:t xml:space="preserve"> ✔</w:t>
      </w:r>
    </w:p>
    <w:p w14:paraId="5828CA94" w14:textId="77777777" w:rsidR="0031422E" w:rsidRDefault="0031422E">
      <w:pPr>
        <w:spacing w:before="40" w:after="40"/>
      </w:pPr>
    </w:p>
    <w:p w14:paraId="2FF072F9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عند</w:t>
      </w:r>
      <w:proofErr w:type="spellEnd"/>
      <w:r>
        <w:t xml:space="preserve"> </w:t>
      </w:r>
      <w:proofErr w:type="spellStart"/>
      <w:r>
        <w:t>سحب</w:t>
      </w:r>
      <w:proofErr w:type="spellEnd"/>
      <w:r>
        <w:t xml:space="preserve"> ESP32: </w:t>
      </w:r>
      <w:proofErr w:type="spellStart"/>
      <w:r>
        <w:t>الخدمة</w:t>
      </w:r>
      <w:proofErr w:type="spellEnd"/>
      <w:r>
        <w:t xml:space="preserve"> </w:t>
      </w:r>
      <w:proofErr w:type="spellStart"/>
      <w:r>
        <w:t>تلتقط</w:t>
      </w:r>
      <w:proofErr w:type="spellEnd"/>
      <w:r>
        <w:t xml:space="preserve"> DBT_DEVICEREMOVECOMPLETE</w:t>
      </w:r>
    </w:p>
    <w:p w14:paraId="367780D1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تُقفل</w:t>
      </w:r>
      <w:proofErr w:type="spellEnd"/>
      <w:r>
        <w:t xml:space="preserve"> BitLocker </w:t>
      </w:r>
      <w:proofErr w:type="spellStart"/>
      <w:r>
        <w:t>فوراً</w:t>
      </w:r>
      <w:proofErr w:type="spellEnd"/>
      <w:r>
        <w:t xml:space="preserve"> + </w:t>
      </w:r>
      <w:proofErr w:type="spellStart"/>
      <w:r>
        <w:t>SecureZeroMemory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الحساسة</w:t>
      </w:r>
      <w:proofErr w:type="spellEnd"/>
      <w:r>
        <w:t xml:space="preserve"> </w:t>
      </w:r>
      <w:r>
        <w:t>🔒</w:t>
      </w:r>
    </w:p>
    <w:p w14:paraId="21959AE8" w14:textId="77777777" w:rsidR="0031422E" w:rsidRDefault="0031422E">
      <w:pPr>
        <w:spacing w:before="40" w:after="40"/>
      </w:pPr>
    </w:p>
    <w:p w14:paraId="03648CFA" w14:textId="77777777" w:rsidR="0031422E" w:rsidRDefault="0031422E">
      <w:pPr>
        <w:spacing w:before="40" w:after="40"/>
      </w:pPr>
    </w:p>
    <w:p w14:paraId="43810C5E" w14:textId="7A4BC221" w:rsidR="0031422E" w:rsidRDefault="006F727D">
      <w:pPr>
        <w:pStyle w:val="Heading1"/>
        <w:spacing w:after="120"/>
      </w:pPr>
      <w:r>
        <w:t>6</w:t>
      </w:r>
      <w:r w:rsidR="004E3B04">
        <w:t>.</w:t>
      </w:r>
      <w:r w:rsidR="004E3B04">
        <w:t>— Setup Guide</w:t>
      </w:r>
    </w:p>
    <w:p w14:paraId="48C438CE" w14:textId="77777777" w:rsidR="0031422E" w:rsidRDefault="0031422E">
      <w:pPr>
        <w:pBdr>
          <w:bottom w:val="single" w:sz="12" w:space="1" w:color="2196F3"/>
        </w:pBdr>
        <w:spacing w:after="160"/>
      </w:pPr>
    </w:p>
    <w:p w14:paraId="2AC41BB1" w14:textId="77777777" w:rsidR="0031422E" w:rsidRDefault="004E3B04">
      <w:pPr>
        <w:pStyle w:val="Heading2"/>
      </w:pPr>
      <w:proofErr w:type="spellStart"/>
      <w:r>
        <w:t>الخطوة</w:t>
      </w:r>
      <w:proofErr w:type="spellEnd"/>
      <w:r>
        <w:t xml:space="preserve"> 1: Flash ESP32 Firmware</w:t>
      </w:r>
    </w:p>
    <w:p w14:paraId="40671B82" w14:textId="77777777" w:rsidR="0031422E" w:rsidRDefault="0031422E">
      <w:pPr>
        <w:pBdr>
          <w:bottom w:val="single" w:sz="12" w:space="1" w:color="1F5C9E"/>
        </w:pBdr>
        <w:spacing w:after="160"/>
      </w:pPr>
    </w:p>
    <w:p w14:paraId="4E972BA2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1. Open Q-Vault-ESP in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PlatformIO</w:t>
      </w:r>
      <w:proofErr w:type="spellEnd"/>
    </w:p>
    <w:p w14:paraId="1871C4CA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2. Build → Upload</w:t>
      </w:r>
    </w:p>
    <w:p w14:paraId="5F97322D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3. Open Serial Monitor (115200 baud)</w:t>
      </w:r>
    </w:p>
    <w:p w14:paraId="466CDC69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4. LED should be SOLID ON (Setup Mode ready)</w:t>
      </w:r>
    </w:p>
    <w:p w14:paraId="59508FD8" w14:textId="77777777" w:rsidR="0031422E" w:rsidRDefault="0031422E">
      <w:pPr>
        <w:spacing w:before="40" w:after="40"/>
      </w:pPr>
    </w:p>
    <w:p w14:paraId="02AB3A4C" w14:textId="77777777" w:rsidR="0031422E" w:rsidRDefault="004E3B04">
      <w:pPr>
        <w:pStyle w:val="Heading2"/>
      </w:pPr>
      <w:proofErr w:type="spellStart"/>
      <w:r>
        <w:t>الخطوة</w:t>
      </w:r>
      <w:proofErr w:type="spellEnd"/>
      <w:r>
        <w:t xml:space="preserve"> 2: Provisioning </w:t>
      </w:r>
      <w:proofErr w:type="spellStart"/>
      <w:r>
        <w:t>عبر</w:t>
      </w:r>
      <w:proofErr w:type="spellEnd"/>
      <w:r>
        <w:t xml:space="preserve"> GUI</w:t>
      </w:r>
    </w:p>
    <w:p w14:paraId="7DE82D81" w14:textId="77777777" w:rsidR="0031422E" w:rsidRDefault="0031422E">
      <w:pPr>
        <w:pBdr>
          <w:bottom w:val="single" w:sz="12" w:space="1" w:color="1F5C9E"/>
        </w:pBdr>
        <w:spacing w:after="160"/>
      </w:pPr>
    </w:p>
    <w:p w14:paraId="4F269B09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1. Open PQC-Vault GUI (Ru</w:t>
      </w:r>
      <w:r>
        <w:rPr>
          <w:rFonts w:ascii="Courier New" w:eastAsia="Courier New" w:hAnsi="Courier New" w:cs="Courier New"/>
          <w:color w:val="1A5276"/>
          <w:sz w:val="18"/>
          <w:szCs w:val="18"/>
        </w:rPr>
        <w:t>n as Administrator)</w:t>
      </w:r>
    </w:p>
    <w:p w14:paraId="17168BB4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2. Insert ESP32 → Status shows 'Active on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COMx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'</w:t>
      </w:r>
    </w:p>
    <w:p w14:paraId="56FA2D4A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3. Select target BitLocker drive from dropdown</w:t>
      </w:r>
    </w:p>
    <w:p w14:paraId="56A852DD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4. Choose: Manual password OR Auto-Generate (32-char crypto)</w:t>
      </w:r>
    </w:p>
    <w:p w14:paraId="127FC01B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5. Click 'Provision' → GUI sends SETUP command</w:t>
      </w:r>
    </w:p>
    <w:p w14:paraId="49F97ACA" w14:textId="77777777" w:rsidR="0031422E" w:rsidRDefault="004E3B04">
      <w:pPr>
        <w:shd w:val="clear" w:color="auto" w:fill="EAF2FB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6. ESP32 blinks 5x and restarts i</w:t>
      </w:r>
      <w:r>
        <w:rPr>
          <w:rFonts w:ascii="Courier New" w:eastAsia="Courier New" w:hAnsi="Courier New" w:cs="Courier New"/>
          <w:color w:val="1A5276"/>
          <w:sz w:val="18"/>
          <w:szCs w:val="18"/>
        </w:rPr>
        <w:t>nto Vault Mode ✔</w:t>
      </w:r>
    </w:p>
    <w:p w14:paraId="02E86CF4" w14:textId="77777777" w:rsidR="0031422E" w:rsidRDefault="0031422E">
      <w:pPr>
        <w:spacing w:before="40" w:after="40"/>
      </w:pPr>
    </w:p>
    <w:p w14:paraId="29A890C1" w14:textId="77777777" w:rsidR="0031422E" w:rsidRDefault="004E3B04">
      <w:pPr>
        <w:pStyle w:val="Heading2"/>
      </w:pPr>
      <w:proofErr w:type="spellStart"/>
      <w:r>
        <w:t>الخطوة</w:t>
      </w:r>
      <w:proofErr w:type="spellEnd"/>
      <w:r>
        <w:t xml:space="preserve"> 3: Install Windows Service</w:t>
      </w:r>
    </w:p>
    <w:p w14:paraId="42C5F3DD" w14:textId="77777777" w:rsidR="0031422E" w:rsidRDefault="0031422E">
      <w:pPr>
        <w:pBdr>
          <w:bottom w:val="single" w:sz="12" w:space="1" w:color="1F5C9E"/>
        </w:pBdr>
        <w:spacing w:after="160"/>
      </w:pPr>
    </w:p>
    <w:p w14:paraId="3F293529" w14:textId="77777777" w:rsidR="0031422E" w:rsidRDefault="004E3B04">
      <w:pPr>
        <w:shd w:val="clear" w:color="auto" w:fill="EAF2FB"/>
        <w:ind w:left="360" w:right="360"/>
      </w:pP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create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QVault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binPath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= "C:\path\to\QVault.exe" start= auto</w:t>
      </w:r>
    </w:p>
    <w:p w14:paraId="2AE93180" w14:textId="77777777" w:rsidR="0031422E" w:rsidRDefault="004E3B04">
      <w:pPr>
        <w:shd w:val="clear" w:color="auto" w:fill="EAF2FB"/>
        <w:ind w:left="360" w:right="360"/>
      </w:pP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QVault</w:t>
      </w:r>
      <w:proofErr w:type="spellEnd"/>
    </w:p>
    <w:p w14:paraId="4F1CB98A" w14:textId="77777777" w:rsidR="0031422E" w:rsidRDefault="0031422E">
      <w:pPr>
        <w:spacing w:before="40" w:after="40"/>
      </w:pPr>
    </w:p>
    <w:p w14:paraId="1C06CC42" w14:textId="77777777" w:rsidR="0031422E" w:rsidRDefault="0031422E">
      <w:pPr>
        <w:spacing w:before="40" w:after="40"/>
      </w:pPr>
    </w:p>
    <w:p w14:paraId="4BD6D3BF" w14:textId="22D22AA0" w:rsidR="0031422E" w:rsidRDefault="006F727D">
      <w:pPr>
        <w:pStyle w:val="Heading1"/>
        <w:spacing w:after="120"/>
      </w:pPr>
      <w:r>
        <w:lastRenderedPageBreak/>
        <w:t>7</w:t>
      </w:r>
      <w:r w:rsidR="004E3B04">
        <w:t>.</w:t>
      </w:r>
      <w:r w:rsidR="004E3B04">
        <w:t>— Future Roadmap</w:t>
      </w:r>
    </w:p>
    <w:p w14:paraId="0B862314" w14:textId="77777777" w:rsidR="0031422E" w:rsidRDefault="0031422E">
      <w:pPr>
        <w:pBdr>
          <w:bottom w:val="single" w:sz="12" w:space="1" w:color="2196F3"/>
        </w:pBdr>
        <w:spacing w:after="160"/>
      </w:pPr>
    </w:p>
    <w:p w14:paraId="33FC5DD4" w14:textId="77777777" w:rsidR="0031422E" w:rsidRDefault="004E3B04">
      <w:pPr>
        <w:pStyle w:val="Heading2"/>
      </w:pPr>
      <w:r>
        <w:t>Mobile Companion App (BLE)</w:t>
      </w:r>
    </w:p>
    <w:p w14:paraId="73A86441" w14:textId="77777777" w:rsidR="0031422E" w:rsidRDefault="0031422E">
      <w:pPr>
        <w:pBdr>
          <w:bottom w:val="single" w:sz="12" w:space="1" w:color="1F5C9E"/>
        </w:pBdr>
        <w:spacing w:after="160"/>
      </w:pPr>
    </w:p>
    <w:p w14:paraId="1E1B1471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r>
        <w:t xml:space="preserve">Kill Switch: </w:t>
      </w:r>
      <w:proofErr w:type="spellStart"/>
      <w:r>
        <w:t>إغلاق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بُعد</w:t>
      </w:r>
      <w:proofErr w:type="spellEnd"/>
      <w:r>
        <w:t xml:space="preserve"> </w:t>
      </w:r>
      <w:proofErr w:type="spellStart"/>
      <w:r>
        <w:t>فوري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الطوارئ</w:t>
      </w:r>
      <w:proofErr w:type="spellEnd"/>
    </w:p>
    <w:p w14:paraId="0FEBEC39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r>
        <w:t xml:space="preserve">Safe Zone: </w:t>
      </w:r>
      <w:proofErr w:type="spellStart"/>
      <w:r>
        <w:t>فتح</w:t>
      </w:r>
      <w:proofErr w:type="spellEnd"/>
      <w:r>
        <w:t xml:space="preserve"> </w:t>
      </w:r>
      <w:proofErr w:type="spellStart"/>
      <w:r>
        <w:t>القرص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شبكات</w:t>
      </w:r>
      <w:proofErr w:type="spellEnd"/>
      <w:r>
        <w:t xml:space="preserve"> Wi-Fi </w:t>
      </w:r>
      <w:proofErr w:type="spellStart"/>
      <w:r>
        <w:t>محددة</w:t>
      </w:r>
      <w:proofErr w:type="spellEnd"/>
      <w:r>
        <w:t xml:space="preserve"> (BSSID Fingerprinting)</w:t>
      </w:r>
    </w:p>
    <w:p w14:paraId="68D210E2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r>
        <w:t xml:space="preserve">2FA </w:t>
      </w:r>
      <w:proofErr w:type="spellStart"/>
      <w:r>
        <w:t>عبر</w:t>
      </w:r>
      <w:proofErr w:type="spellEnd"/>
      <w:r>
        <w:t xml:space="preserve"> Bluetooth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</w:t>
      </w:r>
      <w:proofErr w:type="spellEnd"/>
      <w:r>
        <w:t>ـ</w:t>
      </w:r>
      <w:r>
        <w:t xml:space="preserve"> ESP32</w:t>
      </w:r>
    </w:p>
    <w:p w14:paraId="5DDEA78F" w14:textId="77777777" w:rsidR="0031422E" w:rsidRDefault="0031422E">
      <w:pPr>
        <w:spacing w:before="40" w:after="40"/>
      </w:pPr>
    </w:p>
    <w:p w14:paraId="41CF03A6" w14:textId="77777777" w:rsidR="0031422E" w:rsidRDefault="004E3B04">
      <w:pPr>
        <w:pStyle w:val="Heading2"/>
      </w:pPr>
      <w:r>
        <w:t>VeraCrypt Integration</w:t>
      </w:r>
    </w:p>
    <w:p w14:paraId="3DCBC3F5" w14:textId="77777777" w:rsidR="0031422E" w:rsidRDefault="0031422E">
      <w:pPr>
        <w:pBdr>
          <w:bottom w:val="single" w:sz="12" w:space="1" w:color="1F5C9E"/>
        </w:pBdr>
        <w:spacing w:after="160"/>
      </w:pPr>
    </w:p>
    <w:p w14:paraId="4D2960E0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r>
        <w:t xml:space="preserve">Plausible Deniability — Hidden Volumes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الخزنة</w:t>
      </w:r>
      <w:proofErr w:type="spellEnd"/>
      <w:r>
        <w:t xml:space="preserve"> </w:t>
      </w:r>
      <w:proofErr w:type="spellStart"/>
      <w:r>
        <w:t>العادية</w:t>
      </w:r>
      <w:proofErr w:type="spellEnd"/>
    </w:p>
    <w:p w14:paraId="4776472B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r>
        <w:t>Cascaded Encryption: AES-</w:t>
      </w:r>
      <w:r>
        <w:t xml:space="preserve">256 + </w:t>
      </w:r>
      <w:proofErr w:type="spellStart"/>
      <w:r>
        <w:t>Twofish</w:t>
      </w:r>
      <w:proofErr w:type="spellEnd"/>
      <w:r>
        <w:t xml:space="preserve"> + Serpent </w:t>
      </w:r>
      <w:proofErr w:type="spellStart"/>
      <w:r>
        <w:t>فوق</w:t>
      </w:r>
      <w:proofErr w:type="spellEnd"/>
      <w:r>
        <w:t xml:space="preserve"> </w:t>
      </w:r>
      <w:proofErr w:type="spellStart"/>
      <w:r>
        <w:t>بعض</w:t>
      </w:r>
      <w:proofErr w:type="spellEnd"/>
    </w:p>
    <w:p w14:paraId="1F9515A3" w14:textId="77777777" w:rsidR="0031422E" w:rsidRDefault="004E3B04">
      <w:pPr>
        <w:pStyle w:val="ListParagraph"/>
        <w:numPr>
          <w:ilvl w:val="0"/>
          <w:numId w:val="2"/>
        </w:numPr>
        <w:spacing w:before="40" w:after="40"/>
      </w:pPr>
      <w:r>
        <w:t xml:space="preserve">Cross-Platform: </w:t>
      </w:r>
      <w:proofErr w:type="spellStart"/>
      <w:r>
        <w:t>دعم</w:t>
      </w:r>
      <w:proofErr w:type="spellEnd"/>
      <w:r>
        <w:t xml:space="preserve"> Linux </w:t>
      </w:r>
      <w:r>
        <w:t>و</w:t>
      </w:r>
      <w:r>
        <w:t xml:space="preserve"> macOS</w:t>
      </w:r>
    </w:p>
    <w:p w14:paraId="356BDFF6" w14:textId="77777777" w:rsidR="0031422E" w:rsidRDefault="0031422E">
      <w:pPr>
        <w:spacing w:before="40" w:after="40"/>
      </w:pPr>
    </w:p>
    <w:p w14:paraId="067BC0BB" w14:textId="77777777" w:rsidR="0031422E" w:rsidRDefault="004E3B04">
      <w:pPr>
        <w:pStyle w:val="Heading2"/>
      </w:pPr>
      <w:proofErr w:type="spellStart"/>
      <w:r>
        <w:t>تحسينات</w:t>
      </w:r>
      <w:proofErr w:type="spellEnd"/>
      <w:r>
        <w:t xml:space="preserve"> </w:t>
      </w:r>
      <w:proofErr w:type="spellStart"/>
      <w:r>
        <w:t>مخططة</w:t>
      </w:r>
      <w:proofErr w:type="spellEnd"/>
      <w:r>
        <w:t xml:space="preserve"> — Planned Improvements</w:t>
      </w:r>
    </w:p>
    <w:p w14:paraId="549D69AC" w14:textId="77777777" w:rsidR="0031422E" w:rsidRDefault="0031422E">
      <w:pPr>
        <w:pBdr>
          <w:bottom w:val="single" w:sz="12" w:space="1" w:color="1F5C9E"/>
        </w:pBd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500"/>
        <w:gridCol w:w="3526"/>
      </w:tblGrid>
      <w:tr w:rsidR="0031422E" w14:paraId="5A6D00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BDDFA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F8847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BD812" w14:textId="77777777" w:rsidR="0031422E" w:rsidRDefault="004E3B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1422E" w14:paraId="73D135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994DC" w14:textId="77777777" w:rsidR="0031422E" w:rsidRDefault="004E3B04">
            <w:r>
              <w:rPr>
                <w:sz w:val="20"/>
                <w:szCs w:val="20"/>
              </w:rPr>
              <w:t>TPM Attestation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09311" w14:textId="77777777" w:rsidR="0031422E" w:rsidRDefault="004E3B04">
            <w:r>
              <w:rPr>
                <w:sz w:val="20"/>
                <w:szCs w:val="20"/>
              </w:rPr>
              <w:t>High</w:t>
            </w:r>
          </w:p>
        </w:tc>
        <w:tc>
          <w:tcPr>
            <w:tcW w:w="3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6B02B" w14:textId="77777777" w:rsidR="0031422E" w:rsidRDefault="004E3B04">
            <w:r>
              <w:rPr>
                <w:sz w:val="20"/>
                <w:szCs w:val="20"/>
              </w:rPr>
              <w:t>🔲</w:t>
            </w:r>
            <w:r>
              <w:rPr>
                <w:sz w:val="20"/>
                <w:szCs w:val="20"/>
              </w:rPr>
              <w:t xml:space="preserve"> Planned</w:t>
            </w:r>
          </w:p>
        </w:tc>
      </w:tr>
      <w:tr w:rsidR="0031422E" w14:paraId="2C5412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E391C" w14:textId="77777777" w:rsidR="0031422E" w:rsidRDefault="004E3B04">
            <w:r>
              <w:rPr>
                <w:sz w:val="20"/>
                <w:szCs w:val="20"/>
              </w:rPr>
              <w:t>Encrypted NVS (</w:t>
            </w:r>
            <w:proofErr w:type="spellStart"/>
            <w:r>
              <w:rPr>
                <w:sz w:val="20"/>
                <w:szCs w:val="20"/>
              </w:rPr>
              <w:t>eFuse</w:t>
            </w:r>
            <w:proofErr w:type="spellEnd"/>
            <w:r>
              <w:rPr>
                <w:sz w:val="20"/>
                <w:szCs w:val="20"/>
              </w:rPr>
              <w:t>-based)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1BE9E" w14:textId="77777777" w:rsidR="0031422E" w:rsidRDefault="004E3B04">
            <w:r>
              <w:rPr>
                <w:sz w:val="20"/>
                <w:szCs w:val="20"/>
              </w:rPr>
              <w:t>High</w:t>
            </w:r>
          </w:p>
        </w:tc>
        <w:tc>
          <w:tcPr>
            <w:tcW w:w="3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A65E7" w14:textId="77777777" w:rsidR="0031422E" w:rsidRDefault="004E3B04">
            <w:r>
              <w:rPr>
                <w:sz w:val="20"/>
                <w:szCs w:val="20"/>
              </w:rPr>
              <w:t>🔲</w:t>
            </w:r>
            <w:r>
              <w:rPr>
                <w:sz w:val="20"/>
                <w:szCs w:val="20"/>
              </w:rPr>
              <w:t xml:space="preserve"> Planned</w:t>
            </w:r>
          </w:p>
        </w:tc>
      </w:tr>
      <w:tr w:rsidR="0031422E" w14:paraId="39F84C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F522C" w14:textId="77777777" w:rsidR="0031422E" w:rsidRDefault="004E3B04">
            <w:proofErr w:type="spellStart"/>
            <w:r>
              <w:rPr>
                <w:sz w:val="20"/>
                <w:szCs w:val="20"/>
              </w:rPr>
              <w:t>SafeZone</w:t>
            </w:r>
            <w:proofErr w:type="spellEnd"/>
            <w:r>
              <w:rPr>
                <w:sz w:val="20"/>
                <w:szCs w:val="20"/>
              </w:rPr>
              <w:t xml:space="preserve"> BSSID Fingerprinting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02B57" w14:textId="77777777" w:rsidR="0031422E" w:rsidRDefault="004E3B04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B7BC6" w14:textId="77777777" w:rsidR="0031422E" w:rsidRDefault="004E3B04">
            <w:r>
              <w:rPr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Disabled (WLAN cache issue)</w:t>
            </w:r>
          </w:p>
        </w:tc>
      </w:tr>
      <w:tr w:rsidR="0031422E" w14:paraId="001E2D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F521E" w14:textId="77777777" w:rsidR="0031422E" w:rsidRDefault="004E3B04">
            <w:r>
              <w:rPr>
                <w:sz w:val="20"/>
                <w:szCs w:val="20"/>
              </w:rPr>
              <w:t>Multi-drive support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DF5C8" w14:textId="77777777" w:rsidR="0031422E" w:rsidRDefault="004E3B04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ACBEE" w14:textId="77777777" w:rsidR="0031422E" w:rsidRDefault="004E3B04">
            <w:r>
              <w:rPr>
                <w:sz w:val="20"/>
                <w:szCs w:val="20"/>
              </w:rPr>
              <w:t>🔲</w:t>
            </w:r>
            <w:r>
              <w:rPr>
                <w:sz w:val="20"/>
                <w:szCs w:val="20"/>
              </w:rPr>
              <w:t xml:space="preserve"> Planned</w:t>
            </w:r>
          </w:p>
        </w:tc>
      </w:tr>
      <w:tr w:rsidR="0031422E" w14:paraId="48B487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297A2" w14:textId="77777777" w:rsidR="0031422E" w:rsidRDefault="004E3B04">
            <w:r>
              <w:rPr>
                <w:sz w:val="20"/>
                <w:szCs w:val="20"/>
              </w:rPr>
              <w:t>Windows Event Log integration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FF09A" w14:textId="77777777" w:rsidR="0031422E" w:rsidRDefault="004E3B04">
            <w:r>
              <w:rPr>
                <w:sz w:val="20"/>
                <w:szCs w:val="20"/>
              </w:rPr>
              <w:t>Low</w:t>
            </w:r>
          </w:p>
        </w:tc>
        <w:tc>
          <w:tcPr>
            <w:tcW w:w="35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E287F" w14:textId="77777777" w:rsidR="0031422E" w:rsidRDefault="004E3B04">
            <w:r>
              <w:rPr>
                <w:sz w:val="20"/>
                <w:szCs w:val="20"/>
              </w:rPr>
              <w:t>🔲</w:t>
            </w:r>
            <w:r>
              <w:rPr>
                <w:sz w:val="20"/>
                <w:szCs w:val="20"/>
              </w:rPr>
              <w:t xml:space="preserve"> Planned</w:t>
            </w:r>
          </w:p>
        </w:tc>
      </w:tr>
    </w:tbl>
    <w:p w14:paraId="50B37B0E" w14:textId="77777777" w:rsidR="0031422E" w:rsidRDefault="0031422E">
      <w:pPr>
        <w:spacing w:before="40" w:after="40"/>
      </w:pPr>
    </w:p>
    <w:p w14:paraId="1084A586" w14:textId="77777777" w:rsidR="0031422E" w:rsidRDefault="0031422E">
      <w:pPr>
        <w:spacing w:before="40" w:after="40"/>
      </w:pPr>
    </w:p>
    <w:p w14:paraId="4BCECC90" w14:textId="77777777" w:rsidR="0031422E" w:rsidRDefault="0031422E">
      <w:pPr>
        <w:spacing w:before="40" w:after="40"/>
      </w:pPr>
    </w:p>
    <w:p w14:paraId="578A83B5" w14:textId="77777777" w:rsidR="0031422E" w:rsidRDefault="004E3B04">
      <w:pPr>
        <w:shd w:val="clear" w:color="auto" w:fill="1B2A4A"/>
        <w:spacing w:before="240" w:after="240"/>
        <w:jc w:val="center"/>
      </w:pPr>
      <w:r>
        <w:rPr>
          <w:i/>
          <w:iCs/>
          <w:color w:val="FFFFFF"/>
          <w:sz w:val="24"/>
          <w:szCs w:val="24"/>
        </w:rPr>
        <w:t>Q-VAULT — Protecting your data, one handshake at a time.</w:t>
      </w:r>
    </w:p>
    <w:p w14:paraId="77EB96F5" w14:textId="77777777" w:rsidR="0031422E" w:rsidRDefault="004E3B04">
      <w:pPr>
        <w:spacing w:before="80" w:after="80"/>
        <w:jc w:val="center"/>
      </w:pPr>
      <w:proofErr w:type="spellStart"/>
      <w:r>
        <w:rPr>
          <w:color w:val="5A6A7A"/>
          <w:sz w:val="18"/>
          <w:szCs w:val="18"/>
        </w:rPr>
        <w:t>تم</w:t>
      </w:r>
      <w:proofErr w:type="spellEnd"/>
      <w:r>
        <w:rPr>
          <w:color w:val="5A6A7A"/>
          <w:sz w:val="18"/>
          <w:szCs w:val="18"/>
        </w:rPr>
        <w:t xml:space="preserve"> </w:t>
      </w:r>
      <w:proofErr w:type="spellStart"/>
      <w:r>
        <w:rPr>
          <w:color w:val="5A6A7A"/>
          <w:sz w:val="18"/>
          <w:szCs w:val="18"/>
        </w:rPr>
        <w:t>إعداد</w:t>
      </w:r>
      <w:proofErr w:type="spellEnd"/>
      <w:r>
        <w:rPr>
          <w:color w:val="5A6A7A"/>
          <w:sz w:val="18"/>
          <w:szCs w:val="18"/>
        </w:rPr>
        <w:t xml:space="preserve"> </w:t>
      </w:r>
      <w:proofErr w:type="spellStart"/>
      <w:r>
        <w:rPr>
          <w:color w:val="5A6A7A"/>
          <w:sz w:val="18"/>
          <w:szCs w:val="18"/>
        </w:rPr>
        <w:t>هذا</w:t>
      </w:r>
      <w:proofErr w:type="spellEnd"/>
      <w:r>
        <w:rPr>
          <w:color w:val="5A6A7A"/>
          <w:sz w:val="18"/>
          <w:szCs w:val="18"/>
        </w:rPr>
        <w:t xml:space="preserve"> </w:t>
      </w:r>
      <w:proofErr w:type="spellStart"/>
      <w:r>
        <w:rPr>
          <w:color w:val="5A6A7A"/>
          <w:sz w:val="18"/>
          <w:szCs w:val="18"/>
        </w:rPr>
        <w:t>المستند</w:t>
      </w:r>
      <w:proofErr w:type="spellEnd"/>
      <w:r>
        <w:rPr>
          <w:color w:val="5A6A7A"/>
          <w:sz w:val="18"/>
          <w:szCs w:val="18"/>
        </w:rPr>
        <w:t xml:space="preserve"> </w:t>
      </w:r>
      <w:proofErr w:type="spellStart"/>
      <w:r>
        <w:rPr>
          <w:color w:val="5A6A7A"/>
          <w:sz w:val="18"/>
          <w:szCs w:val="18"/>
        </w:rPr>
        <w:t>في</w:t>
      </w:r>
      <w:proofErr w:type="spellEnd"/>
      <w:r>
        <w:rPr>
          <w:color w:val="5A6A7A"/>
          <w:sz w:val="18"/>
          <w:szCs w:val="18"/>
        </w:rPr>
        <w:t xml:space="preserve"> </w:t>
      </w:r>
      <w:proofErr w:type="spellStart"/>
      <w:r>
        <w:rPr>
          <w:color w:val="5A6A7A"/>
          <w:sz w:val="18"/>
          <w:szCs w:val="18"/>
        </w:rPr>
        <w:t>مايو</w:t>
      </w:r>
      <w:proofErr w:type="spellEnd"/>
      <w:r>
        <w:rPr>
          <w:color w:val="5A6A7A"/>
          <w:sz w:val="18"/>
          <w:szCs w:val="18"/>
        </w:rPr>
        <w:t xml:space="preserve"> 2026 · </w:t>
      </w:r>
      <w:proofErr w:type="spellStart"/>
      <w:r>
        <w:rPr>
          <w:color w:val="5A6A7A"/>
          <w:sz w:val="18"/>
          <w:szCs w:val="18"/>
        </w:rPr>
        <w:t>جميع</w:t>
      </w:r>
      <w:proofErr w:type="spellEnd"/>
      <w:r>
        <w:rPr>
          <w:color w:val="5A6A7A"/>
          <w:sz w:val="18"/>
          <w:szCs w:val="18"/>
        </w:rPr>
        <w:t xml:space="preserve"> </w:t>
      </w:r>
      <w:proofErr w:type="spellStart"/>
      <w:r>
        <w:rPr>
          <w:color w:val="5A6A7A"/>
          <w:sz w:val="18"/>
          <w:szCs w:val="18"/>
        </w:rPr>
        <w:t>التفاصيل</w:t>
      </w:r>
      <w:proofErr w:type="spellEnd"/>
      <w:r>
        <w:rPr>
          <w:color w:val="5A6A7A"/>
          <w:sz w:val="18"/>
          <w:szCs w:val="18"/>
        </w:rPr>
        <w:t xml:space="preserve"> </w:t>
      </w:r>
      <w:proofErr w:type="spellStart"/>
      <w:r>
        <w:rPr>
          <w:color w:val="5A6A7A"/>
          <w:sz w:val="18"/>
          <w:szCs w:val="18"/>
        </w:rPr>
        <w:t>التقنية</w:t>
      </w:r>
      <w:proofErr w:type="spellEnd"/>
      <w:r>
        <w:rPr>
          <w:color w:val="5A6A7A"/>
          <w:sz w:val="18"/>
          <w:szCs w:val="18"/>
        </w:rPr>
        <w:t xml:space="preserve"> </w:t>
      </w:r>
      <w:proofErr w:type="spellStart"/>
      <w:r>
        <w:rPr>
          <w:color w:val="5A6A7A"/>
          <w:sz w:val="18"/>
          <w:szCs w:val="18"/>
        </w:rPr>
        <w:t>مُختبَرة</w:t>
      </w:r>
      <w:proofErr w:type="spellEnd"/>
      <w:r>
        <w:rPr>
          <w:color w:val="5A6A7A"/>
          <w:sz w:val="18"/>
          <w:szCs w:val="18"/>
        </w:rPr>
        <w:t xml:space="preserve"> </w:t>
      </w:r>
      <w:proofErr w:type="spellStart"/>
      <w:r>
        <w:rPr>
          <w:color w:val="5A6A7A"/>
          <w:sz w:val="18"/>
          <w:szCs w:val="18"/>
        </w:rPr>
        <w:t>ومُوثَّقة</w:t>
      </w:r>
      <w:proofErr w:type="spellEnd"/>
    </w:p>
    <w:sectPr w:rsidR="0031422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76E03" w14:textId="77777777" w:rsidR="004E3B04" w:rsidRDefault="004E3B04">
      <w:r>
        <w:separator/>
      </w:r>
    </w:p>
  </w:endnote>
  <w:endnote w:type="continuationSeparator" w:id="0">
    <w:p w14:paraId="6A570726" w14:textId="77777777" w:rsidR="004E3B04" w:rsidRDefault="004E3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E2E2B" w14:textId="77777777" w:rsidR="0031422E" w:rsidRDefault="004E3B04">
    <w:pPr>
      <w:pBdr>
        <w:top w:val="single" w:sz="6" w:space="1" w:color="2196F3"/>
      </w:pBdr>
      <w:tabs>
        <w:tab w:val="right" w:pos="9026"/>
      </w:tabs>
      <w:spacing w:before="120"/>
    </w:pPr>
    <w:r>
      <w:rPr>
        <w:color w:val="5A6A7A"/>
        <w:sz w:val="16"/>
        <w:szCs w:val="16"/>
      </w:rPr>
      <w:t>© 2026 Q-Vault Development Team</w:t>
    </w:r>
    <w:r>
      <w:tab/>
    </w:r>
    <w:r>
      <w:rPr>
        <w:color w:val="5A6A7A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F727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F0C8C" w14:textId="77777777" w:rsidR="004E3B04" w:rsidRDefault="004E3B04">
      <w:r>
        <w:separator/>
      </w:r>
    </w:p>
  </w:footnote>
  <w:footnote w:type="continuationSeparator" w:id="0">
    <w:p w14:paraId="334AE616" w14:textId="77777777" w:rsidR="004E3B04" w:rsidRDefault="004E3B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67FF8" w14:textId="77777777" w:rsidR="0031422E" w:rsidRDefault="004E3B04">
    <w:pPr>
      <w:pBdr>
        <w:bottom w:val="single" w:sz="6" w:space="1" w:color="2196F3"/>
      </w:pBdr>
      <w:tabs>
        <w:tab w:val="right" w:pos="9026"/>
      </w:tabs>
      <w:spacing w:after="120"/>
    </w:pPr>
    <w:r>
      <w:rPr>
        <w:color w:val="5A6A7A"/>
        <w:sz w:val="18"/>
        <w:szCs w:val="18"/>
      </w:rPr>
      <w:t>Q-</w:t>
    </w:r>
    <w:proofErr w:type="gramStart"/>
    <w:r>
      <w:rPr>
        <w:color w:val="5A6A7A"/>
        <w:sz w:val="18"/>
        <w:szCs w:val="18"/>
      </w:rPr>
      <w:t>VAULT  ·</w:t>
    </w:r>
    <w:proofErr w:type="gramEnd"/>
    <w:r>
      <w:rPr>
        <w:color w:val="5A6A7A"/>
        <w:sz w:val="18"/>
        <w:szCs w:val="18"/>
      </w:rPr>
      <w:t xml:space="preserve">  Post-Quantum Hardware Security System</w:t>
    </w:r>
    <w:r>
      <w:tab/>
    </w:r>
    <w:r>
      <w:rPr>
        <w:b/>
        <w:bCs/>
        <w:color w:val="1F5C9E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53A72"/>
    <w:multiLevelType w:val="hybridMultilevel"/>
    <w:tmpl w:val="E182DA9E"/>
    <w:lvl w:ilvl="0" w:tplc="7F8A5A30">
      <w:start w:val="1"/>
      <w:numFmt w:val="bullet"/>
      <w:lvlText w:val="●"/>
      <w:lvlJc w:val="left"/>
      <w:pPr>
        <w:ind w:left="720" w:hanging="360"/>
      </w:pPr>
    </w:lvl>
    <w:lvl w:ilvl="1" w:tplc="57E0B644">
      <w:start w:val="1"/>
      <w:numFmt w:val="bullet"/>
      <w:lvlText w:val="○"/>
      <w:lvlJc w:val="left"/>
      <w:pPr>
        <w:ind w:left="1440" w:hanging="360"/>
      </w:pPr>
    </w:lvl>
    <w:lvl w:ilvl="2" w:tplc="DBF86A1C">
      <w:start w:val="1"/>
      <w:numFmt w:val="bullet"/>
      <w:lvlText w:val="■"/>
      <w:lvlJc w:val="left"/>
      <w:pPr>
        <w:ind w:left="2160" w:hanging="360"/>
      </w:pPr>
    </w:lvl>
    <w:lvl w:ilvl="3" w:tplc="271EEC46">
      <w:start w:val="1"/>
      <w:numFmt w:val="bullet"/>
      <w:lvlText w:val="●"/>
      <w:lvlJc w:val="left"/>
      <w:pPr>
        <w:ind w:left="2880" w:hanging="360"/>
      </w:pPr>
    </w:lvl>
    <w:lvl w:ilvl="4" w:tplc="F87AEC3A">
      <w:start w:val="1"/>
      <w:numFmt w:val="bullet"/>
      <w:lvlText w:val="○"/>
      <w:lvlJc w:val="left"/>
      <w:pPr>
        <w:ind w:left="3600" w:hanging="360"/>
      </w:pPr>
    </w:lvl>
    <w:lvl w:ilvl="5" w:tplc="ECE4712E">
      <w:start w:val="1"/>
      <w:numFmt w:val="bullet"/>
      <w:lvlText w:val="■"/>
      <w:lvlJc w:val="left"/>
      <w:pPr>
        <w:ind w:left="4320" w:hanging="360"/>
      </w:pPr>
    </w:lvl>
    <w:lvl w:ilvl="6" w:tplc="4C56D4A4">
      <w:start w:val="1"/>
      <w:numFmt w:val="bullet"/>
      <w:lvlText w:val="●"/>
      <w:lvlJc w:val="left"/>
      <w:pPr>
        <w:ind w:left="5040" w:hanging="360"/>
      </w:pPr>
    </w:lvl>
    <w:lvl w:ilvl="7" w:tplc="246C88A0">
      <w:start w:val="1"/>
      <w:numFmt w:val="bullet"/>
      <w:lvlText w:val="●"/>
      <w:lvlJc w:val="left"/>
      <w:pPr>
        <w:ind w:left="5760" w:hanging="360"/>
      </w:pPr>
    </w:lvl>
    <w:lvl w:ilvl="8" w:tplc="C1DE0C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B8096C"/>
    <w:multiLevelType w:val="hybridMultilevel"/>
    <w:tmpl w:val="39140AF6"/>
    <w:lvl w:ilvl="0" w:tplc="F4F27AA4">
      <w:start w:val="1"/>
      <w:numFmt w:val="bullet"/>
      <w:lvlText w:val="▸"/>
      <w:lvlJc w:val="left"/>
      <w:pPr>
        <w:ind w:left="600" w:hanging="300"/>
      </w:pPr>
    </w:lvl>
    <w:lvl w:ilvl="1" w:tplc="5A606BC6">
      <w:start w:val="1"/>
      <w:numFmt w:val="bullet"/>
      <w:lvlText w:val="–"/>
      <w:lvlJc w:val="left"/>
      <w:pPr>
        <w:ind w:left="960" w:hanging="300"/>
      </w:pPr>
    </w:lvl>
    <w:lvl w:ilvl="2" w:tplc="21E49DA4">
      <w:numFmt w:val="decimal"/>
      <w:lvlText w:val=""/>
      <w:lvlJc w:val="left"/>
    </w:lvl>
    <w:lvl w:ilvl="3" w:tplc="48CC0A36">
      <w:numFmt w:val="decimal"/>
      <w:lvlText w:val=""/>
      <w:lvlJc w:val="left"/>
    </w:lvl>
    <w:lvl w:ilvl="4" w:tplc="25C8E582">
      <w:numFmt w:val="decimal"/>
      <w:lvlText w:val=""/>
      <w:lvlJc w:val="left"/>
    </w:lvl>
    <w:lvl w:ilvl="5" w:tplc="27D8F82A">
      <w:numFmt w:val="decimal"/>
      <w:lvlText w:val=""/>
      <w:lvlJc w:val="left"/>
    </w:lvl>
    <w:lvl w:ilvl="6" w:tplc="2DB29534">
      <w:numFmt w:val="decimal"/>
      <w:lvlText w:val=""/>
      <w:lvlJc w:val="left"/>
    </w:lvl>
    <w:lvl w:ilvl="7" w:tplc="5BCAB9EA">
      <w:numFmt w:val="decimal"/>
      <w:lvlText w:val=""/>
      <w:lvlJc w:val="left"/>
    </w:lvl>
    <w:lvl w:ilvl="8" w:tplc="B63808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22E"/>
    <w:rsid w:val="0031422E"/>
    <w:rsid w:val="004E3B04"/>
    <w:rsid w:val="006F727D"/>
    <w:rsid w:val="0076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123896"/>
  <w15:docId w15:val="{399B3815-18FF-4D4A-B270-CAD28A89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80"/>
      <w:outlineLvl w:val="1"/>
    </w:pPr>
    <w:rPr>
      <w:b/>
      <w:bCs/>
      <w:color w:val="1F5C9E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60"/>
      <w:outlineLvl w:val="2"/>
    </w:pPr>
    <w:rPr>
      <w:b/>
      <w:bCs/>
      <w:color w:val="1B2A4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916</Words>
  <Characters>5226</Characters>
  <Application>Microsoft Office Word</Application>
  <DocSecurity>0</DocSecurity>
  <Lines>43</Lines>
  <Paragraphs>12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Zeyad Eltmsah</cp:lastModifiedBy>
  <cp:revision>2</cp:revision>
  <dcterms:created xsi:type="dcterms:W3CDTF">2026-05-06T00:39:00Z</dcterms:created>
  <dcterms:modified xsi:type="dcterms:W3CDTF">2026-05-06T00:39:00Z</dcterms:modified>
</cp:coreProperties>
</file>