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79E" w:rsidRPr="005A0A40" w:rsidRDefault="005A0A40" w:rsidP="005A0A40">
      <w:pPr>
        <w:jc w:val="center"/>
        <w:rPr>
          <w:b/>
          <w:sz w:val="28"/>
          <w:szCs w:val="28"/>
        </w:rPr>
      </w:pPr>
      <w:r w:rsidRPr="005A0A40">
        <w:rPr>
          <w:b/>
          <w:sz w:val="28"/>
          <w:szCs w:val="28"/>
        </w:rPr>
        <w:t xml:space="preserve">Filtreli ve </w:t>
      </w:r>
      <w:proofErr w:type="spellStart"/>
      <w:r w:rsidRPr="005A0A40">
        <w:rPr>
          <w:b/>
          <w:sz w:val="28"/>
          <w:szCs w:val="28"/>
        </w:rPr>
        <w:t>Modüleli</w:t>
      </w:r>
      <w:proofErr w:type="spellEnd"/>
      <w:r w:rsidRPr="005A0A40">
        <w:rPr>
          <w:b/>
          <w:sz w:val="28"/>
          <w:szCs w:val="28"/>
        </w:rPr>
        <w:t xml:space="preserve"> Ses Uygulaması</w:t>
      </w:r>
    </w:p>
    <w:p w:rsidR="005A0A40" w:rsidRDefault="005A0A40" w:rsidP="005A0A40">
      <w:pPr>
        <w:rPr>
          <w:b/>
        </w:rPr>
      </w:pPr>
      <w:r>
        <w:rPr>
          <w:b/>
        </w:rPr>
        <w:t>Teorik Bilgi:</w:t>
      </w:r>
    </w:p>
    <w:p w:rsidR="005A0A40" w:rsidRPr="00BF6CD5" w:rsidRDefault="005A0A40" w:rsidP="005A0A40">
      <w:r w:rsidRPr="00BF6CD5">
        <w:rPr>
          <w:b/>
        </w:rPr>
        <w:t>Modülasyon Çeşitleri</w:t>
      </w:r>
      <w:r w:rsidRPr="00BF6CD5">
        <w:t xml:space="preserve"> </w:t>
      </w:r>
    </w:p>
    <w:p w:rsidR="005A0A40" w:rsidRPr="00BF6CD5" w:rsidRDefault="005A0A40" w:rsidP="005A0A40">
      <w:r w:rsidRPr="00BF6CD5">
        <w:t>Modülasyon temel olarak analog modülasyon ve sayısal modülasyon olarak ikiye ayrılır. Analog ve sayısal modülasyonun da kendi içinde çeşitli türleri vardır. Farklı modülasyon türleri aşağıdaki tabloda belirtilmiştir.</w:t>
      </w:r>
    </w:p>
    <w:p w:rsidR="005A0A40" w:rsidRPr="00BF6CD5" w:rsidRDefault="005A0A40" w:rsidP="005A0A40">
      <w:pPr>
        <w:rPr>
          <w:b/>
        </w:rPr>
      </w:pPr>
    </w:p>
    <w:p w:rsidR="005A0A40" w:rsidRPr="00BF6CD5" w:rsidRDefault="005A0A40" w:rsidP="005A0A40">
      <w:pPr>
        <w:rPr>
          <w:b/>
        </w:rPr>
      </w:pPr>
      <w:r w:rsidRPr="00BF6CD5">
        <w:rPr>
          <w:b/>
          <w:noProof/>
          <w:lang w:eastAsia="tr-TR"/>
        </w:rPr>
        <w:drawing>
          <wp:inline distT="0" distB="0" distL="0" distR="0" wp14:anchorId="70A6C2A9" wp14:editId="4886C4C1">
            <wp:extent cx="5210902" cy="2657846"/>
            <wp:effectExtent l="0" t="0" r="889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5D3E.tmp"/>
                    <pic:cNvPicPr/>
                  </pic:nvPicPr>
                  <pic:blipFill>
                    <a:blip r:embed="rId6">
                      <a:extLst>
                        <a:ext uri="{28A0092B-C50C-407E-A947-70E740481C1C}">
                          <a14:useLocalDpi xmlns:a14="http://schemas.microsoft.com/office/drawing/2010/main" val="0"/>
                        </a:ext>
                      </a:extLst>
                    </a:blip>
                    <a:stretch>
                      <a:fillRect/>
                    </a:stretch>
                  </pic:blipFill>
                  <pic:spPr>
                    <a:xfrm>
                      <a:off x="0" y="0"/>
                      <a:ext cx="5210902" cy="2657846"/>
                    </a:xfrm>
                    <a:prstGeom prst="rect">
                      <a:avLst/>
                    </a:prstGeom>
                  </pic:spPr>
                </pic:pic>
              </a:graphicData>
            </a:graphic>
          </wp:inline>
        </w:drawing>
      </w:r>
    </w:p>
    <w:p w:rsidR="005A0A40" w:rsidRPr="00BF6CD5" w:rsidRDefault="005A0A40" w:rsidP="005A0A40">
      <w:r w:rsidRPr="00BF6CD5">
        <w:t>Bu tabloda</w:t>
      </w:r>
    </w:p>
    <w:p w:rsidR="005A0A40" w:rsidRPr="00BF6CD5" w:rsidRDefault="005A0A40" w:rsidP="005A0A40">
      <w:r w:rsidRPr="00BF6CD5">
        <w:t xml:space="preserve"> VSB: Artık yan bant modülasyonu </w:t>
      </w:r>
    </w:p>
    <w:p w:rsidR="005A0A40" w:rsidRPr="00BF6CD5" w:rsidRDefault="005A0A40" w:rsidP="005A0A40">
      <w:r w:rsidRPr="00BF6CD5">
        <w:t xml:space="preserve">SSB: Tek yan bant modülasyonu </w:t>
      </w:r>
    </w:p>
    <w:p w:rsidR="005A0A40" w:rsidRPr="00BF6CD5" w:rsidRDefault="005A0A40" w:rsidP="005A0A40">
      <w:r w:rsidRPr="00BF6CD5">
        <w:t xml:space="preserve">DSB: Çift yan bant modülasyonu </w:t>
      </w:r>
    </w:p>
    <w:p w:rsidR="005A0A40" w:rsidRPr="00BF6CD5" w:rsidRDefault="005A0A40" w:rsidP="005A0A40">
      <w:r w:rsidRPr="00BF6CD5">
        <w:t xml:space="preserve">PM: Faz modülasyonu </w:t>
      </w:r>
    </w:p>
    <w:p w:rsidR="005A0A40" w:rsidRPr="00BF6CD5" w:rsidRDefault="005A0A40" w:rsidP="005A0A40">
      <w:r w:rsidRPr="00BF6CD5">
        <w:t xml:space="preserve"> FM: Frekans modülasyonu </w:t>
      </w:r>
    </w:p>
    <w:p w:rsidR="005A0A40" w:rsidRPr="00BF6CD5" w:rsidRDefault="005A0A40" w:rsidP="005A0A40">
      <w:r w:rsidRPr="00BF6CD5">
        <w:t>PCM: Darbe kod modülasyonu</w:t>
      </w:r>
    </w:p>
    <w:p w:rsidR="005A0A40" w:rsidRPr="00BF6CD5" w:rsidRDefault="005A0A40" w:rsidP="005A0A40">
      <w:r w:rsidRPr="00BF6CD5">
        <w:t xml:space="preserve"> PPM: Darbe pozisyon modülasyonu </w:t>
      </w:r>
    </w:p>
    <w:p w:rsidR="005A0A40" w:rsidRPr="00BF6CD5" w:rsidRDefault="005A0A40" w:rsidP="005A0A40">
      <w:r w:rsidRPr="00BF6CD5">
        <w:t xml:space="preserve">PWM: Darbe genişlik modülasyonu </w:t>
      </w:r>
    </w:p>
    <w:p w:rsidR="005A0A40" w:rsidRPr="00BF6CD5" w:rsidRDefault="005A0A40" w:rsidP="005A0A40">
      <w:r w:rsidRPr="00BF6CD5">
        <w:t>PAM: Darbe genlik modülasyonu ifade etmektedir.</w:t>
      </w:r>
    </w:p>
    <w:p w:rsidR="005A0A40" w:rsidRPr="00BF6CD5" w:rsidRDefault="005A0A40" w:rsidP="005A0A40">
      <w:pPr>
        <w:rPr>
          <w:b/>
        </w:rPr>
      </w:pPr>
      <w:r w:rsidRPr="00BF6CD5">
        <w:rPr>
          <w:b/>
        </w:rPr>
        <w:t>1)Genlik Modülasyonu</w:t>
      </w:r>
    </w:p>
    <w:p w:rsidR="005A0A40" w:rsidRPr="00BF6CD5" w:rsidRDefault="005A0A40" w:rsidP="005A0A40">
      <w:r w:rsidRPr="00BF6CD5">
        <w:t xml:space="preserve"> Genlik modülasyonunda bilgi sinyalinin genliği artarken taşıyıcı sinyalinin de genliği artar. En üst seviyeye bilgi sinyalinin pozitif </w:t>
      </w:r>
      <w:proofErr w:type="spellStart"/>
      <w:r w:rsidRPr="00BF6CD5">
        <w:t>alternanstaki</w:t>
      </w:r>
      <w:proofErr w:type="spellEnd"/>
      <w:r w:rsidRPr="00BF6CD5">
        <w:t xml:space="preserve"> maksimum değerinde ulaşılır. Bilgi sinyalinin genliği </w:t>
      </w:r>
      <w:r w:rsidRPr="00BF6CD5">
        <w:lastRenderedPageBreak/>
        <w:t xml:space="preserve">düşmeye başladığında taşıyıcı sinyalinde genliği düşer. En alt seviyeye bilgi sinyalinin negatif </w:t>
      </w:r>
      <w:proofErr w:type="spellStart"/>
      <w:r w:rsidRPr="00BF6CD5">
        <w:t>alternasındaki</w:t>
      </w:r>
      <w:proofErr w:type="spellEnd"/>
      <w:r w:rsidRPr="00BF6CD5">
        <w:t xml:space="preserve"> maksimum seviyesinde ulaşılır. Genel olarak genlik modülasyonun oluşumu bu şekilde açıklanabilir.</w:t>
      </w:r>
    </w:p>
    <w:p w:rsidR="005A0A40" w:rsidRPr="00BF6CD5" w:rsidRDefault="005A0A40" w:rsidP="005A0A40">
      <w:pPr>
        <w:jc w:val="center"/>
        <w:rPr>
          <w:b/>
        </w:rPr>
      </w:pPr>
      <w:r w:rsidRPr="00BF6CD5">
        <w:rPr>
          <w:b/>
          <w:noProof/>
          <w:lang w:eastAsia="tr-TR"/>
        </w:rPr>
        <w:drawing>
          <wp:inline distT="0" distB="0" distL="0" distR="0" wp14:anchorId="00632DE5" wp14:editId="77E465C2">
            <wp:extent cx="3881535" cy="2202024"/>
            <wp:effectExtent l="0" t="0" r="5080" b="825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3015.tmp"/>
                    <pic:cNvPicPr/>
                  </pic:nvPicPr>
                  <pic:blipFill>
                    <a:blip r:embed="rId7">
                      <a:extLst>
                        <a:ext uri="{28A0092B-C50C-407E-A947-70E740481C1C}">
                          <a14:useLocalDpi xmlns:a14="http://schemas.microsoft.com/office/drawing/2010/main" val="0"/>
                        </a:ext>
                      </a:extLst>
                    </a:blip>
                    <a:stretch>
                      <a:fillRect/>
                    </a:stretch>
                  </pic:blipFill>
                  <pic:spPr>
                    <a:xfrm>
                      <a:off x="0" y="0"/>
                      <a:ext cx="3886742" cy="2204978"/>
                    </a:xfrm>
                    <a:prstGeom prst="rect">
                      <a:avLst/>
                    </a:prstGeom>
                  </pic:spPr>
                </pic:pic>
              </a:graphicData>
            </a:graphic>
          </wp:inline>
        </w:drawing>
      </w:r>
    </w:p>
    <w:p w:rsidR="005A0A40" w:rsidRPr="00BF6CD5" w:rsidRDefault="005A0A40" w:rsidP="005A0A40">
      <w:pPr>
        <w:jc w:val="center"/>
      </w:pPr>
      <w:r w:rsidRPr="00BF6CD5">
        <w:rPr>
          <w:b/>
          <w:i/>
        </w:rPr>
        <w:t>Şekil1</w:t>
      </w:r>
      <w:r w:rsidRPr="00BF6CD5">
        <w:t xml:space="preserve"> Genlik modülasyonu</w:t>
      </w:r>
    </w:p>
    <w:p w:rsidR="005A0A40" w:rsidRPr="00BF6CD5" w:rsidRDefault="005A0A40" w:rsidP="005A0A40">
      <w:pPr>
        <w:rPr>
          <w:b/>
        </w:rPr>
      </w:pPr>
      <w:r w:rsidRPr="00BF6CD5">
        <w:rPr>
          <w:b/>
        </w:rPr>
        <w:t xml:space="preserve">Çift </w:t>
      </w:r>
      <w:proofErr w:type="spellStart"/>
      <w:r w:rsidRPr="00BF6CD5">
        <w:rPr>
          <w:b/>
        </w:rPr>
        <w:t>Yanband</w:t>
      </w:r>
      <w:proofErr w:type="spellEnd"/>
      <w:r w:rsidRPr="00BF6CD5">
        <w:rPr>
          <w:b/>
        </w:rPr>
        <w:t xml:space="preserve"> Genlik Modülasyonu</w:t>
      </w:r>
    </w:p>
    <w:p w:rsidR="005A0A40" w:rsidRPr="00BF6CD5" w:rsidRDefault="005A0A40" w:rsidP="005A0A40">
      <w:r w:rsidRPr="00BF6CD5">
        <w:t xml:space="preserve"> Çift </w:t>
      </w:r>
      <w:proofErr w:type="spellStart"/>
      <w:r w:rsidRPr="00BF6CD5">
        <w:t>Yanband</w:t>
      </w:r>
      <w:proofErr w:type="spellEnd"/>
      <w:r w:rsidRPr="00BF6CD5">
        <w:t xml:space="preserve"> (</w:t>
      </w:r>
      <w:proofErr w:type="spellStart"/>
      <w:r w:rsidRPr="00BF6CD5">
        <w:t>Double</w:t>
      </w:r>
      <w:proofErr w:type="spellEnd"/>
      <w:r w:rsidRPr="00BF6CD5">
        <w:t xml:space="preserve"> </w:t>
      </w:r>
      <w:proofErr w:type="spellStart"/>
      <w:r w:rsidRPr="00BF6CD5">
        <w:t>Sideband</w:t>
      </w:r>
      <w:proofErr w:type="spellEnd"/>
      <w:r w:rsidRPr="00BF6CD5">
        <w:t xml:space="preserve"> - DSB) genlik modülasyonu,</w:t>
      </w:r>
    </w:p>
    <w:p w:rsidR="005A0A40" w:rsidRPr="00BF6CD5" w:rsidRDefault="005A0A40" w:rsidP="005A0A40">
      <w:r w:rsidRPr="00BF6CD5">
        <w:rPr>
          <w:noProof/>
          <w:lang w:eastAsia="tr-TR"/>
        </w:rPr>
        <w:drawing>
          <wp:anchor distT="0" distB="0" distL="114300" distR="114300" simplePos="0" relativeHeight="251659264" behindDoc="0" locked="0" layoutInCell="1" allowOverlap="1" wp14:anchorId="2A2AA124" wp14:editId="4074B579">
            <wp:simplePos x="0" y="0"/>
            <wp:positionH relativeFrom="column">
              <wp:posOffset>777875</wp:posOffset>
            </wp:positionH>
            <wp:positionV relativeFrom="paragraph">
              <wp:posOffset>11430</wp:posOffset>
            </wp:positionV>
            <wp:extent cx="2114550" cy="44767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90C6.tmp"/>
                    <pic:cNvPicPr/>
                  </pic:nvPicPr>
                  <pic:blipFill>
                    <a:blip r:embed="rId8">
                      <a:extLst>
                        <a:ext uri="{28A0092B-C50C-407E-A947-70E740481C1C}">
                          <a14:useLocalDpi xmlns:a14="http://schemas.microsoft.com/office/drawing/2010/main" val="0"/>
                        </a:ext>
                      </a:extLst>
                    </a:blip>
                    <a:stretch>
                      <a:fillRect/>
                    </a:stretch>
                  </pic:blipFill>
                  <pic:spPr>
                    <a:xfrm>
                      <a:off x="0" y="0"/>
                      <a:ext cx="2114550" cy="447675"/>
                    </a:xfrm>
                    <a:prstGeom prst="rect">
                      <a:avLst/>
                    </a:prstGeom>
                  </pic:spPr>
                </pic:pic>
              </a:graphicData>
            </a:graphic>
            <wp14:sizeRelH relativeFrom="page">
              <wp14:pctWidth>0</wp14:pctWidth>
            </wp14:sizeRelH>
            <wp14:sizeRelV relativeFrom="page">
              <wp14:pctHeight>0</wp14:pctHeight>
            </wp14:sizeRelV>
          </wp:anchor>
        </w:drawing>
      </w:r>
    </w:p>
    <w:p w:rsidR="005A0A40" w:rsidRPr="00BF6CD5" w:rsidRDefault="005A0A40" w:rsidP="005A0A40">
      <w:pPr>
        <w:jc w:val="center"/>
      </w:pPr>
    </w:p>
    <w:p w:rsidR="005A0A40" w:rsidRPr="00BF6CD5" w:rsidRDefault="005A0A40" w:rsidP="005A0A40">
      <w:proofErr w:type="gramStart"/>
      <w:r w:rsidRPr="00BF6CD5">
        <w:t>eşitliği</w:t>
      </w:r>
      <w:proofErr w:type="gramEnd"/>
      <w:r w:rsidRPr="00BF6CD5">
        <w:t xml:space="preserve"> ile tanımlanır. Modüle edilmiş işaret, zaman bölgesinde iki işaretin çarpımı, frekans bölgesinde ise bu iki işaretin dönüşümlerinin katlanması (</w:t>
      </w:r>
      <w:proofErr w:type="spellStart"/>
      <w:r w:rsidRPr="00BF6CD5">
        <w:t>konvolüsyonu</w:t>
      </w:r>
      <w:proofErr w:type="spellEnd"/>
      <w:r w:rsidRPr="00BF6CD5">
        <w:t xml:space="preserve">) olarak ifade edilir. Frekans bölgesinde hem üst, hem alt </w:t>
      </w:r>
      <w:proofErr w:type="spellStart"/>
      <w:r w:rsidRPr="00BF6CD5">
        <w:t>yanbandlar</w:t>
      </w:r>
      <w:proofErr w:type="spellEnd"/>
      <w:r w:rsidRPr="00BF6CD5">
        <w:t xml:space="preserve"> oluşur.</w:t>
      </w:r>
    </w:p>
    <w:p w:rsidR="005A0A40" w:rsidRPr="00BF6CD5" w:rsidRDefault="005A0A40" w:rsidP="005A0A40">
      <w:r w:rsidRPr="00BF6CD5">
        <w:rPr>
          <w:noProof/>
          <w:lang w:eastAsia="tr-TR"/>
        </w:rPr>
        <w:drawing>
          <wp:anchor distT="0" distB="0" distL="114300" distR="114300" simplePos="0" relativeHeight="251660288" behindDoc="0" locked="0" layoutInCell="1" allowOverlap="1" wp14:anchorId="7814ECD1" wp14:editId="55CE079C">
            <wp:simplePos x="0" y="0"/>
            <wp:positionH relativeFrom="column">
              <wp:posOffset>1329690</wp:posOffset>
            </wp:positionH>
            <wp:positionV relativeFrom="paragraph">
              <wp:posOffset>47625</wp:posOffset>
            </wp:positionV>
            <wp:extent cx="2646680" cy="352425"/>
            <wp:effectExtent l="0" t="0" r="1270"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C21.tmp"/>
                    <pic:cNvPicPr/>
                  </pic:nvPicPr>
                  <pic:blipFill>
                    <a:blip r:embed="rId9">
                      <a:extLst>
                        <a:ext uri="{28A0092B-C50C-407E-A947-70E740481C1C}">
                          <a14:useLocalDpi xmlns:a14="http://schemas.microsoft.com/office/drawing/2010/main" val="0"/>
                        </a:ext>
                      </a:extLst>
                    </a:blip>
                    <a:stretch>
                      <a:fillRect/>
                    </a:stretch>
                  </pic:blipFill>
                  <pic:spPr>
                    <a:xfrm>
                      <a:off x="0" y="0"/>
                      <a:ext cx="2646680" cy="352425"/>
                    </a:xfrm>
                    <a:prstGeom prst="rect">
                      <a:avLst/>
                    </a:prstGeom>
                  </pic:spPr>
                </pic:pic>
              </a:graphicData>
            </a:graphic>
            <wp14:sizeRelH relativeFrom="page">
              <wp14:pctWidth>0</wp14:pctWidth>
            </wp14:sizeRelH>
            <wp14:sizeRelV relativeFrom="page">
              <wp14:pctHeight>0</wp14:pctHeight>
            </wp14:sizeRelV>
          </wp:anchor>
        </w:drawing>
      </w:r>
    </w:p>
    <w:p w:rsidR="005A0A40" w:rsidRPr="00BF6CD5" w:rsidRDefault="005A0A40" w:rsidP="005A0A40">
      <w:pPr>
        <w:pStyle w:val="GvdeMetni"/>
        <w:tabs>
          <w:tab w:val="left" w:pos="775"/>
          <w:tab w:val="left" w:pos="1605"/>
          <w:tab w:val="left" w:pos="3765"/>
          <w:tab w:val="left" w:pos="4221"/>
          <w:tab w:val="left" w:pos="5422"/>
          <w:tab w:val="left" w:pos="7354"/>
          <w:tab w:val="left" w:pos="7800"/>
          <w:tab w:val="left" w:pos="8489"/>
        </w:tabs>
        <w:spacing w:before="43" w:line="252" w:lineRule="auto"/>
        <w:ind w:left="138" w:right="133"/>
        <w:rPr>
          <w:rFonts w:asciiTheme="minorHAnsi" w:hAnsiTheme="minorHAnsi"/>
          <w:sz w:val="22"/>
          <w:szCs w:val="22"/>
        </w:rPr>
      </w:pPr>
    </w:p>
    <w:p w:rsidR="005A0A40" w:rsidRPr="00BF6CD5" w:rsidRDefault="005A0A40" w:rsidP="005A0A40">
      <w:pPr>
        <w:pStyle w:val="GvdeMetni"/>
        <w:tabs>
          <w:tab w:val="left" w:pos="775"/>
          <w:tab w:val="left" w:pos="1605"/>
          <w:tab w:val="left" w:pos="3765"/>
          <w:tab w:val="left" w:pos="4221"/>
          <w:tab w:val="left" w:pos="5422"/>
          <w:tab w:val="left" w:pos="7354"/>
          <w:tab w:val="left" w:pos="7800"/>
          <w:tab w:val="left" w:pos="8489"/>
        </w:tabs>
        <w:spacing w:before="43" w:line="252" w:lineRule="auto"/>
        <w:ind w:left="138" w:right="133"/>
        <w:rPr>
          <w:rFonts w:asciiTheme="minorHAnsi" w:hAnsiTheme="minorHAnsi"/>
          <w:sz w:val="22"/>
          <w:szCs w:val="22"/>
        </w:rPr>
      </w:pPr>
      <w:r w:rsidRPr="00BF6CD5">
        <w:rPr>
          <w:rFonts w:asciiTheme="minorHAnsi" w:hAnsiTheme="minorHAnsi"/>
          <w:noProof/>
          <w:sz w:val="22"/>
          <w:szCs w:val="22"/>
          <w:lang w:bidi="ar-SA"/>
        </w:rPr>
        <w:drawing>
          <wp:anchor distT="0" distB="0" distL="114300" distR="114300" simplePos="0" relativeHeight="251662336" behindDoc="0" locked="0" layoutInCell="1" allowOverlap="1" wp14:anchorId="1081089B" wp14:editId="4133ED89">
            <wp:simplePos x="0" y="0"/>
            <wp:positionH relativeFrom="column">
              <wp:posOffset>3312160</wp:posOffset>
            </wp:positionH>
            <wp:positionV relativeFrom="paragraph">
              <wp:posOffset>31750</wp:posOffset>
            </wp:positionV>
            <wp:extent cx="1348740" cy="179705"/>
            <wp:effectExtent l="0" t="0" r="381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E20C.tmp"/>
                    <pic:cNvPicPr/>
                  </pic:nvPicPr>
                  <pic:blipFill>
                    <a:blip r:embed="rId10">
                      <a:extLst>
                        <a:ext uri="{28A0092B-C50C-407E-A947-70E740481C1C}">
                          <a14:useLocalDpi xmlns:a14="http://schemas.microsoft.com/office/drawing/2010/main" val="0"/>
                        </a:ext>
                      </a:extLst>
                    </a:blip>
                    <a:stretch>
                      <a:fillRect/>
                    </a:stretch>
                  </pic:blipFill>
                  <pic:spPr>
                    <a:xfrm>
                      <a:off x="0" y="0"/>
                      <a:ext cx="1348740" cy="179705"/>
                    </a:xfrm>
                    <a:prstGeom prst="rect">
                      <a:avLst/>
                    </a:prstGeom>
                  </pic:spPr>
                </pic:pic>
              </a:graphicData>
            </a:graphic>
            <wp14:sizeRelH relativeFrom="page">
              <wp14:pctWidth>0</wp14:pctWidth>
            </wp14:sizeRelH>
            <wp14:sizeRelV relativeFrom="page">
              <wp14:pctHeight>0</wp14:pctHeight>
            </wp14:sizeRelV>
          </wp:anchor>
        </w:drawing>
      </w:r>
      <w:r w:rsidRPr="00BF6CD5">
        <w:rPr>
          <w:rFonts w:asciiTheme="minorHAnsi" w:hAnsiTheme="minorHAnsi"/>
          <w:sz w:val="22"/>
          <w:szCs w:val="22"/>
        </w:rPr>
        <w:t>Bilgi</w:t>
      </w:r>
      <w:r w:rsidRPr="00BF6CD5">
        <w:rPr>
          <w:rFonts w:asciiTheme="minorHAnsi" w:hAnsiTheme="minorHAnsi"/>
          <w:sz w:val="22"/>
          <w:szCs w:val="22"/>
        </w:rPr>
        <w:tab/>
        <w:t>işareti</w:t>
      </w:r>
      <w:r w:rsidRPr="00BF6CD5">
        <w:rPr>
          <w:rFonts w:asciiTheme="minorHAnsi" w:hAnsiTheme="minorHAnsi"/>
          <w:sz w:val="22"/>
          <w:szCs w:val="22"/>
        </w:rPr>
        <w:tab/>
      </w:r>
      <w:r w:rsidRPr="00BF6CD5">
        <w:rPr>
          <w:rFonts w:asciiTheme="minorHAnsi" w:hAnsiTheme="minorHAnsi"/>
          <w:noProof/>
          <w:sz w:val="22"/>
          <w:szCs w:val="22"/>
          <w:lang w:bidi="ar-SA"/>
        </w:rPr>
        <w:drawing>
          <wp:inline distT="0" distB="0" distL="0" distR="0" wp14:anchorId="002C88B3" wp14:editId="4784EC08">
            <wp:extent cx="1948721" cy="17341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6A4A.tmp"/>
                    <pic:cNvPicPr/>
                  </pic:nvPicPr>
                  <pic:blipFill>
                    <a:blip r:embed="rId11">
                      <a:extLst>
                        <a:ext uri="{28A0092B-C50C-407E-A947-70E740481C1C}">
                          <a14:useLocalDpi xmlns:a14="http://schemas.microsoft.com/office/drawing/2010/main" val="0"/>
                        </a:ext>
                      </a:extLst>
                    </a:blip>
                    <a:stretch>
                      <a:fillRect/>
                    </a:stretch>
                  </pic:blipFill>
                  <pic:spPr>
                    <a:xfrm>
                      <a:off x="0" y="0"/>
                      <a:ext cx="1943371" cy="172940"/>
                    </a:xfrm>
                    <a:prstGeom prst="rect">
                      <a:avLst/>
                    </a:prstGeom>
                  </pic:spPr>
                </pic:pic>
              </a:graphicData>
            </a:graphic>
          </wp:inline>
        </w:drawing>
      </w:r>
      <w:r w:rsidRPr="00BF6CD5">
        <w:rPr>
          <w:rFonts w:asciiTheme="minorHAnsi" w:hAnsiTheme="minorHAnsi"/>
          <w:sz w:val="22"/>
          <w:szCs w:val="22"/>
        </w:rPr>
        <w:t xml:space="preserve"> </w:t>
      </w:r>
      <w:proofErr w:type="gramStart"/>
      <w:r w:rsidRPr="00BF6CD5">
        <w:rPr>
          <w:rFonts w:asciiTheme="minorHAnsi" w:hAnsiTheme="minorHAnsi"/>
          <w:sz w:val="22"/>
          <w:szCs w:val="22"/>
        </w:rPr>
        <w:t xml:space="preserve">ve  </w:t>
      </w:r>
      <w:r w:rsidRPr="00BF6CD5">
        <w:rPr>
          <w:rFonts w:asciiTheme="minorHAnsi" w:hAnsiTheme="minorHAnsi"/>
          <w:w w:val="95"/>
          <w:sz w:val="22"/>
          <w:szCs w:val="22"/>
        </w:rPr>
        <w:t>taşıyıcının</w:t>
      </w:r>
      <w:proofErr w:type="gramEnd"/>
      <w:r w:rsidRPr="00BF6CD5">
        <w:rPr>
          <w:rFonts w:asciiTheme="minorHAnsi" w:hAnsiTheme="minorHAnsi"/>
          <w:w w:val="95"/>
          <w:sz w:val="22"/>
          <w:szCs w:val="22"/>
        </w:rPr>
        <w:t xml:space="preserve"> </w:t>
      </w:r>
      <w:r w:rsidRPr="00BF6CD5">
        <w:rPr>
          <w:rFonts w:asciiTheme="minorHAnsi" w:hAnsiTheme="minorHAnsi"/>
          <w:sz w:val="22"/>
          <w:szCs w:val="22"/>
        </w:rPr>
        <w:t>iki yanlı</w:t>
      </w:r>
      <w:r w:rsidRPr="00BF6CD5">
        <w:rPr>
          <w:rFonts w:asciiTheme="minorHAnsi" w:hAnsiTheme="minorHAnsi"/>
          <w:sz w:val="22"/>
          <w:szCs w:val="22"/>
        </w:rPr>
        <w:tab/>
      </w:r>
      <w:r w:rsidRPr="00BF6CD5">
        <w:rPr>
          <w:rFonts w:asciiTheme="minorHAnsi" w:hAnsiTheme="minorHAnsi"/>
          <w:spacing w:val="-1"/>
          <w:w w:val="90"/>
          <w:sz w:val="22"/>
          <w:szCs w:val="22"/>
        </w:rPr>
        <w:t xml:space="preserve">frekans </w:t>
      </w:r>
      <w:r w:rsidRPr="00BF6CD5">
        <w:rPr>
          <w:rFonts w:asciiTheme="minorHAnsi" w:hAnsiTheme="minorHAnsi"/>
          <w:sz w:val="22"/>
          <w:szCs w:val="22"/>
        </w:rPr>
        <w:t>spektrumunda</w:t>
      </w:r>
      <w:r w:rsidRPr="00BF6CD5">
        <w:rPr>
          <w:rFonts w:asciiTheme="minorHAnsi" w:hAnsiTheme="minorHAnsi"/>
          <w:spacing w:val="-20"/>
          <w:sz w:val="22"/>
          <w:szCs w:val="22"/>
        </w:rPr>
        <w:t xml:space="preserve"> </w:t>
      </w:r>
      <w:r w:rsidRPr="00BF6CD5">
        <w:rPr>
          <w:rFonts w:asciiTheme="minorHAnsi" w:hAnsiTheme="minorHAnsi"/>
          <w:sz w:val="22"/>
          <w:szCs w:val="22"/>
        </w:rPr>
        <w:t>gösterimi</w:t>
      </w:r>
      <w:r w:rsidRPr="00BF6CD5">
        <w:rPr>
          <w:rFonts w:asciiTheme="minorHAnsi" w:hAnsiTheme="minorHAnsi"/>
          <w:spacing w:val="-24"/>
          <w:sz w:val="22"/>
          <w:szCs w:val="22"/>
        </w:rPr>
        <w:t xml:space="preserve"> </w:t>
      </w:r>
      <w:r w:rsidRPr="00BF6CD5">
        <w:rPr>
          <w:rFonts w:asciiTheme="minorHAnsi" w:hAnsiTheme="minorHAnsi"/>
          <w:sz w:val="22"/>
          <w:szCs w:val="22"/>
        </w:rPr>
        <w:t>(</w:t>
      </w:r>
      <w:r w:rsidRPr="00BF6CD5">
        <w:rPr>
          <w:rFonts w:asciiTheme="minorHAnsi" w:hAnsiTheme="minorHAnsi"/>
          <w:spacing w:val="3"/>
          <w:sz w:val="22"/>
          <w:szCs w:val="22"/>
        </w:rPr>
        <w:t xml:space="preserve"> </w:t>
      </w:r>
      <w:r w:rsidRPr="00BF6CD5">
        <w:rPr>
          <w:rFonts w:asciiTheme="minorHAnsi" w:hAnsiTheme="minorHAnsi"/>
          <w:i/>
          <w:spacing w:val="5"/>
          <w:sz w:val="22"/>
          <w:szCs w:val="22"/>
        </w:rPr>
        <w:t>f</w:t>
      </w:r>
      <w:r w:rsidRPr="00BF6CD5">
        <w:rPr>
          <w:rFonts w:asciiTheme="minorHAnsi" w:hAnsiTheme="minorHAnsi"/>
          <w:i/>
          <w:spacing w:val="5"/>
          <w:position w:val="-5"/>
          <w:sz w:val="22"/>
          <w:szCs w:val="22"/>
        </w:rPr>
        <w:t>c</w:t>
      </w:r>
      <w:r w:rsidRPr="00BF6CD5">
        <w:rPr>
          <w:rFonts w:asciiTheme="minorHAnsi" w:hAnsiTheme="minorHAnsi"/>
          <w:i/>
          <w:spacing w:val="34"/>
          <w:position w:val="-5"/>
          <w:sz w:val="22"/>
          <w:szCs w:val="22"/>
        </w:rPr>
        <w:t xml:space="preserve"> </w:t>
      </w:r>
      <w:r>
        <w:rPr>
          <w:rFonts w:asciiTheme="minorHAnsi" w:hAnsiTheme="minorHAnsi"/>
          <w:sz w:val="22"/>
          <w:szCs w:val="22"/>
        </w:rPr>
        <w:t xml:space="preserve">&gt;= </w:t>
      </w:r>
      <w:r w:rsidRPr="00BF6CD5">
        <w:rPr>
          <w:rFonts w:asciiTheme="minorHAnsi" w:hAnsiTheme="minorHAnsi"/>
          <w:i/>
          <w:spacing w:val="6"/>
          <w:sz w:val="22"/>
          <w:szCs w:val="22"/>
        </w:rPr>
        <w:t>f</w:t>
      </w:r>
      <w:r w:rsidRPr="00BF6CD5">
        <w:rPr>
          <w:rFonts w:asciiTheme="minorHAnsi" w:hAnsiTheme="minorHAnsi"/>
          <w:i/>
          <w:spacing w:val="6"/>
          <w:position w:val="-5"/>
          <w:sz w:val="22"/>
          <w:szCs w:val="22"/>
        </w:rPr>
        <w:t>m</w:t>
      </w:r>
      <w:r w:rsidRPr="00BF6CD5">
        <w:rPr>
          <w:rFonts w:asciiTheme="minorHAnsi" w:hAnsiTheme="minorHAnsi"/>
          <w:i/>
          <w:spacing w:val="45"/>
          <w:position w:val="-5"/>
          <w:sz w:val="22"/>
          <w:szCs w:val="22"/>
        </w:rPr>
        <w:t xml:space="preserve"> </w:t>
      </w:r>
      <w:r w:rsidRPr="00BF6CD5">
        <w:rPr>
          <w:rFonts w:asciiTheme="minorHAnsi" w:hAnsiTheme="minorHAnsi"/>
          <w:sz w:val="22"/>
          <w:szCs w:val="22"/>
        </w:rPr>
        <w:t>olmak</w:t>
      </w:r>
      <w:r w:rsidRPr="00BF6CD5">
        <w:rPr>
          <w:rFonts w:asciiTheme="minorHAnsi" w:hAnsiTheme="minorHAnsi"/>
          <w:spacing w:val="-21"/>
          <w:sz w:val="22"/>
          <w:szCs w:val="22"/>
        </w:rPr>
        <w:t xml:space="preserve"> </w:t>
      </w:r>
      <w:r w:rsidRPr="00BF6CD5">
        <w:rPr>
          <w:rFonts w:asciiTheme="minorHAnsi" w:hAnsiTheme="minorHAnsi"/>
          <w:sz w:val="22"/>
          <w:szCs w:val="22"/>
        </w:rPr>
        <w:t>üzere)</w:t>
      </w:r>
      <w:r w:rsidRPr="00BF6CD5">
        <w:rPr>
          <w:rFonts w:asciiTheme="minorHAnsi" w:hAnsiTheme="minorHAnsi"/>
          <w:spacing w:val="-21"/>
          <w:sz w:val="22"/>
          <w:szCs w:val="22"/>
        </w:rPr>
        <w:t xml:space="preserve"> </w:t>
      </w:r>
      <w:r w:rsidRPr="00BF6CD5">
        <w:rPr>
          <w:rFonts w:asciiTheme="minorHAnsi" w:hAnsiTheme="minorHAnsi"/>
          <w:sz w:val="22"/>
          <w:szCs w:val="22"/>
        </w:rPr>
        <w:t>Şekil</w:t>
      </w:r>
      <w:r w:rsidRPr="00BF6CD5">
        <w:rPr>
          <w:rFonts w:asciiTheme="minorHAnsi" w:hAnsiTheme="minorHAnsi"/>
          <w:spacing w:val="-21"/>
          <w:sz w:val="22"/>
          <w:szCs w:val="22"/>
        </w:rPr>
        <w:t xml:space="preserve"> </w:t>
      </w:r>
      <w:r w:rsidRPr="00BF6CD5">
        <w:rPr>
          <w:rFonts w:asciiTheme="minorHAnsi" w:hAnsiTheme="minorHAnsi"/>
          <w:sz w:val="22"/>
          <w:szCs w:val="22"/>
        </w:rPr>
        <w:t>4.2’de</w:t>
      </w:r>
      <w:r w:rsidRPr="00BF6CD5">
        <w:rPr>
          <w:rFonts w:asciiTheme="minorHAnsi" w:hAnsiTheme="minorHAnsi"/>
          <w:spacing w:val="-21"/>
          <w:sz w:val="22"/>
          <w:szCs w:val="22"/>
        </w:rPr>
        <w:t xml:space="preserve"> </w:t>
      </w:r>
      <w:r w:rsidRPr="00BF6CD5">
        <w:rPr>
          <w:rFonts w:asciiTheme="minorHAnsi" w:hAnsiTheme="minorHAnsi"/>
          <w:sz w:val="22"/>
          <w:szCs w:val="22"/>
        </w:rPr>
        <w:t>verilmiştir.</w:t>
      </w:r>
    </w:p>
    <w:p w:rsidR="005A0A40" w:rsidRPr="00BF6CD5" w:rsidRDefault="005A0A40" w:rsidP="005A0A40">
      <w:pPr>
        <w:pStyle w:val="GvdeMetni"/>
        <w:spacing w:before="10"/>
        <w:rPr>
          <w:rFonts w:asciiTheme="minorHAnsi" w:hAnsiTheme="minorHAnsi"/>
          <w:sz w:val="22"/>
          <w:szCs w:val="22"/>
        </w:rPr>
      </w:pPr>
      <w:r w:rsidRPr="00BF6CD5">
        <w:rPr>
          <w:noProof/>
          <w:lang w:bidi="ar-SA"/>
        </w:rPr>
        <mc:AlternateContent>
          <mc:Choice Requires="wpg">
            <w:drawing>
              <wp:anchor distT="0" distB="0" distL="0" distR="0" simplePos="0" relativeHeight="251661312" behindDoc="1" locked="0" layoutInCell="1" allowOverlap="1" wp14:anchorId="61747527" wp14:editId="4BBF3C99">
                <wp:simplePos x="0" y="0"/>
                <wp:positionH relativeFrom="page">
                  <wp:posOffset>1234440</wp:posOffset>
                </wp:positionH>
                <wp:positionV relativeFrom="paragraph">
                  <wp:posOffset>104140</wp:posOffset>
                </wp:positionV>
                <wp:extent cx="4448175" cy="1943100"/>
                <wp:effectExtent l="0" t="0" r="0" b="0"/>
                <wp:wrapTopAndBottom/>
                <wp:docPr id="4"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8175" cy="1943100"/>
                          <a:chOff x="2450" y="290"/>
                          <a:chExt cx="7005" cy="3060"/>
                        </a:xfrm>
                      </wpg:grpSpPr>
                      <pic:pic xmlns:pic="http://schemas.openxmlformats.org/drawingml/2006/picture">
                        <pic:nvPicPr>
                          <pic:cNvPr id="5"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983" y="289"/>
                            <a:ext cx="5940"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50" y="1804"/>
                            <a:ext cx="7005" cy="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 4" o:spid="_x0000_s1026" style="position:absolute;margin-left:97.2pt;margin-top:8.2pt;width:350.25pt;height:153pt;z-index:-251655168;mso-wrap-distance-left:0;mso-wrap-distance-right:0;mso-position-horizontal-relative:page" coordorigin="2450,290" coordsize="7005,3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983;top:289;width:5940;height:1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5wTTGAAAA2gAAAA8AAABkcnMvZG93bnJldi54bWxEj0FrwkAUhO+C/2F5gjfdWNDWmI2USqGg&#10;PRhbSm+P7DOJZt+G7GpSf31XKPQ4zMw3TLLuTS2u1LrKsoLZNAJBnFtdcaHg4/A6eQLhPLLG2jIp&#10;+CEH63Q4SDDWtuM9XTNfiABhF6OC0vsmltLlJRl0U9sQB+9oW4M+yLaQusUuwE0tH6JoIQ1WHBZK&#10;bOilpPycXYyC5Wbx+HU46c/d9rbcfmfvp/2l2yg1HvXPKxCeev8f/mu/aQVzuF8JN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XnBNMYAAADaAAAADwAAAAAAAAAAAAAA&#10;AACfAgAAZHJzL2Rvd25yZXYueG1sUEsFBgAAAAAEAAQA9wAAAJIDAAAAAA==&#10;">
                  <v:imagedata r:id="rId14" o:title=""/>
                </v:shape>
                <v:shape id="Picture 4" o:spid="_x0000_s1028" type="#_x0000_t75" style="position:absolute;left:2450;top:1804;width:7005;height:15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bH+LDAAAA2gAAAA8AAABkcnMvZG93bnJldi54bWxEj0FrwkAUhO+F/oflFbyIbqo0aJqNlEql&#10;4Kmp2usj+0xCs2/D7lbjv3cLgsdhZr5h8tVgOnEi51vLCp6nCQjiyuqWawW774/JAoQPyBo7y6Tg&#10;Qh5WxeNDjpm2Z/6iUxlqESHsM1TQhNBnUvqqIYN+anvi6B2tMxiidLXUDs8Rbjo5S5JUGmw5LjTY&#10;03tD1W/5ZxSM173fzn5e5sfNYenSvSsTHJdKjZ6Gt1cQgYZwD9/an1pBCv9X4g2Qx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Rsf4sMAAADaAAAADwAAAAAAAAAAAAAAAACf&#10;AgAAZHJzL2Rvd25yZXYueG1sUEsFBgAAAAAEAAQA9wAAAI8DAAAAAA==&#10;">
                  <v:imagedata r:id="rId15" o:title=""/>
                </v:shape>
                <w10:wrap type="topAndBottom" anchorx="page"/>
              </v:group>
            </w:pict>
          </mc:Fallback>
        </mc:AlternateContent>
      </w:r>
    </w:p>
    <w:p w:rsidR="005A0A40" w:rsidRPr="00BF6CD5" w:rsidRDefault="005A0A40" w:rsidP="005A0A40"/>
    <w:p w:rsidR="005A0A40" w:rsidRPr="00BF6CD5" w:rsidRDefault="005A0A40" w:rsidP="005A0A40">
      <w:pPr>
        <w:jc w:val="center"/>
      </w:pPr>
      <w:r w:rsidRPr="00BF6CD5">
        <w:rPr>
          <w:b/>
        </w:rPr>
        <w:lastRenderedPageBreak/>
        <w:t>Şekil1.1</w:t>
      </w:r>
      <w:r w:rsidRPr="00BF6CD5">
        <w:t xml:space="preserve"> Bilgi işareti ve taşıyıcının frekans spektrumları.</w:t>
      </w:r>
    </w:p>
    <w:p w:rsidR="005A0A40" w:rsidRPr="00BF6CD5" w:rsidRDefault="005A0A40" w:rsidP="005A0A40">
      <w:r w:rsidRPr="00BF6CD5">
        <w:t xml:space="preserve"> Verilen m(t) ve c(t) , DSB eşitliğinde yerine yazıldığında, </w:t>
      </w:r>
      <w:proofErr w:type="spellStart"/>
      <w:r w:rsidRPr="00BF6CD5">
        <w:t>Euler</w:t>
      </w:r>
      <w:proofErr w:type="spellEnd"/>
      <w:r w:rsidRPr="00BF6CD5">
        <w:t xml:space="preserve"> özdeşliğinden yararlanılarak</w:t>
      </w:r>
    </w:p>
    <w:p w:rsidR="005A0A40" w:rsidRPr="00BF6CD5" w:rsidRDefault="005A0A40" w:rsidP="005A0A40">
      <w:r w:rsidRPr="00BF6CD5">
        <w:rPr>
          <w:noProof/>
          <w:lang w:eastAsia="tr-TR"/>
        </w:rPr>
        <w:drawing>
          <wp:inline distT="0" distB="0" distL="0" distR="0" wp14:anchorId="4AC3922D" wp14:editId="4BCBB3A5">
            <wp:extent cx="5591331" cy="2093071"/>
            <wp:effectExtent l="0" t="0" r="0" b="254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9DB2.tmp"/>
                    <pic:cNvPicPr/>
                  </pic:nvPicPr>
                  <pic:blipFill>
                    <a:blip r:embed="rId16">
                      <a:extLst>
                        <a:ext uri="{28A0092B-C50C-407E-A947-70E740481C1C}">
                          <a14:useLocalDpi xmlns:a14="http://schemas.microsoft.com/office/drawing/2010/main" val="0"/>
                        </a:ext>
                      </a:extLst>
                    </a:blip>
                    <a:stretch>
                      <a:fillRect/>
                    </a:stretch>
                  </pic:blipFill>
                  <pic:spPr>
                    <a:xfrm>
                      <a:off x="0" y="0"/>
                      <a:ext cx="5595699" cy="2094706"/>
                    </a:xfrm>
                    <a:prstGeom prst="rect">
                      <a:avLst/>
                    </a:prstGeom>
                  </pic:spPr>
                </pic:pic>
              </a:graphicData>
            </a:graphic>
          </wp:inline>
        </w:drawing>
      </w:r>
    </w:p>
    <w:p w:rsidR="005A0A40" w:rsidRPr="00BF6CD5" w:rsidRDefault="005A0A40" w:rsidP="005A0A40">
      <w:proofErr w:type="gramStart"/>
      <w:r w:rsidRPr="00BF6CD5">
        <w:t>elde</w:t>
      </w:r>
      <w:proofErr w:type="gramEnd"/>
      <w:r w:rsidRPr="00BF6CD5">
        <w:t xml:space="preserve"> edilir. s(t) işaretinin frekans bölgesindeki karşılığı ise,</w:t>
      </w:r>
    </w:p>
    <w:p w:rsidR="005A0A40" w:rsidRPr="00BF6CD5" w:rsidRDefault="005A0A40" w:rsidP="005A0A40">
      <w:r w:rsidRPr="00BF6CD5">
        <w:rPr>
          <w:noProof/>
          <w:lang w:eastAsia="tr-TR"/>
        </w:rPr>
        <w:drawing>
          <wp:inline distT="0" distB="0" distL="0" distR="0" wp14:anchorId="55E1E5C8" wp14:editId="56390CEF">
            <wp:extent cx="5760720" cy="48641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3A03.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486410"/>
                    </a:xfrm>
                    <a:prstGeom prst="rect">
                      <a:avLst/>
                    </a:prstGeom>
                  </pic:spPr>
                </pic:pic>
              </a:graphicData>
            </a:graphic>
          </wp:inline>
        </w:drawing>
      </w:r>
      <w:r w:rsidRPr="00BF6CD5">
        <w:t xml:space="preserve"> </w:t>
      </w:r>
      <w:proofErr w:type="gramStart"/>
      <w:r w:rsidRPr="00BF6CD5">
        <w:t>biçimindedir</w:t>
      </w:r>
      <w:proofErr w:type="gramEnd"/>
      <w:r w:rsidRPr="00BF6CD5">
        <w:t xml:space="preserve">. Şekil </w:t>
      </w:r>
      <w:proofErr w:type="gramStart"/>
      <w:r w:rsidRPr="00BF6CD5">
        <w:t>1.2’de</w:t>
      </w:r>
      <w:proofErr w:type="gramEnd"/>
      <w:r w:rsidRPr="00BF6CD5">
        <w:t xml:space="preserve"> görüldüğü üzere  </w:t>
      </w:r>
      <m:oMath>
        <m:sSub>
          <m:sSubPr>
            <m:ctrlPr>
              <w:rPr>
                <w:rFonts w:ascii="Cambria Math" w:hAnsi="Cambria Math"/>
                <w:i/>
              </w:rPr>
            </m:ctrlPr>
          </m:sSubPr>
          <m:e>
            <m:r>
              <w:rPr>
                <w:rFonts w:ascii="Cambria Math" w:hAnsi="Cambria Math"/>
              </w:rPr>
              <m:t>S</m:t>
            </m:r>
          </m:e>
          <m:sub>
            <m:r>
              <w:rPr>
                <w:rFonts w:ascii="Cambria Math" w:hAnsi="Cambria Math"/>
              </w:rPr>
              <m:t>DSB</m:t>
            </m:r>
          </m:sub>
        </m:sSub>
      </m:oMath>
      <w:r w:rsidRPr="00BF6CD5">
        <w:t xml:space="preserve"> (t) ’nin spektrumunda hiçbir taşıyıcı yoktur. Bu nedenle, bu modülasyon türü taşıyıcısı bastırılmış çift </w:t>
      </w:r>
      <w:proofErr w:type="spellStart"/>
      <w:r w:rsidRPr="00BF6CD5">
        <w:t>yanband</w:t>
      </w:r>
      <w:proofErr w:type="spellEnd"/>
      <w:r w:rsidRPr="00BF6CD5">
        <w:t xml:space="preserve"> modülasyonu olarak da bilinir. DSB işaretin </w:t>
      </w:r>
      <w:proofErr w:type="spellStart"/>
      <w:r w:rsidRPr="00BF6CD5">
        <w:t>band</w:t>
      </w:r>
      <w:proofErr w:type="spellEnd"/>
      <w:r w:rsidRPr="00BF6CD5">
        <w:t xml:space="preserve"> genişliği BDSB=2</w:t>
      </w:r>
      <w:r w:rsidRPr="00BF6CD5">
        <w:rPr>
          <w:i/>
          <w:iCs/>
        </w:rPr>
        <w:t>f</w:t>
      </w:r>
      <w:r w:rsidRPr="00BF6CD5">
        <w:t>m ‘</w:t>
      </w:r>
      <w:proofErr w:type="spellStart"/>
      <w:r w:rsidRPr="00BF6CD5">
        <w:t>dir</w:t>
      </w:r>
      <w:proofErr w:type="spellEnd"/>
      <w:r w:rsidRPr="00BF6CD5">
        <w:t>.</w:t>
      </w:r>
    </w:p>
    <w:p w:rsidR="005A0A40" w:rsidRPr="00BF6CD5" w:rsidRDefault="005A0A40" w:rsidP="005A0A40">
      <w:r w:rsidRPr="00BF6CD5">
        <w:rPr>
          <w:noProof/>
          <w:lang w:eastAsia="tr-TR"/>
        </w:rPr>
        <w:drawing>
          <wp:inline distT="0" distB="0" distL="0" distR="0" wp14:anchorId="7D962CCF" wp14:editId="0541FEA2">
            <wp:extent cx="5760720" cy="2173758"/>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73758"/>
                    </a:xfrm>
                    <a:prstGeom prst="rect">
                      <a:avLst/>
                    </a:prstGeom>
                    <a:noFill/>
                    <a:ln>
                      <a:noFill/>
                    </a:ln>
                  </pic:spPr>
                </pic:pic>
              </a:graphicData>
            </a:graphic>
          </wp:inline>
        </w:drawing>
      </w:r>
    </w:p>
    <w:p w:rsidR="005A0A40" w:rsidRPr="00BF6CD5" w:rsidRDefault="005A0A40" w:rsidP="005A0A40">
      <w:pPr>
        <w:jc w:val="center"/>
      </w:pPr>
      <w:r w:rsidRPr="00BF6CD5">
        <w:rPr>
          <w:b/>
        </w:rPr>
        <w:t>Şekil1.2</w:t>
      </w:r>
      <w:r w:rsidRPr="00BF6CD5">
        <w:t xml:space="preserve"> Taşıyıcısı bastırılmış çift </w:t>
      </w:r>
      <w:proofErr w:type="spellStart"/>
      <w:r w:rsidRPr="00BF6CD5">
        <w:t>yanband</w:t>
      </w:r>
      <w:proofErr w:type="spellEnd"/>
      <w:r w:rsidRPr="00BF6CD5">
        <w:t xml:space="preserve"> modülasyonu.</w:t>
      </w:r>
    </w:p>
    <w:p w:rsidR="005A0A40" w:rsidRPr="00BF6CD5" w:rsidRDefault="005A0A40" w:rsidP="005A0A40">
      <w:pPr>
        <w:pStyle w:val="Default"/>
        <w:rPr>
          <w:rFonts w:asciiTheme="minorHAnsi" w:hAnsiTheme="minorHAnsi"/>
          <w:sz w:val="22"/>
          <w:szCs w:val="22"/>
        </w:rPr>
      </w:pPr>
      <w:r w:rsidRPr="00BF6CD5">
        <w:rPr>
          <w:rFonts w:asciiTheme="minorHAnsi" w:hAnsiTheme="minorHAnsi"/>
          <w:b/>
          <w:bCs/>
          <w:sz w:val="22"/>
          <w:szCs w:val="22"/>
        </w:rPr>
        <w:t xml:space="preserve">Tek Yan </w:t>
      </w:r>
      <w:proofErr w:type="spellStart"/>
      <w:r w:rsidRPr="00BF6CD5">
        <w:rPr>
          <w:rFonts w:asciiTheme="minorHAnsi" w:hAnsiTheme="minorHAnsi"/>
          <w:b/>
          <w:bCs/>
          <w:sz w:val="22"/>
          <w:szCs w:val="22"/>
        </w:rPr>
        <w:t>Band</w:t>
      </w:r>
      <w:proofErr w:type="spellEnd"/>
      <w:r w:rsidRPr="00BF6CD5">
        <w:rPr>
          <w:rFonts w:asciiTheme="minorHAnsi" w:hAnsiTheme="minorHAnsi"/>
          <w:b/>
          <w:bCs/>
          <w:sz w:val="22"/>
          <w:szCs w:val="22"/>
        </w:rPr>
        <w:t xml:space="preserve"> Modülasyonu </w:t>
      </w:r>
    </w:p>
    <w:p w:rsidR="005A0A40" w:rsidRPr="00BF6CD5" w:rsidRDefault="005A0A40" w:rsidP="005A0A40">
      <w:pPr>
        <w:rPr>
          <w:rFonts w:cs="Calibri"/>
        </w:rPr>
      </w:pPr>
      <w:r w:rsidRPr="00BF6CD5">
        <w:rPr>
          <w:rFonts w:cs="Calibri"/>
        </w:rPr>
        <w:t xml:space="preserve">DSB ve AM modülasyonu mesaj bant genişliğinin iki katı iletim bant genişliği gerektirmektedirler. Hem üst hem de alt yan bant bilgi işareti hakkında tüm bilgiyi içerdiğinden bilgi iletimi için yalnızca bir yan bant yeterlidir. Sadece bir </w:t>
      </w:r>
      <w:proofErr w:type="spellStart"/>
      <w:r w:rsidRPr="00BF6CD5">
        <w:rPr>
          <w:rFonts w:cs="Calibri"/>
        </w:rPr>
        <w:t>yanband</w:t>
      </w:r>
      <w:proofErr w:type="spellEnd"/>
      <w:r w:rsidRPr="00BF6CD5">
        <w:rPr>
          <w:rFonts w:cs="Calibri"/>
        </w:rPr>
        <w:t xml:space="preserve"> iletildiğinde modülasyon tek </w:t>
      </w:r>
      <w:proofErr w:type="spellStart"/>
      <w:r w:rsidRPr="00BF6CD5">
        <w:rPr>
          <w:rFonts w:cs="Calibri"/>
        </w:rPr>
        <w:t>yanband</w:t>
      </w:r>
      <w:proofErr w:type="spellEnd"/>
      <w:r w:rsidRPr="00BF6CD5">
        <w:rPr>
          <w:rFonts w:cs="Calibri"/>
        </w:rPr>
        <w:t xml:space="preserve"> modülasyonu (</w:t>
      </w:r>
      <w:proofErr w:type="spellStart"/>
      <w:r w:rsidRPr="00BF6CD5">
        <w:rPr>
          <w:rFonts w:cs="Calibri"/>
        </w:rPr>
        <w:t>single</w:t>
      </w:r>
      <w:proofErr w:type="spellEnd"/>
      <w:r w:rsidRPr="00BF6CD5">
        <w:rPr>
          <w:rFonts w:cs="Calibri"/>
        </w:rPr>
        <w:t xml:space="preserve"> </w:t>
      </w:r>
      <w:proofErr w:type="spellStart"/>
      <w:r w:rsidRPr="00BF6CD5">
        <w:rPr>
          <w:rFonts w:cs="Calibri"/>
        </w:rPr>
        <w:t>sideband</w:t>
      </w:r>
      <w:proofErr w:type="spellEnd"/>
      <w:r w:rsidRPr="00BF6CD5">
        <w:rPr>
          <w:rFonts w:cs="Calibri"/>
        </w:rPr>
        <w:t xml:space="preserve"> –SSB) olarak adlandırılır. DSB </w:t>
      </w:r>
      <w:proofErr w:type="spellStart"/>
      <w:r w:rsidRPr="00BF6CD5">
        <w:rPr>
          <w:rFonts w:cs="Calibri"/>
        </w:rPr>
        <w:t>modülasyonlu</w:t>
      </w:r>
      <w:proofErr w:type="spellEnd"/>
      <w:r w:rsidRPr="00BF6CD5">
        <w:rPr>
          <w:rFonts w:cs="Calibri"/>
        </w:rPr>
        <w:t xml:space="preserve"> işaretin,</w:t>
      </w:r>
    </w:p>
    <w:p w:rsidR="005A0A40" w:rsidRPr="00BF6CD5" w:rsidRDefault="005A0A40" w:rsidP="005A0A40">
      <w:pPr>
        <w:jc w:val="center"/>
      </w:pPr>
      <w:r w:rsidRPr="00BF6CD5">
        <w:rPr>
          <w:noProof/>
          <w:lang w:eastAsia="tr-TR"/>
        </w:rPr>
        <w:lastRenderedPageBreak/>
        <w:drawing>
          <wp:inline distT="0" distB="0" distL="0" distR="0" wp14:anchorId="58B939D2" wp14:editId="54EC1597">
            <wp:extent cx="5039428" cy="1362265"/>
            <wp:effectExtent l="0" t="0" r="889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679D.tmp"/>
                    <pic:cNvPicPr/>
                  </pic:nvPicPr>
                  <pic:blipFill>
                    <a:blip r:embed="rId19">
                      <a:extLst>
                        <a:ext uri="{28A0092B-C50C-407E-A947-70E740481C1C}">
                          <a14:useLocalDpi xmlns:a14="http://schemas.microsoft.com/office/drawing/2010/main" val="0"/>
                        </a:ext>
                      </a:extLst>
                    </a:blip>
                    <a:stretch>
                      <a:fillRect/>
                    </a:stretch>
                  </pic:blipFill>
                  <pic:spPr>
                    <a:xfrm>
                      <a:off x="0" y="0"/>
                      <a:ext cx="5039428" cy="1362265"/>
                    </a:xfrm>
                    <a:prstGeom prst="rect">
                      <a:avLst/>
                    </a:prstGeom>
                  </pic:spPr>
                </pic:pic>
              </a:graphicData>
            </a:graphic>
          </wp:inline>
        </w:drawing>
      </w:r>
    </w:p>
    <w:p w:rsidR="005A0A40" w:rsidRPr="00BF6CD5" w:rsidRDefault="005A0A40" w:rsidP="005A0A40">
      <w:proofErr w:type="gramStart"/>
      <w:r w:rsidRPr="00BF6CD5">
        <w:t>yan</w:t>
      </w:r>
      <w:proofErr w:type="gramEnd"/>
      <w:r w:rsidRPr="00BF6CD5">
        <w:t xml:space="preserve"> bantlarından biri filtre ile süzülerek</w:t>
      </w:r>
    </w:p>
    <w:p w:rsidR="005A0A40" w:rsidRPr="00BF6CD5" w:rsidRDefault="005A0A40" w:rsidP="005A0A40">
      <w:pPr>
        <w:jc w:val="center"/>
      </w:pPr>
      <w:r w:rsidRPr="00BF6CD5">
        <w:rPr>
          <w:noProof/>
          <w:lang w:eastAsia="tr-TR"/>
        </w:rPr>
        <w:drawing>
          <wp:inline distT="0" distB="0" distL="0" distR="0" wp14:anchorId="4D169E61" wp14:editId="77C6D3B7">
            <wp:extent cx="3296110" cy="64779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F0F3.tmp"/>
                    <pic:cNvPicPr/>
                  </pic:nvPicPr>
                  <pic:blipFill>
                    <a:blip r:embed="rId20">
                      <a:extLst>
                        <a:ext uri="{28A0092B-C50C-407E-A947-70E740481C1C}">
                          <a14:useLocalDpi xmlns:a14="http://schemas.microsoft.com/office/drawing/2010/main" val="0"/>
                        </a:ext>
                      </a:extLst>
                    </a:blip>
                    <a:stretch>
                      <a:fillRect/>
                    </a:stretch>
                  </pic:blipFill>
                  <pic:spPr>
                    <a:xfrm>
                      <a:off x="0" y="0"/>
                      <a:ext cx="3296110" cy="647790"/>
                    </a:xfrm>
                    <a:prstGeom prst="rect">
                      <a:avLst/>
                    </a:prstGeom>
                  </pic:spPr>
                </pic:pic>
              </a:graphicData>
            </a:graphic>
          </wp:inline>
        </w:drawing>
      </w:r>
    </w:p>
    <w:p w:rsidR="005A0A40" w:rsidRPr="00BF6CD5" w:rsidRDefault="005A0A40" w:rsidP="005A0A40">
      <w:proofErr w:type="gramStart"/>
      <w:r w:rsidRPr="00BF6CD5">
        <w:t>elde</w:t>
      </w:r>
      <w:proofErr w:type="gramEnd"/>
      <w:r w:rsidRPr="00BF6CD5">
        <w:t xml:space="preserve"> edilir.</w:t>
      </w:r>
    </w:p>
    <w:p w:rsidR="005A0A40" w:rsidRPr="00BF6CD5" w:rsidRDefault="005A0A40" w:rsidP="005A0A40"/>
    <w:p w:rsidR="005A0A40" w:rsidRPr="00BF6CD5" w:rsidRDefault="005A0A40" w:rsidP="005A0A40">
      <w:pPr>
        <w:rPr>
          <w:b/>
        </w:rPr>
      </w:pPr>
      <w:r w:rsidRPr="00BF6CD5">
        <w:rPr>
          <w:b/>
        </w:rPr>
        <w:t>Geleneksel Genlik Modülasyonu</w:t>
      </w:r>
    </w:p>
    <w:p w:rsidR="005A0A40" w:rsidRPr="00BF6CD5" w:rsidRDefault="005A0A40" w:rsidP="005A0A40">
      <w:r w:rsidRPr="00BF6CD5">
        <w:t xml:space="preserve"> Geleneksel GM işaret çift yan </w:t>
      </w:r>
      <w:proofErr w:type="spellStart"/>
      <w:r w:rsidRPr="00BF6CD5">
        <w:t>band</w:t>
      </w:r>
      <w:proofErr w:type="spellEnd"/>
      <w:r w:rsidRPr="00BF6CD5">
        <w:t xml:space="preserve"> GM </w:t>
      </w:r>
      <w:proofErr w:type="spellStart"/>
      <w:r w:rsidRPr="00BF6CD5">
        <w:t>modülasyonlu</w:t>
      </w:r>
      <w:proofErr w:type="spellEnd"/>
      <w:r w:rsidRPr="00BF6CD5">
        <w:t xml:space="preserve"> işarete ek olarak büyük taşıyıcı bileşene sahiptir. İletilen işaret matematiksel olarak </w:t>
      </w:r>
    </w:p>
    <w:p w:rsidR="005A0A40" w:rsidRPr="00BF6CD5" w:rsidRDefault="005A0A40" w:rsidP="005A0A40">
      <w:pPr>
        <w:jc w:val="center"/>
      </w:pPr>
      <w:r w:rsidRPr="00BF6CD5">
        <w:rPr>
          <w:noProof/>
          <w:lang w:eastAsia="tr-TR"/>
        </w:rPr>
        <w:drawing>
          <wp:inline distT="0" distB="0" distL="0" distR="0" wp14:anchorId="0E866101" wp14:editId="54442D04">
            <wp:extent cx="3048425" cy="371527"/>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8F3.tmp"/>
                    <pic:cNvPicPr/>
                  </pic:nvPicPr>
                  <pic:blipFill>
                    <a:blip r:embed="rId21">
                      <a:extLst>
                        <a:ext uri="{28A0092B-C50C-407E-A947-70E740481C1C}">
                          <a14:useLocalDpi xmlns:a14="http://schemas.microsoft.com/office/drawing/2010/main" val="0"/>
                        </a:ext>
                      </a:extLst>
                    </a:blip>
                    <a:stretch>
                      <a:fillRect/>
                    </a:stretch>
                  </pic:blipFill>
                  <pic:spPr>
                    <a:xfrm>
                      <a:off x="0" y="0"/>
                      <a:ext cx="3048425" cy="371527"/>
                    </a:xfrm>
                    <a:prstGeom prst="rect">
                      <a:avLst/>
                    </a:prstGeom>
                  </pic:spPr>
                </pic:pic>
              </a:graphicData>
            </a:graphic>
          </wp:inline>
        </w:drawing>
      </w:r>
    </w:p>
    <w:p w:rsidR="005A0A40" w:rsidRPr="00BF6CD5" w:rsidRDefault="005A0A40" w:rsidP="005A0A40">
      <w:r w:rsidRPr="00BF6CD5">
        <w:rPr>
          <w:noProof/>
          <w:lang w:eastAsia="tr-TR"/>
        </w:rPr>
        <w:drawing>
          <wp:anchor distT="0" distB="0" distL="114300" distR="114300" simplePos="0" relativeHeight="251664384" behindDoc="0" locked="0" layoutInCell="1" allowOverlap="1" wp14:anchorId="02FAA653" wp14:editId="64CB61D1">
            <wp:simplePos x="0" y="0"/>
            <wp:positionH relativeFrom="column">
              <wp:posOffset>1999615</wp:posOffset>
            </wp:positionH>
            <wp:positionV relativeFrom="paragraph">
              <wp:posOffset>1049655</wp:posOffset>
            </wp:positionV>
            <wp:extent cx="753745" cy="145415"/>
            <wp:effectExtent l="0" t="0" r="8255" b="6985"/>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B4F9.tmp"/>
                    <pic:cNvPicPr/>
                  </pic:nvPicPr>
                  <pic:blipFill>
                    <a:blip r:embed="rId22">
                      <a:extLst>
                        <a:ext uri="{28A0092B-C50C-407E-A947-70E740481C1C}">
                          <a14:useLocalDpi xmlns:a14="http://schemas.microsoft.com/office/drawing/2010/main" val="0"/>
                        </a:ext>
                      </a:extLst>
                    </a:blip>
                    <a:stretch>
                      <a:fillRect/>
                    </a:stretch>
                  </pic:blipFill>
                  <pic:spPr>
                    <a:xfrm>
                      <a:off x="0" y="0"/>
                      <a:ext cx="753745" cy="145415"/>
                    </a:xfrm>
                    <a:prstGeom prst="rect">
                      <a:avLst/>
                    </a:prstGeom>
                  </pic:spPr>
                </pic:pic>
              </a:graphicData>
            </a:graphic>
            <wp14:sizeRelH relativeFrom="page">
              <wp14:pctWidth>0</wp14:pctWidth>
            </wp14:sizeRelH>
            <wp14:sizeRelV relativeFrom="page">
              <wp14:pctHeight>0</wp14:pctHeight>
            </wp14:sizeRelV>
          </wp:anchor>
        </w:drawing>
      </w:r>
      <w:r w:rsidRPr="00BF6CD5">
        <w:rPr>
          <w:noProof/>
          <w:lang w:eastAsia="tr-TR"/>
        </w:rPr>
        <w:drawing>
          <wp:anchor distT="0" distB="0" distL="114300" distR="114300" simplePos="0" relativeHeight="251663360" behindDoc="0" locked="0" layoutInCell="1" allowOverlap="1" wp14:anchorId="69747A73" wp14:editId="348A715C">
            <wp:simplePos x="0" y="0"/>
            <wp:positionH relativeFrom="column">
              <wp:posOffset>2099310</wp:posOffset>
            </wp:positionH>
            <wp:positionV relativeFrom="paragraph">
              <wp:posOffset>232410</wp:posOffset>
            </wp:positionV>
            <wp:extent cx="1107440" cy="139700"/>
            <wp:effectExtent l="0" t="0" r="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A227.tmp"/>
                    <pic:cNvPicPr/>
                  </pic:nvPicPr>
                  <pic:blipFill>
                    <a:blip r:embed="rId23">
                      <a:extLst>
                        <a:ext uri="{28A0092B-C50C-407E-A947-70E740481C1C}">
                          <a14:useLocalDpi xmlns:a14="http://schemas.microsoft.com/office/drawing/2010/main" val="0"/>
                        </a:ext>
                      </a:extLst>
                    </a:blip>
                    <a:stretch>
                      <a:fillRect/>
                    </a:stretch>
                  </pic:blipFill>
                  <pic:spPr>
                    <a:xfrm>
                      <a:off x="0" y="0"/>
                      <a:ext cx="1107440" cy="13970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BF6CD5">
        <w:t>şeklinde</w:t>
      </w:r>
      <w:proofErr w:type="gramEnd"/>
      <w:r w:rsidRPr="00BF6CD5">
        <w:t xml:space="preserve"> ifade edilir. Burada mesaj dalga formu m t( ) 1 </w:t>
      </w:r>
      <w:r w:rsidRPr="00BF6CD5">
        <w:sym w:font="Symbol" w:char="F0A3"/>
      </w:r>
      <w:r w:rsidRPr="00BF6CD5">
        <w:t xml:space="preserve"> olma şartını yerine getirecek şekilde sınırlandırılmıştır. Dikkat edilir ise çift </w:t>
      </w:r>
      <w:proofErr w:type="spellStart"/>
      <w:r w:rsidRPr="00BF6CD5">
        <w:t>yanband</w:t>
      </w:r>
      <w:proofErr w:type="spellEnd"/>
      <w:r w:rsidRPr="00BF6CD5">
        <w:t xml:space="preserve"> GM işareti iken </w:t>
      </w:r>
      <w:r w:rsidRPr="00BF6CD5">
        <w:rPr>
          <w:noProof/>
          <w:lang w:eastAsia="tr-TR"/>
        </w:rPr>
        <w:drawing>
          <wp:inline distT="0" distB="0" distL="0" distR="0" wp14:anchorId="3E2B9942" wp14:editId="29A353B7">
            <wp:extent cx="946673" cy="182880"/>
            <wp:effectExtent l="0" t="0" r="635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8AD9.tmp"/>
                    <pic:cNvPicPr/>
                  </pic:nvPicPr>
                  <pic:blipFill>
                    <a:blip r:embed="rId24">
                      <a:extLst>
                        <a:ext uri="{28A0092B-C50C-407E-A947-70E740481C1C}">
                          <a14:useLocalDpi xmlns:a14="http://schemas.microsoft.com/office/drawing/2010/main" val="0"/>
                        </a:ext>
                      </a:extLst>
                    </a:blip>
                    <a:stretch>
                      <a:fillRect/>
                    </a:stretch>
                  </pic:blipFill>
                  <pic:spPr>
                    <a:xfrm>
                      <a:off x="0" y="0"/>
                      <a:ext cx="946989" cy="182941"/>
                    </a:xfrm>
                    <a:prstGeom prst="rect">
                      <a:avLst/>
                    </a:prstGeom>
                  </pic:spPr>
                </pic:pic>
              </a:graphicData>
            </a:graphic>
          </wp:inline>
        </w:drawing>
      </w:r>
      <w:r w:rsidRPr="00BF6CD5">
        <w:t xml:space="preserve">taşıyıcı bile- şendir. </w:t>
      </w:r>
      <w:proofErr w:type="gramStart"/>
      <w:r w:rsidRPr="00BF6CD5">
        <w:t>Şekil  zaman</w:t>
      </w:r>
      <w:proofErr w:type="gramEnd"/>
      <w:r w:rsidRPr="00BF6CD5">
        <w:t xml:space="preserve"> düzleminde bir GM işareti göstermektedir. Bu bölümün sonunda göreceğimiz gibi, fazlalık bir taşıyıcının varlığı çok basit </w:t>
      </w:r>
      <w:proofErr w:type="spellStart"/>
      <w:r w:rsidRPr="00BF6CD5">
        <w:t>demodülatör</w:t>
      </w:r>
      <w:proofErr w:type="spellEnd"/>
      <w:r w:rsidRPr="00BF6CD5">
        <w:t xml:space="preserve"> yapılarını mümkün kılmaktadır. GM yayıncı- </w:t>
      </w:r>
      <w:proofErr w:type="spellStart"/>
      <w:r w:rsidRPr="00BF6CD5">
        <w:t>lıkta</w:t>
      </w:r>
      <w:proofErr w:type="spellEnd"/>
      <w:r w:rsidRPr="00BF6CD5">
        <w:t xml:space="preserve"> genellikle bu tip modülasyon tercih edilmesinin nedeni budur.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Pr="00BF6CD5">
        <w:rPr>
          <w:rFonts w:eastAsiaTheme="minorEastAsia"/>
        </w:rPr>
        <w:t>(t)|</w:t>
      </w:r>
      <w:r w:rsidRPr="00BF6CD5">
        <w:sym w:font="Symbol" w:char="F0A3"/>
      </w:r>
      <w:r w:rsidRPr="00BF6CD5">
        <w:t xml:space="preserve"> </w:t>
      </w:r>
      <w:proofErr w:type="gramStart"/>
      <w:r w:rsidRPr="00BF6CD5">
        <w:t>1   olduğu</w:t>
      </w:r>
      <w:proofErr w:type="gramEnd"/>
      <w:r w:rsidRPr="00BF6CD5">
        <w:t xml:space="preserve"> müddetçe genliği her zaman pozitif olacaktır. Bu daha sonra açıklanacağı gibi </w:t>
      </w:r>
      <w:proofErr w:type="spellStart"/>
      <w:r w:rsidRPr="00BF6CD5">
        <w:t>demodülasyonu</w:t>
      </w:r>
      <w:proofErr w:type="spellEnd"/>
      <w:r w:rsidRPr="00BF6CD5">
        <w:t xml:space="preserve"> kolaylaştırmak için geleneksel ÇYB GM için istenilen bir şarttır. Diğer taraftan bazen eğer m(t)&lt;-</w:t>
      </w:r>
      <w:proofErr w:type="gramStart"/>
      <w:r w:rsidRPr="00BF6CD5">
        <w:t>1  olur</w:t>
      </w:r>
      <w:proofErr w:type="gramEnd"/>
      <w:r w:rsidRPr="00BF6CD5">
        <w:t xml:space="preserve"> ise GM işareti aşırı </w:t>
      </w:r>
      <w:proofErr w:type="spellStart"/>
      <w:r w:rsidRPr="00BF6CD5">
        <w:t>modülasyonludur</w:t>
      </w:r>
      <w:proofErr w:type="spellEnd"/>
      <w:r w:rsidRPr="00BF6CD5">
        <w:t xml:space="preserve">. Ve </w:t>
      </w:r>
      <w:proofErr w:type="spellStart"/>
      <w:r w:rsidRPr="00BF6CD5">
        <w:t>demodülasyon</w:t>
      </w:r>
      <w:proofErr w:type="spellEnd"/>
      <w:r w:rsidRPr="00BF6CD5">
        <w:t xml:space="preserve"> çok karmaşık bir işlem haline gelir. Uygulamada m(t) işaret genliği daima birden küçük olacak şekilde ölçeklendirilir.</w:t>
      </w:r>
    </w:p>
    <w:p w:rsidR="005A0A40" w:rsidRPr="00BF6CD5" w:rsidRDefault="005A0A40" w:rsidP="005A0A40">
      <w:r w:rsidRPr="00BF6CD5">
        <w:t>Bazen m(t)’i</w:t>
      </w:r>
    </w:p>
    <w:p w:rsidR="005A0A40" w:rsidRPr="00BF6CD5" w:rsidRDefault="005A0A40" w:rsidP="005A0A40">
      <w:pPr>
        <w:jc w:val="center"/>
      </w:pPr>
      <w:r w:rsidRPr="00BF6CD5">
        <w:rPr>
          <w:noProof/>
          <w:lang w:eastAsia="tr-TR"/>
        </w:rPr>
        <w:drawing>
          <wp:inline distT="0" distB="0" distL="0" distR="0" wp14:anchorId="74E7E430" wp14:editId="7F29FA9F">
            <wp:extent cx="1333686" cy="276264"/>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EB56.tmp"/>
                    <pic:cNvPicPr/>
                  </pic:nvPicPr>
                  <pic:blipFill>
                    <a:blip r:embed="rId25">
                      <a:extLst>
                        <a:ext uri="{28A0092B-C50C-407E-A947-70E740481C1C}">
                          <a14:useLocalDpi xmlns:a14="http://schemas.microsoft.com/office/drawing/2010/main" val="0"/>
                        </a:ext>
                      </a:extLst>
                    </a:blip>
                    <a:stretch>
                      <a:fillRect/>
                    </a:stretch>
                  </pic:blipFill>
                  <pic:spPr>
                    <a:xfrm>
                      <a:off x="0" y="0"/>
                      <a:ext cx="1333686" cy="276264"/>
                    </a:xfrm>
                    <a:prstGeom prst="rect">
                      <a:avLst/>
                    </a:prstGeom>
                  </pic:spPr>
                </pic:pic>
              </a:graphicData>
            </a:graphic>
          </wp:inline>
        </w:drawing>
      </w:r>
    </w:p>
    <w:p w:rsidR="005A0A40" w:rsidRPr="00BF6CD5" w:rsidRDefault="005A0A40" w:rsidP="005A0A40">
      <w:proofErr w:type="gramStart"/>
      <w:r w:rsidRPr="00BF6CD5">
        <w:t>şeklinde</w:t>
      </w:r>
      <w:proofErr w:type="gramEnd"/>
      <w:r w:rsidRPr="00BF6CD5">
        <w:t xml:space="preserve"> ifade etmek daha uygun olur. Burada </w:t>
      </w:r>
      <w:proofErr w:type="spellStart"/>
      <w:r w:rsidRPr="00BF6CD5">
        <w:t>mn</w:t>
      </w:r>
      <w:proofErr w:type="spellEnd"/>
      <w:r w:rsidRPr="00BF6CD5">
        <w:t xml:space="preserve">(t) minimum değeri -1 olacak şekilde </w:t>
      </w:r>
      <w:proofErr w:type="spellStart"/>
      <w:r w:rsidRPr="00BF6CD5">
        <w:t>normalize</w:t>
      </w:r>
      <w:proofErr w:type="spellEnd"/>
      <w:r w:rsidRPr="00BF6CD5">
        <w:t xml:space="preserve"> edilmiştir. Bu işlem örneğin</w:t>
      </w:r>
    </w:p>
    <w:p w:rsidR="005A0A40" w:rsidRPr="00BF6CD5" w:rsidRDefault="005A0A40" w:rsidP="005A0A40">
      <w:pPr>
        <w:jc w:val="center"/>
      </w:pPr>
      <w:r w:rsidRPr="00BF6CD5">
        <w:rPr>
          <w:noProof/>
          <w:lang w:eastAsia="tr-TR"/>
        </w:rPr>
        <w:drawing>
          <wp:inline distT="0" distB="0" distL="0" distR="0" wp14:anchorId="17C449DF" wp14:editId="6052A43C">
            <wp:extent cx="1857634" cy="562053"/>
            <wp:effectExtent l="0" t="0" r="952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AD5E.tmp"/>
                    <pic:cNvPicPr/>
                  </pic:nvPicPr>
                  <pic:blipFill>
                    <a:blip r:embed="rId26">
                      <a:extLst>
                        <a:ext uri="{28A0092B-C50C-407E-A947-70E740481C1C}">
                          <a14:useLocalDpi xmlns:a14="http://schemas.microsoft.com/office/drawing/2010/main" val="0"/>
                        </a:ext>
                      </a:extLst>
                    </a:blip>
                    <a:stretch>
                      <a:fillRect/>
                    </a:stretch>
                  </pic:blipFill>
                  <pic:spPr>
                    <a:xfrm>
                      <a:off x="0" y="0"/>
                      <a:ext cx="1857634" cy="562053"/>
                    </a:xfrm>
                    <a:prstGeom prst="rect">
                      <a:avLst/>
                    </a:prstGeom>
                  </pic:spPr>
                </pic:pic>
              </a:graphicData>
            </a:graphic>
          </wp:inline>
        </w:drawing>
      </w:r>
    </w:p>
    <w:p w:rsidR="005A0A40" w:rsidRPr="00BF6CD5" w:rsidRDefault="005A0A40" w:rsidP="005A0A40">
      <w:proofErr w:type="gramStart"/>
      <w:r w:rsidRPr="00BF6CD5">
        <w:lastRenderedPageBreak/>
        <w:t>şeklinde</w:t>
      </w:r>
      <w:proofErr w:type="gramEnd"/>
      <w:r w:rsidRPr="00BF6CD5">
        <w:t xml:space="preserve"> tanımlanabilir. Bu durumda, genellikle 1’den daha küçük sabit bir değer olan, ölçekleme faktörü a modülasyon indeksi olarak adlandırılır.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Pr="00BF6CD5">
        <w:rPr>
          <w:rFonts w:eastAsiaTheme="minorEastAsia"/>
        </w:rPr>
        <w:t>(t)|</w:t>
      </w:r>
      <w:r w:rsidRPr="00BF6CD5">
        <w:sym w:font="Symbol" w:char="F0A3"/>
      </w:r>
      <w:r w:rsidRPr="00BF6CD5">
        <w:t xml:space="preserve"> 1 ve 0 </w:t>
      </w:r>
      <w:r w:rsidRPr="00BF6CD5">
        <w:sym w:font="Symbol" w:char="F03C"/>
      </w:r>
      <w:r w:rsidRPr="00BF6CD5">
        <w:t xml:space="preserve"> a </w:t>
      </w:r>
      <w:r w:rsidRPr="00BF6CD5">
        <w:sym w:font="Symbol" w:char="F03C"/>
      </w:r>
      <w:r w:rsidRPr="00BF6CD5">
        <w:t>1olduğu için, 1</w:t>
      </w:r>
      <w:r w:rsidRPr="00BF6CD5">
        <w:sym w:font="Symbol" w:char="F02B"/>
      </w:r>
      <w:r w:rsidRPr="00BF6CD5">
        <w:t xml:space="preserve"> a</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Pr="00BF6CD5">
        <w:t xml:space="preserve">(t) </w:t>
      </w:r>
      <w:r w:rsidRPr="00BF6CD5">
        <w:sym w:font="Symbol" w:char="F03E"/>
      </w:r>
      <w:r w:rsidRPr="00BF6CD5">
        <w:t xml:space="preserve"> 0 elde edilir ve </w:t>
      </w:r>
      <w:proofErr w:type="spellStart"/>
      <w:r w:rsidRPr="00BF6CD5">
        <w:t>modülasyonlu</w:t>
      </w:r>
      <w:proofErr w:type="spellEnd"/>
      <w:r w:rsidRPr="00BF6CD5">
        <w:t xml:space="preserve"> işaret hiçbir zaman aşırı modülasyon göstermeyecek olan</w:t>
      </w:r>
    </w:p>
    <w:p w:rsidR="005A0A40" w:rsidRPr="00BF6CD5" w:rsidRDefault="005A0A40" w:rsidP="005A0A40">
      <w:pPr>
        <w:jc w:val="center"/>
      </w:pPr>
      <w:r w:rsidRPr="00BF6CD5">
        <w:rPr>
          <w:noProof/>
          <w:lang w:eastAsia="tr-TR"/>
        </w:rPr>
        <w:drawing>
          <wp:inline distT="0" distB="0" distL="0" distR="0" wp14:anchorId="04863713" wp14:editId="2BFB7C71">
            <wp:extent cx="2981741" cy="390580"/>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3E45.tmp"/>
                    <pic:cNvPicPr/>
                  </pic:nvPicPr>
                  <pic:blipFill>
                    <a:blip r:embed="rId27">
                      <a:extLst>
                        <a:ext uri="{28A0092B-C50C-407E-A947-70E740481C1C}">
                          <a14:useLocalDpi xmlns:a14="http://schemas.microsoft.com/office/drawing/2010/main" val="0"/>
                        </a:ext>
                      </a:extLst>
                    </a:blip>
                    <a:stretch>
                      <a:fillRect/>
                    </a:stretch>
                  </pic:blipFill>
                  <pic:spPr>
                    <a:xfrm>
                      <a:off x="0" y="0"/>
                      <a:ext cx="2981741" cy="390580"/>
                    </a:xfrm>
                    <a:prstGeom prst="rect">
                      <a:avLst/>
                    </a:prstGeom>
                  </pic:spPr>
                </pic:pic>
              </a:graphicData>
            </a:graphic>
          </wp:inline>
        </w:drawing>
      </w:r>
    </w:p>
    <w:p w:rsidR="005A0A40" w:rsidRPr="00BF6CD5" w:rsidRDefault="005A0A40" w:rsidP="005A0A40">
      <w:proofErr w:type="gramStart"/>
      <w:r w:rsidRPr="00BF6CD5">
        <w:t>formunda</w:t>
      </w:r>
      <w:proofErr w:type="gramEnd"/>
      <w:r w:rsidRPr="00BF6CD5">
        <w:t xml:space="preserve"> ifade edilebilir.</w:t>
      </w:r>
    </w:p>
    <w:p w:rsidR="005A0A40" w:rsidRPr="00BF6CD5" w:rsidRDefault="005A0A40" w:rsidP="005A0A40">
      <w:pPr>
        <w:jc w:val="center"/>
        <w:rPr>
          <w:b/>
        </w:rPr>
      </w:pPr>
    </w:p>
    <w:p w:rsidR="005A0A40" w:rsidRPr="00BF6CD5" w:rsidRDefault="005A0A40" w:rsidP="005A0A40">
      <w:r w:rsidRPr="00BF6CD5">
        <w:rPr>
          <w:b/>
        </w:rPr>
        <w:t>Geleneksel GM İşaretin Tayfı</w:t>
      </w:r>
    </w:p>
    <w:p w:rsidR="005A0A40" w:rsidRPr="00BF6CD5" w:rsidRDefault="005A0A40" w:rsidP="005A0A40">
      <w:r w:rsidRPr="00BF6CD5">
        <w:t xml:space="preserve">Eğer m(t) </w:t>
      </w:r>
      <w:proofErr w:type="spellStart"/>
      <w:r w:rsidRPr="00BF6CD5">
        <w:t>Fourier</w:t>
      </w:r>
      <w:proofErr w:type="spellEnd"/>
      <w:r w:rsidRPr="00BF6CD5">
        <w:t xml:space="preserve"> dönüşümü M(f) olan bir mesaj işareti ise u(t) genlik-</w:t>
      </w:r>
      <w:proofErr w:type="spellStart"/>
      <w:r w:rsidRPr="00BF6CD5">
        <w:t>modülasyonlu</w:t>
      </w:r>
      <w:proofErr w:type="spellEnd"/>
      <w:r w:rsidRPr="00BF6CD5">
        <w:t xml:space="preserve"> işaretin tayfı</w:t>
      </w:r>
    </w:p>
    <w:p w:rsidR="005A0A40" w:rsidRPr="00BF6CD5" w:rsidRDefault="005A0A40" w:rsidP="005A0A40">
      <w:r w:rsidRPr="00BF6CD5">
        <w:rPr>
          <w:noProof/>
          <w:lang w:eastAsia="tr-TR"/>
        </w:rPr>
        <w:drawing>
          <wp:inline distT="0" distB="0" distL="0" distR="0" wp14:anchorId="44F45A0A" wp14:editId="6D2F027A">
            <wp:extent cx="5760720" cy="871855"/>
            <wp:effectExtent l="0" t="0" r="0" b="444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B6D6.tmp"/>
                    <pic:cNvPicPr/>
                  </pic:nvPicPr>
                  <pic:blipFill>
                    <a:blip r:embed="rId28">
                      <a:extLst>
                        <a:ext uri="{28A0092B-C50C-407E-A947-70E740481C1C}">
                          <a14:useLocalDpi xmlns:a14="http://schemas.microsoft.com/office/drawing/2010/main" val="0"/>
                        </a:ext>
                      </a:extLst>
                    </a:blip>
                    <a:stretch>
                      <a:fillRect/>
                    </a:stretch>
                  </pic:blipFill>
                  <pic:spPr>
                    <a:xfrm>
                      <a:off x="0" y="0"/>
                      <a:ext cx="5760720" cy="871855"/>
                    </a:xfrm>
                    <a:prstGeom prst="rect">
                      <a:avLst/>
                    </a:prstGeom>
                  </pic:spPr>
                </pic:pic>
              </a:graphicData>
            </a:graphic>
          </wp:inline>
        </w:drawing>
      </w:r>
    </w:p>
    <w:p w:rsidR="005A0A40" w:rsidRPr="00BF6CD5" w:rsidRDefault="005A0A40" w:rsidP="005A0A40">
      <w:proofErr w:type="gramStart"/>
      <w:r w:rsidRPr="00BF6CD5">
        <w:t>olur</w:t>
      </w:r>
      <w:proofErr w:type="gramEnd"/>
      <w:r w:rsidRPr="00BF6CD5">
        <w:t xml:space="preserve">. Bir mesaj işareti m(t) ve bu işaretin tayfı M(f), ilgili </w:t>
      </w:r>
      <w:proofErr w:type="spellStart"/>
      <w:r w:rsidRPr="00BF6CD5">
        <w:t>modülasyonlu</w:t>
      </w:r>
      <w:proofErr w:type="spellEnd"/>
      <w:r w:rsidRPr="00BF6CD5">
        <w:t xml:space="preserve"> işaret u(t) ve bunun tayfı U(f) Şekilde gösterilmiştir. Açıkça görülebileceği gibi, geleneksel GM işaret tayfı mesaj işaretinin </w:t>
      </w:r>
      <w:proofErr w:type="spellStart"/>
      <w:r w:rsidRPr="00BF6CD5">
        <w:t>band</w:t>
      </w:r>
      <w:proofErr w:type="spellEnd"/>
      <w:r w:rsidRPr="00BF6CD5">
        <w:t xml:space="preserve"> genişliğinin iki katı bir </w:t>
      </w:r>
      <w:proofErr w:type="spellStart"/>
      <w:r w:rsidRPr="00BF6CD5">
        <w:t>band</w:t>
      </w:r>
      <w:proofErr w:type="spellEnd"/>
      <w:r w:rsidRPr="00BF6CD5">
        <w:t xml:space="preserve"> işgal eder.</w:t>
      </w:r>
    </w:p>
    <w:p w:rsidR="005A0A40" w:rsidRPr="00BF6CD5" w:rsidRDefault="005A0A40" w:rsidP="005A0A40">
      <w:r w:rsidRPr="00BF6CD5">
        <w:rPr>
          <w:noProof/>
          <w:lang w:eastAsia="tr-TR"/>
        </w:rPr>
        <w:drawing>
          <wp:inline distT="0" distB="0" distL="0" distR="0" wp14:anchorId="4E0464A2" wp14:editId="19956735">
            <wp:extent cx="5760720" cy="4182110"/>
            <wp:effectExtent l="0" t="0" r="0" b="889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6C5C.tmp"/>
                    <pic:cNvPicPr/>
                  </pic:nvPicPr>
                  <pic:blipFill>
                    <a:blip r:embed="rId29">
                      <a:extLst>
                        <a:ext uri="{28A0092B-C50C-407E-A947-70E740481C1C}">
                          <a14:useLocalDpi xmlns:a14="http://schemas.microsoft.com/office/drawing/2010/main" val="0"/>
                        </a:ext>
                      </a:extLst>
                    </a:blip>
                    <a:stretch>
                      <a:fillRect/>
                    </a:stretch>
                  </pic:blipFill>
                  <pic:spPr>
                    <a:xfrm>
                      <a:off x="0" y="0"/>
                      <a:ext cx="5760720" cy="4182110"/>
                    </a:xfrm>
                    <a:prstGeom prst="rect">
                      <a:avLst/>
                    </a:prstGeom>
                  </pic:spPr>
                </pic:pic>
              </a:graphicData>
            </a:graphic>
          </wp:inline>
        </w:drawing>
      </w:r>
    </w:p>
    <w:p w:rsidR="005A0A40" w:rsidRPr="00BF6CD5" w:rsidRDefault="005A0A40" w:rsidP="005A0A40">
      <w:pPr>
        <w:jc w:val="center"/>
      </w:pPr>
      <w:r w:rsidRPr="00BF6CD5">
        <w:t>Zaman ve Frekans düzleminde geleneksel GM</w:t>
      </w:r>
    </w:p>
    <w:p w:rsidR="005A0A40" w:rsidRPr="00BF6CD5" w:rsidRDefault="005A0A40" w:rsidP="005A0A40">
      <w:pPr>
        <w:ind w:firstLine="708"/>
        <w:rPr>
          <w:rFonts w:cs="Times New Roman"/>
          <w:b/>
        </w:rPr>
      </w:pPr>
      <w:r w:rsidRPr="00BF6CD5">
        <w:rPr>
          <w:rFonts w:cs="Times New Roman"/>
          <w:b/>
        </w:rPr>
        <w:lastRenderedPageBreak/>
        <w:t>Artık Yan Bant Modülasyonu</w:t>
      </w:r>
    </w:p>
    <w:p w:rsidR="005A0A40" w:rsidRPr="00BF6CD5" w:rsidRDefault="005A0A40" w:rsidP="005A0A40">
      <w:pPr>
        <w:ind w:firstLine="708"/>
        <w:rPr>
          <w:rFonts w:cs="Times New Roman"/>
        </w:rPr>
      </w:pPr>
      <w:r w:rsidRPr="00BF6CD5">
        <w:rPr>
          <w:rFonts w:cs="Times New Roman"/>
        </w:rPr>
        <w:t>Çift yan bant modülasyonu ile tek yan bant modülasyonu arasında bir modülasyon tekniği tasarımlanmıştır. Tasarımlanan bu modülasyon artık yan bant modülasyonudur ve artık yan bantlardan birini tamamen atmak ya da diğerini tamamen geçirmek diye bir şey yoktur. Yan bantlardan birini çok zayıflatarak, diğerini de çok az zayıflatarak geçirince yan bantlardan biri artık sayılabilecek derecede geçer ve modülasyonuna adını verir. Bu modülasyon da diğer modülasyonlara nazaran pek bir kayıp yoktur. Güçte ve bant genişliğinde pek fazla değişim söz konusu değildir.</w:t>
      </w:r>
    </w:p>
    <w:p w:rsidR="005A0A40" w:rsidRPr="00BF6CD5" w:rsidRDefault="005A0A40" w:rsidP="005A0A40">
      <w:pPr>
        <w:ind w:left="708"/>
        <w:rPr>
          <w:rFonts w:cs="Times New Roman"/>
          <w:b/>
        </w:rPr>
      </w:pPr>
      <w:r w:rsidRPr="00BF6CD5">
        <w:rPr>
          <w:rFonts w:cs="Times New Roman"/>
          <w:b/>
        </w:rPr>
        <w:t>AYB Modülasyonunun Özellikleri</w:t>
      </w:r>
    </w:p>
    <w:p w:rsidR="005A0A40" w:rsidRPr="00BF6CD5" w:rsidRDefault="005A0A40" w:rsidP="005A0A40">
      <w:pPr>
        <w:pStyle w:val="ListeParagraf"/>
        <w:numPr>
          <w:ilvl w:val="0"/>
          <w:numId w:val="1"/>
        </w:numPr>
        <w:rPr>
          <w:rFonts w:cs="Times New Roman"/>
        </w:rPr>
      </w:pPr>
      <w:r w:rsidRPr="00BF6CD5">
        <w:rPr>
          <w:rFonts w:cs="Times New Roman"/>
        </w:rPr>
        <w:t xml:space="preserve">AYB de bant genişliği TYB den çok az fazladır. TV yayınlarında örneğin; iki yan bandı ile birlikte görüntü işareti 10.5 MHz </w:t>
      </w:r>
      <w:proofErr w:type="spellStart"/>
      <w:r w:rsidRPr="00BF6CD5">
        <w:rPr>
          <w:rFonts w:cs="Times New Roman"/>
        </w:rPr>
        <w:t>lik</w:t>
      </w:r>
      <w:proofErr w:type="spellEnd"/>
      <w:r w:rsidRPr="00BF6CD5">
        <w:rPr>
          <w:rFonts w:cs="Times New Roman"/>
        </w:rPr>
        <w:t xml:space="preserve"> bir bant kaplar </w:t>
      </w:r>
      <w:proofErr w:type="gramStart"/>
      <w:r w:rsidRPr="00BF6CD5">
        <w:rPr>
          <w:rFonts w:cs="Times New Roman"/>
        </w:rPr>
        <w:t>oysa  ki</w:t>
      </w:r>
      <w:proofErr w:type="gramEnd"/>
      <w:r w:rsidRPr="00BF6CD5">
        <w:rPr>
          <w:rFonts w:cs="Times New Roman"/>
        </w:rPr>
        <w:t xml:space="preserve"> aynı işaret AYB ile modüle edildiğinde 6.5 MHz </w:t>
      </w:r>
      <w:proofErr w:type="spellStart"/>
      <w:r w:rsidRPr="00BF6CD5">
        <w:rPr>
          <w:rFonts w:cs="Times New Roman"/>
        </w:rPr>
        <w:t>lik</w:t>
      </w:r>
      <w:proofErr w:type="spellEnd"/>
      <w:r w:rsidRPr="00BF6CD5">
        <w:rPr>
          <w:rFonts w:cs="Times New Roman"/>
        </w:rPr>
        <w:t xml:space="preserve"> bir bant kaplar. </w:t>
      </w:r>
    </w:p>
    <w:p w:rsidR="005A0A40" w:rsidRPr="00BF6CD5" w:rsidRDefault="005A0A40" w:rsidP="005A0A40">
      <w:pPr>
        <w:pStyle w:val="ListeParagraf"/>
        <w:numPr>
          <w:ilvl w:val="0"/>
          <w:numId w:val="1"/>
        </w:numPr>
        <w:rPr>
          <w:rFonts w:cs="Times New Roman"/>
        </w:rPr>
      </w:pPr>
      <w:r w:rsidRPr="00BF6CD5">
        <w:rPr>
          <w:rFonts w:cs="Times New Roman"/>
        </w:rPr>
        <w:t>AYB de gönderilen güç TYB da gönderilen güçten biraz fazladır.</w:t>
      </w:r>
    </w:p>
    <w:p w:rsidR="005A0A40" w:rsidRPr="00BF6CD5" w:rsidRDefault="005A0A40" w:rsidP="005A0A40">
      <w:pPr>
        <w:pStyle w:val="ListeParagraf"/>
        <w:numPr>
          <w:ilvl w:val="0"/>
          <w:numId w:val="1"/>
        </w:numPr>
        <w:rPr>
          <w:rFonts w:cs="Times New Roman"/>
        </w:rPr>
      </w:pPr>
      <w:r w:rsidRPr="00BF6CD5">
        <w:rPr>
          <w:rFonts w:cs="Times New Roman"/>
        </w:rPr>
        <w:t>ÇYB işaretinden AYB işareti elde edilirken kesimi hafif eğimli basit süzgeçler kullanılır.</w:t>
      </w:r>
    </w:p>
    <w:p w:rsidR="005A0A40" w:rsidRPr="00BF6CD5" w:rsidRDefault="005A0A40" w:rsidP="005A0A40">
      <w:pPr>
        <w:pStyle w:val="ListeParagraf"/>
        <w:numPr>
          <w:ilvl w:val="0"/>
          <w:numId w:val="1"/>
        </w:numPr>
        <w:rPr>
          <w:rFonts w:cs="Times New Roman"/>
        </w:rPr>
      </w:pPr>
      <w:r w:rsidRPr="00BF6CD5">
        <w:rPr>
          <w:rFonts w:cs="Times New Roman"/>
        </w:rPr>
        <w:t>ÇYB ye göre AYB seçmeli sönümlemeye fazla duyarlı değildir, hemen hemen TYB kadar iyidir.</w:t>
      </w:r>
    </w:p>
    <w:p w:rsidR="005A0A40" w:rsidRPr="00BF6CD5" w:rsidRDefault="005A0A40" w:rsidP="005A0A40">
      <w:pPr>
        <w:pStyle w:val="ListeParagraf"/>
        <w:numPr>
          <w:ilvl w:val="0"/>
          <w:numId w:val="1"/>
        </w:numPr>
        <w:ind w:firstLine="708"/>
        <w:rPr>
          <w:rFonts w:cs="Times New Roman"/>
          <w:b/>
        </w:rPr>
      </w:pPr>
      <w:r w:rsidRPr="00BF6CD5">
        <w:rPr>
          <w:rFonts w:cs="Times New Roman"/>
        </w:rPr>
        <w:t xml:space="preserve">Eşzamanlı </w:t>
      </w:r>
      <w:proofErr w:type="spellStart"/>
      <w:r w:rsidRPr="00BF6CD5">
        <w:rPr>
          <w:rFonts w:cs="Times New Roman"/>
        </w:rPr>
        <w:t>demodülasyon</w:t>
      </w:r>
      <w:proofErr w:type="spellEnd"/>
      <w:r w:rsidRPr="00BF6CD5">
        <w:rPr>
          <w:rFonts w:cs="Times New Roman"/>
        </w:rPr>
        <w:t xml:space="preserve"> gerektirir. Büyük taşıyıcısı varsa zarf sezici ile de </w:t>
      </w:r>
      <w:proofErr w:type="spellStart"/>
      <w:r w:rsidRPr="00BF6CD5">
        <w:rPr>
          <w:rFonts w:cs="Times New Roman"/>
        </w:rPr>
        <w:t>demodüle</w:t>
      </w:r>
      <w:proofErr w:type="spellEnd"/>
      <w:r w:rsidRPr="00BF6CD5">
        <w:rPr>
          <w:rFonts w:cs="Times New Roman"/>
        </w:rPr>
        <w:t xml:space="preserve"> edilebilir.</w:t>
      </w:r>
    </w:p>
    <w:p w:rsidR="005A0A40" w:rsidRPr="00BF6CD5" w:rsidRDefault="005A0A40" w:rsidP="005A0A40">
      <w:r w:rsidRPr="00BF6CD5">
        <w:rPr>
          <w:b/>
        </w:rPr>
        <w:t>FREKANS MODÜLASYONU</w:t>
      </w:r>
      <w:r w:rsidRPr="00BF6CD5">
        <w:t xml:space="preserve"> </w:t>
      </w:r>
    </w:p>
    <w:p w:rsidR="005A0A40" w:rsidRPr="00BF6CD5" w:rsidRDefault="005A0A40" w:rsidP="005A0A40">
      <w:proofErr w:type="spellStart"/>
      <w:r w:rsidRPr="00BF6CD5">
        <w:t>Sinüsoidal</w:t>
      </w:r>
      <w:proofErr w:type="spellEnd"/>
      <w:r w:rsidRPr="00BF6CD5">
        <w:t xml:space="preserve"> bir işaretin genliği, frekansı veya fazı değiştirilerek alçak frekanslı bir bilgi işaretinin modülasyona tabi tutulması mümkündür. Frekans ve fazın değiştirilmesi ile oluşan modülasyona açı modülasyonu adı verilir. Açı modülasyonunun kısa olarak tanımı; bir taşıyıcı dalganın açısının bilgi işaretine bağlı olarak ve belli bir referansa göre değişmesidir. Açı modülasyonu faz ve frekans modülasyonu olmak üzere ikiye ayrılır. Bunların kısa olarak tanım ve özellikleri şöyledir:</w:t>
      </w:r>
      <w:r w:rsidRPr="00BF6CD5">
        <w:sym w:font="Symbol" w:char="F020"/>
      </w:r>
      <w:r w:rsidRPr="00BF6CD5">
        <w:t xml:space="preserve"> </w:t>
      </w:r>
    </w:p>
    <w:p w:rsidR="005A0A40" w:rsidRPr="00BF6CD5" w:rsidRDefault="005A0A40" w:rsidP="005A0A40">
      <w:r w:rsidRPr="00BF6CD5">
        <w:t>• Faz modülasyonu (PM): Bir taşıyıcı işaretinin fazının belli bir referansa göre bilgi işaretinin genliğine bağlı olarak değişmesidir.</w:t>
      </w:r>
      <w:r w:rsidRPr="00BF6CD5">
        <w:sym w:font="Symbol" w:char="F020"/>
      </w:r>
    </w:p>
    <w:p w:rsidR="005A0A40" w:rsidRPr="00BF6CD5" w:rsidRDefault="005A0A40" w:rsidP="005A0A40">
      <w:r w:rsidRPr="00BF6CD5">
        <w:t xml:space="preserve"> • Frekans modülasyonu (FM): Bir taşıyıcı işaretinin frekansının bilgi işaretinin genliğine bağlı olarak değişmesidir</w:t>
      </w:r>
    </w:p>
    <w:p w:rsidR="005A0A40" w:rsidRPr="00BF6CD5" w:rsidRDefault="005A0A40" w:rsidP="005A0A40">
      <w:r w:rsidRPr="00BF6CD5">
        <w:t>Faz modülasyonu haberleşme sistemlerindeki işaret iletiminde doğrudan kullanılmamasına rağmen, FM işaretinin nasıl oluşturulduğunu ve FM ile GM sistemlerindeki gürültü karakteristiklerinin karşılaştırılmasında faydalı olmaktadır. Bundan dolayı açı modülasyonu olarak yalnız frekans modülasyonu kullanılır.</w:t>
      </w:r>
    </w:p>
    <w:p w:rsidR="005A0A40" w:rsidRPr="00BF6CD5" w:rsidRDefault="005A0A40" w:rsidP="005A0A40">
      <w:r w:rsidRPr="00BF6CD5">
        <w:t xml:space="preserve">Frekans modülasyonu (FM), ilk olarak 1931 yılında GM modülasyonunun bir alternatifi olarak ortaya çıkmıştır Frekans modülasyonu için iki önemli sinyal vardır. Bunlar, alçak frekanslı bilgi ve yüksek frekanslı taşıyıcı sinyalidir. Modüle edilmemiş taşıyıcının frekansına, merkez ya da sükûnet frekansı adı verilir. Örneğin, 3 </w:t>
      </w:r>
      <w:proofErr w:type="spellStart"/>
      <w:r w:rsidRPr="00BF6CD5">
        <w:t>KHz’lik</w:t>
      </w:r>
      <w:proofErr w:type="spellEnd"/>
      <w:r w:rsidRPr="00BF6CD5">
        <w:t xml:space="preserve"> bilgi sinyali ile 100 </w:t>
      </w:r>
      <w:proofErr w:type="spellStart"/>
      <w:r w:rsidRPr="00BF6CD5">
        <w:t>MHz'lik</w:t>
      </w:r>
      <w:proofErr w:type="spellEnd"/>
      <w:r w:rsidRPr="00BF6CD5">
        <w:t xml:space="preserve"> taşıyıcı, frekans modülasyonuna tabi tutulursa burada ki 100 MHz taşıyıcının merkez frekansıdır. Modülasyon için gerekli olan sinyaller, Şekil </w:t>
      </w:r>
      <w:proofErr w:type="gramStart"/>
      <w:r w:rsidRPr="00BF6CD5">
        <w:t>3.2’de</w:t>
      </w:r>
      <w:proofErr w:type="gramEnd"/>
      <w:r w:rsidRPr="00BF6CD5">
        <w:t xml:space="preserve"> bilgi ve merkez frekanslı taşıyıcı sinyali olarak gösterilmiştir. Modüle eden (bilgi) sinyalin </w:t>
      </w:r>
      <w:proofErr w:type="gramStart"/>
      <w:r w:rsidRPr="00BF6CD5">
        <w:t>(</w:t>
      </w:r>
      <w:proofErr w:type="gramEnd"/>
      <w:r w:rsidRPr="00BF6CD5">
        <w:t xml:space="preserve">+} </w:t>
      </w:r>
      <w:proofErr w:type="spellStart"/>
      <w:r w:rsidRPr="00BF6CD5">
        <w:t>alternanslarında</w:t>
      </w:r>
      <w:proofErr w:type="spellEnd"/>
      <w:r w:rsidRPr="00BF6CD5">
        <w:t xml:space="preserve">, taşıyıcının frekansı yükselir. Bu değer merkez frekansının üstündedir. Taşıyıcının en yüksek frekansı, bilgi sinyalinin </w:t>
      </w:r>
      <w:proofErr w:type="gramStart"/>
      <w:r w:rsidRPr="00BF6CD5">
        <w:t>(</w:t>
      </w:r>
      <w:proofErr w:type="gramEnd"/>
      <w:r w:rsidRPr="00BF6CD5">
        <w:t>+} maksimum değerinde elde edilir. Bilgi sinyalinin {-</w:t>
      </w:r>
      <w:proofErr w:type="gramStart"/>
      <w:r w:rsidRPr="00BF6CD5">
        <w:t>)</w:t>
      </w:r>
      <w:proofErr w:type="gramEnd"/>
      <w:r w:rsidRPr="00BF6CD5">
        <w:t xml:space="preserve"> </w:t>
      </w:r>
      <w:proofErr w:type="spellStart"/>
      <w:r w:rsidRPr="00BF6CD5">
        <w:lastRenderedPageBreak/>
        <w:t>alternanslarında</w:t>
      </w:r>
      <w:proofErr w:type="spellEnd"/>
      <w:r w:rsidRPr="00BF6CD5">
        <w:t>, taşıyıcının frekansı azalır. Bu değer merkez frekansının altındadır. En düşük taşıyıcı frekansı, bilgi sinyalinin (-) maksimum değerinde elde edilir. Modüle eden sinyalin genliği sıfırsa taşıyıcı frekansı merkez frekansına eşittir.</w:t>
      </w:r>
    </w:p>
    <w:p w:rsidR="005A0A40" w:rsidRPr="00BF6CD5" w:rsidRDefault="005A0A40" w:rsidP="005A0A40">
      <w:pPr>
        <w:jc w:val="center"/>
      </w:pPr>
      <w:r w:rsidRPr="00BF6CD5">
        <w:rPr>
          <w:noProof/>
          <w:lang w:eastAsia="tr-TR"/>
        </w:rPr>
        <w:drawing>
          <wp:inline distT="0" distB="0" distL="0" distR="0" wp14:anchorId="48CD21B6" wp14:editId="0093220E">
            <wp:extent cx="4153480" cy="3620005"/>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42E4.tmp"/>
                    <pic:cNvPicPr/>
                  </pic:nvPicPr>
                  <pic:blipFill>
                    <a:blip r:embed="rId30">
                      <a:extLst>
                        <a:ext uri="{28A0092B-C50C-407E-A947-70E740481C1C}">
                          <a14:useLocalDpi xmlns:a14="http://schemas.microsoft.com/office/drawing/2010/main" val="0"/>
                        </a:ext>
                      </a:extLst>
                    </a:blip>
                    <a:stretch>
                      <a:fillRect/>
                    </a:stretch>
                  </pic:blipFill>
                  <pic:spPr>
                    <a:xfrm>
                      <a:off x="0" y="0"/>
                      <a:ext cx="4153480" cy="3620005"/>
                    </a:xfrm>
                    <a:prstGeom prst="rect">
                      <a:avLst/>
                    </a:prstGeom>
                  </pic:spPr>
                </pic:pic>
              </a:graphicData>
            </a:graphic>
          </wp:inline>
        </w:drawing>
      </w:r>
    </w:p>
    <w:p w:rsidR="005A0A40" w:rsidRPr="00BF6CD5" w:rsidRDefault="005A0A40" w:rsidP="005A0A40">
      <w:r w:rsidRPr="00BF6CD5">
        <w:t xml:space="preserve">Şekilde görüldüğü gibi frekans </w:t>
      </w:r>
      <w:proofErr w:type="spellStart"/>
      <w:r w:rsidRPr="00BF6CD5">
        <w:t>modülasyonlu</w:t>
      </w:r>
      <w:proofErr w:type="spellEnd"/>
      <w:r w:rsidRPr="00BF6CD5">
        <w:t xml:space="preserve"> dalganın frekansı bir akordeon misali merkez frekansının üstüne ve altına çıkar. Bir </w:t>
      </w:r>
      <w:proofErr w:type="spellStart"/>
      <w:r w:rsidRPr="00BF6CD5">
        <w:t>FM'li</w:t>
      </w:r>
      <w:proofErr w:type="spellEnd"/>
      <w:r w:rsidRPr="00BF6CD5">
        <w:t xml:space="preserve"> dalganın frekansı, </w:t>
      </w:r>
      <w:proofErr w:type="gramStart"/>
      <w:r w:rsidRPr="00BF6CD5">
        <w:t>modüle</w:t>
      </w:r>
      <w:proofErr w:type="gramEnd"/>
      <w:r w:rsidRPr="00BF6CD5">
        <w:t xml:space="preserve"> eden</w:t>
      </w:r>
      <w:r>
        <w:t xml:space="preserve"> </w:t>
      </w:r>
      <w:r w:rsidRPr="00BF6CD5">
        <w:t xml:space="preserve">sinyal genliğinin değişimine bağlı olarak merkez frekansının altında ve üstünde değerler alır. İşte taşıyıcı frekansının, </w:t>
      </w:r>
      <w:proofErr w:type="gramStart"/>
      <w:r w:rsidRPr="00BF6CD5">
        <w:t>modüle</w:t>
      </w:r>
      <w:proofErr w:type="gramEnd"/>
      <w:r w:rsidRPr="00BF6CD5">
        <w:t xml:space="preserve"> eden sinyalin (+) ve (-) tepe değerlerinin sebep olduğu frekans değişme miktarına “frekans sapması (değişme miktarı, </w:t>
      </w:r>
      <w:proofErr w:type="spellStart"/>
      <w:r w:rsidRPr="00BF6CD5">
        <w:t>deviasyonu</w:t>
      </w:r>
      <w:proofErr w:type="spellEnd"/>
      <w:r w:rsidRPr="00BF6CD5">
        <w:t xml:space="preserve">)” denir. Modüle eden sinyalin genliği ne kadar büyük ise frekans </w:t>
      </w:r>
      <w:proofErr w:type="spellStart"/>
      <w:r w:rsidRPr="00BF6CD5">
        <w:t>modülasyonlu</w:t>
      </w:r>
      <w:proofErr w:type="spellEnd"/>
      <w:r w:rsidRPr="00BF6CD5">
        <w:t xml:space="preserve"> sinyalin, frekans değişme miktarı da o kadar fazladır. Örneğin, düşük genlikli </w:t>
      </w:r>
      <w:proofErr w:type="gramStart"/>
      <w:r w:rsidRPr="00BF6CD5">
        <w:t>modüle</w:t>
      </w:r>
      <w:proofErr w:type="gramEnd"/>
      <w:r w:rsidRPr="00BF6CD5">
        <w:t xml:space="preserve"> eden sinyal, 100 </w:t>
      </w:r>
      <w:proofErr w:type="spellStart"/>
      <w:r w:rsidRPr="00BF6CD5">
        <w:t>MHz’lik</w:t>
      </w:r>
      <w:proofErr w:type="spellEnd"/>
      <w:r w:rsidRPr="00BF6CD5">
        <w:t xml:space="preserve"> bir taşıyıcı frekansını 99,99 MHz ile 100,01 MHz arasında değiştiriyorsa buradaki frekans sapması ±10 </w:t>
      </w:r>
      <w:proofErr w:type="spellStart"/>
      <w:r w:rsidRPr="00BF6CD5">
        <w:t>KHz’dir</w:t>
      </w:r>
      <w:proofErr w:type="spellEnd"/>
      <w:r w:rsidRPr="00BF6CD5">
        <w:t>. Yani, taşıyıcının frekansı merkez frekansının 10 KHz üstüne ve 10 KHz altına düşer.</w:t>
      </w:r>
    </w:p>
    <w:p w:rsidR="005A0A40" w:rsidRPr="00BF6CD5" w:rsidRDefault="005A0A40" w:rsidP="005A0A40">
      <w:pPr>
        <w:jc w:val="center"/>
      </w:pPr>
      <w:r w:rsidRPr="00BF6CD5">
        <w:rPr>
          <w:noProof/>
          <w:lang w:eastAsia="tr-TR"/>
        </w:rPr>
        <w:drawing>
          <wp:inline distT="0" distB="0" distL="0" distR="0" wp14:anchorId="01E08DAE" wp14:editId="1EA7F6F6">
            <wp:extent cx="4429332" cy="1839558"/>
            <wp:effectExtent l="0" t="0" r="0" b="889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F155.tmp"/>
                    <pic:cNvPicPr/>
                  </pic:nvPicPr>
                  <pic:blipFill>
                    <a:blip r:embed="rId31">
                      <a:extLst>
                        <a:ext uri="{28A0092B-C50C-407E-A947-70E740481C1C}">
                          <a14:useLocalDpi xmlns:a14="http://schemas.microsoft.com/office/drawing/2010/main" val="0"/>
                        </a:ext>
                      </a:extLst>
                    </a:blip>
                    <a:stretch>
                      <a:fillRect/>
                    </a:stretch>
                  </pic:blipFill>
                  <pic:spPr>
                    <a:xfrm>
                      <a:off x="0" y="0"/>
                      <a:ext cx="4448796" cy="1847642"/>
                    </a:xfrm>
                    <a:prstGeom prst="rect">
                      <a:avLst/>
                    </a:prstGeom>
                  </pic:spPr>
                </pic:pic>
              </a:graphicData>
            </a:graphic>
          </wp:inline>
        </w:drawing>
      </w:r>
    </w:p>
    <w:p w:rsidR="005A0A40" w:rsidRPr="00BF6CD5" w:rsidRDefault="005A0A40" w:rsidP="005A0A40">
      <w:r w:rsidRPr="00BF6CD5">
        <w:t xml:space="preserve">Aynı merkez frekanslı taşıyıcı sinyali, büyük genlikli </w:t>
      </w:r>
      <w:proofErr w:type="gramStart"/>
      <w:r w:rsidRPr="00BF6CD5">
        <w:t>modüle</w:t>
      </w:r>
      <w:proofErr w:type="gramEnd"/>
      <w:r w:rsidRPr="00BF6CD5">
        <w:t xml:space="preserve"> eden sinyalle modülasyona tabi tutulup taşıyıcı frekansını 99,95 MHz ile 100,05 MHz arasında değiştiriyorsa buradaki frekans sapması ±50 </w:t>
      </w:r>
      <w:proofErr w:type="spellStart"/>
      <w:r w:rsidRPr="00BF6CD5">
        <w:lastRenderedPageBreak/>
        <w:t>KHz’dir</w:t>
      </w:r>
      <w:proofErr w:type="spellEnd"/>
      <w:r w:rsidRPr="00BF6CD5">
        <w:t xml:space="preserve">. Frekans sapma değerlerine bakılarak bilgi sinyal genliği hakkında bilgi sahibi olunabilir. Frekans modülasyonunda, askerî amaçla yayın yapan FM vericilerde ±40 KHz, sivil amaçla yayın yapan FM vericilerde ise ±75 </w:t>
      </w:r>
      <w:proofErr w:type="spellStart"/>
      <w:r w:rsidRPr="00BF6CD5">
        <w:t>KHz’lik</w:t>
      </w:r>
      <w:proofErr w:type="spellEnd"/>
      <w:r w:rsidRPr="00BF6CD5">
        <w:t xml:space="preserve"> frekans sapması kabul edilmiştir. FM yayını yapan vericilerin, frekans bantları dışında komşu kenar bant frekansları bulunabileceğinden istasyonlar arası karışıma sebebiyet verilmemesi için sivil amaçlı FM vericilerde ±75 KHz (150 KHz)'</w:t>
      </w:r>
      <w:proofErr w:type="spellStart"/>
      <w:r w:rsidRPr="00BF6CD5">
        <w:t>lik</w:t>
      </w:r>
      <w:proofErr w:type="spellEnd"/>
      <w:r w:rsidRPr="00BF6CD5">
        <w:t xml:space="preserve"> bandın alt ve üst kısımlarında 25 'er </w:t>
      </w:r>
      <w:proofErr w:type="spellStart"/>
      <w:r w:rsidRPr="00BF6CD5">
        <w:t>KHz'lik</w:t>
      </w:r>
      <w:proofErr w:type="spellEnd"/>
      <w:r w:rsidRPr="00BF6CD5">
        <w:t xml:space="preserve"> emniyet bandı bırakılmıştır. Böylece bant genişliği 200 KHz'e çıkarılmıştır. Buna benzer bir şekilde, askerî amaçla yayın yapan vericilerde mevcut bant genişliğinin alt ve üst kısımlarına 10'ar </w:t>
      </w:r>
      <w:proofErr w:type="spellStart"/>
      <w:r w:rsidRPr="00BF6CD5">
        <w:t>KHz'lik</w:t>
      </w:r>
      <w:proofErr w:type="spellEnd"/>
      <w:r w:rsidRPr="00BF6CD5">
        <w:t xml:space="preserve"> emniyet bandı ilave edilerek toplam 100 </w:t>
      </w:r>
      <w:proofErr w:type="spellStart"/>
      <w:r w:rsidRPr="00BF6CD5">
        <w:t>KHz'lik</w:t>
      </w:r>
      <w:proofErr w:type="spellEnd"/>
      <w:r w:rsidRPr="00BF6CD5">
        <w:t xml:space="preserve"> bir bant genişliği tahsis edilmiştir.</w:t>
      </w:r>
    </w:p>
    <w:p w:rsidR="005A0A40" w:rsidRPr="00BF6CD5" w:rsidRDefault="005A0A40" w:rsidP="005A0A40">
      <w:pPr>
        <w:rPr>
          <w:b/>
        </w:rPr>
      </w:pPr>
      <w:r w:rsidRPr="00BF6CD5">
        <w:rPr>
          <w:b/>
        </w:rPr>
        <w:t>Faz Modülasyonu (</w:t>
      </w:r>
      <w:proofErr w:type="spellStart"/>
      <w:r w:rsidRPr="00BF6CD5">
        <w:rPr>
          <w:b/>
        </w:rPr>
        <w:t>Phase</w:t>
      </w:r>
      <w:proofErr w:type="spellEnd"/>
      <w:r w:rsidRPr="00BF6CD5">
        <w:rPr>
          <w:b/>
        </w:rPr>
        <w:t xml:space="preserve"> </w:t>
      </w:r>
      <w:proofErr w:type="spellStart"/>
      <w:r w:rsidRPr="00BF6CD5">
        <w:rPr>
          <w:b/>
        </w:rPr>
        <w:t>Modulation</w:t>
      </w:r>
      <w:proofErr w:type="spellEnd"/>
      <w:r w:rsidRPr="00BF6CD5">
        <w:rPr>
          <w:b/>
        </w:rPr>
        <w:t>, PM)</w:t>
      </w:r>
    </w:p>
    <w:p w:rsidR="005A0A40" w:rsidRPr="00BF6CD5" w:rsidRDefault="005A0A40" w:rsidP="005A0A40">
      <w:r w:rsidRPr="00BF6CD5">
        <w:t xml:space="preserve"> A genlikli, μ frekansında salınım yapan x(t) = </w:t>
      </w:r>
      <w:proofErr w:type="spellStart"/>
      <w:r w:rsidRPr="00BF6CD5">
        <w:t>Acos</w:t>
      </w:r>
      <w:proofErr w:type="spellEnd"/>
      <w:r w:rsidRPr="00BF6CD5">
        <w:t>(µt)</w:t>
      </w:r>
    </w:p>
    <w:p w:rsidR="005A0A40" w:rsidRPr="00BF6CD5" w:rsidRDefault="005A0A40" w:rsidP="005A0A40">
      <w:proofErr w:type="gramStart"/>
      <w:r w:rsidRPr="00BF6CD5">
        <w:t>biçimindeki</w:t>
      </w:r>
      <w:proofErr w:type="gramEnd"/>
      <w:r w:rsidRPr="00BF6CD5">
        <w:t xml:space="preserve"> sinüzoidal bir mesaj işareti ile, </w:t>
      </w:r>
      <w:proofErr w:type="spellStart"/>
      <w:r w:rsidRPr="00BF6CD5">
        <w:t>Ac</w:t>
      </w:r>
      <w:proofErr w:type="spellEnd"/>
      <w:r w:rsidRPr="00BF6CD5">
        <w:t xml:space="preserve"> genlikli ve </w:t>
      </w:r>
      <m:oMath>
        <m:sSub>
          <m:sSubPr>
            <m:ctrlPr>
              <w:rPr>
                <w:rFonts w:ascii="Cambria Math" w:eastAsiaTheme="minorEastAsia" w:hAnsi="Cambria Math"/>
                <w:i/>
              </w:rPr>
            </m:ctrlPr>
          </m:sSubPr>
          <m:e>
            <m:r>
              <m:rPr>
                <m:sty m:val="p"/>
              </m:rPr>
              <w:rPr>
                <w:rFonts w:ascii="Cambria Math" w:hAnsi="Cambria Math"/>
              </w:rPr>
              <m:t xml:space="preserve">ω </m:t>
            </m:r>
          </m:e>
          <m:sub>
            <m:r>
              <w:rPr>
                <w:rFonts w:ascii="Cambria Math" w:eastAsiaTheme="minorEastAsia" w:hAnsi="Cambria Math"/>
              </w:rPr>
              <m:t>C</m:t>
            </m:r>
          </m:sub>
        </m:sSub>
      </m:oMath>
      <w:r w:rsidRPr="00BF6CD5">
        <w:rPr>
          <w:rFonts w:eastAsiaTheme="minorEastAsia"/>
        </w:rPr>
        <w:t xml:space="preserve"> </w:t>
      </w:r>
      <w:proofErr w:type="spellStart"/>
      <w:r w:rsidRPr="00BF6CD5">
        <w:t>açısal</w:t>
      </w:r>
      <w:proofErr w:type="spellEnd"/>
      <w:r w:rsidRPr="00BF6CD5">
        <w:t xml:space="preserve"> frekanslı </w:t>
      </w:r>
    </w:p>
    <w:p w:rsidR="005A0A40" w:rsidRPr="00BF6CD5" w:rsidRDefault="005A0A40" w:rsidP="005A0A40">
      <w:r w:rsidRPr="00BF6CD5">
        <w:t xml:space="preserve">c(t) =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BF6CD5">
        <w:rPr>
          <w:rFonts w:eastAsiaTheme="minorEastAsia"/>
        </w:rPr>
        <w:t>cos</w:t>
      </w:r>
      <m:oMath>
        <m:sSub>
          <m:sSubPr>
            <m:ctrlPr>
              <w:rPr>
                <w:rFonts w:ascii="Cambria Math" w:eastAsiaTheme="minorEastAsia" w:hAnsi="Cambria Math"/>
                <w:i/>
              </w:rPr>
            </m:ctrlPr>
          </m:sSubPr>
          <m:e>
            <m:r>
              <m:rPr>
                <m:sty m:val="p"/>
              </m:rPr>
              <w:rPr>
                <w:rFonts w:ascii="Cambria Math" w:hAnsi="Cambria Math"/>
              </w:rPr>
              <m:t xml:space="preserve"> ω </m:t>
            </m:r>
          </m:e>
          <m:sub>
            <m:r>
              <w:rPr>
                <w:rFonts w:ascii="Cambria Math" w:eastAsiaTheme="minorEastAsia" w:hAnsi="Cambria Math"/>
              </w:rPr>
              <m:t>C</m:t>
            </m:r>
          </m:sub>
        </m:sSub>
      </m:oMath>
      <w:r w:rsidRPr="00BF6CD5">
        <w:rPr>
          <w:rFonts w:eastAsiaTheme="minorEastAsia"/>
        </w:rPr>
        <w:t xml:space="preserve">(t) </w:t>
      </w:r>
      <w:r w:rsidRPr="00BF6CD5">
        <w:t xml:space="preserve">biçimindeki bir taşıyıcı sinyalin fazının </w:t>
      </w:r>
      <w:proofErr w:type="gramStart"/>
      <w:r w:rsidRPr="00BF6CD5">
        <w:t>modüle</w:t>
      </w:r>
      <w:proofErr w:type="gramEnd"/>
      <w:r w:rsidRPr="00BF6CD5">
        <w:t xml:space="preserve"> edildiği düşünülsün. Burada , μ = 2π</w:t>
      </w:r>
      <w:proofErr w:type="gramStart"/>
      <w:r w:rsidRPr="00BF6CD5">
        <w:t>f  ve</w:t>
      </w:r>
      <w:proofErr w:type="gramEnd"/>
      <w:r w:rsidRPr="00BF6CD5">
        <w:t xml:space="preserve"> </w:t>
      </w:r>
      <m:oMath>
        <m:sSub>
          <m:sSubPr>
            <m:ctrlPr>
              <w:rPr>
                <w:rFonts w:ascii="Cambria Math" w:eastAsiaTheme="minorEastAsia" w:hAnsi="Cambria Math"/>
                <w:i/>
              </w:rPr>
            </m:ctrlPr>
          </m:sSubPr>
          <m:e>
            <m:r>
              <m:rPr>
                <m:sty m:val="p"/>
              </m:rPr>
              <w:rPr>
                <w:rFonts w:ascii="Cambria Math" w:hAnsi="Cambria Math"/>
              </w:rPr>
              <m:t xml:space="preserve">ω </m:t>
            </m:r>
          </m:e>
          <m:sub>
            <m:r>
              <w:rPr>
                <w:rFonts w:ascii="Cambria Math" w:eastAsiaTheme="minorEastAsia" w:hAnsi="Cambria Math"/>
              </w:rPr>
              <m:t>C</m:t>
            </m:r>
          </m:sub>
        </m:sSub>
      </m:oMath>
      <w:r w:rsidRPr="00BF6CD5">
        <w:rPr>
          <w:rFonts w:eastAsiaTheme="minorEastAsia"/>
        </w:rPr>
        <w:t>= 2</w:t>
      </w:r>
      <w:r w:rsidRPr="00BF6CD5">
        <w:t>π</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Pr="00BF6CD5">
        <w:rPr>
          <w:rFonts w:eastAsiaTheme="minorEastAsia"/>
        </w:rPr>
        <w:t>’</w:t>
      </w:r>
      <w:proofErr w:type="spellStart"/>
      <w:r w:rsidRPr="00BF6CD5">
        <w:t>dir</w:t>
      </w:r>
      <w:proofErr w:type="spellEnd"/>
      <w:r w:rsidRPr="00BF6CD5">
        <w:t>. Modülasyon sonucunda oluşan sinyal</w:t>
      </w:r>
    </w:p>
    <w:p w:rsidR="005A0A40" w:rsidRPr="00BF6CD5" w:rsidRDefault="005A0A40" w:rsidP="005A0A40">
      <w:pPr>
        <w:jc w:val="center"/>
      </w:pPr>
      <w:r w:rsidRPr="00BF6CD5">
        <w:rPr>
          <w:noProof/>
          <w:lang w:eastAsia="tr-TR"/>
        </w:rPr>
        <w:drawing>
          <wp:inline distT="0" distB="0" distL="0" distR="0" wp14:anchorId="543FC35E" wp14:editId="2D36D2AE">
            <wp:extent cx="1861073" cy="311972"/>
            <wp:effectExtent l="0" t="0" r="635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86B1.tmp"/>
                    <pic:cNvPicPr/>
                  </pic:nvPicPr>
                  <pic:blipFill rotWithShape="1">
                    <a:blip r:embed="rId32">
                      <a:extLst>
                        <a:ext uri="{28A0092B-C50C-407E-A947-70E740481C1C}">
                          <a14:useLocalDpi xmlns:a14="http://schemas.microsoft.com/office/drawing/2010/main" val="0"/>
                        </a:ext>
                      </a:extLst>
                    </a:blip>
                    <a:srcRect r="7486" b="38260"/>
                    <a:stretch/>
                  </pic:blipFill>
                  <pic:spPr bwMode="auto">
                    <a:xfrm>
                      <a:off x="0" y="0"/>
                      <a:ext cx="1859571" cy="311720"/>
                    </a:xfrm>
                    <a:prstGeom prst="rect">
                      <a:avLst/>
                    </a:prstGeom>
                    <a:ln>
                      <a:noFill/>
                    </a:ln>
                    <a:extLst>
                      <a:ext uri="{53640926-AAD7-44D8-BBD7-CCE9431645EC}">
                        <a14:shadowObscured xmlns:a14="http://schemas.microsoft.com/office/drawing/2010/main"/>
                      </a:ext>
                    </a:extLst>
                  </pic:spPr>
                </pic:pic>
              </a:graphicData>
            </a:graphic>
          </wp:inline>
        </w:drawing>
      </w:r>
    </w:p>
    <w:p w:rsidR="005A0A40" w:rsidRPr="00BF6CD5" w:rsidRDefault="005A0A40" w:rsidP="005A0A40">
      <w:r w:rsidRPr="00BF6CD5">
        <w:rPr>
          <w:noProof/>
          <w:lang w:eastAsia="tr-TR"/>
        </w:rPr>
        <w:drawing>
          <wp:anchor distT="0" distB="0" distL="114300" distR="114300" simplePos="0" relativeHeight="251665408" behindDoc="0" locked="0" layoutInCell="1" allowOverlap="1" wp14:anchorId="616B1976" wp14:editId="64BCA62C">
            <wp:simplePos x="0" y="0"/>
            <wp:positionH relativeFrom="column">
              <wp:posOffset>2111375</wp:posOffset>
            </wp:positionH>
            <wp:positionV relativeFrom="paragraph">
              <wp:posOffset>360680</wp:posOffset>
            </wp:positionV>
            <wp:extent cx="968375" cy="257810"/>
            <wp:effectExtent l="0" t="0" r="3175" b="8890"/>
            <wp:wrapSquare wrapText="bothSides"/>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5BE4.tmp"/>
                    <pic:cNvPicPr/>
                  </pic:nvPicPr>
                  <pic:blipFill>
                    <a:blip r:embed="rId33">
                      <a:extLst>
                        <a:ext uri="{28A0092B-C50C-407E-A947-70E740481C1C}">
                          <a14:useLocalDpi xmlns:a14="http://schemas.microsoft.com/office/drawing/2010/main" val="0"/>
                        </a:ext>
                      </a:extLst>
                    </a:blip>
                    <a:stretch>
                      <a:fillRect/>
                    </a:stretch>
                  </pic:blipFill>
                  <pic:spPr>
                    <a:xfrm>
                      <a:off x="0" y="0"/>
                      <a:ext cx="968375" cy="25781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BF6CD5">
        <w:t>şeklinde</w:t>
      </w:r>
      <w:proofErr w:type="gramEnd"/>
      <w:r w:rsidRPr="00BF6CD5">
        <w:t xml:space="preserve"> olacaktır. Burada φ(t) anlık faz sapması olarak adlandırılır. </w:t>
      </w:r>
      <w:proofErr w:type="spellStart"/>
      <w:r w:rsidRPr="00BF6CD5">
        <w:t>PM’de</w:t>
      </w:r>
      <w:proofErr w:type="spellEnd"/>
      <w:r w:rsidRPr="00BF6CD5">
        <w:t xml:space="preserve"> anlık faz sapması </w:t>
      </w:r>
    </w:p>
    <w:p w:rsidR="005A0A40" w:rsidRPr="00BF6CD5" w:rsidRDefault="005A0A40" w:rsidP="005A0A40"/>
    <w:p w:rsidR="005A0A40" w:rsidRPr="00BF6CD5" w:rsidRDefault="005A0A40" w:rsidP="005A0A40">
      <w:proofErr w:type="gramStart"/>
      <w:r w:rsidRPr="00BF6CD5">
        <w:t>biçiminde</w:t>
      </w:r>
      <w:proofErr w:type="gramEnd"/>
      <w:r w:rsidRPr="00BF6CD5">
        <w:t xml:space="preserve"> mesaj işareti ile doğru orantılıdır. Burada p k modülatör sabitidir. Böylelikle </w:t>
      </w:r>
      <w:proofErr w:type="gramStart"/>
      <w:r w:rsidRPr="00BF6CD5">
        <w:t>modüle</w:t>
      </w:r>
      <w:proofErr w:type="gramEnd"/>
      <w:r w:rsidRPr="00BF6CD5">
        <w:t xml:space="preserve"> edilmiş işaretin Φ(t) ile gösterilen toplam açısı, mesaj işaretinin bir fonksiyonu haline gelir:</w:t>
      </w:r>
    </w:p>
    <w:p w:rsidR="005A0A40" w:rsidRPr="00BF6CD5" w:rsidRDefault="005A0A40" w:rsidP="005A0A40">
      <w:pPr>
        <w:jc w:val="center"/>
      </w:pPr>
      <w:r w:rsidRPr="00BF6CD5">
        <w:rPr>
          <w:noProof/>
          <w:lang w:eastAsia="tr-TR"/>
        </w:rPr>
        <w:drawing>
          <wp:inline distT="0" distB="0" distL="0" distR="0" wp14:anchorId="37E3F32A" wp14:editId="3EF46A00">
            <wp:extent cx="1743318" cy="342948"/>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3067.tmp"/>
                    <pic:cNvPicPr/>
                  </pic:nvPicPr>
                  <pic:blipFill>
                    <a:blip r:embed="rId34">
                      <a:extLst>
                        <a:ext uri="{28A0092B-C50C-407E-A947-70E740481C1C}">
                          <a14:useLocalDpi xmlns:a14="http://schemas.microsoft.com/office/drawing/2010/main" val="0"/>
                        </a:ext>
                      </a:extLst>
                    </a:blip>
                    <a:stretch>
                      <a:fillRect/>
                    </a:stretch>
                  </pic:blipFill>
                  <pic:spPr>
                    <a:xfrm>
                      <a:off x="0" y="0"/>
                      <a:ext cx="1743318" cy="342948"/>
                    </a:xfrm>
                    <a:prstGeom prst="rect">
                      <a:avLst/>
                    </a:prstGeom>
                  </pic:spPr>
                </pic:pic>
              </a:graphicData>
            </a:graphic>
          </wp:inline>
        </w:drawing>
      </w:r>
    </w:p>
    <w:p w:rsidR="005A0A40" w:rsidRPr="00BF6CD5" w:rsidRDefault="005A0A40" w:rsidP="005A0A40">
      <w:r w:rsidRPr="00BF6CD5">
        <w:t>Burada “k p cos(</w:t>
      </w:r>
      <w:proofErr w:type="spellStart"/>
      <w:r w:rsidRPr="00BF6CD5">
        <w:t>μt</w:t>
      </w:r>
      <w:proofErr w:type="spellEnd"/>
      <w:r w:rsidRPr="00BF6CD5">
        <w:t xml:space="preserve">)” faz sapması, p k ise maksimum faz sapmasına eşit olup A ile doğru orantılıdır. PM için modülasyon indeksi p k ’ye eşittir. PM için anlık frekans </w:t>
      </w:r>
      <m:oMath>
        <m:sSub>
          <m:sSubPr>
            <m:ctrlPr>
              <w:rPr>
                <w:rFonts w:ascii="Cambria Math" w:hAnsi="Cambria Math"/>
                <w:i/>
              </w:rPr>
            </m:ctrlPr>
          </m:sSubPr>
          <m:e>
            <m:r>
              <m:rPr>
                <m:sty m:val="p"/>
              </m:rPr>
              <w:rPr>
                <w:rFonts w:ascii="Cambria Math" w:hAnsi="Cambria Math"/>
              </w:rPr>
              <m:t>w</m:t>
            </m:r>
          </m:e>
          <m:sub>
            <m:r>
              <w:rPr>
                <w:rFonts w:ascii="Cambria Math" w:hAnsi="Cambria Math"/>
              </w:rPr>
              <m:t>A</m:t>
            </m:r>
          </m:sub>
        </m:sSub>
      </m:oMath>
      <w:r w:rsidRPr="00BF6CD5">
        <w:t xml:space="preserve"> (t), toplam açının zamana göre türevine eşittir: </w:t>
      </w:r>
    </w:p>
    <w:p w:rsidR="005A0A40" w:rsidRDefault="005A0A40" w:rsidP="005A0A40">
      <w:pPr>
        <w:jc w:val="center"/>
      </w:pPr>
      <w:r>
        <w:rPr>
          <w:noProof/>
          <w:lang w:eastAsia="tr-TR"/>
        </w:rPr>
        <w:drawing>
          <wp:inline distT="0" distB="0" distL="0" distR="0" wp14:anchorId="6DA91A69" wp14:editId="0B670FC8">
            <wp:extent cx="2419688" cy="828791"/>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6696.tmp"/>
                    <pic:cNvPicPr/>
                  </pic:nvPicPr>
                  <pic:blipFill>
                    <a:blip r:embed="rId35">
                      <a:extLst>
                        <a:ext uri="{28A0092B-C50C-407E-A947-70E740481C1C}">
                          <a14:useLocalDpi xmlns:a14="http://schemas.microsoft.com/office/drawing/2010/main" val="0"/>
                        </a:ext>
                      </a:extLst>
                    </a:blip>
                    <a:stretch>
                      <a:fillRect/>
                    </a:stretch>
                  </pic:blipFill>
                  <pic:spPr>
                    <a:xfrm>
                      <a:off x="0" y="0"/>
                      <a:ext cx="2419688" cy="828791"/>
                    </a:xfrm>
                    <a:prstGeom prst="rect">
                      <a:avLst/>
                    </a:prstGeom>
                  </pic:spPr>
                </pic:pic>
              </a:graphicData>
            </a:graphic>
          </wp:inline>
        </w:drawing>
      </w:r>
    </w:p>
    <w:p w:rsidR="005A0A40" w:rsidRDefault="005A0A40" w:rsidP="005A0A40"/>
    <w:p w:rsidR="005A0A40" w:rsidRDefault="005A0A40" w:rsidP="005A0A40"/>
    <w:p w:rsidR="005A0A40" w:rsidRDefault="005A0A40" w:rsidP="005A0A40"/>
    <w:p w:rsidR="005A0A40" w:rsidRDefault="005A0A40" w:rsidP="005A0A40"/>
    <w:p w:rsidR="005A0A40" w:rsidRDefault="005A0A40" w:rsidP="005A0A40"/>
    <w:p w:rsidR="005A0A40" w:rsidRDefault="005A0A40" w:rsidP="005A0A40"/>
    <w:p w:rsidR="005A0A40" w:rsidRPr="00C71285" w:rsidRDefault="005A0A40" w:rsidP="005A0A40">
      <w:pPr>
        <w:rPr>
          <w:b/>
        </w:rPr>
      </w:pPr>
      <w:proofErr w:type="spellStart"/>
      <w:r w:rsidRPr="00C71285">
        <w:rPr>
          <w:b/>
        </w:rPr>
        <w:lastRenderedPageBreak/>
        <w:t>Matlab</w:t>
      </w:r>
      <w:proofErr w:type="spellEnd"/>
      <w:r w:rsidRPr="00C71285">
        <w:rPr>
          <w:b/>
        </w:rPr>
        <w:t xml:space="preserve"> Kodları:</w:t>
      </w:r>
    </w:p>
    <w:p w:rsidR="005A0A40" w:rsidRDefault="005A0A40" w:rsidP="005A0A40">
      <w:r>
        <w:t xml:space="preserve">&gt;&gt; </w:t>
      </w:r>
      <w:proofErr w:type="spellStart"/>
      <w:r>
        <w:t>close</w:t>
      </w:r>
      <w:proofErr w:type="spellEnd"/>
      <w:r>
        <w:t xml:space="preserve"> </w:t>
      </w:r>
      <w:proofErr w:type="spellStart"/>
      <w:r>
        <w:t>all</w:t>
      </w:r>
      <w:proofErr w:type="spellEnd"/>
      <w:r>
        <w:t>;</w:t>
      </w:r>
    </w:p>
    <w:p w:rsidR="005A0A40" w:rsidRDefault="005A0A40" w:rsidP="005A0A40">
      <w:r>
        <w:t xml:space="preserve">&gt;&gt; </w:t>
      </w:r>
      <w:proofErr w:type="spellStart"/>
      <w:r>
        <w:t>clear</w:t>
      </w:r>
      <w:proofErr w:type="spellEnd"/>
      <w:r>
        <w:t>;</w:t>
      </w:r>
    </w:p>
    <w:p w:rsidR="005A0A40" w:rsidRDefault="005A0A40" w:rsidP="005A0A40">
      <w:r>
        <w:t>&gt;&gt; A=</w:t>
      </w:r>
      <w:proofErr w:type="spellStart"/>
      <w:r>
        <w:t>input</w:t>
      </w:r>
      <w:proofErr w:type="spellEnd"/>
      <w:r>
        <w:t>('</w:t>
      </w:r>
      <w:proofErr w:type="spellStart"/>
      <w:r>
        <w:t>Tasiyici</w:t>
      </w:r>
      <w:proofErr w:type="spellEnd"/>
      <w:r>
        <w:t xml:space="preserve"> </w:t>
      </w:r>
      <w:proofErr w:type="spellStart"/>
      <w:r>
        <w:t>Genligini</w:t>
      </w:r>
      <w:proofErr w:type="spellEnd"/>
      <w:r>
        <w:t xml:space="preserve"> Giriniz (1-5 </w:t>
      </w:r>
      <w:proofErr w:type="spellStart"/>
      <w:r>
        <w:t>arasi</w:t>
      </w:r>
      <w:proofErr w:type="spellEnd"/>
      <w:r>
        <w:t>): ');</w:t>
      </w:r>
    </w:p>
    <w:p w:rsidR="005A0A40" w:rsidRDefault="005A0A40" w:rsidP="005A0A40">
      <w:proofErr w:type="spellStart"/>
      <w:r>
        <w:t>Tasiyici</w:t>
      </w:r>
      <w:proofErr w:type="spellEnd"/>
      <w:r>
        <w:t xml:space="preserve"> </w:t>
      </w:r>
      <w:proofErr w:type="spellStart"/>
      <w:r>
        <w:t>Genligini</w:t>
      </w:r>
      <w:proofErr w:type="spellEnd"/>
      <w:r>
        <w:t xml:space="preserve"> Giriniz (1-5 </w:t>
      </w:r>
      <w:proofErr w:type="spellStart"/>
      <w:r>
        <w:t>arasi</w:t>
      </w:r>
      <w:proofErr w:type="spellEnd"/>
      <w:r>
        <w:t>): 5</w:t>
      </w:r>
    </w:p>
    <w:p w:rsidR="005A0A40" w:rsidRDefault="005A0A40" w:rsidP="005A0A40">
      <w:r>
        <w:t xml:space="preserve">&gt;&gt; </w:t>
      </w:r>
      <w:proofErr w:type="spellStart"/>
      <w:r>
        <w:t>Fc</w:t>
      </w:r>
      <w:proofErr w:type="spellEnd"/>
      <w:r>
        <w:t>=</w:t>
      </w:r>
      <w:proofErr w:type="spellStart"/>
      <w:r>
        <w:t>input</w:t>
      </w:r>
      <w:proofErr w:type="spellEnd"/>
      <w:r>
        <w:t>('</w:t>
      </w:r>
      <w:proofErr w:type="spellStart"/>
      <w:r>
        <w:t>Tasiyici</w:t>
      </w:r>
      <w:proofErr w:type="spellEnd"/>
      <w:r>
        <w:t xml:space="preserve"> </w:t>
      </w:r>
      <w:proofErr w:type="spellStart"/>
      <w:r>
        <w:t>Frekansini</w:t>
      </w:r>
      <w:proofErr w:type="spellEnd"/>
      <w:r>
        <w:t xml:space="preserve"> Giriniz (10000-20000 </w:t>
      </w:r>
      <w:proofErr w:type="spellStart"/>
      <w:r>
        <w:t>arasi</w:t>
      </w:r>
      <w:proofErr w:type="spellEnd"/>
      <w:r>
        <w:t>): ');</w:t>
      </w:r>
      <w:r>
        <w:tab/>
        <w:t xml:space="preserve">% hertz </w:t>
      </w:r>
    </w:p>
    <w:p w:rsidR="005A0A40" w:rsidRDefault="005A0A40" w:rsidP="005A0A40">
      <w:proofErr w:type="spellStart"/>
      <w:r>
        <w:t>Tasiyici</w:t>
      </w:r>
      <w:proofErr w:type="spellEnd"/>
      <w:r>
        <w:t xml:space="preserve"> </w:t>
      </w:r>
      <w:proofErr w:type="spellStart"/>
      <w:r>
        <w:t>Frekansini</w:t>
      </w:r>
      <w:proofErr w:type="spellEnd"/>
      <w:r>
        <w:t xml:space="preserve"> Giriniz (10000-20000 </w:t>
      </w:r>
      <w:proofErr w:type="spellStart"/>
      <w:r>
        <w:t>arasi</w:t>
      </w:r>
      <w:proofErr w:type="spellEnd"/>
      <w:r>
        <w:t>): 10000</w:t>
      </w:r>
    </w:p>
    <w:p w:rsidR="005A0A40" w:rsidRDefault="005A0A40" w:rsidP="005A0A40">
      <w:r>
        <w:t xml:space="preserve">&gt;&gt; </w:t>
      </w:r>
    </w:p>
    <w:p w:rsidR="005A0A40" w:rsidRDefault="005A0A40" w:rsidP="005A0A40">
      <w:r>
        <w:t xml:space="preserve">&gt;&gt; </w:t>
      </w:r>
      <w:proofErr w:type="spellStart"/>
      <w:r>
        <w:t>Fs</w:t>
      </w:r>
      <w:proofErr w:type="spellEnd"/>
      <w:r>
        <w:t>=8e3;%</w:t>
      </w:r>
      <w:proofErr w:type="spellStart"/>
      <w:r>
        <w:t>input</w:t>
      </w:r>
      <w:proofErr w:type="spellEnd"/>
      <w:r>
        <w:t>('</w:t>
      </w:r>
      <w:proofErr w:type="spellStart"/>
      <w:r>
        <w:t>Ornekleme</w:t>
      </w:r>
      <w:proofErr w:type="spellEnd"/>
      <w:r>
        <w:t xml:space="preserve"> </w:t>
      </w:r>
      <w:proofErr w:type="spellStart"/>
      <w:r>
        <w:t>Frekansini</w:t>
      </w:r>
      <w:proofErr w:type="spellEnd"/>
      <w:r>
        <w:t xml:space="preserve"> Giriniz: ');</w:t>
      </w:r>
    </w:p>
    <w:p w:rsidR="005A0A40" w:rsidRDefault="005A0A40" w:rsidP="005A0A40">
      <w:r>
        <w:t>&gt;&gt; x =</w:t>
      </w:r>
      <w:proofErr w:type="spellStart"/>
      <w:r>
        <w:t>input</w:t>
      </w:r>
      <w:proofErr w:type="spellEnd"/>
      <w:r>
        <w:t>('</w:t>
      </w:r>
      <w:proofErr w:type="spellStart"/>
      <w:r>
        <w:t>Kayit</w:t>
      </w:r>
      <w:proofErr w:type="spellEnd"/>
      <w:r>
        <w:t xml:space="preserve"> Suresini Giriniz (saniye, 5-10 </w:t>
      </w:r>
      <w:proofErr w:type="spellStart"/>
      <w:r>
        <w:t>arasi</w:t>
      </w:r>
      <w:proofErr w:type="spellEnd"/>
      <w:r>
        <w:t>): ');</w:t>
      </w:r>
    </w:p>
    <w:p w:rsidR="005A0A40" w:rsidRDefault="005A0A40" w:rsidP="005A0A40">
      <w:proofErr w:type="spellStart"/>
      <w:r>
        <w:t>Kayit</w:t>
      </w:r>
      <w:proofErr w:type="spellEnd"/>
      <w:r>
        <w:t xml:space="preserve"> Suresini Giriniz (saniye, 5-10 </w:t>
      </w:r>
      <w:proofErr w:type="spellStart"/>
      <w:r>
        <w:t>arasi</w:t>
      </w:r>
      <w:proofErr w:type="spellEnd"/>
      <w:r>
        <w:t>): 7</w:t>
      </w:r>
    </w:p>
    <w:p w:rsidR="005A0A40" w:rsidRDefault="005A0A40" w:rsidP="005A0A40">
      <w:r>
        <w:t xml:space="preserve">&gt;&gt; </w:t>
      </w:r>
      <w:proofErr w:type="spellStart"/>
      <w:r>
        <w:t>dt</w:t>
      </w:r>
      <w:proofErr w:type="spellEnd"/>
      <w:r>
        <w:t xml:space="preserve"> = 1/</w:t>
      </w:r>
      <w:proofErr w:type="spellStart"/>
      <w:r>
        <w:t>Fs</w:t>
      </w:r>
      <w:proofErr w:type="spellEnd"/>
      <w:r>
        <w:t>;</w:t>
      </w:r>
      <w:r>
        <w:tab/>
        <w:t xml:space="preserve">% </w:t>
      </w:r>
      <w:proofErr w:type="spellStart"/>
      <w:r>
        <w:t>Ornekler</w:t>
      </w:r>
      <w:proofErr w:type="spellEnd"/>
      <w:r>
        <w:t xml:space="preserve"> </w:t>
      </w:r>
      <w:proofErr w:type="spellStart"/>
      <w:r>
        <w:t>arasi</w:t>
      </w:r>
      <w:proofErr w:type="spellEnd"/>
      <w:r>
        <w:t xml:space="preserve"> sure</w:t>
      </w:r>
    </w:p>
    <w:p w:rsidR="005A0A40" w:rsidRDefault="005A0A40" w:rsidP="005A0A40">
      <w:r>
        <w:t xml:space="preserve">&gt;&gt; </w:t>
      </w:r>
      <w:proofErr w:type="spellStart"/>
      <w:r>
        <w:t>StopTime</w:t>
      </w:r>
      <w:proofErr w:type="spellEnd"/>
      <w:r>
        <w:t xml:space="preserve"> = x;</w:t>
      </w:r>
    </w:p>
    <w:p w:rsidR="005A0A40" w:rsidRDefault="005A0A40" w:rsidP="005A0A40">
      <w:r>
        <w:t>&gt;&gt; t = (0:</w:t>
      </w:r>
      <w:proofErr w:type="gramStart"/>
      <w:r>
        <w:t>dt:StopTime</w:t>
      </w:r>
      <w:proofErr w:type="gramEnd"/>
      <w:r>
        <w:t xml:space="preserve">-dt)'; </w:t>
      </w:r>
    </w:p>
    <w:p w:rsidR="005A0A40" w:rsidRDefault="005A0A40" w:rsidP="005A0A40">
      <w:r>
        <w:t>&gt;&gt; N=size(t,1);</w:t>
      </w:r>
    </w:p>
    <w:p w:rsidR="005A0A40" w:rsidRDefault="005A0A40" w:rsidP="005A0A40">
      <w:r>
        <w:t xml:space="preserve">&gt;&gt; %% Mesaj Sinyalinin </w:t>
      </w:r>
      <w:proofErr w:type="spellStart"/>
      <w:r>
        <w:t>Kaydi</w:t>
      </w:r>
      <w:proofErr w:type="spellEnd"/>
      <w:r>
        <w:t xml:space="preserve"> </w:t>
      </w:r>
    </w:p>
    <w:p w:rsidR="005A0A40" w:rsidRDefault="005A0A40" w:rsidP="005A0A40">
      <w:r>
        <w:t xml:space="preserve">&gt;&gt; </w:t>
      </w:r>
      <w:proofErr w:type="spellStart"/>
      <w:r>
        <w:t>recObj</w:t>
      </w:r>
      <w:proofErr w:type="spellEnd"/>
      <w:r>
        <w:t xml:space="preserve"> = </w:t>
      </w:r>
      <w:proofErr w:type="spellStart"/>
      <w:r>
        <w:t>audiorecorder</w:t>
      </w:r>
      <w:proofErr w:type="spellEnd"/>
      <w:r>
        <w:t>(Fs,8,1);</w:t>
      </w:r>
    </w:p>
    <w:p w:rsidR="005A0A40" w:rsidRDefault="005A0A40" w:rsidP="005A0A40">
      <w:r>
        <w:t xml:space="preserve">&gt;&gt; </w:t>
      </w:r>
      <w:proofErr w:type="spellStart"/>
      <w:r>
        <w:t>disp</w:t>
      </w:r>
      <w:proofErr w:type="spellEnd"/>
      <w:r>
        <w:t>('</w:t>
      </w:r>
      <w:proofErr w:type="spellStart"/>
      <w:r>
        <w:t>Kayit</w:t>
      </w:r>
      <w:proofErr w:type="spellEnd"/>
      <w:r>
        <w:t xml:space="preserve"> </w:t>
      </w:r>
      <w:proofErr w:type="spellStart"/>
      <w:r>
        <w:t>basladi</w:t>
      </w:r>
      <w:proofErr w:type="spellEnd"/>
      <w:r>
        <w:t xml:space="preserve">, adinizi, </w:t>
      </w:r>
      <w:proofErr w:type="spellStart"/>
      <w:r>
        <w:t>soyadinizi</w:t>
      </w:r>
      <w:proofErr w:type="spellEnd"/>
      <w:r>
        <w:t xml:space="preserve"> ve öğrenci </w:t>
      </w:r>
      <w:proofErr w:type="spellStart"/>
      <w:r>
        <w:t>numaranizi</w:t>
      </w:r>
      <w:proofErr w:type="spellEnd"/>
      <w:r>
        <w:t xml:space="preserve"> </w:t>
      </w:r>
      <w:proofErr w:type="spellStart"/>
      <w:r>
        <w:t>soyleyiniz</w:t>
      </w:r>
      <w:proofErr w:type="spellEnd"/>
      <w:r>
        <w:t xml:space="preserve">.') </w:t>
      </w:r>
    </w:p>
    <w:p w:rsidR="005A0A40" w:rsidRDefault="005A0A40" w:rsidP="005A0A40">
      <w:proofErr w:type="spellStart"/>
      <w:r>
        <w:t>Kayit</w:t>
      </w:r>
      <w:proofErr w:type="spellEnd"/>
      <w:r>
        <w:t xml:space="preserve"> </w:t>
      </w:r>
      <w:proofErr w:type="spellStart"/>
      <w:r>
        <w:t>basladi</w:t>
      </w:r>
      <w:proofErr w:type="spellEnd"/>
      <w:r>
        <w:t xml:space="preserve">, adinizi, </w:t>
      </w:r>
      <w:proofErr w:type="spellStart"/>
      <w:r>
        <w:t>soyadinizi</w:t>
      </w:r>
      <w:proofErr w:type="spellEnd"/>
      <w:r>
        <w:t xml:space="preserve"> ve öğrenci </w:t>
      </w:r>
      <w:proofErr w:type="spellStart"/>
      <w:r>
        <w:t>numaranizi</w:t>
      </w:r>
      <w:proofErr w:type="spellEnd"/>
      <w:r>
        <w:t xml:space="preserve"> </w:t>
      </w:r>
      <w:proofErr w:type="spellStart"/>
      <w:r>
        <w:t>soyleyiniz</w:t>
      </w:r>
      <w:proofErr w:type="spellEnd"/>
      <w:r>
        <w:t>.</w:t>
      </w:r>
    </w:p>
    <w:p w:rsidR="005A0A40" w:rsidRDefault="005A0A40" w:rsidP="005A0A40">
      <w:r>
        <w:t xml:space="preserve">&gt;&gt; </w:t>
      </w:r>
      <w:proofErr w:type="spellStart"/>
      <w:r>
        <w:t>recordblocking</w:t>
      </w:r>
      <w:proofErr w:type="spellEnd"/>
      <w:r>
        <w:t>(</w:t>
      </w:r>
      <w:proofErr w:type="spellStart"/>
      <w:r>
        <w:t>recObj</w:t>
      </w:r>
      <w:proofErr w:type="spellEnd"/>
      <w:r>
        <w:t>, x);</w:t>
      </w:r>
    </w:p>
    <w:p w:rsidR="005A0A40" w:rsidRDefault="005A0A40" w:rsidP="005A0A40">
      <w:proofErr w:type="spellStart"/>
      <w:r>
        <w:t>disp</w:t>
      </w:r>
      <w:proofErr w:type="spellEnd"/>
      <w:r>
        <w:t>('</w:t>
      </w:r>
      <w:proofErr w:type="spellStart"/>
      <w:r>
        <w:t>Kayit</w:t>
      </w:r>
      <w:proofErr w:type="spellEnd"/>
      <w:r>
        <w:t xml:space="preserve"> bitti.'); </w:t>
      </w:r>
    </w:p>
    <w:p w:rsidR="005A0A40" w:rsidRDefault="005A0A40" w:rsidP="005A0A40">
      <w:proofErr w:type="spellStart"/>
      <w:r>
        <w:t>Kayit</w:t>
      </w:r>
      <w:proofErr w:type="spellEnd"/>
      <w:r>
        <w:t xml:space="preserve"> bitti.</w:t>
      </w:r>
    </w:p>
    <w:p w:rsidR="005A0A40" w:rsidRDefault="005A0A40" w:rsidP="005A0A40">
      <w:r>
        <w:t xml:space="preserve">&gt;&gt; </w:t>
      </w:r>
      <w:proofErr w:type="spellStart"/>
      <w:r>
        <w:t>Input_Signal</w:t>
      </w:r>
      <w:proofErr w:type="spellEnd"/>
      <w:r>
        <w:t>=(</w:t>
      </w:r>
      <w:proofErr w:type="spellStart"/>
      <w:r>
        <w:t>getaudiodata</w:t>
      </w:r>
      <w:proofErr w:type="spellEnd"/>
      <w:r>
        <w:t>(</w:t>
      </w:r>
      <w:proofErr w:type="spellStart"/>
      <w:r>
        <w:t>recObj</w:t>
      </w:r>
      <w:proofErr w:type="spellEnd"/>
      <w:r>
        <w:t>))';</w:t>
      </w:r>
    </w:p>
    <w:p w:rsidR="005A0A40" w:rsidRDefault="005A0A40" w:rsidP="005A0A40">
      <w:r>
        <w:t>&gt;&gt; %% Sesi Kaydet</w:t>
      </w:r>
    </w:p>
    <w:p w:rsidR="005A0A40" w:rsidRDefault="005A0A40" w:rsidP="005A0A40">
      <w:r>
        <w:t xml:space="preserve">&gt;&gt; </w:t>
      </w:r>
      <w:proofErr w:type="spellStart"/>
      <w:r>
        <w:t>audiowrite</w:t>
      </w:r>
      <w:proofErr w:type="spellEnd"/>
      <w:r>
        <w:t>('</w:t>
      </w:r>
      <w:proofErr w:type="gramStart"/>
      <w:r>
        <w:t>Ses.wav</w:t>
      </w:r>
      <w:proofErr w:type="gramEnd"/>
      <w:r>
        <w:t>',Input_Signal,8000)</w:t>
      </w:r>
    </w:p>
    <w:p w:rsidR="005A0A40" w:rsidRDefault="005A0A40" w:rsidP="005A0A40">
      <w:r>
        <w:t xml:space="preserve">&gt;&gt; %% Zaman Alanında Ses </w:t>
      </w:r>
    </w:p>
    <w:p w:rsidR="005A0A40" w:rsidRDefault="005A0A40" w:rsidP="005A0A40">
      <w:r>
        <w:t xml:space="preserve">&gt;&gt; </w:t>
      </w:r>
      <w:proofErr w:type="spellStart"/>
      <w:r>
        <w:t>figure</w:t>
      </w:r>
      <w:proofErr w:type="spellEnd"/>
      <w:r>
        <w:t xml:space="preserve">; </w:t>
      </w:r>
    </w:p>
    <w:p w:rsidR="005A0A40" w:rsidRDefault="005A0A40" w:rsidP="005A0A40">
      <w:r>
        <w:lastRenderedPageBreak/>
        <w:t xml:space="preserve">&gt;&gt; </w:t>
      </w:r>
      <w:proofErr w:type="spellStart"/>
      <w:r>
        <w:t>subplot</w:t>
      </w:r>
      <w:proofErr w:type="spellEnd"/>
      <w:r>
        <w:t>(</w:t>
      </w:r>
      <w:proofErr w:type="gramStart"/>
      <w:r>
        <w:t>2,2,1</w:t>
      </w:r>
      <w:proofErr w:type="gramEnd"/>
      <w:r>
        <w:t xml:space="preserve">); </w:t>
      </w:r>
    </w:p>
    <w:p w:rsidR="005A0A40" w:rsidRDefault="005A0A40" w:rsidP="005A0A40">
      <w:r>
        <w:t xml:space="preserve">&gt;&gt; </w:t>
      </w:r>
      <w:proofErr w:type="spellStart"/>
      <w:r>
        <w:t>plot</w:t>
      </w:r>
      <w:proofErr w:type="spellEnd"/>
      <w:r>
        <w:t>(</w:t>
      </w:r>
      <w:proofErr w:type="spellStart"/>
      <w:r>
        <w:t>t,Input_Signal</w:t>
      </w:r>
      <w:proofErr w:type="spellEnd"/>
      <w:r>
        <w:t>);</w:t>
      </w:r>
    </w:p>
    <w:p w:rsidR="005A0A40" w:rsidRDefault="005A0A40" w:rsidP="005A0A40">
      <w:r>
        <w:t xml:space="preserve">&gt;&gt; </w:t>
      </w:r>
      <w:proofErr w:type="spellStart"/>
      <w:r>
        <w:t>title</w:t>
      </w:r>
      <w:proofErr w:type="spellEnd"/>
      <w:r>
        <w:t>('Zaman Alanında Ses');</w:t>
      </w:r>
    </w:p>
    <w:p w:rsidR="005A0A40" w:rsidRDefault="005A0A40" w:rsidP="005A0A40">
      <w:r w:rsidRPr="00493B38">
        <w:rPr>
          <w:highlight w:val="yellow"/>
        </w:rPr>
        <w:t>&gt;&gt; %% Frekans Alanında Ses</w:t>
      </w:r>
      <w:r>
        <w:t xml:space="preserve"> </w:t>
      </w:r>
    </w:p>
    <w:p w:rsidR="005A0A40" w:rsidRDefault="005A0A40" w:rsidP="005A0A40">
      <w:r>
        <w:t xml:space="preserve">&gt;&gt; </w:t>
      </w:r>
      <w:proofErr w:type="spellStart"/>
      <w:r>
        <w:t>datafftm</w:t>
      </w:r>
      <w:proofErr w:type="spellEnd"/>
      <w:r>
        <w:t>=</w:t>
      </w:r>
      <w:proofErr w:type="spellStart"/>
      <w:r>
        <w:t>fft</w:t>
      </w:r>
      <w:proofErr w:type="spellEnd"/>
      <w:r>
        <w:t>(</w:t>
      </w:r>
      <w:proofErr w:type="spellStart"/>
      <w:r>
        <w:t>Input_Signal</w:t>
      </w:r>
      <w:proofErr w:type="spellEnd"/>
      <w:r>
        <w:t xml:space="preserve">); </w:t>
      </w:r>
    </w:p>
    <w:p w:rsidR="005A0A40" w:rsidRDefault="005A0A40" w:rsidP="005A0A40">
      <w:r>
        <w:t xml:space="preserve">&gt;&gt; </w:t>
      </w:r>
      <w:proofErr w:type="spellStart"/>
      <w:r>
        <w:t>datafftm_abs</w:t>
      </w:r>
      <w:proofErr w:type="spellEnd"/>
      <w:r>
        <w:t>=</w:t>
      </w:r>
      <w:proofErr w:type="spellStart"/>
      <w:r>
        <w:t>fftshift</w:t>
      </w:r>
      <w:proofErr w:type="spellEnd"/>
      <w:r>
        <w:t>(</w:t>
      </w:r>
      <w:proofErr w:type="spellStart"/>
      <w:r>
        <w:t>abs</w:t>
      </w:r>
      <w:proofErr w:type="spellEnd"/>
      <w:r>
        <w:t>:(</w:t>
      </w:r>
      <w:proofErr w:type="spellStart"/>
      <w:r>
        <w:t>datafftm</w:t>
      </w:r>
      <w:proofErr w:type="spellEnd"/>
      <w:r>
        <w:t xml:space="preserve">/N)'); </w:t>
      </w:r>
    </w:p>
    <w:p w:rsidR="005A0A40" w:rsidRDefault="005A0A40" w:rsidP="005A0A40">
      <w:proofErr w:type="spellStart"/>
      <w:r>
        <w:t>Error</w:t>
      </w:r>
      <w:proofErr w:type="spellEnd"/>
      <w:r>
        <w:t xml:space="preserve"> </w:t>
      </w:r>
      <w:proofErr w:type="spellStart"/>
      <w:r>
        <w:t>using</w:t>
      </w:r>
      <w:proofErr w:type="spellEnd"/>
      <w:r>
        <w:t xml:space="preserve"> </w:t>
      </w:r>
      <w:proofErr w:type="spellStart"/>
      <w:r>
        <w:t>abs</w:t>
      </w:r>
      <w:proofErr w:type="spellEnd"/>
    </w:p>
    <w:p w:rsidR="005A0A40" w:rsidRDefault="005A0A40" w:rsidP="005A0A40">
      <w:r>
        <w:t xml:space="preserve">Not </w:t>
      </w:r>
      <w:proofErr w:type="spellStart"/>
      <w:r>
        <w:t>enough</w:t>
      </w:r>
      <w:proofErr w:type="spellEnd"/>
      <w:r>
        <w:t xml:space="preserve"> </w:t>
      </w:r>
      <w:proofErr w:type="spellStart"/>
      <w:r>
        <w:t>input</w:t>
      </w:r>
      <w:proofErr w:type="spellEnd"/>
      <w:r>
        <w:t xml:space="preserve"> </w:t>
      </w:r>
      <w:proofErr w:type="spellStart"/>
      <w:r>
        <w:t>arguments</w:t>
      </w:r>
      <w:proofErr w:type="spellEnd"/>
      <w:r>
        <w:t>.</w:t>
      </w:r>
    </w:p>
    <w:p w:rsidR="005A0A40" w:rsidRDefault="005A0A40" w:rsidP="005A0A40">
      <w:r>
        <w:t xml:space="preserve"> </w:t>
      </w:r>
    </w:p>
    <w:p w:rsidR="005A0A40" w:rsidRDefault="005A0A40" w:rsidP="005A0A40">
      <w:r>
        <w:t xml:space="preserve">&gt;&gt; </w:t>
      </w:r>
      <w:proofErr w:type="spellStart"/>
      <w:r>
        <w:t>datafftm_abs</w:t>
      </w:r>
      <w:proofErr w:type="spellEnd"/>
      <w:r>
        <w:t>=</w:t>
      </w:r>
      <w:proofErr w:type="spellStart"/>
      <w:r>
        <w:t>fftshift</w:t>
      </w:r>
      <w:proofErr w:type="spellEnd"/>
      <w:r>
        <w:t>(</w:t>
      </w:r>
      <w:proofErr w:type="spellStart"/>
      <w:r>
        <w:t>abs</w:t>
      </w:r>
      <w:proofErr w:type="spellEnd"/>
      <w:r>
        <w:t>(</w:t>
      </w:r>
      <w:proofErr w:type="spellStart"/>
      <w:r>
        <w:t>datafftm</w:t>
      </w:r>
      <w:proofErr w:type="spellEnd"/>
      <w:r>
        <w:t xml:space="preserve">/N))'; </w:t>
      </w:r>
    </w:p>
    <w:p w:rsidR="005A0A40" w:rsidRDefault="005A0A40" w:rsidP="005A0A40">
      <w:r>
        <w:t>&gt;&gt; f=</w:t>
      </w:r>
      <w:proofErr w:type="spellStart"/>
      <w:r>
        <w:t>Fs</w:t>
      </w:r>
      <w:proofErr w:type="spellEnd"/>
      <w:r>
        <w:t>*(-N/2:N/2-1)/N;</w:t>
      </w:r>
    </w:p>
    <w:p w:rsidR="005A0A40" w:rsidRDefault="005A0A40" w:rsidP="005A0A40">
      <w:r>
        <w:t xml:space="preserve">&gt;&gt; </w:t>
      </w:r>
      <w:proofErr w:type="spellStart"/>
      <w:r>
        <w:t>subplot</w:t>
      </w:r>
      <w:proofErr w:type="spellEnd"/>
      <w:r>
        <w:t>(</w:t>
      </w:r>
      <w:proofErr w:type="gramStart"/>
      <w:r>
        <w:t>2,2,2</w:t>
      </w:r>
      <w:proofErr w:type="gramEnd"/>
      <w:r>
        <w:t xml:space="preserve">); </w:t>
      </w:r>
    </w:p>
    <w:p w:rsidR="005A0A40" w:rsidRDefault="005A0A40" w:rsidP="005A0A40">
      <w:r>
        <w:t xml:space="preserve">&gt;&gt; </w:t>
      </w:r>
      <w:proofErr w:type="spellStart"/>
      <w:r>
        <w:t>plot</w:t>
      </w:r>
      <w:proofErr w:type="spellEnd"/>
      <w:r>
        <w:t>(</w:t>
      </w:r>
      <w:proofErr w:type="spellStart"/>
      <w:r>
        <w:t>f,datafftm_abs</w:t>
      </w:r>
      <w:proofErr w:type="spellEnd"/>
      <w:r>
        <w:t xml:space="preserve">) </w:t>
      </w:r>
    </w:p>
    <w:p w:rsidR="005A0A40" w:rsidRDefault="005A0A40" w:rsidP="005A0A40">
      <w:r>
        <w:t xml:space="preserve">&gt;&gt; </w:t>
      </w:r>
      <w:proofErr w:type="spellStart"/>
      <w:r>
        <w:t>title</w:t>
      </w:r>
      <w:proofErr w:type="spellEnd"/>
      <w:r>
        <w:t>('Frekans Alanında Ses');</w:t>
      </w:r>
    </w:p>
    <w:p w:rsidR="005A0A40" w:rsidRDefault="005A0A40" w:rsidP="005A0A40"/>
    <w:p w:rsidR="005A0A40" w:rsidRDefault="005A0A40" w:rsidP="005A0A40">
      <w:r>
        <w:t xml:space="preserve">&gt;&gt; </w:t>
      </w:r>
    </w:p>
    <w:p w:rsidR="005A0A40" w:rsidRDefault="005A0A40" w:rsidP="005A0A40">
      <w:r>
        <w:t xml:space="preserve">%% </w:t>
      </w:r>
      <w:proofErr w:type="spellStart"/>
      <w:r>
        <w:t>Demodule</w:t>
      </w:r>
      <w:proofErr w:type="spellEnd"/>
      <w:r>
        <w:t xml:space="preserve"> Sinyali Kaydet </w:t>
      </w:r>
    </w:p>
    <w:p w:rsidR="005A0A40" w:rsidRDefault="005A0A40" w:rsidP="005A0A40">
      <w:r>
        <w:t xml:space="preserve">&gt;&gt; </w:t>
      </w:r>
      <w:proofErr w:type="spellStart"/>
      <w:r>
        <w:t>audiowrite</w:t>
      </w:r>
      <w:proofErr w:type="spellEnd"/>
      <w:r>
        <w:t>('Moduleli_</w:t>
      </w:r>
      <w:proofErr w:type="gramStart"/>
      <w:r>
        <w:t>Ses.wav</w:t>
      </w:r>
      <w:proofErr w:type="gramEnd"/>
      <w:r>
        <w:t>',Modulated,8000)</w:t>
      </w:r>
    </w:p>
    <w:p w:rsidR="005A0A40" w:rsidRDefault="005A0A40" w:rsidP="005A0A40">
      <w:proofErr w:type="spellStart"/>
      <w:r>
        <w:t>Undefined</w:t>
      </w:r>
      <w:proofErr w:type="spellEnd"/>
      <w:r>
        <w:t xml:space="preserve"> </w:t>
      </w:r>
      <w:proofErr w:type="spellStart"/>
      <w:r>
        <w:t>function</w:t>
      </w:r>
      <w:proofErr w:type="spellEnd"/>
      <w:r>
        <w:t xml:space="preserve"> </w:t>
      </w:r>
      <w:proofErr w:type="spellStart"/>
      <w:r>
        <w:t>or</w:t>
      </w:r>
      <w:proofErr w:type="spellEnd"/>
      <w:r>
        <w:t xml:space="preserve"> </w:t>
      </w:r>
      <w:proofErr w:type="spellStart"/>
      <w:r>
        <w:t>variable</w:t>
      </w:r>
      <w:proofErr w:type="spellEnd"/>
      <w:r>
        <w:t xml:space="preserve"> '</w:t>
      </w:r>
      <w:proofErr w:type="spellStart"/>
      <w:r>
        <w:t>Modulated</w:t>
      </w:r>
      <w:proofErr w:type="spellEnd"/>
      <w:r>
        <w:t>'.</w:t>
      </w:r>
    </w:p>
    <w:p w:rsidR="005A0A40" w:rsidRDefault="005A0A40" w:rsidP="005A0A40">
      <w:r>
        <w:t xml:space="preserve"> </w:t>
      </w:r>
    </w:p>
    <w:p w:rsidR="005A0A40" w:rsidRDefault="005A0A40" w:rsidP="005A0A40">
      <w:r w:rsidRPr="00493B38">
        <w:rPr>
          <w:highlight w:val="yellow"/>
        </w:rPr>
        <w:t xml:space="preserve">&gt;&gt; %% </w:t>
      </w:r>
      <w:proofErr w:type="spellStart"/>
      <w:r w:rsidRPr="00493B38">
        <w:rPr>
          <w:highlight w:val="yellow"/>
        </w:rPr>
        <w:t>Alcak</w:t>
      </w:r>
      <w:proofErr w:type="spellEnd"/>
      <w:r w:rsidRPr="00493B38">
        <w:rPr>
          <w:highlight w:val="yellow"/>
        </w:rPr>
        <w:t xml:space="preserve"> </w:t>
      </w:r>
      <w:proofErr w:type="spellStart"/>
      <w:r w:rsidRPr="00493B38">
        <w:rPr>
          <w:highlight w:val="yellow"/>
        </w:rPr>
        <w:t>Geciren</w:t>
      </w:r>
      <w:proofErr w:type="spellEnd"/>
      <w:r w:rsidRPr="00493B38">
        <w:rPr>
          <w:highlight w:val="yellow"/>
        </w:rPr>
        <w:t xml:space="preserve"> Filtre </w:t>
      </w:r>
      <w:proofErr w:type="spellStart"/>
      <w:r w:rsidRPr="00493B38">
        <w:rPr>
          <w:highlight w:val="yellow"/>
        </w:rPr>
        <w:t>Tasarimi</w:t>
      </w:r>
      <w:proofErr w:type="spellEnd"/>
      <w:r>
        <w:t xml:space="preserve"> </w:t>
      </w:r>
    </w:p>
    <w:p w:rsidR="005A0A40" w:rsidRDefault="005A0A40" w:rsidP="005A0A40">
      <w:r>
        <w:t xml:space="preserve">&gt;&gt; </w:t>
      </w:r>
      <w:proofErr w:type="spellStart"/>
      <w:r>
        <w:t>N_f</w:t>
      </w:r>
      <w:proofErr w:type="spellEnd"/>
      <w:r>
        <w:tab/>
        <w:t>= 120;</w:t>
      </w:r>
    </w:p>
    <w:p w:rsidR="005A0A40" w:rsidRDefault="005A0A40" w:rsidP="005A0A40">
      <w:r>
        <w:t xml:space="preserve">&gt;&gt; </w:t>
      </w:r>
      <w:proofErr w:type="spellStart"/>
      <w:r>
        <w:t>Fs_f</w:t>
      </w:r>
      <w:proofErr w:type="spellEnd"/>
      <w:r>
        <w:t xml:space="preserve"> = 48e3;</w:t>
      </w:r>
    </w:p>
    <w:p w:rsidR="005A0A40" w:rsidRDefault="005A0A40" w:rsidP="005A0A40">
      <w:r>
        <w:t xml:space="preserve">&gt;&gt; </w:t>
      </w:r>
      <w:proofErr w:type="spellStart"/>
      <w:r>
        <w:t>Fp</w:t>
      </w:r>
      <w:proofErr w:type="spellEnd"/>
      <w:r>
        <w:t xml:space="preserve"> = 5000;</w:t>
      </w:r>
      <w:r>
        <w:tab/>
        <w:t xml:space="preserve">%%Kesim frekansı </w:t>
      </w:r>
    </w:p>
    <w:p w:rsidR="005A0A40" w:rsidRDefault="005A0A40" w:rsidP="005A0A40">
      <w:r>
        <w:t xml:space="preserve">&gt;&gt; </w:t>
      </w:r>
      <w:proofErr w:type="spellStart"/>
      <w:r>
        <w:t>Ap</w:t>
      </w:r>
      <w:proofErr w:type="spellEnd"/>
      <w:r>
        <w:t xml:space="preserve"> = 0.01;</w:t>
      </w:r>
    </w:p>
    <w:p w:rsidR="005A0A40" w:rsidRDefault="005A0A40" w:rsidP="005A0A40">
      <w:r>
        <w:t>&gt;&gt; Ast = 80;</w:t>
      </w:r>
    </w:p>
    <w:p w:rsidR="005A0A40" w:rsidRDefault="005A0A40" w:rsidP="005A0A40">
      <w:r>
        <w:t xml:space="preserve">&gt;&gt; LP_FIR = </w:t>
      </w:r>
      <w:proofErr w:type="spellStart"/>
      <w:r>
        <w:t>dsp.LowpassFilter</w:t>
      </w:r>
      <w:proofErr w:type="spellEnd"/>
      <w:r>
        <w:t>('</w:t>
      </w:r>
      <w:proofErr w:type="spellStart"/>
      <w:r>
        <w:t>SampleRate</w:t>
      </w:r>
      <w:proofErr w:type="spellEnd"/>
      <w:r>
        <w:t>',</w:t>
      </w:r>
      <w:proofErr w:type="spellStart"/>
      <w:r>
        <w:t>Fs_f</w:t>
      </w:r>
      <w:proofErr w:type="spellEnd"/>
      <w:proofErr w:type="gramStart"/>
      <w:r>
        <w:t>,...</w:t>
      </w:r>
      <w:proofErr w:type="gramEnd"/>
      <w:r>
        <w:t xml:space="preserve"> </w:t>
      </w:r>
    </w:p>
    <w:p w:rsidR="005A0A40" w:rsidRDefault="005A0A40" w:rsidP="005A0A40">
      <w:r>
        <w:lastRenderedPageBreak/>
        <w:t>'</w:t>
      </w:r>
      <w:proofErr w:type="spellStart"/>
      <w:r>
        <w:t>DesignForMinimumOrder</w:t>
      </w:r>
      <w:proofErr w:type="spellEnd"/>
      <w:r>
        <w:t>',</w:t>
      </w:r>
      <w:proofErr w:type="spellStart"/>
      <w:r>
        <w:t>false</w:t>
      </w:r>
      <w:proofErr w:type="spellEnd"/>
      <w:r>
        <w:t>,'</w:t>
      </w:r>
      <w:proofErr w:type="spellStart"/>
      <w:r>
        <w:t>FilterOrder</w:t>
      </w:r>
      <w:proofErr w:type="spellEnd"/>
      <w:r>
        <w:t>',</w:t>
      </w:r>
      <w:proofErr w:type="spellStart"/>
      <w:r>
        <w:t>N_f</w:t>
      </w:r>
      <w:proofErr w:type="spellEnd"/>
      <w:proofErr w:type="gramStart"/>
      <w:r>
        <w:t>,...</w:t>
      </w:r>
      <w:proofErr w:type="gramEnd"/>
      <w:r>
        <w:t xml:space="preserve"> </w:t>
      </w:r>
    </w:p>
    <w:p w:rsidR="005A0A40" w:rsidRDefault="005A0A40" w:rsidP="005A0A40">
      <w:r>
        <w:t>'PassbandFrequency',Fp,'PassbandRipple',Ap,'StopbandAttenuation',Ast</w:t>
      </w:r>
      <w:proofErr w:type="gramStart"/>
      <w:r>
        <w:t>)</w:t>
      </w:r>
      <w:proofErr w:type="gramEnd"/>
      <w:r>
        <w:t xml:space="preserve">; </w:t>
      </w:r>
    </w:p>
    <w:p w:rsidR="005A0A40" w:rsidRDefault="005A0A40" w:rsidP="005A0A40">
      <w:proofErr w:type="spellStart"/>
      <w:r>
        <w:t>Undefined</w:t>
      </w:r>
      <w:proofErr w:type="spellEnd"/>
      <w:r>
        <w:t xml:space="preserve"> </w:t>
      </w:r>
      <w:proofErr w:type="spellStart"/>
      <w:r>
        <w:t>variable</w:t>
      </w:r>
      <w:proofErr w:type="spellEnd"/>
      <w:r>
        <w:t xml:space="preserve"> "</w:t>
      </w:r>
      <w:proofErr w:type="spellStart"/>
      <w:r>
        <w:t>dsp</w:t>
      </w:r>
      <w:proofErr w:type="spellEnd"/>
      <w:r>
        <w:t xml:space="preserve">" </w:t>
      </w:r>
      <w:proofErr w:type="spellStart"/>
      <w:r>
        <w:t>or</w:t>
      </w:r>
      <w:proofErr w:type="spellEnd"/>
      <w:r>
        <w:t xml:space="preserve"> </w:t>
      </w:r>
      <w:proofErr w:type="spellStart"/>
      <w:r>
        <w:t>class</w:t>
      </w:r>
      <w:proofErr w:type="spellEnd"/>
      <w:r>
        <w:t xml:space="preserve"> "</w:t>
      </w:r>
      <w:proofErr w:type="spellStart"/>
      <w:proofErr w:type="gramStart"/>
      <w:r>
        <w:t>dsp.LowpassFilter</w:t>
      </w:r>
      <w:proofErr w:type="spellEnd"/>
      <w:proofErr w:type="gramEnd"/>
      <w:r>
        <w:t>".</w:t>
      </w:r>
    </w:p>
    <w:p w:rsidR="005A0A40" w:rsidRDefault="005A0A40" w:rsidP="005A0A40">
      <w:r>
        <w:t xml:space="preserve"> </w:t>
      </w:r>
    </w:p>
    <w:p w:rsidR="005A0A40" w:rsidRDefault="005A0A40" w:rsidP="005A0A40">
      <w:r>
        <w:t xml:space="preserve">&gt;&gt; NUM_LP = </w:t>
      </w:r>
      <w:proofErr w:type="spellStart"/>
      <w:r>
        <w:t>tf</w:t>
      </w:r>
      <w:proofErr w:type="spellEnd"/>
      <w:r>
        <w:t>(LP_</w:t>
      </w:r>
      <w:proofErr w:type="gramStart"/>
      <w:r>
        <w:t>FIR</w:t>
      </w:r>
      <w:proofErr w:type="gramEnd"/>
      <w:r>
        <w:t>);</w:t>
      </w:r>
    </w:p>
    <w:p w:rsidR="005A0A40" w:rsidRDefault="005A0A40" w:rsidP="005A0A40">
      <w:proofErr w:type="spellStart"/>
      <w:r>
        <w:t>Undefined</w:t>
      </w:r>
      <w:proofErr w:type="spellEnd"/>
      <w:r>
        <w:t xml:space="preserve"> </w:t>
      </w:r>
      <w:proofErr w:type="spellStart"/>
      <w:r>
        <w:t>function</w:t>
      </w:r>
      <w:proofErr w:type="spellEnd"/>
      <w:r>
        <w:t xml:space="preserve"> </w:t>
      </w:r>
      <w:proofErr w:type="spellStart"/>
      <w:r>
        <w:t>or</w:t>
      </w:r>
      <w:proofErr w:type="spellEnd"/>
      <w:r>
        <w:t xml:space="preserve"> </w:t>
      </w:r>
      <w:proofErr w:type="spellStart"/>
      <w:r>
        <w:t>variable</w:t>
      </w:r>
      <w:proofErr w:type="spellEnd"/>
      <w:r>
        <w:t xml:space="preserve"> 'LP_</w:t>
      </w:r>
      <w:proofErr w:type="gramStart"/>
      <w:r>
        <w:t>FIR</w:t>
      </w:r>
      <w:proofErr w:type="gramEnd"/>
      <w:r>
        <w:t>'.</w:t>
      </w:r>
    </w:p>
    <w:p w:rsidR="005A0A40" w:rsidRDefault="005A0A40" w:rsidP="005A0A40">
      <w:r>
        <w:t xml:space="preserve"> </w:t>
      </w:r>
    </w:p>
    <w:p w:rsidR="005A0A40" w:rsidRDefault="005A0A40" w:rsidP="005A0A40">
      <w:r>
        <w:t xml:space="preserve">&gt;&gt; N   = 120;        </w:t>
      </w:r>
    </w:p>
    <w:p w:rsidR="005A0A40" w:rsidRDefault="005A0A40" w:rsidP="005A0A40">
      <w:proofErr w:type="spellStart"/>
      <w:r>
        <w:t>Fs</w:t>
      </w:r>
      <w:proofErr w:type="spellEnd"/>
      <w:r>
        <w:t xml:space="preserve">  = 48e3;      </w:t>
      </w:r>
    </w:p>
    <w:p w:rsidR="005A0A40" w:rsidRDefault="005A0A40" w:rsidP="005A0A40">
      <w:proofErr w:type="spellStart"/>
      <w:r>
        <w:t>Fp</w:t>
      </w:r>
      <w:proofErr w:type="spellEnd"/>
      <w:r>
        <w:t xml:space="preserve">  = 8e3;       </w:t>
      </w:r>
    </w:p>
    <w:p w:rsidR="005A0A40" w:rsidRDefault="005A0A40" w:rsidP="005A0A40">
      <w:proofErr w:type="spellStart"/>
      <w:r>
        <w:t>Ap</w:t>
      </w:r>
      <w:proofErr w:type="spellEnd"/>
      <w:r>
        <w:t xml:space="preserve">  = 0.01;      </w:t>
      </w:r>
    </w:p>
    <w:p w:rsidR="005A0A40" w:rsidRDefault="005A0A40" w:rsidP="005A0A40">
      <w:r>
        <w:t>Ast = 80;</w:t>
      </w:r>
    </w:p>
    <w:p w:rsidR="005A0A40" w:rsidRDefault="005A0A40" w:rsidP="005A0A40">
      <w:r>
        <w:t xml:space="preserve">&gt;&gt; </w:t>
      </w:r>
      <w:proofErr w:type="spellStart"/>
      <w:r>
        <w:t>Rp</w:t>
      </w:r>
      <w:proofErr w:type="spellEnd"/>
      <w:r>
        <w:t xml:space="preserve">  = (10^(</w:t>
      </w:r>
      <w:proofErr w:type="spellStart"/>
      <w:r>
        <w:t>Ap</w:t>
      </w:r>
      <w:proofErr w:type="spellEnd"/>
      <w:r>
        <w:t>/20) - 1)/(10^(</w:t>
      </w:r>
      <w:proofErr w:type="spellStart"/>
      <w:r>
        <w:t>Ap</w:t>
      </w:r>
      <w:proofErr w:type="spellEnd"/>
      <w:r>
        <w:t xml:space="preserve">/20) + 1); </w:t>
      </w:r>
    </w:p>
    <w:p w:rsidR="005A0A40" w:rsidRDefault="005A0A40" w:rsidP="005A0A40">
      <w:r>
        <w:t xml:space="preserve">&gt;&gt; </w:t>
      </w:r>
      <w:proofErr w:type="spellStart"/>
      <w:r>
        <w:t>Rst</w:t>
      </w:r>
      <w:proofErr w:type="spellEnd"/>
      <w:r>
        <w:t xml:space="preserve"> = 10^(-Ast/20);</w:t>
      </w:r>
    </w:p>
    <w:p w:rsidR="005A0A40" w:rsidRDefault="005A0A40" w:rsidP="005A0A40">
      <w:r>
        <w:t xml:space="preserve">&gt;&gt; NUM = </w:t>
      </w:r>
      <w:proofErr w:type="spellStart"/>
      <w:r>
        <w:t>firceqrip</w:t>
      </w:r>
      <w:proofErr w:type="spellEnd"/>
      <w:r>
        <w:t>(</w:t>
      </w:r>
      <w:proofErr w:type="spellStart"/>
      <w:r>
        <w:t>N,Fp</w:t>
      </w:r>
      <w:proofErr w:type="spellEnd"/>
      <w:r>
        <w:t>/(</w:t>
      </w:r>
      <w:proofErr w:type="spellStart"/>
      <w:r>
        <w:t>Fs</w:t>
      </w:r>
      <w:proofErr w:type="spellEnd"/>
      <w:r>
        <w:t>/2),[</w:t>
      </w:r>
      <w:proofErr w:type="spellStart"/>
      <w:r>
        <w:t>Rp</w:t>
      </w:r>
      <w:proofErr w:type="spellEnd"/>
      <w:r>
        <w:t xml:space="preserve"> </w:t>
      </w:r>
      <w:proofErr w:type="spellStart"/>
      <w:r>
        <w:t>Rst</w:t>
      </w:r>
      <w:proofErr w:type="spellEnd"/>
      <w:r>
        <w:t>],'</w:t>
      </w:r>
      <w:proofErr w:type="spellStart"/>
      <w:r>
        <w:t>passedge</w:t>
      </w:r>
      <w:proofErr w:type="spellEnd"/>
      <w:r>
        <w:t>');</w:t>
      </w:r>
    </w:p>
    <w:p w:rsidR="005A0A40" w:rsidRDefault="005A0A40" w:rsidP="005A0A40">
      <w:r>
        <w:t xml:space="preserve">&gt;&gt; </w:t>
      </w:r>
      <w:proofErr w:type="spellStart"/>
      <w:r>
        <w:t>fvtool</w:t>
      </w:r>
      <w:proofErr w:type="spellEnd"/>
      <w:r>
        <w:t>(NUM,'</w:t>
      </w:r>
      <w:proofErr w:type="spellStart"/>
      <w:r>
        <w:t>Fs</w:t>
      </w:r>
      <w:proofErr w:type="spellEnd"/>
      <w:r>
        <w:t>',</w:t>
      </w:r>
      <w:proofErr w:type="spellStart"/>
      <w:r>
        <w:t>Fs</w:t>
      </w:r>
      <w:proofErr w:type="spellEnd"/>
      <w:r>
        <w:t>)</w:t>
      </w:r>
    </w:p>
    <w:p w:rsidR="005A0A40" w:rsidRDefault="005A0A40" w:rsidP="005A0A40"/>
    <w:p w:rsidR="005A0A40" w:rsidRDefault="005A0A40" w:rsidP="005A0A40">
      <w:r>
        <w:t xml:space="preserve">&gt;&gt; </w:t>
      </w:r>
      <w:proofErr w:type="spellStart"/>
      <w:r>
        <w:t>Fst</w:t>
      </w:r>
      <w:proofErr w:type="spellEnd"/>
      <w:r>
        <w:t xml:space="preserve">     = 10e3;</w:t>
      </w:r>
    </w:p>
    <w:p w:rsidR="005A0A40" w:rsidRDefault="005A0A40" w:rsidP="005A0A40">
      <w:r>
        <w:t xml:space="preserve">&gt;&gt; </w:t>
      </w:r>
      <w:proofErr w:type="spellStart"/>
      <w:r>
        <w:t>NumMin</w:t>
      </w:r>
      <w:proofErr w:type="spellEnd"/>
      <w:r>
        <w:t xml:space="preserve"> = </w:t>
      </w:r>
      <w:proofErr w:type="spellStart"/>
      <w:r>
        <w:t>firgr</w:t>
      </w:r>
      <w:proofErr w:type="spellEnd"/>
      <w:r>
        <w:t>('</w:t>
      </w:r>
      <w:proofErr w:type="spellStart"/>
      <w:r>
        <w:t>minorder</w:t>
      </w:r>
      <w:proofErr w:type="spellEnd"/>
      <w:r>
        <w:t xml:space="preserve">',[0 </w:t>
      </w:r>
      <w:proofErr w:type="spellStart"/>
      <w:r>
        <w:t>Fp</w:t>
      </w:r>
      <w:proofErr w:type="spellEnd"/>
      <w:r>
        <w:t>/(</w:t>
      </w:r>
      <w:proofErr w:type="spellStart"/>
      <w:r>
        <w:t>Fs</w:t>
      </w:r>
      <w:proofErr w:type="spellEnd"/>
      <w:r>
        <w:t xml:space="preserve">/2) </w:t>
      </w:r>
      <w:proofErr w:type="spellStart"/>
      <w:r>
        <w:t>Fst</w:t>
      </w:r>
      <w:proofErr w:type="spellEnd"/>
      <w:r>
        <w:t>/(</w:t>
      </w:r>
      <w:proofErr w:type="spellStart"/>
      <w:r>
        <w:t>Fs</w:t>
      </w:r>
      <w:proofErr w:type="spellEnd"/>
      <w:r>
        <w:t>/2) 1], [1 1 0 0],[</w:t>
      </w:r>
      <w:proofErr w:type="spellStart"/>
      <w:proofErr w:type="gramStart"/>
      <w:r>
        <w:t>Rp,Rst</w:t>
      </w:r>
      <w:proofErr w:type="spellEnd"/>
      <w:proofErr w:type="gramEnd"/>
      <w:r>
        <w:t>]);</w:t>
      </w:r>
    </w:p>
    <w:p w:rsidR="005A0A40" w:rsidRDefault="005A0A40" w:rsidP="005A0A40">
      <w:r>
        <w:t xml:space="preserve">&gt;&gt; </w:t>
      </w:r>
      <w:proofErr w:type="spellStart"/>
      <w:r>
        <w:t>hvft</w:t>
      </w:r>
      <w:proofErr w:type="spellEnd"/>
      <w:r>
        <w:t xml:space="preserve"> = </w:t>
      </w:r>
      <w:proofErr w:type="spellStart"/>
      <w:r>
        <w:t>fvtool</w:t>
      </w:r>
      <w:proofErr w:type="spellEnd"/>
      <w:r>
        <w:t>(NUM,1,NumMin,1,'Fs',Fs);</w:t>
      </w:r>
    </w:p>
    <w:p w:rsidR="005A0A40" w:rsidRDefault="005A0A40" w:rsidP="005A0A40">
      <w:r>
        <w:t xml:space="preserve">&gt;&gt; </w:t>
      </w:r>
      <w:proofErr w:type="spellStart"/>
      <w:r>
        <w:t>legend</w:t>
      </w:r>
      <w:proofErr w:type="spellEnd"/>
      <w:r>
        <w:t>(</w:t>
      </w:r>
      <w:proofErr w:type="spellStart"/>
      <w:r>
        <w:t>hvft</w:t>
      </w:r>
      <w:proofErr w:type="spellEnd"/>
      <w:r>
        <w:t>,'N = 120','N = 100')</w:t>
      </w:r>
    </w:p>
    <w:p w:rsidR="005A0A40" w:rsidRDefault="005A0A40" w:rsidP="005A0A40">
      <w:r>
        <w:t xml:space="preserve">&gt;&gt; LP_FIR = </w:t>
      </w:r>
      <w:proofErr w:type="spellStart"/>
      <w:proofErr w:type="gramStart"/>
      <w:r>
        <w:t>dsp.FIRFilter</w:t>
      </w:r>
      <w:proofErr w:type="spellEnd"/>
      <w:proofErr w:type="gramEnd"/>
      <w:r>
        <w:t>('</w:t>
      </w:r>
      <w:proofErr w:type="spellStart"/>
      <w:r>
        <w:t>Numerator</w:t>
      </w:r>
      <w:proofErr w:type="spellEnd"/>
      <w:r>
        <w:t>',NUM);</w:t>
      </w:r>
    </w:p>
    <w:p w:rsidR="005A0A40" w:rsidRDefault="005A0A40" w:rsidP="005A0A40">
      <w:r>
        <w:t xml:space="preserve">&gt;&gt; SA     = </w:t>
      </w:r>
      <w:proofErr w:type="spellStart"/>
      <w:proofErr w:type="gramStart"/>
      <w:r>
        <w:t>dsp.SpectrumAnalyzer</w:t>
      </w:r>
      <w:proofErr w:type="spellEnd"/>
      <w:proofErr w:type="gramEnd"/>
      <w:r>
        <w:t>('SampleRate',Fs,'SpectralAverages',5);</w:t>
      </w:r>
    </w:p>
    <w:p w:rsidR="005A0A40" w:rsidRDefault="005A0A40" w:rsidP="005A0A40">
      <w:r>
        <w:t xml:space="preserve">&gt;&gt; </w:t>
      </w:r>
      <w:proofErr w:type="spellStart"/>
      <w:r>
        <w:t>tic</w:t>
      </w:r>
      <w:proofErr w:type="spellEnd"/>
    </w:p>
    <w:p w:rsidR="005A0A40" w:rsidRDefault="005A0A40" w:rsidP="005A0A40">
      <w:proofErr w:type="spellStart"/>
      <w:r>
        <w:t>while</w:t>
      </w:r>
      <w:proofErr w:type="spellEnd"/>
      <w:r>
        <w:t xml:space="preserve"> </w:t>
      </w:r>
      <w:proofErr w:type="spellStart"/>
      <w:r>
        <w:t>toc</w:t>
      </w:r>
      <w:proofErr w:type="spellEnd"/>
      <w:r>
        <w:t xml:space="preserve"> &lt; 10</w:t>
      </w:r>
    </w:p>
    <w:p w:rsidR="005A0A40" w:rsidRDefault="005A0A40" w:rsidP="005A0A40">
      <w:proofErr w:type="gramStart"/>
      <w:r>
        <w:t>x</w:t>
      </w:r>
      <w:proofErr w:type="gramEnd"/>
      <w:r>
        <w:t xml:space="preserve"> = </w:t>
      </w:r>
      <w:proofErr w:type="spellStart"/>
      <w:r>
        <w:t>randn</w:t>
      </w:r>
      <w:proofErr w:type="spellEnd"/>
      <w:r>
        <w:t xml:space="preserve">(256,1);  </w:t>
      </w:r>
    </w:p>
    <w:p w:rsidR="005A0A40" w:rsidRDefault="005A0A40" w:rsidP="005A0A40">
      <w:proofErr w:type="gramStart"/>
      <w:r>
        <w:t>y</w:t>
      </w:r>
      <w:proofErr w:type="gramEnd"/>
      <w:r>
        <w:t xml:space="preserve"> = LP_FIR(x); </w:t>
      </w:r>
    </w:p>
    <w:p w:rsidR="005A0A40" w:rsidRDefault="005A0A40" w:rsidP="005A0A40">
      <w:r>
        <w:lastRenderedPageBreak/>
        <w:t xml:space="preserve">  step(</w:t>
      </w:r>
      <w:proofErr w:type="spellStart"/>
      <w:proofErr w:type="gramStart"/>
      <w:r>
        <w:t>SA,y</w:t>
      </w:r>
      <w:proofErr w:type="spellEnd"/>
      <w:proofErr w:type="gramEnd"/>
      <w:r>
        <w:t>);</w:t>
      </w:r>
    </w:p>
    <w:p w:rsidR="005A0A40" w:rsidRDefault="005A0A40" w:rsidP="005A0A40">
      <w:proofErr w:type="spellStart"/>
      <w:r>
        <w:t>end</w:t>
      </w:r>
      <w:proofErr w:type="spellEnd"/>
    </w:p>
    <w:p w:rsidR="005A0A40" w:rsidRDefault="005A0A40" w:rsidP="005A0A40">
      <w:r>
        <w:t xml:space="preserve">&gt;&gt; LP_FIR = </w:t>
      </w:r>
      <w:proofErr w:type="spellStart"/>
      <w:r>
        <w:t>dsp.LowpassFilter</w:t>
      </w:r>
      <w:proofErr w:type="spellEnd"/>
      <w:r>
        <w:t>('</w:t>
      </w:r>
      <w:proofErr w:type="spellStart"/>
      <w:r>
        <w:t>SampleRate</w:t>
      </w:r>
      <w:proofErr w:type="spellEnd"/>
      <w:r>
        <w:t>',</w:t>
      </w:r>
      <w:proofErr w:type="spellStart"/>
      <w:r>
        <w:t>Fs</w:t>
      </w:r>
      <w:proofErr w:type="spellEnd"/>
      <w:proofErr w:type="gramStart"/>
      <w:r>
        <w:t>,...</w:t>
      </w:r>
      <w:proofErr w:type="gramEnd"/>
    </w:p>
    <w:p w:rsidR="005A0A40" w:rsidRDefault="005A0A40" w:rsidP="005A0A40">
      <w:r>
        <w:t>'</w:t>
      </w:r>
      <w:proofErr w:type="spellStart"/>
      <w:r>
        <w:t>DesignForMinimumOrder</w:t>
      </w:r>
      <w:proofErr w:type="spellEnd"/>
      <w:r>
        <w:t>',</w:t>
      </w:r>
      <w:proofErr w:type="spellStart"/>
      <w:r>
        <w:t>false</w:t>
      </w:r>
      <w:proofErr w:type="spellEnd"/>
      <w:r>
        <w:t>,'</w:t>
      </w:r>
      <w:proofErr w:type="spellStart"/>
      <w:r>
        <w:t>FilterOrder</w:t>
      </w:r>
      <w:proofErr w:type="spellEnd"/>
      <w:r>
        <w:t>',N</w:t>
      </w:r>
      <w:proofErr w:type="gramStart"/>
      <w:r>
        <w:t>,...</w:t>
      </w:r>
      <w:proofErr w:type="gramEnd"/>
    </w:p>
    <w:p w:rsidR="005A0A40" w:rsidRDefault="005A0A40" w:rsidP="005A0A40">
      <w:r>
        <w:t xml:space="preserve"> 'PassbandFrequency',Fp,'PassbandRipple',Ap,'StopbandAttenuation',Ast</w:t>
      </w:r>
      <w:proofErr w:type="gramStart"/>
      <w:r>
        <w:t>)</w:t>
      </w:r>
      <w:proofErr w:type="gramEnd"/>
      <w:r>
        <w:t>;</w:t>
      </w:r>
    </w:p>
    <w:p w:rsidR="005A0A40" w:rsidRDefault="005A0A40" w:rsidP="005A0A40">
      <w:proofErr w:type="spellStart"/>
      <w:r>
        <w:t>Undefined</w:t>
      </w:r>
      <w:proofErr w:type="spellEnd"/>
      <w:r>
        <w:t xml:space="preserve"> </w:t>
      </w:r>
      <w:proofErr w:type="spellStart"/>
      <w:r>
        <w:t>variable</w:t>
      </w:r>
      <w:proofErr w:type="spellEnd"/>
      <w:r>
        <w:t xml:space="preserve"> "</w:t>
      </w:r>
      <w:proofErr w:type="spellStart"/>
      <w:r>
        <w:t>dsp</w:t>
      </w:r>
      <w:proofErr w:type="spellEnd"/>
      <w:r>
        <w:t xml:space="preserve">" </w:t>
      </w:r>
      <w:proofErr w:type="spellStart"/>
      <w:r>
        <w:t>or</w:t>
      </w:r>
      <w:proofErr w:type="spellEnd"/>
      <w:r>
        <w:t xml:space="preserve"> </w:t>
      </w:r>
      <w:proofErr w:type="spellStart"/>
      <w:r>
        <w:t>class</w:t>
      </w:r>
      <w:proofErr w:type="spellEnd"/>
      <w:r>
        <w:t xml:space="preserve"> "</w:t>
      </w:r>
      <w:proofErr w:type="spellStart"/>
      <w:proofErr w:type="gramStart"/>
      <w:r>
        <w:t>dsp.LowpassFilter</w:t>
      </w:r>
      <w:proofErr w:type="spellEnd"/>
      <w:proofErr w:type="gramEnd"/>
      <w:r>
        <w:t>".</w:t>
      </w:r>
    </w:p>
    <w:p w:rsidR="005A0A40" w:rsidRDefault="005A0A40" w:rsidP="005A0A40">
      <w:r>
        <w:t xml:space="preserve"> </w:t>
      </w:r>
    </w:p>
    <w:p w:rsidR="005A0A40" w:rsidRDefault="005A0A40" w:rsidP="005A0A40">
      <w:r>
        <w:t xml:space="preserve">&gt;&gt; NUM_LP = </w:t>
      </w:r>
      <w:proofErr w:type="spellStart"/>
      <w:r>
        <w:t>tf</w:t>
      </w:r>
      <w:proofErr w:type="spellEnd"/>
      <w:r>
        <w:t>(LP_</w:t>
      </w:r>
      <w:proofErr w:type="gramStart"/>
      <w:r>
        <w:t>FIR</w:t>
      </w:r>
      <w:proofErr w:type="gramEnd"/>
      <w:r>
        <w:t>);</w:t>
      </w:r>
    </w:p>
    <w:p w:rsidR="005A0A40" w:rsidRDefault="005A0A40" w:rsidP="005A0A40">
      <w:r>
        <w:t xml:space="preserve">&gt;&gt; </w:t>
      </w:r>
      <w:proofErr w:type="spellStart"/>
      <w:r>
        <w:t>fvtool</w:t>
      </w:r>
      <w:proofErr w:type="spellEnd"/>
      <w:r>
        <w:t>(LP_</w:t>
      </w:r>
      <w:proofErr w:type="gramStart"/>
      <w:r>
        <w:t>FIR</w:t>
      </w:r>
      <w:proofErr w:type="gramEnd"/>
      <w:r>
        <w:t>,'</w:t>
      </w:r>
      <w:proofErr w:type="spellStart"/>
      <w:r>
        <w:t>Fs</w:t>
      </w:r>
      <w:proofErr w:type="spellEnd"/>
      <w:r>
        <w:t>',</w:t>
      </w:r>
      <w:proofErr w:type="spellStart"/>
      <w:r>
        <w:t>Fs</w:t>
      </w:r>
      <w:proofErr w:type="spellEnd"/>
      <w:r>
        <w:t>);</w:t>
      </w:r>
    </w:p>
    <w:p w:rsidR="005A0A40" w:rsidRDefault="005A0A40" w:rsidP="005A0A40">
      <w:r>
        <w:t xml:space="preserve">&gt;&gt; %% Filtreyi Uygula </w:t>
      </w:r>
    </w:p>
    <w:p w:rsidR="005A0A40" w:rsidRDefault="005A0A40" w:rsidP="005A0A40">
      <w:r>
        <w:t xml:space="preserve">&gt;&gt; </w:t>
      </w:r>
      <w:proofErr w:type="spellStart"/>
      <w:r>
        <w:t>filtreli_ses</w:t>
      </w:r>
      <w:proofErr w:type="spellEnd"/>
      <w:r>
        <w:t>=</w:t>
      </w:r>
      <w:proofErr w:type="spellStart"/>
      <w:r>
        <w:t>filter</w:t>
      </w:r>
      <w:proofErr w:type="spellEnd"/>
      <w:r>
        <w:t>(NUM_LP,1,Input_Signal);</w:t>
      </w:r>
    </w:p>
    <w:p w:rsidR="005A0A40" w:rsidRDefault="005A0A40" w:rsidP="005A0A40">
      <w:r>
        <w:t xml:space="preserve">&gt;&gt; %% Zaman Alanında Filtreli Ses </w:t>
      </w:r>
    </w:p>
    <w:p w:rsidR="005A0A40" w:rsidRDefault="005A0A40" w:rsidP="005A0A40">
      <w:r>
        <w:t xml:space="preserve">&gt;&gt; </w:t>
      </w:r>
      <w:proofErr w:type="spellStart"/>
      <w:r>
        <w:t>len_y</w:t>
      </w:r>
      <w:proofErr w:type="spellEnd"/>
      <w:r>
        <w:t>=</w:t>
      </w:r>
      <w:proofErr w:type="spellStart"/>
      <w:r>
        <w:t>length</w:t>
      </w:r>
      <w:proofErr w:type="spellEnd"/>
      <w:r>
        <w:t>(</w:t>
      </w:r>
      <w:proofErr w:type="spellStart"/>
      <w:r>
        <w:t>filtreli_ses</w:t>
      </w:r>
      <w:proofErr w:type="spellEnd"/>
      <w:r>
        <w:t xml:space="preserve">); </w:t>
      </w:r>
    </w:p>
    <w:p w:rsidR="005A0A40" w:rsidRDefault="005A0A40" w:rsidP="005A0A40">
      <w:r>
        <w:t xml:space="preserve">&gt;&gt; </w:t>
      </w:r>
      <w:proofErr w:type="spellStart"/>
      <w:r>
        <w:t>subplot</w:t>
      </w:r>
      <w:proofErr w:type="spellEnd"/>
      <w:r>
        <w:t>(</w:t>
      </w:r>
      <w:proofErr w:type="gramStart"/>
      <w:r>
        <w:t>2,2,3</w:t>
      </w:r>
      <w:proofErr w:type="gramEnd"/>
      <w:r>
        <w:t xml:space="preserve">); </w:t>
      </w:r>
    </w:p>
    <w:p w:rsidR="005A0A40" w:rsidRDefault="005A0A40" w:rsidP="005A0A40">
      <w:r>
        <w:t xml:space="preserve">&gt;&gt; </w:t>
      </w:r>
      <w:proofErr w:type="spellStart"/>
      <w:r>
        <w:t>plot</w:t>
      </w:r>
      <w:proofErr w:type="spellEnd"/>
      <w:r>
        <w:t>(</w:t>
      </w:r>
      <w:proofErr w:type="spellStart"/>
      <w:r>
        <w:t>t,filtreli_ses</w:t>
      </w:r>
      <w:proofErr w:type="spellEnd"/>
      <w:r>
        <w:t>);</w:t>
      </w:r>
    </w:p>
    <w:p w:rsidR="005A0A40" w:rsidRDefault="005A0A40" w:rsidP="005A0A40">
      <w:r>
        <w:t xml:space="preserve">&gt;&gt; </w:t>
      </w:r>
      <w:proofErr w:type="spellStart"/>
      <w:r>
        <w:t>title</w:t>
      </w:r>
      <w:proofErr w:type="spellEnd"/>
      <w:r>
        <w:t>('Zaman Alanında Filtreli Ses');</w:t>
      </w:r>
    </w:p>
    <w:p w:rsidR="005A0A40" w:rsidRDefault="005A0A40" w:rsidP="005A0A40">
      <w:r>
        <w:t xml:space="preserve">&gt;&gt; </w:t>
      </w:r>
      <w:r w:rsidRPr="00493B38">
        <w:rPr>
          <w:highlight w:val="yellow"/>
        </w:rPr>
        <w:t>%% Frekans Alanında Filtreli Ses</w:t>
      </w:r>
      <w:r>
        <w:t xml:space="preserve"> </w:t>
      </w:r>
    </w:p>
    <w:p w:rsidR="005A0A40" w:rsidRDefault="005A0A40" w:rsidP="005A0A40">
      <w:r>
        <w:t xml:space="preserve">&gt;&gt; </w:t>
      </w:r>
      <w:proofErr w:type="spellStart"/>
      <w:r>
        <w:t>datafftm</w:t>
      </w:r>
      <w:proofErr w:type="spellEnd"/>
      <w:r>
        <w:t>=</w:t>
      </w:r>
      <w:proofErr w:type="spellStart"/>
      <w:r>
        <w:t>fft</w:t>
      </w:r>
      <w:proofErr w:type="spellEnd"/>
      <w:r>
        <w:t>(</w:t>
      </w:r>
      <w:proofErr w:type="spellStart"/>
      <w:r>
        <w:t>filtreli_ses</w:t>
      </w:r>
      <w:proofErr w:type="spellEnd"/>
      <w:r>
        <w:t xml:space="preserve">); </w:t>
      </w:r>
    </w:p>
    <w:p w:rsidR="005A0A40" w:rsidRDefault="005A0A40" w:rsidP="005A0A40">
      <w:r>
        <w:t xml:space="preserve">&gt;&gt; </w:t>
      </w:r>
      <w:proofErr w:type="spellStart"/>
      <w:r>
        <w:t>datafftm_abs</w:t>
      </w:r>
      <w:proofErr w:type="spellEnd"/>
      <w:r>
        <w:t>=</w:t>
      </w:r>
      <w:proofErr w:type="spellStart"/>
      <w:r>
        <w:t>fftshift</w:t>
      </w:r>
      <w:proofErr w:type="spellEnd"/>
      <w:r>
        <w:t>(</w:t>
      </w:r>
      <w:proofErr w:type="spellStart"/>
      <w:r>
        <w:t>abs</w:t>
      </w:r>
      <w:proofErr w:type="spellEnd"/>
      <w:r>
        <w:t>(</w:t>
      </w:r>
      <w:proofErr w:type="spellStart"/>
      <w:r>
        <w:t>datafftm</w:t>
      </w:r>
      <w:proofErr w:type="spellEnd"/>
      <w:r>
        <w:t xml:space="preserve">/N)); </w:t>
      </w:r>
    </w:p>
    <w:p w:rsidR="005A0A40" w:rsidRDefault="005A0A40" w:rsidP="005A0A40">
      <w:r>
        <w:t>&gt;&gt; f=</w:t>
      </w:r>
      <w:proofErr w:type="spellStart"/>
      <w:r>
        <w:t>Fs</w:t>
      </w:r>
      <w:proofErr w:type="spellEnd"/>
      <w:r>
        <w:t>*(-N/2:N/2-1)/N;</w:t>
      </w:r>
    </w:p>
    <w:p w:rsidR="005A0A40" w:rsidRDefault="005A0A40" w:rsidP="005A0A40">
      <w:r>
        <w:t xml:space="preserve">&gt;&gt; </w:t>
      </w:r>
      <w:proofErr w:type="spellStart"/>
      <w:r>
        <w:t>subplot</w:t>
      </w:r>
      <w:proofErr w:type="spellEnd"/>
      <w:r>
        <w:t>(</w:t>
      </w:r>
      <w:proofErr w:type="gramStart"/>
      <w:r>
        <w:t>2,2,4</w:t>
      </w:r>
      <w:proofErr w:type="gramEnd"/>
      <w:r>
        <w:t xml:space="preserve">); </w:t>
      </w:r>
    </w:p>
    <w:p w:rsidR="005A0A40" w:rsidRDefault="005A0A40" w:rsidP="005A0A40">
      <w:r>
        <w:t xml:space="preserve">&gt;&gt; </w:t>
      </w:r>
      <w:proofErr w:type="spellStart"/>
      <w:r>
        <w:t>plot</w:t>
      </w:r>
      <w:proofErr w:type="spellEnd"/>
      <w:r>
        <w:t>(</w:t>
      </w:r>
      <w:proofErr w:type="spellStart"/>
      <w:r>
        <w:t>f,datafftm_abs</w:t>
      </w:r>
      <w:proofErr w:type="spellEnd"/>
      <w:r>
        <w:t>)</w:t>
      </w:r>
    </w:p>
    <w:p w:rsidR="005A0A40" w:rsidRDefault="005A0A40" w:rsidP="005A0A40">
      <w:proofErr w:type="spellStart"/>
      <w:r>
        <w:t>Error</w:t>
      </w:r>
      <w:proofErr w:type="spellEnd"/>
      <w:r>
        <w:t xml:space="preserve"> </w:t>
      </w:r>
      <w:proofErr w:type="spellStart"/>
      <w:r>
        <w:t>using</w:t>
      </w:r>
      <w:proofErr w:type="spellEnd"/>
      <w:r>
        <w:t xml:space="preserve"> </w:t>
      </w:r>
      <w:proofErr w:type="spellStart"/>
      <w:r>
        <w:t>plot</w:t>
      </w:r>
      <w:proofErr w:type="spellEnd"/>
    </w:p>
    <w:p w:rsidR="005A0A40" w:rsidRDefault="005A0A40" w:rsidP="005A0A40">
      <w:proofErr w:type="spellStart"/>
      <w:r>
        <w:t>Vectors</w:t>
      </w:r>
      <w:proofErr w:type="spellEnd"/>
      <w:r>
        <w:t xml:space="preserve"> </w:t>
      </w:r>
      <w:proofErr w:type="spellStart"/>
      <w:r>
        <w:t>must</w:t>
      </w:r>
      <w:proofErr w:type="spellEnd"/>
      <w:r>
        <w:t xml:space="preserve"> be </w:t>
      </w:r>
      <w:proofErr w:type="spellStart"/>
      <w:r>
        <w:t>the</w:t>
      </w:r>
      <w:proofErr w:type="spellEnd"/>
      <w:r>
        <w:t xml:space="preserve"> </w:t>
      </w:r>
      <w:proofErr w:type="spellStart"/>
      <w:r>
        <w:t>same</w:t>
      </w:r>
      <w:proofErr w:type="spellEnd"/>
      <w:r>
        <w:t xml:space="preserve"> </w:t>
      </w:r>
      <w:proofErr w:type="spellStart"/>
      <w:r>
        <w:t>lengths</w:t>
      </w:r>
      <w:proofErr w:type="spellEnd"/>
      <w:r>
        <w:t>.</w:t>
      </w:r>
    </w:p>
    <w:p w:rsidR="005A0A40" w:rsidRDefault="005A0A40" w:rsidP="005A0A40">
      <w:r>
        <w:t xml:space="preserve"> </w:t>
      </w:r>
    </w:p>
    <w:p w:rsidR="005A0A40" w:rsidRDefault="005A0A40" w:rsidP="005A0A40">
      <w:r>
        <w:t xml:space="preserve">&gt;&gt; </w:t>
      </w:r>
      <w:proofErr w:type="spellStart"/>
      <w:r>
        <w:t>title</w:t>
      </w:r>
      <w:proofErr w:type="spellEnd"/>
      <w:r>
        <w:t>('Frekans Alanında Filtreli Ses');</w:t>
      </w:r>
    </w:p>
    <w:p w:rsidR="005A0A40" w:rsidRDefault="005A0A40" w:rsidP="005A0A40">
      <w:r>
        <w:t xml:space="preserve">&gt;&gt; %% Filtreli Sesi Kaydet </w:t>
      </w:r>
    </w:p>
    <w:p w:rsidR="005A0A40" w:rsidRDefault="005A0A40" w:rsidP="005A0A40">
      <w:r>
        <w:lastRenderedPageBreak/>
        <w:t xml:space="preserve">&gt;&gt; </w:t>
      </w:r>
      <w:proofErr w:type="spellStart"/>
      <w:r>
        <w:t>audiowrite</w:t>
      </w:r>
      <w:proofErr w:type="spellEnd"/>
      <w:r>
        <w:t>('Filtreli_</w:t>
      </w:r>
      <w:proofErr w:type="gramStart"/>
      <w:r>
        <w:t>Ses.wav</w:t>
      </w:r>
      <w:proofErr w:type="gramEnd"/>
      <w:r>
        <w:t>',filtreli_ses,8000)</w:t>
      </w:r>
    </w:p>
    <w:p w:rsidR="005A0A40" w:rsidRDefault="005A0A40" w:rsidP="005A0A40">
      <w:r>
        <w:t xml:space="preserve">&gt;&gt; %% </w:t>
      </w:r>
      <w:proofErr w:type="spellStart"/>
      <w:r>
        <w:t>Tasiyici</w:t>
      </w:r>
      <w:proofErr w:type="spellEnd"/>
      <w:r>
        <w:t xml:space="preserve"> Sinyal</w:t>
      </w:r>
    </w:p>
    <w:p w:rsidR="005A0A40" w:rsidRDefault="005A0A40" w:rsidP="005A0A40">
      <w:r>
        <w:t>&gt;&gt; Carrier = (A*cos(2*pi*</w:t>
      </w:r>
      <w:proofErr w:type="spellStart"/>
      <w:r>
        <w:t>Fc</w:t>
      </w:r>
      <w:proofErr w:type="spellEnd"/>
      <w:r>
        <w:t>*t)');</w:t>
      </w:r>
    </w:p>
    <w:p w:rsidR="005A0A40" w:rsidRDefault="005A0A40" w:rsidP="005A0A40">
      <w:r>
        <w:t xml:space="preserve">&gt;&gt; %% </w:t>
      </w:r>
      <w:proofErr w:type="spellStart"/>
      <w:r>
        <w:t>Mesajin</w:t>
      </w:r>
      <w:proofErr w:type="spellEnd"/>
      <w:r>
        <w:t xml:space="preserve"> DSB-SC </w:t>
      </w:r>
      <w:proofErr w:type="spellStart"/>
      <w:r>
        <w:t>Modulasyonu</w:t>
      </w:r>
      <w:proofErr w:type="spellEnd"/>
      <w:r>
        <w:t xml:space="preserve"> </w:t>
      </w:r>
    </w:p>
    <w:p w:rsidR="005A0A40" w:rsidRDefault="005A0A40" w:rsidP="005A0A40">
      <w:r>
        <w:t xml:space="preserve">&gt;&gt; </w:t>
      </w:r>
      <w:proofErr w:type="spellStart"/>
      <w:r>
        <w:t>Modulated</w:t>
      </w:r>
      <w:proofErr w:type="spellEnd"/>
      <w:r>
        <w:t xml:space="preserve"> = </w:t>
      </w:r>
      <w:proofErr w:type="spellStart"/>
      <w:r>
        <w:t>filtreli_ses</w:t>
      </w:r>
      <w:proofErr w:type="spellEnd"/>
      <w:r>
        <w:t>.*Carrier;</w:t>
      </w:r>
    </w:p>
    <w:p w:rsidR="005A0A40" w:rsidRDefault="005A0A40" w:rsidP="005A0A40">
      <w:r>
        <w:t xml:space="preserve">&gt;&gt; %% Zaman Alanında </w:t>
      </w:r>
      <w:proofErr w:type="spellStart"/>
      <w:r>
        <w:t>Moduleli</w:t>
      </w:r>
      <w:proofErr w:type="spellEnd"/>
      <w:r>
        <w:t xml:space="preserve"> Sinyal </w:t>
      </w:r>
    </w:p>
    <w:p w:rsidR="005A0A40" w:rsidRDefault="005A0A40" w:rsidP="005A0A40">
      <w:r>
        <w:t xml:space="preserve">&gt;&gt; </w:t>
      </w:r>
      <w:proofErr w:type="spellStart"/>
      <w:r>
        <w:t>figure</w:t>
      </w:r>
      <w:proofErr w:type="spellEnd"/>
      <w:r>
        <w:t>;</w:t>
      </w:r>
    </w:p>
    <w:p w:rsidR="005A0A40" w:rsidRDefault="005A0A40" w:rsidP="005A0A40">
      <w:r>
        <w:t xml:space="preserve">&gt;&gt; </w:t>
      </w:r>
      <w:proofErr w:type="spellStart"/>
      <w:r>
        <w:t>subplot</w:t>
      </w:r>
      <w:proofErr w:type="spellEnd"/>
      <w:r>
        <w:t>(</w:t>
      </w:r>
      <w:proofErr w:type="gramStart"/>
      <w:r>
        <w:t>2,2,1</w:t>
      </w:r>
      <w:proofErr w:type="gramEnd"/>
      <w:r>
        <w:t xml:space="preserve">); </w:t>
      </w:r>
    </w:p>
    <w:p w:rsidR="005A0A40" w:rsidRDefault="005A0A40" w:rsidP="005A0A40">
      <w:r>
        <w:t xml:space="preserve">&gt;&gt; </w:t>
      </w:r>
      <w:proofErr w:type="spellStart"/>
      <w:r>
        <w:t>plot</w:t>
      </w:r>
      <w:proofErr w:type="spellEnd"/>
      <w:r>
        <w:t>(</w:t>
      </w:r>
      <w:proofErr w:type="spellStart"/>
      <w:r>
        <w:t>t,Modulated</w:t>
      </w:r>
      <w:proofErr w:type="spellEnd"/>
      <w:r>
        <w:t>);</w:t>
      </w:r>
    </w:p>
    <w:p w:rsidR="005A0A40" w:rsidRDefault="005A0A40" w:rsidP="005A0A40">
      <w:r>
        <w:t xml:space="preserve"> </w:t>
      </w:r>
    </w:p>
    <w:p w:rsidR="005A0A40" w:rsidRDefault="005A0A40" w:rsidP="005A0A40">
      <w:r>
        <w:t xml:space="preserve">&gt;&gt; </w:t>
      </w:r>
    </w:p>
    <w:p w:rsidR="005A0A40" w:rsidRDefault="005A0A40" w:rsidP="005A0A40">
      <w:r>
        <w:t xml:space="preserve">&gt;&gt; </w:t>
      </w:r>
      <w:proofErr w:type="spellStart"/>
      <w:r>
        <w:t>title</w:t>
      </w:r>
      <w:proofErr w:type="spellEnd"/>
      <w:r>
        <w:t xml:space="preserve">('Zaman Alanında </w:t>
      </w:r>
      <w:proofErr w:type="spellStart"/>
      <w:r>
        <w:t>Moduleli</w:t>
      </w:r>
      <w:proofErr w:type="spellEnd"/>
      <w:r>
        <w:t xml:space="preserve"> Sinyal');</w:t>
      </w:r>
    </w:p>
    <w:p w:rsidR="005A0A40" w:rsidRDefault="005A0A40" w:rsidP="005A0A40"/>
    <w:p w:rsidR="005A0A40" w:rsidRDefault="005A0A40" w:rsidP="005A0A40">
      <w:r>
        <w:t xml:space="preserve">&gt;&gt; </w:t>
      </w:r>
      <w:r w:rsidRPr="00493B38">
        <w:rPr>
          <w:highlight w:val="yellow"/>
        </w:rPr>
        <w:t xml:space="preserve">%% Frekans Alanında </w:t>
      </w:r>
      <w:proofErr w:type="spellStart"/>
      <w:r w:rsidRPr="00493B38">
        <w:rPr>
          <w:highlight w:val="yellow"/>
        </w:rPr>
        <w:t>Moduleli</w:t>
      </w:r>
      <w:proofErr w:type="spellEnd"/>
      <w:r w:rsidRPr="00493B38">
        <w:rPr>
          <w:highlight w:val="yellow"/>
        </w:rPr>
        <w:t xml:space="preserve"> Sinyal</w:t>
      </w:r>
      <w:r>
        <w:t xml:space="preserve"> </w:t>
      </w:r>
    </w:p>
    <w:p w:rsidR="005A0A40" w:rsidRDefault="005A0A40" w:rsidP="005A0A40">
      <w:r>
        <w:t xml:space="preserve">&gt;&gt; </w:t>
      </w:r>
      <w:proofErr w:type="spellStart"/>
      <w:r>
        <w:t>datafftm</w:t>
      </w:r>
      <w:proofErr w:type="spellEnd"/>
      <w:r>
        <w:t>=</w:t>
      </w:r>
      <w:proofErr w:type="spellStart"/>
      <w:r>
        <w:t>fft</w:t>
      </w:r>
      <w:proofErr w:type="spellEnd"/>
      <w:r>
        <w:t>(</w:t>
      </w:r>
      <w:proofErr w:type="spellStart"/>
      <w:r>
        <w:t>Modulated</w:t>
      </w:r>
      <w:proofErr w:type="spellEnd"/>
      <w:r>
        <w:t xml:space="preserve">); </w:t>
      </w:r>
    </w:p>
    <w:p w:rsidR="005A0A40" w:rsidRDefault="005A0A40" w:rsidP="005A0A40">
      <w:r>
        <w:t xml:space="preserve">&gt;&gt; </w:t>
      </w:r>
      <w:proofErr w:type="spellStart"/>
      <w:r>
        <w:t>datafftm_abs</w:t>
      </w:r>
      <w:proofErr w:type="spellEnd"/>
      <w:r>
        <w:t>=</w:t>
      </w:r>
      <w:proofErr w:type="spellStart"/>
      <w:r>
        <w:t>fftshift</w:t>
      </w:r>
      <w:proofErr w:type="spellEnd"/>
      <w:r>
        <w:t>(</w:t>
      </w:r>
      <w:proofErr w:type="spellStart"/>
      <w:r>
        <w:t>abs</w:t>
      </w:r>
      <w:proofErr w:type="spellEnd"/>
      <w:r>
        <w:t>(</w:t>
      </w:r>
      <w:proofErr w:type="spellStart"/>
      <w:r>
        <w:t>datafftm</w:t>
      </w:r>
      <w:proofErr w:type="spellEnd"/>
      <w:r>
        <w:t>/N));</w:t>
      </w:r>
    </w:p>
    <w:p w:rsidR="005A0A40" w:rsidRDefault="005A0A40" w:rsidP="005A0A40">
      <w:r>
        <w:t>&gt;&gt; f=(-(</w:t>
      </w:r>
      <w:proofErr w:type="spellStart"/>
      <w:r>
        <w:t>Fc+Fs</w:t>
      </w:r>
      <w:proofErr w:type="spellEnd"/>
      <w:r>
        <w:t>):2*(</w:t>
      </w:r>
      <w:proofErr w:type="spellStart"/>
      <w:r>
        <w:t>Fc+Fs</w:t>
      </w:r>
      <w:proofErr w:type="spellEnd"/>
      <w:r>
        <w:t>)/N:(</w:t>
      </w:r>
      <w:proofErr w:type="spellStart"/>
      <w:r>
        <w:t>Fc+Fs</w:t>
      </w:r>
      <w:proofErr w:type="spellEnd"/>
      <w:r>
        <w:t>)-(2*(</w:t>
      </w:r>
      <w:proofErr w:type="spellStart"/>
      <w:r>
        <w:t>Fc+Fs</w:t>
      </w:r>
      <w:proofErr w:type="spellEnd"/>
      <w:r>
        <w:t>)/N));</w:t>
      </w:r>
    </w:p>
    <w:p w:rsidR="005A0A40" w:rsidRDefault="005A0A40" w:rsidP="005A0A40">
      <w:r>
        <w:t xml:space="preserve">&gt;&gt; </w:t>
      </w:r>
      <w:proofErr w:type="spellStart"/>
      <w:r>
        <w:t>if</w:t>
      </w:r>
      <w:proofErr w:type="spellEnd"/>
      <w:r>
        <w:t xml:space="preserve"> (</w:t>
      </w:r>
      <w:proofErr w:type="spellStart"/>
      <w:r>
        <w:t>length</w:t>
      </w:r>
      <w:proofErr w:type="spellEnd"/>
      <w:r>
        <w:t>(f)~=</w:t>
      </w:r>
      <w:proofErr w:type="spellStart"/>
      <w:r>
        <w:t>length</w:t>
      </w:r>
      <w:proofErr w:type="spellEnd"/>
      <w:r>
        <w:t>(</w:t>
      </w:r>
      <w:proofErr w:type="spellStart"/>
      <w:r>
        <w:t>datafftm_abs</w:t>
      </w:r>
      <w:proofErr w:type="spellEnd"/>
      <w:r>
        <w:t xml:space="preserve">)) </w:t>
      </w:r>
    </w:p>
    <w:p w:rsidR="005A0A40" w:rsidRDefault="005A0A40" w:rsidP="005A0A40">
      <w:proofErr w:type="gramStart"/>
      <w:r>
        <w:t>f</w:t>
      </w:r>
      <w:proofErr w:type="gramEnd"/>
      <w:r>
        <w:t>=(-(</w:t>
      </w:r>
      <w:proofErr w:type="spellStart"/>
      <w:r>
        <w:t>Fc+Fs</w:t>
      </w:r>
      <w:proofErr w:type="spellEnd"/>
      <w:r>
        <w:t>):2*(</w:t>
      </w:r>
      <w:proofErr w:type="spellStart"/>
      <w:r>
        <w:t>Fc+Fs</w:t>
      </w:r>
      <w:proofErr w:type="spellEnd"/>
      <w:r>
        <w:t>)/N:(</w:t>
      </w:r>
      <w:proofErr w:type="spellStart"/>
      <w:r>
        <w:t>Fc+Fs</w:t>
      </w:r>
      <w:proofErr w:type="spellEnd"/>
      <w:r>
        <w:t>));</w:t>
      </w:r>
    </w:p>
    <w:p w:rsidR="005A0A40" w:rsidRDefault="005A0A40" w:rsidP="005A0A40">
      <w:proofErr w:type="spellStart"/>
      <w:r>
        <w:t>end</w:t>
      </w:r>
      <w:proofErr w:type="spellEnd"/>
    </w:p>
    <w:p w:rsidR="005A0A40" w:rsidRDefault="005A0A40" w:rsidP="005A0A40">
      <w:r>
        <w:t xml:space="preserve">&gt;&gt; </w:t>
      </w:r>
      <w:proofErr w:type="spellStart"/>
      <w:r>
        <w:t>subplot</w:t>
      </w:r>
      <w:proofErr w:type="spellEnd"/>
      <w:r>
        <w:t>(</w:t>
      </w:r>
      <w:proofErr w:type="gramStart"/>
      <w:r>
        <w:t>2,2,2</w:t>
      </w:r>
      <w:proofErr w:type="gramEnd"/>
      <w:r>
        <w:t xml:space="preserve">); </w:t>
      </w:r>
    </w:p>
    <w:p w:rsidR="005A0A40" w:rsidRDefault="005A0A40" w:rsidP="005A0A40">
      <w:r>
        <w:t xml:space="preserve">&gt;&gt; </w:t>
      </w:r>
      <w:proofErr w:type="spellStart"/>
      <w:r>
        <w:t>plot</w:t>
      </w:r>
      <w:proofErr w:type="spellEnd"/>
      <w:r>
        <w:t>(</w:t>
      </w:r>
      <w:proofErr w:type="spellStart"/>
      <w:r>
        <w:t>f,datafftm_abs</w:t>
      </w:r>
      <w:proofErr w:type="spellEnd"/>
      <w:r>
        <w:t>);</w:t>
      </w:r>
    </w:p>
    <w:p w:rsidR="005A0A40" w:rsidRDefault="005A0A40" w:rsidP="005A0A40">
      <w:proofErr w:type="spellStart"/>
      <w:r>
        <w:t>Error</w:t>
      </w:r>
      <w:proofErr w:type="spellEnd"/>
      <w:r>
        <w:t xml:space="preserve"> </w:t>
      </w:r>
      <w:proofErr w:type="spellStart"/>
      <w:r>
        <w:t>using</w:t>
      </w:r>
      <w:proofErr w:type="spellEnd"/>
      <w:r>
        <w:t xml:space="preserve"> </w:t>
      </w:r>
      <w:proofErr w:type="spellStart"/>
      <w:r>
        <w:t>plot</w:t>
      </w:r>
      <w:proofErr w:type="spellEnd"/>
    </w:p>
    <w:p w:rsidR="005A0A40" w:rsidRDefault="005A0A40" w:rsidP="005A0A40">
      <w:proofErr w:type="spellStart"/>
      <w:r>
        <w:t>Vectors</w:t>
      </w:r>
      <w:proofErr w:type="spellEnd"/>
      <w:r>
        <w:t xml:space="preserve"> </w:t>
      </w:r>
      <w:proofErr w:type="spellStart"/>
      <w:r>
        <w:t>must</w:t>
      </w:r>
      <w:proofErr w:type="spellEnd"/>
      <w:r>
        <w:t xml:space="preserve"> be </w:t>
      </w:r>
      <w:proofErr w:type="spellStart"/>
      <w:r>
        <w:t>the</w:t>
      </w:r>
      <w:proofErr w:type="spellEnd"/>
      <w:r>
        <w:t xml:space="preserve"> </w:t>
      </w:r>
      <w:proofErr w:type="spellStart"/>
      <w:r>
        <w:t>same</w:t>
      </w:r>
      <w:proofErr w:type="spellEnd"/>
      <w:r>
        <w:t xml:space="preserve"> </w:t>
      </w:r>
      <w:proofErr w:type="spellStart"/>
      <w:r>
        <w:t>lengths</w:t>
      </w:r>
      <w:proofErr w:type="spellEnd"/>
      <w:r>
        <w:t>.</w:t>
      </w:r>
    </w:p>
    <w:p w:rsidR="005A0A40" w:rsidRDefault="005A0A40" w:rsidP="005A0A40">
      <w:r>
        <w:t xml:space="preserve"> </w:t>
      </w:r>
    </w:p>
    <w:p w:rsidR="005A0A40" w:rsidRDefault="005A0A40" w:rsidP="005A0A40">
      <w:r>
        <w:t xml:space="preserve">&gt;&gt; </w:t>
      </w:r>
      <w:proofErr w:type="spellStart"/>
      <w:r>
        <w:t>title</w:t>
      </w:r>
      <w:proofErr w:type="spellEnd"/>
      <w:r>
        <w:t xml:space="preserve">('Frekans Alanında </w:t>
      </w:r>
      <w:proofErr w:type="spellStart"/>
      <w:r>
        <w:t>Moduleli</w:t>
      </w:r>
      <w:proofErr w:type="spellEnd"/>
      <w:r>
        <w:t xml:space="preserve"> Sinyal');</w:t>
      </w:r>
    </w:p>
    <w:p w:rsidR="005A0A40" w:rsidRDefault="005A0A40" w:rsidP="005A0A40">
      <w:r>
        <w:t xml:space="preserve">&gt;&gt; %% </w:t>
      </w:r>
      <w:proofErr w:type="spellStart"/>
      <w:r>
        <w:t>Module</w:t>
      </w:r>
      <w:proofErr w:type="spellEnd"/>
      <w:r>
        <w:t xml:space="preserve"> Sinyali Kaydet </w:t>
      </w:r>
    </w:p>
    <w:p w:rsidR="005A0A40" w:rsidRDefault="005A0A40" w:rsidP="005A0A40">
      <w:r>
        <w:lastRenderedPageBreak/>
        <w:t xml:space="preserve">&gt;&gt; </w:t>
      </w:r>
      <w:proofErr w:type="spellStart"/>
      <w:r>
        <w:t>audiowrite</w:t>
      </w:r>
      <w:proofErr w:type="spellEnd"/>
      <w:r>
        <w:t>('Moduleli_</w:t>
      </w:r>
      <w:proofErr w:type="gramStart"/>
      <w:r>
        <w:t>Ses.wav</w:t>
      </w:r>
      <w:proofErr w:type="gramEnd"/>
      <w:r>
        <w:t>',Modulated,8000)</w:t>
      </w:r>
    </w:p>
    <w:p w:rsidR="005A0A40" w:rsidRDefault="005A0A40" w:rsidP="005A0A40">
      <w:r>
        <w:t xml:space="preserve">&gt;&gt; %% DSB-SC </w:t>
      </w:r>
      <w:proofErr w:type="spellStart"/>
      <w:r>
        <w:t>Moduleli</w:t>
      </w:r>
      <w:proofErr w:type="spellEnd"/>
      <w:r>
        <w:t xml:space="preserve"> Sinyalin </w:t>
      </w:r>
      <w:proofErr w:type="spellStart"/>
      <w:r>
        <w:t>Demodulasyonu</w:t>
      </w:r>
      <w:proofErr w:type="spellEnd"/>
    </w:p>
    <w:p w:rsidR="005A0A40" w:rsidRDefault="005A0A40" w:rsidP="005A0A40">
      <w:r>
        <w:t xml:space="preserve">&gt;&gt; </w:t>
      </w:r>
      <w:proofErr w:type="spellStart"/>
      <w:r>
        <w:t>Demodulated</w:t>
      </w:r>
      <w:proofErr w:type="spellEnd"/>
      <w:r>
        <w:t xml:space="preserve"> = </w:t>
      </w:r>
      <w:proofErr w:type="spellStart"/>
      <w:r>
        <w:t>Modulated</w:t>
      </w:r>
      <w:proofErr w:type="spellEnd"/>
      <w:r>
        <w:t xml:space="preserve">.*Carrier; </w:t>
      </w:r>
    </w:p>
    <w:p w:rsidR="005A0A40" w:rsidRDefault="005A0A40" w:rsidP="005A0A40">
      <w:r>
        <w:t xml:space="preserve">&gt;&gt; </w:t>
      </w:r>
      <w:proofErr w:type="spellStart"/>
      <w:r>
        <w:t>filtreli_Demodulated</w:t>
      </w:r>
      <w:proofErr w:type="spellEnd"/>
      <w:r>
        <w:t>=</w:t>
      </w:r>
      <w:proofErr w:type="spellStart"/>
      <w:r>
        <w:t>filter</w:t>
      </w:r>
      <w:proofErr w:type="spellEnd"/>
      <w:r>
        <w:t>(NUM_LP,1,Demodulated);</w:t>
      </w:r>
    </w:p>
    <w:p w:rsidR="005A0A40" w:rsidRDefault="005A0A40" w:rsidP="005A0A40">
      <w:r>
        <w:t xml:space="preserve">&gt;&gt; %% Zaman Alanında </w:t>
      </w:r>
      <w:proofErr w:type="spellStart"/>
      <w:r>
        <w:t>Demodule</w:t>
      </w:r>
      <w:proofErr w:type="spellEnd"/>
      <w:r>
        <w:t xml:space="preserve"> Sinyal </w:t>
      </w:r>
    </w:p>
    <w:p w:rsidR="005A0A40" w:rsidRDefault="005A0A40" w:rsidP="005A0A40">
      <w:r>
        <w:t xml:space="preserve">&gt;&gt; </w:t>
      </w:r>
      <w:proofErr w:type="spellStart"/>
      <w:r>
        <w:t>subplot</w:t>
      </w:r>
      <w:proofErr w:type="spellEnd"/>
      <w:r>
        <w:t>(</w:t>
      </w:r>
      <w:proofErr w:type="gramStart"/>
      <w:r>
        <w:t>2,2,3</w:t>
      </w:r>
      <w:proofErr w:type="gramEnd"/>
      <w:r>
        <w:t xml:space="preserve">); </w:t>
      </w:r>
    </w:p>
    <w:p w:rsidR="005A0A40" w:rsidRDefault="005A0A40" w:rsidP="005A0A40">
      <w:r>
        <w:t xml:space="preserve">&gt;&gt; </w:t>
      </w:r>
      <w:proofErr w:type="spellStart"/>
      <w:r>
        <w:t>plot</w:t>
      </w:r>
      <w:proofErr w:type="spellEnd"/>
      <w:r>
        <w:t>(</w:t>
      </w:r>
      <w:proofErr w:type="spellStart"/>
      <w:r>
        <w:t>t,filtreli_Demodulated</w:t>
      </w:r>
      <w:proofErr w:type="spellEnd"/>
      <w:r>
        <w:t xml:space="preserve">); </w:t>
      </w:r>
    </w:p>
    <w:p w:rsidR="005A0A40" w:rsidRDefault="005A0A40" w:rsidP="005A0A40">
      <w:r>
        <w:t xml:space="preserve">&gt;&gt; </w:t>
      </w:r>
      <w:proofErr w:type="spellStart"/>
      <w:r>
        <w:t>title</w:t>
      </w:r>
      <w:proofErr w:type="spellEnd"/>
      <w:r>
        <w:t xml:space="preserve">('Zaman Alanında </w:t>
      </w:r>
      <w:proofErr w:type="spellStart"/>
      <w:r>
        <w:t>Demodule</w:t>
      </w:r>
      <w:proofErr w:type="spellEnd"/>
      <w:r>
        <w:t xml:space="preserve"> Sinyal');</w:t>
      </w:r>
    </w:p>
    <w:p w:rsidR="005A0A40" w:rsidRDefault="005A0A40" w:rsidP="005A0A40">
      <w:r>
        <w:t xml:space="preserve">&gt;&gt; </w:t>
      </w:r>
      <w:r w:rsidRPr="00493B38">
        <w:rPr>
          <w:highlight w:val="yellow"/>
        </w:rPr>
        <w:t xml:space="preserve">%% Frekans Alanında </w:t>
      </w:r>
      <w:proofErr w:type="spellStart"/>
      <w:r w:rsidRPr="00493B38">
        <w:rPr>
          <w:highlight w:val="yellow"/>
        </w:rPr>
        <w:t>Demodule</w:t>
      </w:r>
      <w:proofErr w:type="spellEnd"/>
      <w:r w:rsidRPr="00493B38">
        <w:rPr>
          <w:highlight w:val="yellow"/>
        </w:rPr>
        <w:t xml:space="preserve"> Sinyal</w:t>
      </w:r>
      <w:r>
        <w:t xml:space="preserve"> </w:t>
      </w:r>
    </w:p>
    <w:p w:rsidR="005A0A40" w:rsidRDefault="005A0A40" w:rsidP="005A0A40">
      <w:r>
        <w:t xml:space="preserve">&gt;&gt; </w:t>
      </w:r>
      <w:proofErr w:type="spellStart"/>
      <w:r>
        <w:t>datafftm</w:t>
      </w:r>
      <w:proofErr w:type="spellEnd"/>
      <w:r>
        <w:t>=</w:t>
      </w:r>
      <w:proofErr w:type="spellStart"/>
      <w:r>
        <w:t>fft</w:t>
      </w:r>
      <w:proofErr w:type="spellEnd"/>
      <w:r>
        <w:t>(</w:t>
      </w:r>
      <w:proofErr w:type="spellStart"/>
      <w:r>
        <w:t>filtreli_Demodulated</w:t>
      </w:r>
      <w:proofErr w:type="spellEnd"/>
      <w:r>
        <w:t xml:space="preserve">); </w:t>
      </w:r>
    </w:p>
    <w:p w:rsidR="005A0A40" w:rsidRDefault="005A0A40" w:rsidP="005A0A40">
      <w:r>
        <w:t xml:space="preserve">&gt;&gt; </w:t>
      </w:r>
      <w:proofErr w:type="spellStart"/>
      <w:r>
        <w:t>datafftm_abs</w:t>
      </w:r>
      <w:proofErr w:type="spellEnd"/>
      <w:r>
        <w:t>=</w:t>
      </w:r>
      <w:proofErr w:type="spellStart"/>
      <w:r>
        <w:t>fftshift</w:t>
      </w:r>
      <w:proofErr w:type="spellEnd"/>
      <w:r>
        <w:t>(</w:t>
      </w:r>
      <w:proofErr w:type="spellStart"/>
      <w:r>
        <w:t>abs</w:t>
      </w:r>
      <w:proofErr w:type="spellEnd"/>
      <w:r>
        <w:t>(</w:t>
      </w:r>
      <w:proofErr w:type="spellStart"/>
      <w:r>
        <w:t>datafftm</w:t>
      </w:r>
      <w:proofErr w:type="spellEnd"/>
      <w:r>
        <w:t xml:space="preserve">/N)); </w:t>
      </w:r>
    </w:p>
    <w:p w:rsidR="005A0A40" w:rsidRDefault="005A0A40" w:rsidP="005A0A40">
      <w:r>
        <w:t>&gt;&gt; f=</w:t>
      </w:r>
      <w:proofErr w:type="spellStart"/>
      <w:r>
        <w:t>Fs</w:t>
      </w:r>
      <w:proofErr w:type="spellEnd"/>
      <w:r>
        <w:t>*(-N/2:N/2-1)/N;</w:t>
      </w:r>
    </w:p>
    <w:p w:rsidR="005A0A40" w:rsidRDefault="005A0A40" w:rsidP="005A0A40">
      <w:r>
        <w:t xml:space="preserve">&gt;&gt; </w:t>
      </w:r>
      <w:proofErr w:type="spellStart"/>
      <w:r>
        <w:t>subplot</w:t>
      </w:r>
      <w:proofErr w:type="spellEnd"/>
      <w:r>
        <w:t>(</w:t>
      </w:r>
      <w:proofErr w:type="gramStart"/>
      <w:r>
        <w:t>2,2,4</w:t>
      </w:r>
      <w:proofErr w:type="gramEnd"/>
      <w:r>
        <w:t xml:space="preserve">); </w:t>
      </w:r>
    </w:p>
    <w:p w:rsidR="005A0A40" w:rsidRDefault="005A0A40" w:rsidP="005A0A40">
      <w:r>
        <w:t xml:space="preserve">&gt;&gt; </w:t>
      </w:r>
      <w:proofErr w:type="spellStart"/>
      <w:r>
        <w:t>plot</w:t>
      </w:r>
      <w:proofErr w:type="spellEnd"/>
      <w:r>
        <w:t>(</w:t>
      </w:r>
      <w:proofErr w:type="spellStart"/>
      <w:r>
        <w:t>f,datafftm_abs</w:t>
      </w:r>
      <w:proofErr w:type="spellEnd"/>
      <w:r>
        <w:t>)</w:t>
      </w:r>
    </w:p>
    <w:p w:rsidR="005A0A40" w:rsidRDefault="005A0A40" w:rsidP="005A0A40">
      <w:proofErr w:type="spellStart"/>
      <w:r>
        <w:t>Error</w:t>
      </w:r>
      <w:proofErr w:type="spellEnd"/>
      <w:r>
        <w:t xml:space="preserve"> </w:t>
      </w:r>
      <w:proofErr w:type="spellStart"/>
      <w:r>
        <w:t>using</w:t>
      </w:r>
      <w:proofErr w:type="spellEnd"/>
      <w:r>
        <w:t xml:space="preserve"> </w:t>
      </w:r>
      <w:proofErr w:type="spellStart"/>
      <w:r>
        <w:t>plot</w:t>
      </w:r>
      <w:proofErr w:type="spellEnd"/>
    </w:p>
    <w:p w:rsidR="005A0A40" w:rsidRDefault="005A0A40" w:rsidP="005A0A40">
      <w:proofErr w:type="spellStart"/>
      <w:r>
        <w:t>Vectors</w:t>
      </w:r>
      <w:proofErr w:type="spellEnd"/>
      <w:r>
        <w:t xml:space="preserve"> </w:t>
      </w:r>
      <w:proofErr w:type="spellStart"/>
      <w:r>
        <w:t>must</w:t>
      </w:r>
      <w:proofErr w:type="spellEnd"/>
      <w:r>
        <w:t xml:space="preserve"> be </w:t>
      </w:r>
      <w:proofErr w:type="spellStart"/>
      <w:r>
        <w:t>the</w:t>
      </w:r>
      <w:proofErr w:type="spellEnd"/>
      <w:r>
        <w:t xml:space="preserve"> </w:t>
      </w:r>
      <w:proofErr w:type="spellStart"/>
      <w:r>
        <w:t>same</w:t>
      </w:r>
      <w:proofErr w:type="spellEnd"/>
      <w:r>
        <w:t xml:space="preserve"> </w:t>
      </w:r>
      <w:proofErr w:type="spellStart"/>
      <w:r>
        <w:t>lengths</w:t>
      </w:r>
      <w:proofErr w:type="spellEnd"/>
      <w:r>
        <w:t>.</w:t>
      </w:r>
    </w:p>
    <w:p w:rsidR="005A0A40" w:rsidRDefault="005A0A40" w:rsidP="005A0A40">
      <w:r>
        <w:t xml:space="preserve"> </w:t>
      </w:r>
    </w:p>
    <w:p w:rsidR="005A0A40" w:rsidRDefault="005A0A40" w:rsidP="005A0A40">
      <w:r>
        <w:t xml:space="preserve">&gt;&gt; </w:t>
      </w:r>
      <w:proofErr w:type="spellStart"/>
      <w:r>
        <w:t>title</w:t>
      </w:r>
      <w:proofErr w:type="spellEnd"/>
      <w:r>
        <w:t xml:space="preserve">('Frekans Alanında </w:t>
      </w:r>
      <w:proofErr w:type="spellStart"/>
      <w:r>
        <w:t>Demodule</w:t>
      </w:r>
      <w:proofErr w:type="spellEnd"/>
      <w:r>
        <w:t xml:space="preserve"> Sinyal');</w:t>
      </w:r>
    </w:p>
    <w:p w:rsidR="005A0A40" w:rsidRDefault="005A0A40" w:rsidP="005A0A40">
      <w:r>
        <w:t xml:space="preserve">&gt;&gt; %% </w:t>
      </w:r>
      <w:proofErr w:type="spellStart"/>
      <w:r>
        <w:t>Demodule</w:t>
      </w:r>
      <w:proofErr w:type="spellEnd"/>
      <w:r>
        <w:t xml:space="preserve"> Sinyali Kaydet </w:t>
      </w:r>
    </w:p>
    <w:p w:rsidR="005A0A40" w:rsidRDefault="005A0A40" w:rsidP="005A0A40">
      <w:r>
        <w:t xml:space="preserve">&gt;&gt; </w:t>
      </w:r>
      <w:proofErr w:type="spellStart"/>
      <w:r>
        <w:t>audiowrite</w:t>
      </w:r>
      <w:proofErr w:type="spellEnd"/>
      <w:r>
        <w:t>('Demodule_</w:t>
      </w:r>
      <w:proofErr w:type="gramStart"/>
      <w:r>
        <w:t>Ses.wav</w:t>
      </w:r>
      <w:proofErr w:type="gramEnd"/>
      <w:r>
        <w:t>',filtreli_Demodulated,8000)</w:t>
      </w:r>
    </w:p>
    <w:p w:rsidR="005A0A40" w:rsidRDefault="005A0A40" w:rsidP="005A0A40">
      <w:r>
        <w:t>&gt;&gt;</w:t>
      </w:r>
    </w:p>
    <w:p w:rsidR="005A0A40" w:rsidRDefault="005A0A40" w:rsidP="005A0A40"/>
    <w:p w:rsidR="005A0A40" w:rsidRDefault="005A0A40" w:rsidP="005A0A40"/>
    <w:p w:rsidR="005A0A40" w:rsidRDefault="005A0A40" w:rsidP="005A0A40"/>
    <w:p w:rsidR="005A0A40" w:rsidRDefault="005A0A40" w:rsidP="005A0A40"/>
    <w:p w:rsidR="005A0A40" w:rsidRDefault="005A0A40" w:rsidP="005A0A40"/>
    <w:p w:rsidR="005A0A40" w:rsidRDefault="005A0A40" w:rsidP="005A0A40"/>
    <w:p w:rsidR="005A0A40" w:rsidRPr="00C71285" w:rsidRDefault="005A0A40" w:rsidP="005A0A40">
      <w:pPr>
        <w:rPr>
          <w:b/>
        </w:rPr>
      </w:pPr>
      <w:r w:rsidRPr="00C71285">
        <w:rPr>
          <w:b/>
          <w:noProof/>
          <w:lang w:eastAsia="tr-TR"/>
        </w:rPr>
        <w:lastRenderedPageBreak/>
        <w:drawing>
          <wp:anchor distT="0" distB="0" distL="114300" distR="114300" simplePos="0" relativeHeight="251669504" behindDoc="0" locked="0" layoutInCell="1" allowOverlap="1" wp14:anchorId="70C4225B" wp14:editId="2F66E4FC">
            <wp:simplePos x="0" y="0"/>
            <wp:positionH relativeFrom="column">
              <wp:posOffset>13970</wp:posOffset>
            </wp:positionH>
            <wp:positionV relativeFrom="paragraph">
              <wp:posOffset>427990</wp:posOffset>
            </wp:positionV>
            <wp:extent cx="5747385" cy="4114800"/>
            <wp:effectExtent l="0" t="0" r="5715" b="0"/>
            <wp:wrapSquare wrapText="bothSides"/>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6C29.tmp"/>
                    <pic:cNvPicPr/>
                  </pic:nvPicPr>
                  <pic:blipFill>
                    <a:blip r:embed="rId36">
                      <a:extLst>
                        <a:ext uri="{28A0092B-C50C-407E-A947-70E740481C1C}">
                          <a14:useLocalDpi xmlns:a14="http://schemas.microsoft.com/office/drawing/2010/main" val="0"/>
                        </a:ext>
                      </a:extLst>
                    </a:blip>
                    <a:stretch>
                      <a:fillRect/>
                    </a:stretch>
                  </pic:blipFill>
                  <pic:spPr>
                    <a:xfrm>
                      <a:off x="0" y="0"/>
                      <a:ext cx="5747385" cy="4114800"/>
                    </a:xfrm>
                    <a:prstGeom prst="rect">
                      <a:avLst/>
                    </a:prstGeom>
                  </pic:spPr>
                </pic:pic>
              </a:graphicData>
            </a:graphic>
            <wp14:sizeRelH relativeFrom="page">
              <wp14:pctWidth>0</wp14:pctWidth>
            </wp14:sizeRelH>
            <wp14:sizeRelV relativeFrom="page">
              <wp14:pctHeight>0</wp14:pctHeight>
            </wp14:sizeRelV>
          </wp:anchor>
        </w:drawing>
      </w:r>
      <w:r w:rsidRPr="00C71285">
        <w:rPr>
          <w:b/>
        </w:rPr>
        <w:t>Grafikler:</w:t>
      </w:r>
    </w:p>
    <w:p w:rsidR="005A0A40" w:rsidRDefault="005A0A40" w:rsidP="005A0A40">
      <w:r>
        <w:rPr>
          <w:noProof/>
          <w:lang w:eastAsia="tr-TR"/>
        </w:rPr>
        <w:drawing>
          <wp:inline distT="0" distB="0" distL="0" distR="0" wp14:anchorId="498DB8C6" wp14:editId="5CF66E1A">
            <wp:extent cx="5760720" cy="3275330"/>
            <wp:effectExtent l="0" t="0" r="0" b="127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D7F4.tmp"/>
                    <pic:cNvPicPr/>
                  </pic:nvPicPr>
                  <pic:blipFill>
                    <a:blip r:embed="rId37">
                      <a:extLst>
                        <a:ext uri="{28A0092B-C50C-407E-A947-70E740481C1C}">
                          <a14:useLocalDpi xmlns:a14="http://schemas.microsoft.com/office/drawing/2010/main" val="0"/>
                        </a:ext>
                      </a:extLst>
                    </a:blip>
                    <a:stretch>
                      <a:fillRect/>
                    </a:stretch>
                  </pic:blipFill>
                  <pic:spPr>
                    <a:xfrm>
                      <a:off x="0" y="0"/>
                      <a:ext cx="5760720" cy="3275330"/>
                    </a:xfrm>
                    <a:prstGeom prst="rect">
                      <a:avLst/>
                    </a:prstGeom>
                  </pic:spPr>
                </pic:pic>
              </a:graphicData>
            </a:graphic>
          </wp:inline>
        </w:drawing>
      </w:r>
    </w:p>
    <w:p w:rsidR="005A0A40" w:rsidRDefault="005A0A40" w:rsidP="005A0A40">
      <w:r>
        <w:rPr>
          <w:noProof/>
          <w:lang w:eastAsia="tr-TR"/>
        </w:rPr>
        <w:lastRenderedPageBreak/>
        <w:drawing>
          <wp:inline distT="0" distB="0" distL="0" distR="0" wp14:anchorId="6D6FC9B6" wp14:editId="749A44B9">
            <wp:extent cx="5760720" cy="3275330"/>
            <wp:effectExtent l="0" t="0" r="0" b="127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629.tmp"/>
                    <pic:cNvPicPr/>
                  </pic:nvPicPr>
                  <pic:blipFill>
                    <a:blip r:embed="rId38">
                      <a:extLst>
                        <a:ext uri="{28A0092B-C50C-407E-A947-70E740481C1C}">
                          <a14:useLocalDpi xmlns:a14="http://schemas.microsoft.com/office/drawing/2010/main" val="0"/>
                        </a:ext>
                      </a:extLst>
                    </a:blip>
                    <a:stretch>
                      <a:fillRect/>
                    </a:stretch>
                  </pic:blipFill>
                  <pic:spPr>
                    <a:xfrm>
                      <a:off x="0" y="0"/>
                      <a:ext cx="5760720" cy="3275330"/>
                    </a:xfrm>
                    <a:prstGeom prst="rect">
                      <a:avLst/>
                    </a:prstGeom>
                  </pic:spPr>
                </pic:pic>
              </a:graphicData>
            </a:graphic>
          </wp:inline>
        </w:drawing>
      </w:r>
    </w:p>
    <w:p w:rsidR="005A0A40" w:rsidRDefault="005A0A40" w:rsidP="005A0A40">
      <w:r>
        <w:rPr>
          <w:noProof/>
          <w:lang w:eastAsia="tr-TR"/>
        </w:rPr>
        <w:drawing>
          <wp:anchor distT="0" distB="0" distL="114300" distR="114300" simplePos="0" relativeHeight="251668480" behindDoc="0" locked="0" layoutInCell="1" allowOverlap="1" wp14:anchorId="3091B3D3" wp14:editId="60AC7C1E">
            <wp:simplePos x="0" y="0"/>
            <wp:positionH relativeFrom="column">
              <wp:posOffset>45085</wp:posOffset>
            </wp:positionH>
            <wp:positionV relativeFrom="paragraph">
              <wp:posOffset>838835</wp:posOffset>
            </wp:positionV>
            <wp:extent cx="5760720" cy="3275330"/>
            <wp:effectExtent l="0" t="0" r="0" b="1270"/>
            <wp:wrapSquare wrapText="bothSides"/>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317F.tmp"/>
                    <pic:cNvPicPr/>
                  </pic:nvPicPr>
                  <pic:blipFill>
                    <a:blip r:embed="rId39">
                      <a:extLst>
                        <a:ext uri="{28A0092B-C50C-407E-A947-70E740481C1C}">
                          <a14:useLocalDpi xmlns:a14="http://schemas.microsoft.com/office/drawing/2010/main" val="0"/>
                        </a:ext>
                      </a:extLst>
                    </a:blip>
                    <a:stretch>
                      <a:fillRect/>
                    </a:stretch>
                  </pic:blipFill>
                  <pic:spPr>
                    <a:xfrm>
                      <a:off x="0" y="0"/>
                      <a:ext cx="5760720" cy="3275330"/>
                    </a:xfrm>
                    <a:prstGeom prst="rect">
                      <a:avLst/>
                    </a:prstGeom>
                  </pic:spPr>
                </pic:pic>
              </a:graphicData>
            </a:graphic>
            <wp14:sizeRelH relativeFrom="page">
              <wp14:pctWidth>0</wp14:pctWidth>
            </wp14:sizeRelH>
            <wp14:sizeRelV relativeFrom="page">
              <wp14:pctHeight>0</wp14:pctHeight>
            </wp14:sizeRelV>
          </wp:anchor>
        </w:drawing>
      </w:r>
    </w:p>
    <w:p w:rsidR="005A0A40" w:rsidRDefault="005A0A40" w:rsidP="005A0A40">
      <w:r>
        <w:rPr>
          <w:noProof/>
          <w:lang w:eastAsia="tr-TR"/>
        </w:rPr>
        <w:lastRenderedPageBreak/>
        <w:drawing>
          <wp:anchor distT="0" distB="0" distL="114300" distR="114300" simplePos="0" relativeHeight="251667456" behindDoc="0" locked="0" layoutInCell="1" allowOverlap="1" wp14:anchorId="4A060FB9" wp14:editId="65960FEF">
            <wp:simplePos x="0" y="0"/>
            <wp:positionH relativeFrom="column">
              <wp:posOffset>-15240</wp:posOffset>
            </wp:positionH>
            <wp:positionV relativeFrom="paragraph">
              <wp:posOffset>3937635</wp:posOffset>
            </wp:positionV>
            <wp:extent cx="5486400" cy="4483100"/>
            <wp:effectExtent l="0" t="0" r="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86E5.tmp"/>
                    <pic:cNvPicPr/>
                  </pic:nvPicPr>
                  <pic:blipFill>
                    <a:blip r:embed="rId40">
                      <a:extLst>
                        <a:ext uri="{28A0092B-C50C-407E-A947-70E740481C1C}">
                          <a14:useLocalDpi xmlns:a14="http://schemas.microsoft.com/office/drawing/2010/main" val="0"/>
                        </a:ext>
                      </a:extLst>
                    </a:blip>
                    <a:stretch>
                      <a:fillRect/>
                    </a:stretch>
                  </pic:blipFill>
                  <pic:spPr>
                    <a:xfrm>
                      <a:off x="0" y="0"/>
                      <a:ext cx="5486400" cy="4483100"/>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6432" behindDoc="0" locked="0" layoutInCell="1" allowOverlap="1" wp14:anchorId="48EE3AF6" wp14:editId="7658C1DC">
            <wp:simplePos x="0" y="0"/>
            <wp:positionH relativeFrom="column">
              <wp:posOffset>-635</wp:posOffset>
            </wp:positionH>
            <wp:positionV relativeFrom="paragraph">
              <wp:posOffset>-635</wp:posOffset>
            </wp:positionV>
            <wp:extent cx="5475605" cy="3733800"/>
            <wp:effectExtent l="0" t="0" r="0" b="0"/>
            <wp:wrapSquare wrapText="bothSides"/>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459E8.tmp"/>
                    <pic:cNvPicPr/>
                  </pic:nvPicPr>
                  <pic:blipFill>
                    <a:blip r:embed="rId41">
                      <a:extLst>
                        <a:ext uri="{28A0092B-C50C-407E-A947-70E740481C1C}">
                          <a14:useLocalDpi xmlns:a14="http://schemas.microsoft.com/office/drawing/2010/main" val="0"/>
                        </a:ext>
                      </a:extLst>
                    </a:blip>
                    <a:stretch>
                      <a:fillRect/>
                    </a:stretch>
                  </pic:blipFill>
                  <pic:spPr>
                    <a:xfrm>
                      <a:off x="0" y="0"/>
                      <a:ext cx="5475605" cy="3733800"/>
                    </a:xfrm>
                    <a:prstGeom prst="rect">
                      <a:avLst/>
                    </a:prstGeom>
                  </pic:spPr>
                </pic:pic>
              </a:graphicData>
            </a:graphic>
            <wp14:sizeRelH relativeFrom="page">
              <wp14:pctWidth>0</wp14:pctWidth>
            </wp14:sizeRelH>
            <wp14:sizeRelV relativeFrom="page">
              <wp14:pctHeight>0</wp14:pctHeight>
            </wp14:sizeRelV>
          </wp:anchor>
        </w:drawing>
      </w:r>
    </w:p>
    <w:p w:rsidR="005A0A40" w:rsidRPr="00C71285" w:rsidRDefault="005A0A40" w:rsidP="005A0A40">
      <w:pPr>
        <w:rPr>
          <w:b/>
        </w:rPr>
      </w:pPr>
      <w:r>
        <w:rPr>
          <w:b/>
        </w:rPr>
        <w:lastRenderedPageBreak/>
        <w:t>Sonuç:</w:t>
      </w:r>
    </w:p>
    <w:p w:rsidR="005A0A40" w:rsidRDefault="005A0A40" w:rsidP="005A0A40">
      <w:r>
        <w:t>Mesaj sinyalinin kaydını yaparak başladım. Sesi kaydettim ve sonrasında zaman alanında ve frekans alanında ses kodunu yazarak yukarıda verilen grafikleri elde ettim. Daha sonra alçak geçiren filtre tasarımın kodlarını yazdım. Orada LR_</w:t>
      </w:r>
      <w:proofErr w:type="gramStart"/>
      <w:r>
        <w:t>FIR</w:t>
      </w:r>
      <w:proofErr w:type="gramEnd"/>
      <w:r>
        <w:t xml:space="preserve"> kısmında bir hata oluştu. O hatayı internette bir siteden başka bir kod yazdım. Yazdığım kodlarla üç farklı alçak geçiren filtreden geçmiş grafik buldum. Zaman alanında filtreli ses kodunu yazıp grafiği elde ettim. Frekans alanında filtreli ses kısmında </w:t>
      </w:r>
      <w:proofErr w:type="spellStart"/>
      <w:r>
        <w:t>plot</w:t>
      </w:r>
      <w:proofErr w:type="spellEnd"/>
      <w:r>
        <w:t xml:space="preserve"> kısmında bir hata çıktı ve grafiği bulamadım. Filtreli sesi kaydettim. Zaman alanında </w:t>
      </w:r>
      <w:proofErr w:type="spellStart"/>
      <w:r>
        <w:t>modüleli</w:t>
      </w:r>
      <w:proofErr w:type="spellEnd"/>
      <w:r>
        <w:t xml:space="preserve"> sesin kodlarını yazarak grafiği buldum. Ancak yine frekans alanında </w:t>
      </w:r>
      <w:proofErr w:type="spellStart"/>
      <w:r>
        <w:t>modüleli</w:t>
      </w:r>
      <w:proofErr w:type="spellEnd"/>
      <w:r>
        <w:t xml:space="preserve"> ses kısmında aynı hatayı verdi. </w:t>
      </w:r>
      <w:proofErr w:type="spellStart"/>
      <w:r>
        <w:t>Modüleli</w:t>
      </w:r>
      <w:proofErr w:type="spellEnd"/>
      <w:r>
        <w:t xml:space="preserve"> sesi kaydettim. Sesin zaman alanında </w:t>
      </w:r>
      <w:proofErr w:type="spellStart"/>
      <w:r>
        <w:t>demodülasyonu</w:t>
      </w:r>
      <w:proofErr w:type="spellEnd"/>
      <w:r>
        <w:t xml:space="preserve"> bulundu. Ama yine frekans alanında grafik bulamadım. </w:t>
      </w:r>
      <w:proofErr w:type="spellStart"/>
      <w:r>
        <w:t>Demodüleli</w:t>
      </w:r>
      <w:proofErr w:type="spellEnd"/>
      <w:r>
        <w:t xml:space="preserve"> sesi kaydettim.</w:t>
      </w:r>
      <w:bookmarkStart w:id="0" w:name="_GoBack"/>
      <w:bookmarkEnd w:id="0"/>
    </w:p>
    <w:p w:rsidR="005A0A40" w:rsidRDefault="005A0A40"/>
    <w:sectPr w:rsidR="005A0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53E77"/>
    <w:multiLevelType w:val="hybridMultilevel"/>
    <w:tmpl w:val="BA48FB1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A40"/>
    <w:rsid w:val="00105430"/>
    <w:rsid w:val="001145CD"/>
    <w:rsid w:val="001265A7"/>
    <w:rsid w:val="001E2B3A"/>
    <w:rsid w:val="003233D3"/>
    <w:rsid w:val="003A5B0C"/>
    <w:rsid w:val="003D57FE"/>
    <w:rsid w:val="00431FDB"/>
    <w:rsid w:val="0056279E"/>
    <w:rsid w:val="005A0A40"/>
    <w:rsid w:val="0069793C"/>
    <w:rsid w:val="00786603"/>
    <w:rsid w:val="008512DC"/>
    <w:rsid w:val="00876025"/>
    <w:rsid w:val="008D528F"/>
    <w:rsid w:val="008E417B"/>
    <w:rsid w:val="00914350"/>
    <w:rsid w:val="009150CF"/>
    <w:rsid w:val="00A46281"/>
    <w:rsid w:val="00C3397C"/>
    <w:rsid w:val="00C50596"/>
    <w:rsid w:val="00CD359B"/>
    <w:rsid w:val="00D21734"/>
    <w:rsid w:val="00D43715"/>
    <w:rsid w:val="00DA68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5A0A40"/>
    <w:pPr>
      <w:widowControl w:val="0"/>
      <w:autoSpaceDE w:val="0"/>
      <w:autoSpaceDN w:val="0"/>
      <w:spacing w:after="0" w:line="240" w:lineRule="auto"/>
    </w:pPr>
    <w:rPr>
      <w:rFonts w:ascii="Arial" w:eastAsia="Arial" w:hAnsi="Arial" w:cs="Arial"/>
      <w:sz w:val="24"/>
      <w:szCs w:val="24"/>
      <w:lang w:eastAsia="tr-TR" w:bidi="tr-TR"/>
    </w:rPr>
  </w:style>
  <w:style w:type="character" w:customStyle="1" w:styleId="GvdeMetniChar">
    <w:name w:val="Gövde Metni Char"/>
    <w:basedOn w:val="VarsaylanParagrafYazTipi"/>
    <w:link w:val="GvdeMetni"/>
    <w:uiPriority w:val="1"/>
    <w:rsid w:val="005A0A40"/>
    <w:rPr>
      <w:rFonts w:ascii="Arial" w:eastAsia="Arial" w:hAnsi="Arial" w:cs="Arial"/>
      <w:sz w:val="24"/>
      <w:szCs w:val="24"/>
      <w:lang w:eastAsia="tr-TR" w:bidi="tr-TR"/>
    </w:rPr>
  </w:style>
  <w:style w:type="paragraph" w:customStyle="1" w:styleId="Default">
    <w:name w:val="Default"/>
    <w:rsid w:val="005A0A40"/>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5A0A40"/>
    <w:pPr>
      <w:ind w:left="720"/>
      <w:contextualSpacing/>
    </w:pPr>
  </w:style>
  <w:style w:type="paragraph" w:styleId="BalonMetni">
    <w:name w:val="Balloon Text"/>
    <w:basedOn w:val="Normal"/>
    <w:link w:val="BalonMetniChar"/>
    <w:uiPriority w:val="99"/>
    <w:semiHidden/>
    <w:unhideWhenUsed/>
    <w:rsid w:val="005A0A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A0A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5A0A40"/>
    <w:pPr>
      <w:widowControl w:val="0"/>
      <w:autoSpaceDE w:val="0"/>
      <w:autoSpaceDN w:val="0"/>
      <w:spacing w:after="0" w:line="240" w:lineRule="auto"/>
    </w:pPr>
    <w:rPr>
      <w:rFonts w:ascii="Arial" w:eastAsia="Arial" w:hAnsi="Arial" w:cs="Arial"/>
      <w:sz w:val="24"/>
      <w:szCs w:val="24"/>
      <w:lang w:eastAsia="tr-TR" w:bidi="tr-TR"/>
    </w:rPr>
  </w:style>
  <w:style w:type="character" w:customStyle="1" w:styleId="GvdeMetniChar">
    <w:name w:val="Gövde Metni Char"/>
    <w:basedOn w:val="VarsaylanParagrafYazTipi"/>
    <w:link w:val="GvdeMetni"/>
    <w:uiPriority w:val="1"/>
    <w:rsid w:val="005A0A40"/>
    <w:rPr>
      <w:rFonts w:ascii="Arial" w:eastAsia="Arial" w:hAnsi="Arial" w:cs="Arial"/>
      <w:sz w:val="24"/>
      <w:szCs w:val="24"/>
      <w:lang w:eastAsia="tr-TR" w:bidi="tr-TR"/>
    </w:rPr>
  </w:style>
  <w:style w:type="paragraph" w:customStyle="1" w:styleId="Default">
    <w:name w:val="Default"/>
    <w:rsid w:val="005A0A40"/>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5A0A40"/>
    <w:pPr>
      <w:ind w:left="720"/>
      <w:contextualSpacing/>
    </w:pPr>
  </w:style>
  <w:style w:type="paragraph" w:styleId="BalonMetni">
    <w:name w:val="Balloon Text"/>
    <w:basedOn w:val="Normal"/>
    <w:link w:val="BalonMetniChar"/>
    <w:uiPriority w:val="99"/>
    <w:semiHidden/>
    <w:unhideWhenUsed/>
    <w:rsid w:val="005A0A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A0A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tmp"/><Relationship Id="rId39" Type="http://schemas.openxmlformats.org/officeDocument/2006/relationships/image" Target="media/image34.tmp"/><Relationship Id="rId3" Type="http://schemas.microsoft.com/office/2007/relationships/stylesWithEffects" Target="stylesWithEffects.xml"/><Relationship Id="rId21" Type="http://schemas.openxmlformats.org/officeDocument/2006/relationships/image" Target="media/image16.tmp"/><Relationship Id="rId34" Type="http://schemas.openxmlformats.org/officeDocument/2006/relationships/image" Target="media/image29.tmp"/><Relationship Id="rId42"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image" Target="media/image28.tmp"/><Relationship Id="rId38" Type="http://schemas.openxmlformats.org/officeDocument/2006/relationships/image" Target="media/image33.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41" Type="http://schemas.openxmlformats.org/officeDocument/2006/relationships/image" Target="media/image36.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image" Target="media/image27.tmp"/><Relationship Id="rId37" Type="http://schemas.openxmlformats.org/officeDocument/2006/relationships/image" Target="media/image32.tmp"/><Relationship Id="rId40" Type="http://schemas.openxmlformats.org/officeDocument/2006/relationships/image" Target="media/image35.tmp"/><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tmp"/><Relationship Id="rId28" Type="http://schemas.openxmlformats.org/officeDocument/2006/relationships/image" Target="media/image23.tmp"/><Relationship Id="rId36" Type="http://schemas.openxmlformats.org/officeDocument/2006/relationships/image" Target="media/image31.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image" Target="media/image26.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 Id="rId35" Type="http://schemas.openxmlformats.org/officeDocument/2006/relationships/image" Target="media/image30.tmp"/><Relationship Id="rId43"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2392</Words>
  <Characters>13638</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Silent Setup 2012 v5</Company>
  <LinksUpToDate>false</LinksUpToDate>
  <CharactersWithSpaces>15999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Windows Kullanıcısı</cp:lastModifiedBy>
  <cp:revision>1</cp:revision>
  <dcterms:created xsi:type="dcterms:W3CDTF">2021-09-16T07:59:00Z</dcterms:created>
  <dcterms:modified xsi:type="dcterms:W3CDTF">2021-09-16T08:02:00Z</dcterms:modified>
</cp:coreProperties>
</file>