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D6E" w:rsidRDefault="00D437E4" w:rsidP="00D437E4">
      <w:pPr>
        <w:jc w:val="center"/>
        <w:rPr>
          <w:sz w:val="44"/>
          <w:szCs w:val="44"/>
        </w:rPr>
      </w:pPr>
      <w:r w:rsidRPr="00D437E4">
        <w:rPr>
          <w:rFonts w:hint="eastAsia"/>
          <w:sz w:val="44"/>
          <w:szCs w:val="44"/>
        </w:rPr>
        <w:t>设计</w:t>
      </w:r>
      <w:r w:rsidRPr="00D437E4">
        <w:rPr>
          <w:sz w:val="44"/>
          <w:szCs w:val="44"/>
        </w:rPr>
        <w:t>说明</w:t>
      </w:r>
    </w:p>
    <w:p w:rsidR="00D437E4" w:rsidRPr="00D437E4" w:rsidRDefault="00D437E4" w:rsidP="00D437E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该logo用于</w:t>
      </w:r>
      <w:r>
        <w:rPr>
          <w:sz w:val="44"/>
          <w:szCs w:val="44"/>
        </w:rPr>
        <w:t>第三</w:t>
      </w:r>
      <w:r>
        <w:rPr>
          <w:rFonts w:hint="eastAsia"/>
          <w:sz w:val="44"/>
          <w:szCs w:val="44"/>
        </w:rPr>
        <w:t>届</w:t>
      </w:r>
      <w:r>
        <w:rPr>
          <w:sz w:val="44"/>
          <w:szCs w:val="44"/>
        </w:rPr>
        <w:t>武宣金葵花文化旅游节，</w:t>
      </w:r>
      <w:r>
        <w:rPr>
          <w:rFonts w:hint="eastAsia"/>
          <w:sz w:val="44"/>
          <w:szCs w:val="44"/>
        </w:rPr>
        <w:t>素材</w:t>
      </w:r>
      <w:r>
        <w:rPr>
          <w:sz w:val="44"/>
          <w:szCs w:val="44"/>
        </w:rPr>
        <w:t>选用一朵金葵花与叶子，</w:t>
      </w:r>
      <w:r>
        <w:rPr>
          <w:rFonts w:hint="eastAsia"/>
          <w:sz w:val="44"/>
          <w:szCs w:val="44"/>
        </w:rPr>
        <w:t>体现</w:t>
      </w:r>
      <w:r>
        <w:rPr>
          <w:sz w:val="44"/>
          <w:szCs w:val="44"/>
        </w:rPr>
        <w:t>本次金葵花文化的主题。</w:t>
      </w:r>
      <w:r>
        <w:rPr>
          <w:rFonts w:hint="eastAsia"/>
          <w:sz w:val="44"/>
          <w:szCs w:val="44"/>
        </w:rPr>
        <w:t>下面</w:t>
      </w:r>
      <w:r>
        <w:rPr>
          <w:sz w:val="44"/>
          <w:szCs w:val="44"/>
        </w:rPr>
        <w:t>的</w:t>
      </w:r>
      <w:r>
        <w:rPr>
          <w:rFonts w:hint="eastAsia"/>
          <w:sz w:val="44"/>
          <w:szCs w:val="44"/>
        </w:rPr>
        <w:t>线条</w:t>
      </w:r>
      <w:r>
        <w:rPr>
          <w:sz w:val="44"/>
          <w:szCs w:val="44"/>
        </w:rPr>
        <w:t>则是水，</w:t>
      </w:r>
      <w:r>
        <w:rPr>
          <w:rFonts w:hint="eastAsia"/>
          <w:sz w:val="44"/>
          <w:szCs w:val="44"/>
        </w:rPr>
        <w:t>象征着</w:t>
      </w:r>
      <w:r>
        <w:rPr>
          <w:sz w:val="44"/>
          <w:szCs w:val="44"/>
        </w:rPr>
        <w:t>旅游看山看</w:t>
      </w:r>
      <w:r>
        <w:rPr>
          <w:rFonts w:hint="eastAsia"/>
          <w:sz w:val="44"/>
          <w:szCs w:val="44"/>
        </w:rPr>
        <w:t>水</w:t>
      </w:r>
      <w:r>
        <w:rPr>
          <w:sz w:val="44"/>
          <w:szCs w:val="44"/>
        </w:rPr>
        <w:t>。</w:t>
      </w:r>
      <w:bookmarkStart w:id="0" w:name="_GoBack"/>
      <w:bookmarkEnd w:id="0"/>
    </w:p>
    <w:sectPr w:rsidR="00D437E4" w:rsidRPr="00D43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8D"/>
    <w:rsid w:val="002D2D6E"/>
    <w:rsid w:val="007D228D"/>
    <w:rsid w:val="00D4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FF69"/>
  <w15:chartTrackingRefBased/>
  <w15:docId w15:val="{FD64A531-C361-416A-B809-D99768B9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2021-11-15T08:13:00Z</dcterms:created>
  <dcterms:modified xsi:type="dcterms:W3CDTF">2021-11-15T08:18:00Z</dcterms:modified>
</cp:coreProperties>
</file>