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CA" w:rsidRDefault="009C2CCA" w:rsidP="009C2CCA">
      <w:pPr>
        <w:pStyle w:val="1"/>
        <w:jc w:val="center"/>
      </w:pPr>
      <w:r>
        <w:rPr>
          <w:rFonts w:hint="eastAsia"/>
        </w:rPr>
        <w:t>设计说明</w:t>
      </w:r>
    </w:p>
    <w:p w:rsidR="009C2CCA" w:rsidRDefault="009C2CCA" w:rsidP="009C2CCA">
      <w:pPr>
        <w:pStyle w:val="a3"/>
        <w:numPr>
          <w:ilvl w:val="0"/>
          <w:numId w:val="1"/>
        </w:numPr>
        <w:ind w:firstLineChars="0"/>
        <w:rPr>
          <w:rFonts w:ascii="Adobe 繁黑體 Std B" w:hAnsi="Adobe 繁黑體 Std B" w:hint="eastAsia"/>
        </w:rPr>
      </w:pPr>
      <w:r>
        <w:rPr>
          <w:rFonts w:ascii="微软雅黑" w:eastAsia="微软雅黑" w:hAnsi="微软雅黑" w:cs="微软雅黑" w:hint="eastAsia"/>
        </w:rPr>
        <w:t>该图标</w:t>
      </w:r>
      <w:r>
        <w:rPr>
          <w:rFonts w:ascii="Adobe 繁黑體 Std B" w:eastAsia="Adobe 繁黑體 Std B" w:hAnsi="Adobe 繁黑體 Std B" w:hint="eastAsia"/>
        </w:rPr>
        <w:t>设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Adobe 繁黑體 Std B" w:eastAsia="Adobe 繁黑體 Std B" w:hAnsi="Adobe 繁黑體 Std B" w:hint="eastAsia"/>
        </w:rPr>
        <w:t>主</w:t>
      </w:r>
      <w:r>
        <w:rPr>
          <w:rFonts w:ascii="微软雅黑" w:eastAsia="微软雅黑" w:hAnsi="微软雅黑" w:cs="微软雅黑" w:hint="eastAsia"/>
        </w:rPr>
        <w:t>题为</w:t>
      </w:r>
      <w:r>
        <w:rPr>
          <w:rFonts w:ascii="Adobe 繁黑體 Std B" w:eastAsia="Adobe 繁黑體 Std B" w:hAnsi="Adobe 繁黑體 Std B" w:hint="eastAsia"/>
        </w:rPr>
        <w:t>“武宣百崖大</w:t>
      </w:r>
      <w:r>
        <w:rPr>
          <w:rFonts w:ascii="微软雅黑" w:eastAsia="微软雅黑" w:hAnsi="微软雅黑" w:cs="微软雅黑" w:hint="eastAsia"/>
        </w:rPr>
        <w:t>峡</w:t>
      </w:r>
      <w:r>
        <w:rPr>
          <w:rFonts w:ascii="Adobe 繁黑體 Std B" w:eastAsia="Adobe 繁黑體 Std B" w:hAnsi="Adobe 繁黑體 Std B" w:cs="Adobe 繁黑體 Std B" w:hint="eastAsia"/>
        </w:rPr>
        <w:t>谷</w:t>
      </w:r>
      <w:r>
        <w:rPr>
          <w:rFonts w:ascii="Adobe 繁黑體 Std B" w:eastAsia="Adobe 繁黑體 Std B" w:hAnsi="Adobe 繁黑體 Std B" w:hint="eastAsia"/>
        </w:rPr>
        <w:t>”以山水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Adobe 繁黑體 Std B" w:eastAsia="Adobe 繁黑體 Std B" w:hAnsi="Adobe 繁黑體 Std B" w:cs="Adobe 繁黑體 Std B" w:hint="eastAsia"/>
        </w:rPr>
        <w:t>基</w:t>
      </w:r>
      <w:r>
        <w:rPr>
          <w:rFonts w:ascii="微软雅黑" w:eastAsia="微软雅黑" w:hAnsi="微软雅黑" w:cs="微软雅黑" w:hint="eastAsia"/>
        </w:rPr>
        <w:t>础</w:t>
      </w:r>
      <w:r>
        <w:rPr>
          <w:rFonts w:ascii="Adobe 繁黑體 Std B" w:eastAsia="Adobe 繁黑體 Std B" w:hAnsi="Adobe 繁黑體 Std B" w:cs="Adobe 繁黑體 Std B" w:hint="eastAsia"/>
        </w:rPr>
        <w:t>，</w:t>
      </w:r>
      <w:r>
        <w:rPr>
          <w:rFonts w:ascii="Adobe 繁黑體 Std B" w:eastAsia="Adobe 繁黑體 Std B" w:hAnsi="Adobe 繁黑體 Std B" w:hint="eastAsia"/>
        </w:rPr>
        <w:t>以设</w:t>
      </w:r>
      <w:r>
        <w:rPr>
          <w:rFonts w:ascii="微软雅黑" w:eastAsia="微软雅黑" w:hAnsi="微软雅黑" w:cs="微软雅黑" w:hint="eastAsia"/>
        </w:rPr>
        <w:t>计为</w:t>
      </w:r>
      <w:r>
        <w:rPr>
          <w:rFonts w:ascii="Adobe 繁黑體 Std B" w:eastAsia="Adobe 繁黑體 Std B" w:hAnsi="Adobe 繁黑體 Std B" w:cs="Adobe 繁黑體 Std B" w:hint="eastAsia"/>
        </w:rPr>
        <w:t>依据</w:t>
      </w:r>
      <w:r>
        <w:rPr>
          <w:rFonts w:ascii="Adobe 繁黑體 Std B" w:eastAsia="Adobe 繁黑體 Std B" w:hAnsi="Adobe 繁黑體 Std B" w:hint="eastAsia"/>
        </w:rPr>
        <w:t>，以充分</w:t>
      </w:r>
      <w:proofErr w:type="gramStart"/>
      <w:r>
        <w:rPr>
          <w:rFonts w:ascii="Adobe 繁黑體 Std B" w:eastAsia="Adobe 繁黑體 Std B" w:hAnsi="Adobe 繁黑體 Std B" w:hint="eastAsia"/>
        </w:rPr>
        <w:t>展示</w:t>
      </w:r>
      <w:r>
        <w:rPr>
          <w:rFonts w:ascii="Adobe 繁黑體 Std B" w:hAnsi="Adobe 繁黑體 Std B" w:hint="eastAsia"/>
        </w:rPr>
        <w:t>百崖</w:t>
      </w:r>
      <w:r>
        <w:rPr>
          <w:rFonts w:ascii="Adobe 繁黑體 Std B" w:eastAsia="Adobe 繁黑體 Std B" w:hAnsi="Adobe 繁黑體 Std B" w:hint="eastAsia"/>
        </w:rPr>
        <w:t>大</w:t>
      </w:r>
      <w:r>
        <w:rPr>
          <w:rFonts w:ascii="微软雅黑" w:eastAsia="微软雅黑" w:hAnsi="微软雅黑" w:cs="微软雅黑" w:hint="eastAsia"/>
        </w:rPr>
        <w:t>峡</w:t>
      </w:r>
      <w:r>
        <w:rPr>
          <w:rFonts w:ascii="Adobe 繁黑體 Std B" w:eastAsia="Adobe 繁黑體 Std B" w:hAnsi="Adobe 繁黑體 Std B" w:cs="Adobe 繁黑體 Std B" w:hint="eastAsia"/>
        </w:rPr>
        <w:t>谷</w:t>
      </w:r>
      <w:proofErr w:type="gramEnd"/>
      <w:r>
        <w:rPr>
          <w:rFonts w:ascii="Adobe 繁黑體 Std B" w:hAnsi="Adobe 繁黑體 Std B" w:cs="Adobe 繁黑體 Std B" w:hint="eastAsia"/>
        </w:rPr>
        <w:t>的</w:t>
      </w:r>
      <w:r>
        <w:rPr>
          <w:rFonts w:ascii="Adobe 繁黑體 Std B" w:eastAsia="Adobe 繁黑體 Std B" w:hAnsi="Adobe 繁黑體 Std B" w:hint="eastAsia"/>
        </w:rPr>
        <w:t>山</w:t>
      </w:r>
      <w:r>
        <w:rPr>
          <w:rFonts w:ascii="Adobe 繁黑體 Std B" w:hAnsi="Adobe 繁黑體 Std B" w:hint="eastAsia"/>
        </w:rPr>
        <w:t>，</w:t>
      </w:r>
      <w:r>
        <w:rPr>
          <w:rFonts w:ascii="Adobe 繁黑體 Std B" w:eastAsia="Adobe 繁黑體 Std B" w:hAnsi="Adobe 繁黑體 Std B" w:cs="Adobe 繁黑體 Std B" w:hint="eastAsia"/>
        </w:rPr>
        <w:t>水</w:t>
      </w:r>
      <w:r>
        <w:rPr>
          <w:rFonts w:ascii="Adobe 繁黑體 Std B" w:hAnsi="Adobe 繁黑體 Std B" w:cs="Adobe 繁黑體 Std B" w:hint="eastAsia"/>
        </w:rPr>
        <w:t>，瀑布</w:t>
      </w:r>
      <w:r>
        <w:rPr>
          <w:rFonts w:ascii="Adobe 繁黑體 Std B" w:eastAsia="Adobe 繁黑體 Std B" w:hAnsi="Adobe 繁黑體 Std B" w:cs="Adobe 繁黑體 Std B" w:hint="eastAsia"/>
        </w:rPr>
        <w:t>的理念</w:t>
      </w:r>
      <w:r>
        <w:rPr>
          <w:rFonts w:ascii="Adobe 繁黑體 Std B" w:eastAsia="Adobe 繁黑體 Std B" w:hAnsi="Adobe 繁黑體 Std B" w:hint="eastAsia"/>
        </w:rPr>
        <w:t>。</w:t>
      </w:r>
    </w:p>
    <w:p w:rsidR="009C2CCA" w:rsidRDefault="009C2CCA" w:rsidP="009C2CCA">
      <w:pPr>
        <w:pStyle w:val="a3"/>
        <w:numPr>
          <w:ilvl w:val="0"/>
          <w:numId w:val="1"/>
        </w:numPr>
        <w:ind w:firstLineChars="0"/>
        <w:rPr>
          <w:rFonts w:ascii="Adobe 繁黑體 Std B" w:hAnsi="Adobe 繁黑體 Std B" w:hint="eastAsia"/>
        </w:rPr>
      </w:pPr>
      <w:r>
        <w:rPr>
          <w:rFonts w:ascii="微软雅黑" w:eastAsia="微软雅黑" w:hAnsi="微软雅黑" w:cs="微软雅黑" w:hint="eastAsia"/>
        </w:rPr>
        <w:t>图标</w:t>
      </w:r>
      <w:r>
        <w:rPr>
          <w:rFonts w:ascii="微软雅黑" w:eastAsia="微软雅黑" w:hAnsi="微软雅黑" w:cs="微软雅黑" w:hint="eastAsia"/>
        </w:rPr>
        <w:t>中有山的形象，中间部分的瀑布也分割了山从而形成了峡谷的元素，</w:t>
      </w:r>
      <w:r>
        <w:rPr>
          <w:rFonts w:ascii="微软雅黑" w:eastAsia="微软雅黑" w:hAnsi="微软雅黑" w:cs="微软雅黑"/>
        </w:rPr>
        <w:t>流水</w:t>
      </w:r>
      <w:r>
        <w:rPr>
          <w:rFonts w:ascii="微软雅黑" w:eastAsia="微软雅黑" w:hAnsi="微软雅黑" w:cs="微软雅黑" w:hint="eastAsia"/>
        </w:rPr>
        <w:t>分割</w:t>
      </w:r>
      <w:r>
        <w:rPr>
          <w:rFonts w:ascii="微软雅黑" w:eastAsia="微软雅黑" w:hAnsi="微软雅黑" w:cs="微软雅黑"/>
        </w:rPr>
        <w:t>山形成峡谷</w:t>
      </w:r>
      <w:r>
        <w:rPr>
          <w:rFonts w:ascii="微软雅黑" w:eastAsia="微软雅黑" w:hAnsi="微软雅黑" w:cs="微软雅黑" w:hint="eastAsia"/>
        </w:rPr>
        <w:t>、图标整体使用黑色，让</w:t>
      </w:r>
      <w:r>
        <w:rPr>
          <w:rFonts w:ascii="微软雅黑" w:eastAsia="微软雅黑" w:hAnsi="微软雅黑" w:cs="微软雅黑"/>
        </w:rPr>
        <w:t>人一眼看出这是山水。</w:t>
      </w:r>
      <w:r>
        <w:rPr>
          <w:rFonts w:ascii="微软雅黑" w:eastAsia="微软雅黑" w:hAnsi="微软雅黑" w:cs="微软雅黑" w:hint="eastAsia"/>
        </w:rPr>
        <w:t>右</w:t>
      </w:r>
      <w:r>
        <w:rPr>
          <w:rFonts w:ascii="微软雅黑" w:eastAsia="微软雅黑" w:hAnsi="微软雅黑" w:cs="微软雅黑"/>
        </w:rPr>
        <w:t>下角图标是大峡谷三字，近看就是两条娃娃鱼。</w:t>
      </w:r>
    </w:p>
    <w:p w:rsidR="00F16A0C" w:rsidRDefault="009C2CCA" w:rsidP="009C2CCA">
      <w:r>
        <w:rPr>
          <w:rFonts w:ascii="Adobe 黑体 Std R" w:eastAsia="Adobe 黑体 Std R" w:hAnsi="Adobe 黑体 Std R" w:hint="eastAsia"/>
          <w:kern w:val="0"/>
        </w:rPr>
        <w:t>图标整体突出了，简洁明了</w:t>
      </w:r>
      <w:bookmarkStart w:id="0" w:name="_GoBack"/>
      <w:bookmarkEnd w:id="0"/>
      <w:r>
        <w:rPr>
          <w:rFonts w:ascii="Adobe 黑体 Std R" w:eastAsia="Adobe 黑体 Std R" w:hAnsi="Adobe 黑体 Std R" w:hint="eastAsia"/>
          <w:kern w:val="0"/>
        </w:rPr>
        <w:t>，青山绿水，宁静舒适</w:t>
      </w:r>
    </w:p>
    <w:sectPr w:rsidR="00F1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dobe 繁黑體 Std B">
    <w:charset w:val="80"/>
    <w:family w:val="swiss"/>
    <w:notTrueType/>
    <w:pitch w:val="variable"/>
    <w:sig w:usb0="00000203" w:usb1="1A0F1900" w:usb2="00000016" w:usb3="00000000" w:csb0="00120005" w:csb1="00000000"/>
  </w:font>
  <w:font w:name="Adobe 黑体 Std R"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BCB"/>
    <w:multiLevelType w:val="hybridMultilevel"/>
    <w:tmpl w:val="0410411C"/>
    <w:lvl w:ilvl="0" w:tplc="26804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D9"/>
    <w:rsid w:val="00032AD9"/>
    <w:rsid w:val="009C2CCA"/>
    <w:rsid w:val="00F1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9439"/>
  <w15:chartTrackingRefBased/>
  <w15:docId w15:val="{9A263D3E-B399-4343-A798-D585EC16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CC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CC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2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2021-10-26T01:39:00Z</dcterms:created>
  <dcterms:modified xsi:type="dcterms:W3CDTF">2021-10-26T01:46:00Z</dcterms:modified>
</cp:coreProperties>
</file>