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数据血缘接口</w:t>
      </w:r>
      <w:bookmarkEnd w:id="20"/>
    </w:p>
    <w:p>
      <w:pPr>
        <w:pStyle w:val="Heading2"/>
      </w:pPr>
      <w:bookmarkStart w:id="21" w:name="header-n2"/>
      <w:r>
        <w:t xml:space="preserve">接口地址</w:t>
      </w:r>
      <w:bookmarkEnd w:id="21"/>
    </w:p>
    <w:p>
      <w:pPr>
        <w:pStyle w:val="SourceCode"/>
      </w:pPr>
      <w:r>
        <w:rPr>
          <w:rStyle w:val="VerbatimChar"/>
        </w:rPr>
        <w:t xml:space="preserve">hl7converter-exchange/getEventidOfDetail</w:t>
      </w:r>
    </w:p>
    <w:p>
      <w:pPr>
        <w:pStyle w:val="FirstParagraph"/>
      </w:pPr>
      <w:r>
        <w:t xml:space="preserve">示例 http://10.10.2.180:10131/hl7converter-exchange/getEventidOfDetail</w:t>
      </w:r>
    </w:p>
    <w:p>
      <w:pPr>
        <w:pStyle w:val="CaptionedFigure"/>
      </w:pPr>
      <w:r>
        <w:drawing>
          <wp:inline>
            <wp:extent cx="5334000" cy="22037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BsoftShare\APIS\asserts\image-202003101635331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3" w:name="header-n6"/>
      <w:r>
        <w:t xml:space="preserve">无记录的返回</w:t>
      </w:r>
      <w:bookmarkEnd w:id="23"/>
    </w:p>
    <w:p>
      <w:pPr>
        <w:pStyle w:val="SourceCode"/>
      </w:pPr>
      <w:r>
        <w:rPr>
          <w:rStyle w:val="VerbatimChar"/>
        </w:rPr>
        <w:t xml:space="preserve">{"body":"","x-response-msg":"查询无记录","x-response-code":506}</w:t>
      </w:r>
    </w:p>
    <w:p>
      <w:pPr>
        <w:pStyle w:val="Heading2"/>
      </w:pPr>
      <w:bookmarkStart w:id="24" w:name="header-n8"/>
      <w:r>
        <w:t xml:space="preserve">有记录的返回</w:t>
      </w:r>
      <w:bookmarkEnd w:id="24"/>
    </w:p>
    <w:p>
      <w:pPr>
        <w:pStyle w:val="CaptionedFigure"/>
      </w:pPr>
      <w:r>
        <w:drawing>
          <wp:inline>
            <wp:extent cx="5334000" cy="32654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BsoftShare\APIS\asserts\image-202003101733356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body中的内容大致是一个html页面，类似如下图这样的。</w:t>
      </w:r>
    </w:p>
    <w:p>
      <w:pPr>
        <w:pStyle w:val="CaptionedFigure"/>
      </w:pPr>
      <w:r>
        <w:drawing>
          <wp:inline>
            <wp:extent cx="5334000" cy="47456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BsoftShare\APIS\asserts\image-202003101735082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2020-04-24T00:43:39Z</dcterms:created>
  <dcterms:modified xsi:type="dcterms:W3CDTF">2020-04-24T00:43:39Z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