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35" w:rsidRDefault="0062165D" w:rsidP="0062165D">
      <w:pPr>
        <w:pStyle w:val="Heading1"/>
      </w:pPr>
      <w:r>
        <w:t>İRİS DATASETİNİ</w:t>
      </w:r>
      <w:r w:rsidR="00236D41">
        <w:t>N KNN VE SVM ALGORİTMALARI İLE İNCELENMESİ</w:t>
      </w:r>
    </w:p>
    <w:p w:rsidR="0062165D" w:rsidRDefault="0062165D" w:rsidP="0062165D"/>
    <w:p w:rsidR="0062165D" w:rsidRDefault="00236D41" w:rsidP="0062165D">
      <w:pPr>
        <w:pStyle w:val="Heading2"/>
        <w:numPr>
          <w:ilvl w:val="0"/>
          <w:numId w:val="1"/>
        </w:numPr>
      </w:pPr>
      <w:r>
        <w:t>KNN ALGORİTMASI (</w:t>
      </w:r>
      <w:r w:rsidR="0062165D">
        <w:t>K –NEAREST NEIGHBOR</w:t>
      </w:r>
      <w:r w:rsidR="00211871">
        <w:t>S</w:t>
      </w:r>
      <w:r w:rsidR="0062165D">
        <w:t>)</w:t>
      </w:r>
    </w:p>
    <w:p w:rsidR="0062165D" w:rsidRPr="00F51CAD" w:rsidRDefault="0062165D" w:rsidP="0062165D">
      <w:pPr>
        <w:rPr>
          <w:sz w:val="24"/>
          <w:szCs w:val="24"/>
        </w:rPr>
      </w:pPr>
    </w:p>
    <w:p w:rsidR="00260D8F" w:rsidRPr="00F51CAD" w:rsidRDefault="00211871" w:rsidP="0062165D">
      <w:pPr>
        <w:rPr>
          <w:sz w:val="24"/>
          <w:szCs w:val="24"/>
        </w:rPr>
      </w:pPr>
      <w:r w:rsidRPr="00F51CAD">
        <w:rPr>
          <w:sz w:val="24"/>
          <w:szCs w:val="24"/>
        </w:rPr>
        <w:t>KNN algoritması ,</w:t>
      </w:r>
      <w:r w:rsidR="0062165D" w:rsidRPr="00F51CAD">
        <w:rPr>
          <w:sz w:val="24"/>
          <w:szCs w:val="24"/>
        </w:rPr>
        <w:t xml:space="preserve"> sınıflandırma </w:t>
      </w:r>
      <w:r w:rsidR="00260D8F">
        <w:rPr>
          <w:sz w:val="24"/>
          <w:szCs w:val="24"/>
        </w:rPr>
        <w:t>için kullanılan denetimli makine</w:t>
      </w:r>
      <w:r w:rsidR="0062165D" w:rsidRPr="00F51CAD">
        <w:rPr>
          <w:sz w:val="24"/>
          <w:szCs w:val="24"/>
        </w:rPr>
        <w:t xml:space="preserve"> öğrenme algoritmasıdır. Komşulara bakarak tahmin yürütülür ve benzer olan sınıflar birbirlerine yakın olanlardır.</w:t>
      </w:r>
      <w:r w:rsidRPr="00F51CAD">
        <w:rPr>
          <w:sz w:val="24"/>
          <w:szCs w:val="24"/>
        </w:rPr>
        <w:t xml:space="preserve"> KN</w:t>
      </w:r>
      <w:r w:rsidR="00F51CAD">
        <w:rPr>
          <w:sz w:val="24"/>
          <w:szCs w:val="24"/>
        </w:rPr>
        <w:t>N içinde tahmin edilecek değeri</w:t>
      </w:r>
      <w:r w:rsidRPr="00F51CAD">
        <w:rPr>
          <w:sz w:val="24"/>
          <w:szCs w:val="24"/>
        </w:rPr>
        <w:t xml:space="preserve"> en yakın komşularından hangisinde yoğun olduğu bilgisine  dayanarak sınıfı tahmin etmeye çalışılır.</w:t>
      </w:r>
    </w:p>
    <w:p w:rsidR="00260D8F" w:rsidRDefault="00211871" w:rsidP="0062165D">
      <w:pPr>
        <w:rPr>
          <w:sz w:val="24"/>
          <w:szCs w:val="24"/>
        </w:rPr>
      </w:pPr>
      <w:r w:rsidRPr="00F51CAD">
        <w:rPr>
          <w:sz w:val="24"/>
          <w:szCs w:val="24"/>
        </w:rPr>
        <w:t>Sınıflandırmanın yapılabilmesi için</w:t>
      </w:r>
      <w:r w:rsidR="00260D8F">
        <w:rPr>
          <w:sz w:val="24"/>
          <w:szCs w:val="24"/>
        </w:rPr>
        <w:t xml:space="preserve"> </w:t>
      </w:r>
      <w:r w:rsidR="00A827EF">
        <w:rPr>
          <w:sz w:val="24"/>
          <w:szCs w:val="24"/>
        </w:rPr>
        <w:t xml:space="preserve">çeşitli parametrelere </w:t>
      </w:r>
      <w:r w:rsidRPr="00F51CAD">
        <w:rPr>
          <w:sz w:val="24"/>
          <w:szCs w:val="24"/>
        </w:rPr>
        <w:t>ihtiyaç duyu</w:t>
      </w:r>
      <w:r w:rsidR="00260D8F">
        <w:rPr>
          <w:sz w:val="24"/>
          <w:szCs w:val="24"/>
        </w:rPr>
        <w:t>lur: uzaklık,komşuluk sayısı(k) ve ağırlıklandırma ölçütleri</w:t>
      </w:r>
      <w:r w:rsidRPr="00F51CAD">
        <w:rPr>
          <w:sz w:val="24"/>
          <w:szCs w:val="24"/>
        </w:rPr>
        <w:t xml:space="preserve"> . </w:t>
      </w:r>
    </w:p>
    <w:p w:rsidR="00260D8F" w:rsidRPr="00A827EF" w:rsidRDefault="00211871" w:rsidP="00A827EF">
      <w:pPr>
        <w:rPr>
          <w:sz w:val="24"/>
          <w:szCs w:val="24"/>
        </w:rPr>
      </w:pPr>
      <w:r w:rsidRPr="00A827EF">
        <w:rPr>
          <w:sz w:val="24"/>
          <w:szCs w:val="24"/>
        </w:rPr>
        <w:t>Uza</w:t>
      </w:r>
      <w:r w:rsidR="00A827EF">
        <w:rPr>
          <w:sz w:val="24"/>
          <w:szCs w:val="24"/>
        </w:rPr>
        <w:t>klığı</w:t>
      </w:r>
      <w:r w:rsidR="00260D8F" w:rsidRPr="00A827EF">
        <w:rPr>
          <w:sz w:val="24"/>
          <w:szCs w:val="24"/>
        </w:rPr>
        <w:t xml:space="preserve"> tahmin edilecek değerin </w:t>
      </w:r>
      <w:r w:rsidRPr="00A827EF">
        <w:rPr>
          <w:sz w:val="24"/>
          <w:szCs w:val="24"/>
        </w:rPr>
        <w:t>diğer noktalara uzaklıkları hesaplanır.Bunun için Öklid,Minkowski,Manhattan vb gibi uzaklık hesaplamaları kullanılabilir.</w:t>
      </w:r>
    </w:p>
    <w:p w:rsidR="00211871" w:rsidRDefault="00AD2F55" w:rsidP="0062165D">
      <w:pPr>
        <w:rPr>
          <w:sz w:val="24"/>
          <w:szCs w:val="24"/>
        </w:rPr>
      </w:pPr>
      <w:r>
        <w:rPr>
          <w:noProof/>
          <w:sz w:val="24"/>
          <w:szCs w:val="24"/>
          <w:lang w:eastAsia="en-GB"/>
        </w:rPr>
        <w:drawing>
          <wp:anchor distT="0" distB="0" distL="114300" distR="114300" simplePos="0" relativeHeight="251659264" behindDoc="1" locked="0" layoutInCell="1" allowOverlap="1" wp14:anchorId="71D21D4E" wp14:editId="24BB3425">
            <wp:simplePos x="0" y="0"/>
            <wp:positionH relativeFrom="margin">
              <wp:align>left</wp:align>
            </wp:positionH>
            <wp:positionV relativeFrom="paragraph">
              <wp:posOffset>925195</wp:posOffset>
            </wp:positionV>
            <wp:extent cx="5626100" cy="24923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ng"/>
                    <pic:cNvPicPr/>
                  </pic:nvPicPr>
                  <pic:blipFill>
                    <a:blip r:embed="rId5">
                      <a:extLst>
                        <a:ext uri="{28A0092B-C50C-407E-A947-70E740481C1C}">
                          <a14:useLocalDpi xmlns:a14="http://schemas.microsoft.com/office/drawing/2010/main" val="0"/>
                        </a:ext>
                      </a:extLst>
                    </a:blip>
                    <a:stretch>
                      <a:fillRect/>
                    </a:stretch>
                  </pic:blipFill>
                  <pic:spPr>
                    <a:xfrm>
                      <a:off x="0" y="0"/>
                      <a:ext cx="5626100" cy="2492375"/>
                    </a:xfrm>
                    <a:prstGeom prst="rect">
                      <a:avLst/>
                    </a:prstGeom>
                  </pic:spPr>
                </pic:pic>
              </a:graphicData>
            </a:graphic>
            <wp14:sizeRelH relativeFrom="margin">
              <wp14:pctWidth>0</wp14:pctWidth>
            </wp14:sizeRelH>
            <wp14:sizeRelV relativeFrom="margin">
              <wp14:pctHeight>0</wp14:pctHeight>
            </wp14:sizeRelV>
          </wp:anchor>
        </w:drawing>
      </w:r>
      <w:r w:rsidR="00260D8F">
        <w:rPr>
          <w:sz w:val="24"/>
          <w:szCs w:val="24"/>
        </w:rPr>
        <w:t>Komşuluk sayısı(k) KNN classı için önemli bir parametredir.</w:t>
      </w:r>
      <w:r w:rsidR="00A827EF">
        <w:rPr>
          <w:sz w:val="24"/>
          <w:szCs w:val="24"/>
        </w:rPr>
        <w:t xml:space="preserve"> Bu parametreye dayalı olarak sınıflandırmalar yapılmaktadır. K=1 alındığında hedef değer en yakın komşuya atanır. K nin gittikçe hedef değere yaklaşması veya uzaklaşmasına bağlı olarak veri setindeki bilgiler dahilinde sınıf atamaları ve seçimleri yapılmaktadır. </w:t>
      </w:r>
    </w:p>
    <w:p w:rsidR="00AD2F55" w:rsidRDefault="00AD2F55" w:rsidP="0062165D">
      <w:pPr>
        <w:rPr>
          <w:sz w:val="24"/>
          <w:szCs w:val="24"/>
        </w:rPr>
      </w:pPr>
    </w:p>
    <w:p w:rsidR="00A827EF" w:rsidRDefault="00A827EF" w:rsidP="0062165D">
      <w:pPr>
        <w:rPr>
          <w:sz w:val="24"/>
          <w:szCs w:val="24"/>
        </w:rPr>
      </w:pPr>
      <w:r>
        <w:rPr>
          <w:sz w:val="24"/>
          <w:szCs w:val="24"/>
        </w:rPr>
        <w:t>K parametresinin çok düşük seçildiği durumlarda model</w:t>
      </w:r>
      <w:r w:rsidRPr="00A827EF">
        <w:rPr>
          <w:color w:val="FF0000"/>
          <w:sz w:val="24"/>
          <w:szCs w:val="24"/>
        </w:rPr>
        <w:t xml:space="preserve"> overfit </w:t>
      </w:r>
      <w:r>
        <w:rPr>
          <w:sz w:val="24"/>
          <w:szCs w:val="24"/>
        </w:rPr>
        <w:t xml:space="preserve">olabilmektedir. Yani model eğitim setindeki durumları ezberlemiştir ve test edilen veri setinde bu durumları aramaktadır.Bu da test veri setinde kötü tahmin skorlarına sebep olabilir.k değerinin çok yüksek seçildiği durumda ise model </w:t>
      </w:r>
      <w:r w:rsidRPr="00A827EF">
        <w:rPr>
          <w:color w:val="FF0000"/>
          <w:sz w:val="24"/>
          <w:szCs w:val="24"/>
        </w:rPr>
        <w:t xml:space="preserve">underfit </w:t>
      </w:r>
      <w:r>
        <w:rPr>
          <w:sz w:val="24"/>
          <w:szCs w:val="24"/>
        </w:rPr>
        <w:t>olabilmektedir. Model eğitim verilerine uymaz ve yeni verilen için genelleştirme yapılamaz. Bu sebeple hem eğitim hem de test veri setinde problemlerle karşılaşabilinmektedir. Bu sebeplerle k değerinin olabilecek en olası optimum değer</w:t>
      </w:r>
      <w:r w:rsidR="00236D41">
        <w:rPr>
          <w:sz w:val="24"/>
          <w:szCs w:val="24"/>
        </w:rPr>
        <w:t xml:space="preserve"> seçilmesi gerekmektedir.</w:t>
      </w:r>
    </w:p>
    <w:p w:rsidR="00236D41" w:rsidRDefault="00236D41" w:rsidP="0062165D">
      <w:pPr>
        <w:rPr>
          <w:sz w:val="24"/>
          <w:szCs w:val="24"/>
        </w:rPr>
      </w:pPr>
    </w:p>
    <w:p w:rsidR="00236D41" w:rsidRDefault="00236D41" w:rsidP="0062165D">
      <w:pPr>
        <w:rPr>
          <w:rFonts w:eastAsiaTheme="minorEastAsia"/>
          <w:sz w:val="24"/>
          <w:szCs w:val="24"/>
        </w:rPr>
      </w:pPr>
      <w:r>
        <w:rPr>
          <w:sz w:val="24"/>
          <w:szCs w:val="24"/>
        </w:rPr>
        <w:lastRenderedPageBreak/>
        <w:t xml:space="preserve">Diğer parametre olan ağırlık (weight) için uniform ve distance seçenekleri vardır. Ağırlığın uniform seçilmesi durumunda komşulukta bulunan tüm ağırlıklar eşit olacaktır.Distance seçilmesi durumunda ise komşulukta bulunan tüm komşuların ağırlığı dataya olan mesafe azaldıkça artacaktır. Bu hesaplama ise tüm komşuların ağırlığının </w:t>
      </w:r>
      <m:oMath>
        <m:f>
          <m:fPr>
            <m:ctrlPr>
              <w:rPr>
                <w:rFonts w:ascii="Cambria Math" w:hAnsi="Cambria Math"/>
                <w:i/>
                <w:sz w:val="24"/>
                <w:szCs w:val="24"/>
              </w:rPr>
            </m:ctrlPr>
          </m:fPr>
          <m:num>
            <m:r>
              <w:rPr>
                <w:rFonts w:ascii="Cambria Math" w:hAnsi="Cambria Math"/>
                <w:sz w:val="24"/>
                <w:szCs w:val="24"/>
              </w:rPr>
              <m:t xml:space="preserve">1 </m:t>
            </m:r>
          </m:num>
          <m:den>
            <m:r>
              <w:rPr>
                <w:rFonts w:ascii="Cambria Math" w:hAnsi="Cambria Math"/>
                <w:sz w:val="24"/>
                <w:szCs w:val="24"/>
              </w:rPr>
              <m:t>d</m:t>
            </m:r>
          </m:den>
        </m:f>
        <m:r>
          <w:rPr>
            <w:rFonts w:ascii="Cambria Math" w:hAnsi="Cambria Math"/>
            <w:sz w:val="24"/>
            <w:szCs w:val="24"/>
          </w:rPr>
          <m:t xml:space="preserve"> </m:t>
        </m:r>
      </m:oMath>
      <w:r>
        <w:rPr>
          <w:sz w:val="24"/>
          <w:szCs w:val="24"/>
        </w:rPr>
        <w:t xml:space="preserve">veya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den>
        </m:f>
      </m:oMath>
      <w:r>
        <w:rPr>
          <w:rFonts w:eastAsiaTheme="minorEastAsia"/>
          <w:sz w:val="24"/>
          <w:szCs w:val="24"/>
        </w:rPr>
        <w:t xml:space="preserve"> şeklinde alınması ile yapılmaktadır. (d = hedef dataya mesafe)</w:t>
      </w:r>
    </w:p>
    <w:p w:rsidR="00E10F87" w:rsidRDefault="00E10F87" w:rsidP="0062165D">
      <w:pPr>
        <w:rPr>
          <w:sz w:val="24"/>
          <w:szCs w:val="24"/>
        </w:rPr>
      </w:pPr>
    </w:p>
    <w:p w:rsidR="00E10F87" w:rsidRDefault="00E10F87" w:rsidP="0062165D">
      <w:pPr>
        <w:rPr>
          <w:sz w:val="24"/>
          <w:szCs w:val="24"/>
        </w:rPr>
      </w:pPr>
      <w:r>
        <w:rPr>
          <w:sz w:val="24"/>
          <w:szCs w:val="24"/>
        </w:rPr>
        <w:t xml:space="preserve">KNN algoritmasının iris dataseti üzerinde eğitildiği ve test edildiğini gösteren kod aşağıdaki gibidir : </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 xml:space="preserve">#ilgili kütüphanelerin yüklenmesi </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import</w:t>
      </w:r>
      <w:r w:rsidRPr="00E10F87">
        <w:rPr>
          <w:rFonts w:ascii="Consolas" w:eastAsia="Times New Roman" w:hAnsi="Consolas" w:cs="Times New Roman"/>
          <w:color w:val="CCCCCC"/>
          <w:sz w:val="16"/>
          <w:szCs w:val="16"/>
          <w:lang w:eastAsia="en-GB"/>
        </w:rPr>
        <w:t xml:space="preserve"> numpy </w:t>
      </w:r>
      <w:r w:rsidRPr="00E10F87">
        <w:rPr>
          <w:rFonts w:ascii="Consolas" w:eastAsia="Times New Roman" w:hAnsi="Consolas" w:cs="Times New Roman"/>
          <w:color w:val="C586C0"/>
          <w:sz w:val="16"/>
          <w:szCs w:val="16"/>
          <w:lang w:eastAsia="en-GB"/>
        </w:rPr>
        <w:t>as</w:t>
      </w:r>
      <w:r w:rsidRPr="00E10F87">
        <w:rPr>
          <w:rFonts w:ascii="Consolas" w:eastAsia="Times New Roman" w:hAnsi="Consolas" w:cs="Times New Roman"/>
          <w:color w:val="CCCCCC"/>
          <w:sz w:val="16"/>
          <w:szCs w:val="16"/>
          <w:lang w:eastAsia="en-GB"/>
        </w:rPr>
        <w:t xml:space="preserve"> np</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from</w:t>
      </w:r>
      <w:r w:rsidRPr="00E10F87">
        <w:rPr>
          <w:rFonts w:ascii="Consolas" w:eastAsia="Times New Roman" w:hAnsi="Consolas" w:cs="Times New Roman"/>
          <w:color w:val="CCCCCC"/>
          <w:sz w:val="16"/>
          <w:szCs w:val="16"/>
          <w:lang w:eastAsia="en-GB"/>
        </w:rPr>
        <w:t xml:space="preserve"> sklearn.datasets </w:t>
      </w:r>
      <w:r w:rsidRPr="00E10F87">
        <w:rPr>
          <w:rFonts w:ascii="Consolas" w:eastAsia="Times New Roman" w:hAnsi="Consolas" w:cs="Times New Roman"/>
          <w:color w:val="C586C0"/>
          <w:sz w:val="16"/>
          <w:szCs w:val="16"/>
          <w:lang w:eastAsia="en-GB"/>
        </w:rPr>
        <w:t>import</w:t>
      </w:r>
      <w:r w:rsidRPr="00E10F87">
        <w:rPr>
          <w:rFonts w:ascii="Consolas" w:eastAsia="Times New Roman" w:hAnsi="Consolas" w:cs="Times New Roman"/>
          <w:color w:val="CCCCCC"/>
          <w:sz w:val="16"/>
          <w:szCs w:val="16"/>
          <w:lang w:eastAsia="en-GB"/>
        </w:rPr>
        <w:t xml:space="preserve"> load_iris</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from</w:t>
      </w:r>
      <w:r w:rsidRPr="00E10F87">
        <w:rPr>
          <w:rFonts w:ascii="Consolas" w:eastAsia="Times New Roman" w:hAnsi="Consolas" w:cs="Times New Roman"/>
          <w:color w:val="CCCCCC"/>
          <w:sz w:val="16"/>
          <w:szCs w:val="16"/>
          <w:lang w:eastAsia="en-GB"/>
        </w:rPr>
        <w:t xml:space="preserve"> sklearn.neighbors </w:t>
      </w:r>
      <w:r w:rsidRPr="00E10F87">
        <w:rPr>
          <w:rFonts w:ascii="Consolas" w:eastAsia="Times New Roman" w:hAnsi="Consolas" w:cs="Times New Roman"/>
          <w:color w:val="C586C0"/>
          <w:sz w:val="16"/>
          <w:szCs w:val="16"/>
          <w:lang w:eastAsia="en-GB"/>
        </w:rPr>
        <w:t>import</w:t>
      </w:r>
      <w:r w:rsidRPr="00E10F87">
        <w:rPr>
          <w:rFonts w:ascii="Consolas" w:eastAsia="Times New Roman" w:hAnsi="Consolas" w:cs="Times New Roman"/>
          <w:color w:val="CCCCCC"/>
          <w:sz w:val="16"/>
          <w:szCs w:val="16"/>
          <w:lang w:eastAsia="en-GB"/>
        </w:rPr>
        <w:t xml:space="preserve"> KNeighborsClassifier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from</w:t>
      </w:r>
      <w:r w:rsidRPr="00E10F87">
        <w:rPr>
          <w:rFonts w:ascii="Consolas" w:eastAsia="Times New Roman" w:hAnsi="Consolas" w:cs="Times New Roman"/>
          <w:color w:val="CCCCCC"/>
          <w:sz w:val="16"/>
          <w:szCs w:val="16"/>
          <w:lang w:eastAsia="en-GB"/>
        </w:rPr>
        <w:t xml:space="preserve"> sklearn.model_selection </w:t>
      </w:r>
      <w:r w:rsidRPr="00E10F87">
        <w:rPr>
          <w:rFonts w:ascii="Consolas" w:eastAsia="Times New Roman" w:hAnsi="Consolas" w:cs="Times New Roman"/>
          <w:color w:val="C586C0"/>
          <w:sz w:val="16"/>
          <w:szCs w:val="16"/>
          <w:lang w:eastAsia="en-GB"/>
        </w:rPr>
        <w:t>import</w:t>
      </w:r>
      <w:r w:rsidRPr="00E10F87">
        <w:rPr>
          <w:rFonts w:ascii="Consolas" w:eastAsia="Times New Roman" w:hAnsi="Consolas" w:cs="Times New Roman"/>
          <w:color w:val="CCCCCC"/>
          <w:sz w:val="16"/>
          <w:szCs w:val="16"/>
          <w:lang w:eastAsia="en-GB"/>
        </w:rPr>
        <w:t xml:space="preserve"> train_test_split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from</w:t>
      </w:r>
      <w:r w:rsidRPr="00E10F87">
        <w:rPr>
          <w:rFonts w:ascii="Consolas" w:eastAsia="Times New Roman" w:hAnsi="Consolas" w:cs="Times New Roman"/>
          <w:color w:val="CCCCCC"/>
          <w:sz w:val="16"/>
          <w:szCs w:val="16"/>
          <w:lang w:eastAsia="en-GB"/>
        </w:rPr>
        <w:t xml:space="preserve"> sklearn.metrics </w:t>
      </w:r>
      <w:r w:rsidRPr="00E10F87">
        <w:rPr>
          <w:rFonts w:ascii="Consolas" w:eastAsia="Times New Roman" w:hAnsi="Consolas" w:cs="Times New Roman"/>
          <w:color w:val="C586C0"/>
          <w:sz w:val="16"/>
          <w:szCs w:val="16"/>
          <w:lang w:eastAsia="en-GB"/>
        </w:rPr>
        <w:t>import</w:t>
      </w:r>
      <w:r w:rsidRPr="00E10F87">
        <w:rPr>
          <w:rFonts w:ascii="Consolas" w:eastAsia="Times New Roman" w:hAnsi="Consolas" w:cs="Times New Roman"/>
          <w:color w:val="CCCCCC"/>
          <w:sz w:val="16"/>
          <w:szCs w:val="16"/>
          <w:lang w:eastAsia="en-GB"/>
        </w:rPr>
        <w:t xml:space="preserve"> accuracy_score</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#İris veri setinin yüklenmesi</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iris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load_iris()</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x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iris.data    </w:t>
      </w:r>
      <w:r w:rsidRPr="00E10F87">
        <w:rPr>
          <w:rFonts w:ascii="Consolas" w:eastAsia="Times New Roman" w:hAnsi="Consolas" w:cs="Times New Roman"/>
          <w:color w:val="6A9955"/>
          <w:sz w:val="16"/>
          <w:szCs w:val="16"/>
          <w:lang w:eastAsia="en-GB"/>
        </w:rPr>
        <w:t>#veri setinin özellikleri x e atanır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y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iris.target  </w:t>
      </w:r>
      <w:r w:rsidRPr="00E10F87">
        <w:rPr>
          <w:rFonts w:ascii="Consolas" w:eastAsia="Times New Roman" w:hAnsi="Consolas" w:cs="Times New Roman"/>
          <w:color w:val="6A9955"/>
          <w:sz w:val="16"/>
          <w:szCs w:val="16"/>
          <w:lang w:eastAsia="en-GB"/>
        </w:rPr>
        <w:t>#veri setinin hedef değişkenleri y e atanır</w:t>
      </w:r>
    </w:p>
    <w:p w:rsidR="00E10F87" w:rsidRPr="00E10F87" w:rsidRDefault="00E10F87" w:rsidP="00E10F87">
      <w:pPr>
        <w:shd w:val="clear" w:color="auto" w:fill="1F1F1F"/>
        <w:spacing w:after="24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br/>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 xml:space="preserve">#Veri Setleri eğitim ve test seti olarak ikiye ayrılır.X_train ve Y_train değişkenleri modelin öğrenmesi için kullanılacak olan değişkenlerdir. X_test ve Y_test ise modelin performansını değerlendirmek için kullanılan parametrelerdir. </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X_train, X_test, Y_train, Y_test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train_test_split(x, y, </w:t>
      </w:r>
      <w:r w:rsidRPr="00E10F87">
        <w:rPr>
          <w:rFonts w:ascii="Consolas" w:eastAsia="Times New Roman" w:hAnsi="Consolas" w:cs="Times New Roman"/>
          <w:color w:val="9CDCFE"/>
          <w:sz w:val="16"/>
          <w:szCs w:val="16"/>
          <w:lang w:eastAsia="en-GB"/>
        </w:rPr>
        <w:t>test_size</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0.35</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9CDCFE"/>
          <w:sz w:val="16"/>
          <w:szCs w:val="16"/>
          <w:lang w:eastAsia="en-GB"/>
        </w:rPr>
        <w:t>random_state</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0</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#Veri setinin %35 ı test seti olarak ayrılmıştır.Bu da test_size parametresi ile belirlenmiştir.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#random_state parametresi belirlendiğinde train_test_split fonksiyonu veri setini aynı şekilde böler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 En iyi k değerini bulan fonksiyon</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569CD6"/>
          <w:sz w:val="16"/>
          <w:szCs w:val="16"/>
          <w:lang w:eastAsia="en-GB"/>
        </w:rPr>
        <w:t>def</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find_best_k</w:t>
      </w:r>
      <w:r w:rsidRPr="00E10F87">
        <w:rPr>
          <w:rFonts w:ascii="Consolas" w:eastAsia="Times New Roman" w:hAnsi="Consolas" w:cs="Times New Roman"/>
          <w:color w:val="CCCCCC"/>
          <w:sz w:val="16"/>
          <w:szCs w:val="16"/>
          <w:lang w:eastAsia="en-GB"/>
        </w:rPr>
        <w:t>(</w:t>
      </w:r>
      <w:r w:rsidRPr="00E10F87">
        <w:rPr>
          <w:rFonts w:ascii="Consolas" w:eastAsia="Times New Roman" w:hAnsi="Consolas" w:cs="Times New Roman"/>
          <w:color w:val="9CDCFE"/>
          <w:sz w:val="16"/>
          <w:szCs w:val="16"/>
          <w:lang w:eastAsia="en-GB"/>
        </w:rPr>
        <w:t>accuracy_table</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best_k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accuracy_table.argmax()</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1</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best_accuracy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accuracy_table.max()</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print</w:t>
      </w:r>
      <w:r w:rsidRPr="00E10F87">
        <w:rPr>
          <w:rFonts w:ascii="Consolas" w:eastAsia="Times New Roman" w:hAnsi="Consolas" w:cs="Times New Roman"/>
          <w:color w:val="CCCCCC"/>
          <w:sz w:val="16"/>
          <w:szCs w:val="16"/>
          <w:lang w:eastAsia="en-GB"/>
        </w:rPr>
        <w:t>(</w:t>
      </w:r>
      <w:r w:rsidRPr="00E10F87">
        <w:rPr>
          <w:rFonts w:ascii="Consolas" w:eastAsia="Times New Roman" w:hAnsi="Consolas" w:cs="Times New Roman"/>
          <w:color w:val="569CD6"/>
          <w:sz w:val="16"/>
          <w:szCs w:val="16"/>
          <w:lang w:eastAsia="en-GB"/>
        </w:rPr>
        <w:t>f</w:t>
      </w:r>
      <w:r w:rsidRPr="00E10F87">
        <w:rPr>
          <w:rFonts w:ascii="Consolas" w:eastAsia="Times New Roman" w:hAnsi="Consolas" w:cs="Times New Roman"/>
          <w:color w:val="CE9178"/>
          <w:sz w:val="16"/>
          <w:szCs w:val="16"/>
          <w:lang w:eastAsia="en-GB"/>
        </w:rPr>
        <w:t xml:space="preserve">" The best K value is </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CCCCC"/>
          <w:sz w:val="16"/>
          <w:szCs w:val="16"/>
          <w:lang w:eastAsia="en-GB"/>
        </w:rPr>
        <w:t>best_k</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E9178"/>
          <w:sz w:val="16"/>
          <w:szCs w:val="16"/>
          <w:lang w:eastAsia="en-GB"/>
        </w:rPr>
        <w:t xml:space="preserve"> with </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CCCCC"/>
          <w:sz w:val="16"/>
          <w:szCs w:val="16"/>
          <w:lang w:eastAsia="en-GB"/>
        </w:rPr>
        <w:t>best_accuracy</w:t>
      </w:r>
      <w:r w:rsidRPr="00E10F87">
        <w:rPr>
          <w:rFonts w:ascii="Consolas" w:eastAsia="Times New Roman" w:hAnsi="Consolas" w:cs="Times New Roman"/>
          <w:color w:val="569CD6"/>
          <w:sz w:val="16"/>
          <w:szCs w:val="16"/>
          <w:lang w:eastAsia="en-GB"/>
        </w:rPr>
        <w:t>:.2f}</w:t>
      </w:r>
      <w:r w:rsidRPr="00E10F87">
        <w:rPr>
          <w:rFonts w:ascii="Consolas" w:eastAsia="Times New Roman" w:hAnsi="Consolas" w:cs="Times New Roman"/>
          <w:color w:val="CE9178"/>
          <w:sz w:val="16"/>
          <w:szCs w:val="16"/>
          <w:lang w:eastAsia="en-GB"/>
        </w:rPr>
        <w:t xml:space="preserve"> accuracy(max)"</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w:t>
      </w:r>
    </w:p>
    <w:p w:rsidR="00E10F87" w:rsidRPr="00E10F87" w:rsidRDefault="00E10F87" w:rsidP="00E10F87">
      <w:pPr>
        <w:shd w:val="clear" w:color="auto" w:fill="1F1F1F"/>
        <w:spacing w:after="24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569CD6"/>
          <w:sz w:val="16"/>
          <w:szCs w:val="16"/>
          <w:lang w:eastAsia="en-GB"/>
        </w:rPr>
        <w:t>def</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evaluate_knn</w:t>
      </w:r>
      <w:r w:rsidRPr="00E10F87">
        <w:rPr>
          <w:rFonts w:ascii="Consolas" w:eastAsia="Times New Roman" w:hAnsi="Consolas" w:cs="Times New Roman"/>
          <w:color w:val="CCCCCC"/>
          <w:sz w:val="16"/>
          <w:szCs w:val="16"/>
          <w:lang w:eastAsia="en-GB"/>
        </w:rPr>
        <w:t>(</w:t>
      </w:r>
      <w:r w:rsidRPr="00E10F87">
        <w:rPr>
          <w:rFonts w:ascii="Consolas" w:eastAsia="Times New Roman" w:hAnsi="Consolas" w:cs="Times New Roman"/>
          <w:color w:val="9CDCFE"/>
          <w:sz w:val="16"/>
          <w:szCs w:val="16"/>
          <w:lang w:eastAsia="en-GB"/>
        </w:rPr>
        <w:t>K_size</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9CDCFE"/>
          <w:sz w:val="16"/>
          <w:szCs w:val="16"/>
          <w:lang w:eastAsia="en-GB"/>
        </w:rPr>
        <w:t>X_train</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9CDCFE"/>
          <w:sz w:val="16"/>
          <w:szCs w:val="16"/>
          <w:lang w:eastAsia="en-GB"/>
        </w:rPr>
        <w:t>X_test</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9CDCFE"/>
          <w:sz w:val="16"/>
          <w:szCs w:val="16"/>
          <w:lang w:eastAsia="en-GB"/>
        </w:rPr>
        <w:t>Y_train</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9CDCFE"/>
          <w:sz w:val="16"/>
          <w:szCs w:val="16"/>
          <w:lang w:eastAsia="en-GB"/>
        </w:rPr>
        <w:t>Y_test</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accuracy_table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np.zeros(K_size)  </w:t>
      </w:r>
      <w:r w:rsidRPr="00E10F87">
        <w:rPr>
          <w:rFonts w:ascii="Consolas" w:eastAsia="Times New Roman" w:hAnsi="Consolas" w:cs="Times New Roman"/>
          <w:color w:val="6A9955"/>
          <w:sz w:val="16"/>
          <w:szCs w:val="16"/>
          <w:lang w:eastAsia="en-GB"/>
        </w:rPr>
        <w:t># K_size boyutunda dizi oluşturulur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BD3F06" w:rsidRPr="00BD3F06" w:rsidRDefault="00E10F87" w:rsidP="00E10F87">
      <w:pPr>
        <w:shd w:val="clear" w:color="auto" w:fill="1F1F1F"/>
        <w:spacing w:after="0" w:line="285" w:lineRule="atLeast"/>
        <w:rPr>
          <w:rFonts w:ascii="Consolas" w:eastAsia="Times New Roman" w:hAnsi="Consolas" w:cs="Times New Roman"/>
          <w:color w:val="6A9955"/>
          <w:sz w:val="16"/>
          <w:szCs w:val="16"/>
          <w:lang w:eastAsia="en-GB"/>
        </w:rPr>
      </w:pP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C586C0"/>
          <w:sz w:val="16"/>
          <w:szCs w:val="16"/>
          <w:lang w:eastAsia="en-GB"/>
        </w:rPr>
        <w:t>for</w:t>
      </w:r>
      <w:r w:rsidRPr="00E10F87">
        <w:rPr>
          <w:rFonts w:ascii="Consolas" w:eastAsia="Times New Roman" w:hAnsi="Consolas" w:cs="Times New Roman"/>
          <w:color w:val="CCCCCC"/>
          <w:sz w:val="16"/>
          <w:szCs w:val="16"/>
          <w:lang w:eastAsia="en-GB"/>
        </w:rPr>
        <w:t xml:space="preserve"> i </w:t>
      </w:r>
      <w:r w:rsidRPr="00E10F87">
        <w:rPr>
          <w:rFonts w:ascii="Consolas" w:eastAsia="Times New Roman" w:hAnsi="Consolas" w:cs="Times New Roman"/>
          <w:color w:val="C586C0"/>
          <w:sz w:val="16"/>
          <w:szCs w:val="16"/>
          <w:lang w:eastAsia="en-GB"/>
        </w:rPr>
        <w:t>in</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range</w:t>
      </w:r>
      <w:r w:rsidRPr="00E10F87">
        <w:rPr>
          <w:rFonts w:ascii="Consolas" w:eastAsia="Times New Roman" w:hAnsi="Consolas" w:cs="Times New Roman"/>
          <w:color w:val="CCCCCC"/>
          <w:sz w:val="16"/>
          <w:szCs w:val="16"/>
          <w:lang w:eastAsia="en-GB"/>
        </w:rPr>
        <w:t>(</w:t>
      </w:r>
      <w:r w:rsidRPr="00E10F87">
        <w:rPr>
          <w:rFonts w:ascii="Consolas" w:eastAsia="Times New Roman" w:hAnsi="Consolas" w:cs="Times New Roman"/>
          <w:color w:val="B5CEA8"/>
          <w:sz w:val="16"/>
          <w:szCs w:val="16"/>
          <w:lang w:eastAsia="en-GB"/>
        </w:rPr>
        <w:t>1</w:t>
      </w:r>
      <w:r w:rsidRPr="00E10F87">
        <w:rPr>
          <w:rFonts w:ascii="Consolas" w:eastAsia="Times New Roman" w:hAnsi="Consolas" w:cs="Times New Roman"/>
          <w:color w:val="CCCCCC"/>
          <w:sz w:val="16"/>
          <w:szCs w:val="16"/>
          <w:lang w:eastAsia="en-GB"/>
        </w:rPr>
        <w:t>, K_size</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1</w:t>
      </w:r>
      <w:r w:rsidRPr="00E10F87">
        <w:rPr>
          <w:rFonts w:ascii="Consolas" w:eastAsia="Times New Roman" w:hAnsi="Consolas" w:cs="Times New Roman"/>
          <w:color w:val="CCCCCC"/>
          <w:sz w:val="16"/>
          <w:szCs w:val="16"/>
          <w:lang w:eastAsia="en-GB"/>
        </w:rPr>
        <w:t>):  </w:t>
      </w:r>
      <w:r w:rsidRPr="00E10F87">
        <w:rPr>
          <w:rFonts w:ascii="Consolas" w:eastAsia="Times New Roman" w:hAnsi="Consolas" w:cs="Times New Roman"/>
          <w:color w:val="6A9955"/>
          <w:sz w:val="16"/>
          <w:szCs w:val="16"/>
          <w:lang w:eastAsia="en-GB"/>
        </w:rPr>
        <w:t># 1'den K_size+1'e kadar olan tüm k değerleri için döngü</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neighbor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KNeighborsClassifier(</w:t>
      </w:r>
      <w:r w:rsidRPr="00E10F87">
        <w:rPr>
          <w:rFonts w:ascii="Consolas" w:eastAsia="Times New Roman" w:hAnsi="Consolas" w:cs="Times New Roman"/>
          <w:color w:val="9CDCFE"/>
          <w:sz w:val="16"/>
          <w:szCs w:val="16"/>
          <w:lang w:eastAsia="en-GB"/>
        </w:rPr>
        <w:t>n_neighbors</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i)  </w:t>
      </w:r>
      <w:r w:rsidRPr="00E10F87">
        <w:rPr>
          <w:rFonts w:ascii="Consolas" w:eastAsia="Times New Roman" w:hAnsi="Consolas" w:cs="Times New Roman"/>
          <w:color w:val="6A9955"/>
          <w:sz w:val="16"/>
          <w:szCs w:val="16"/>
          <w:lang w:eastAsia="en-GB"/>
        </w:rPr>
        <w:t># KNeighborsClassifier nesnesi içindeki n_neighbors parametresi bu algoritmada kullanılacak olan komşu sayısını belirtir.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neighbor.fit(X_train, Y_train) </w:t>
      </w:r>
      <w:r w:rsidRPr="00E10F87">
        <w:rPr>
          <w:rFonts w:ascii="Consolas" w:eastAsia="Times New Roman" w:hAnsi="Consolas" w:cs="Times New Roman"/>
          <w:color w:val="6A9955"/>
          <w:sz w:val="16"/>
          <w:szCs w:val="16"/>
          <w:lang w:eastAsia="en-GB"/>
        </w:rPr>
        <w:t>#Modelin eğitim verileri ile eğitilmesi</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y_pred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neighbor.predict(X_test) </w:t>
      </w:r>
      <w:r w:rsidRPr="00E10F87">
        <w:rPr>
          <w:rFonts w:ascii="Consolas" w:eastAsia="Times New Roman" w:hAnsi="Consolas" w:cs="Times New Roman"/>
          <w:color w:val="6A9955"/>
          <w:sz w:val="16"/>
          <w:szCs w:val="16"/>
          <w:lang w:eastAsia="en-GB"/>
        </w:rPr>
        <w:t>#Model test verisi üzerinde tahmin yapar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accuracy_table[i</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1</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accuracy_score(Y_test, y_pred) </w:t>
      </w:r>
      <w:r w:rsidRPr="00E10F87">
        <w:rPr>
          <w:rFonts w:ascii="Consolas" w:eastAsia="Times New Roman" w:hAnsi="Consolas" w:cs="Times New Roman"/>
          <w:color w:val="6A9955"/>
          <w:sz w:val="16"/>
          <w:szCs w:val="16"/>
          <w:lang w:eastAsia="en-GB"/>
        </w:rPr>
        <w:t>#her bir k değeri için hesaplanan doğruluk değeri diziye atılır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C586C0"/>
          <w:sz w:val="16"/>
          <w:szCs w:val="16"/>
          <w:lang w:eastAsia="en-GB"/>
        </w:rPr>
        <w:t>return</w:t>
      </w:r>
      <w:r w:rsidRPr="00E10F87">
        <w:rPr>
          <w:rFonts w:ascii="Consolas" w:eastAsia="Times New Roman" w:hAnsi="Consolas" w:cs="Times New Roman"/>
          <w:color w:val="CCCCCC"/>
          <w:sz w:val="16"/>
          <w:szCs w:val="16"/>
          <w:lang w:eastAsia="en-GB"/>
        </w:rPr>
        <w:t xml:space="preserve"> accuracy_table</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6A9955"/>
          <w:sz w:val="16"/>
          <w:szCs w:val="16"/>
          <w:lang w:eastAsia="en-GB"/>
        </w:rPr>
        <w:t># K-NN alogritması ile farklı k değerlerini değerlendirerek en iyi k değeri bulunmasını sağlar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accuracy_table </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CCCCCC"/>
          <w:sz w:val="16"/>
          <w:szCs w:val="16"/>
          <w:lang w:eastAsia="en-GB"/>
        </w:rPr>
        <w:t xml:space="preserve"> evaluate_knn(</w:t>
      </w:r>
      <w:r w:rsidR="00AD2F55">
        <w:rPr>
          <w:rFonts w:ascii="Consolas" w:eastAsia="Times New Roman" w:hAnsi="Consolas" w:cs="Times New Roman"/>
          <w:color w:val="B5CEA8"/>
          <w:sz w:val="16"/>
          <w:szCs w:val="16"/>
          <w:lang w:eastAsia="en-GB"/>
        </w:rPr>
        <w:t>2</w:t>
      </w:r>
      <w:r w:rsidRPr="00E10F87">
        <w:rPr>
          <w:rFonts w:ascii="Consolas" w:eastAsia="Times New Roman" w:hAnsi="Consolas" w:cs="Times New Roman"/>
          <w:color w:val="B5CEA8"/>
          <w:sz w:val="16"/>
          <w:szCs w:val="16"/>
          <w:lang w:eastAsia="en-GB"/>
        </w:rPr>
        <w:t>0</w:t>
      </w:r>
      <w:r w:rsidRPr="00E10F87">
        <w:rPr>
          <w:rFonts w:ascii="Consolas" w:eastAsia="Times New Roman" w:hAnsi="Consolas" w:cs="Times New Roman"/>
          <w:color w:val="CCCCCC"/>
          <w:sz w:val="16"/>
          <w:szCs w:val="16"/>
          <w:lang w:eastAsia="en-GB"/>
        </w:rPr>
        <w:t xml:space="preserve">, X_train, X_test, Y_train, Y_test) </w:t>
      </w:r>
      <w:r w:rsidR="00AD2F55">
        <w:rPr>
          <w:rFonts w:ascii="Consolas" w:eastAsia="Times New Roman" w:hAnsi="Consolas" w:cs="Times New Roman"/>
          <w:color w:val="6A9955"/>
          <w:sz w:val="16"/>
          <w:szCs w:val="16"/>
          <w:lang w:eastAsia="en-GB"/>
        </w:rPr>
        <w:t>#değerlendirilecek k değeri 2</w:t>
      </w:r>
      <w:r w:rsidRPr="00E10F87">
        <w:rPr>
          <w:rFonts w:ascii="Consolas" w:eastAsia="Times New Roman" w:hAnsi="Consolas" w:cs="Times New Roman"/>
          <w:color w:val="6A9955"/>
          <w:sz w:val="16"/>
          <w:szCs w:val="16"/>
          <w:lang w:eastAsia="en-GB"/>
        </w:rPr>
        <w:t>0 alınımıştır.</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586C0"/>
          <w:sz w:val="16"/>
          <w:szCs w:val="16"/>
          <w:lang w:eastAsia="en-GB"/>
        </w:rPr>
        <w:t>for</w:t>
      </w:r>
      <w:r w:rsidRPr="00E10F87">
        <w:rPr>
          <w:rFonts w:ascii="Consolas" w:eastAsia="Times New Roman" w:hAnsi="Consolas" w:cs="Times New Roman"/>
          <w:color w:val="CCCCCC"/>
          <w:sz w:val="16"/>
          <w:szCs w:val="16"/>
          <w:lang w:eastAsia="en-GB"/>
        </w:rPr>
        <w:t xml:space="preserve"> k,accuracy </w:t>
      </w:r>
      <w:r w:rsidRPr="00E10F87">
        <w:rPr>
          <w:rFonts w:ascii="Consolas" w:eastAsia="Times New Roman" w:hAnsi="Consolas" w:cs="Times New Roman"/>
          <w:color w:val="C586C0"/>
          <w:sz w:val="16"/>
          <w:szCs w:val="16"/>
          <w:lang w:eastAsia="en-GB"/>
        </w:rPr>
        <w:t>in</w:t>
      </w: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enumerate</w:t>
      </w:r>
      <w:r w:rsidRPr="00E10F87">
        <w:rPr>
          <w:rFonts w:ascii="Consolas" w:eastAsia="Times New Roman" w:hAnsi="Consolas" w:cs="Times New Roman"/>
          <w:color w:val="CCCCCC"/>
          <w:sz w:val="16"/>
          <w:szCs w:val="16"/>
          <w:lang w:eastAsia="en-GB"/>
        </w:rPr>
        <w:t>(accuracy_table,</w:t>
      </w:r>
      <w:r w:rsidRPr="00E10F87">
        <w:rPr>
          <w:rFonts w:ascii="Consolas" w:eastAsia="Times New Roman" w:hAnsi="Consolas" w:cs="Times New Roman"/>
          <w:color w:val="9CDCFE"/>
          <w:sz w:val="16"/>
          <w:szCs w:val="16"/>
          <w:lang w:eastAsia="en-GB"/>
        </w:rPr>
        <w:t>start</w:t>
      </w:r>
      <w:r w:rsidRPr="00E10F87">
        <w:rPr>
          <w:rFonts w:ascii="Consolas" w:eastAsia="Times New Roman" w:hAnsi="Consolas" w:cs="Times New Roman"/>
          <w:color w:val="D4D4D4"/>
          <w:sz w:val="16"/>
          <w:szCs w:val="16"/>
          <w:lang w:eastAsia="en-GB"/>
        </w:rPr>
        <w:t>=</w:t>
      </w:r>
      <w:r w:rsidRPr="00E10F87">
        <w:rPr>
          <w:rFonts w:ascii="Consolas" w:eastAsia="Times New Roman" w:hAnsi="Consolas" w:cs="Times New Roman"/>
          <w:color w:val="B5CEA8"/>
          <w:sz w:val="16"/>
          <w:szCs w:val="16"/>
          <w:lang w:eastAsia="en-GB"/>
        </w:rPr>
        <w:t>1</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r w:rsidRPr="00E10F87">
        <w:rPr>
          <w:rFonts w:ascii="Consolas" w:eastAsia="Times New Roman" w:hAnsi="Consolas" w:cs="Times New Roman"/>
          <w:color w:val="CCCCCC"/>
          <w:sz w:val="16"/>
          <w:szCs w:val="16"/>
          <w:lang w:eastAsia="en-GB"/>
        </w:rPr>
        <w:t xml:space="preserve">  </w:t>
      </w:r>
      <w:r w:rsidRPr="00E10F87">
        <w:rPr>
          <w:rFonts w:ascii="Consolas" w:eastAsia="Times New Roman" w:hAnsi="Consolas" w:cs="Times New Roman"/>
          <w:color w:val="DCDCAA"/>
          <w:sz w:val="16"/>
          <w:szCs w:val="16"/>
          <w:lang w:eastAsia="en-GB"/>
        </w:rPr>
        <w:t>print</w:t>
      </w:r>
      <w:r w:rsidRPr="00E10F87">
        <w:rPr>
          <w:rFonts w:ascii="Consolas" w:eastAsia="Times New Roman" w:hAnsi="Consolas" w:cs="Times New Roman"/>
          <w:color w:val="CCCCCC"/>
          <w:sz w:val="16"/>
          <w:szCs w:val="16"/>
          <w:lang w:eastAsia="en-GB"/>
        </w:rPr>
        <w:t>(</w:t>
      </w:r>
      <w:r w:rsidRPr="00E10F87">
        <w:rPr>
          <w:rFonts w:ascii="Consolas" w:eastAsia="Times New Roman" w:hAnsi="Consolas" w:cs="Times New Roman"/>
          <w:color w:val="569CD6"/>
          <w:sz w:val="16"/>
          <w:szCs w:val="16"/>
          <w:lang w:eastAsia="en-GB"/>
        </w:rPr>
        <w:t>f</w:t>
      </w:r>
      <w:r w:rsidRPr="00E10F87">
        <w:rPr>
          <w:rFonts w:ascii="Consolas" w:eastAsia="Times New Roman" w:hAnsi="Consolas" w:cs="Times New Roman"/>
          <w:color w:val="CE9178"/>
          <w:sz w:val="16"/>
          <w:szCs w:val="16"/>
          <w:lang w:eastAsia="en-GB"/>
        </w:rPr>
        <w:t xml:space="preserve">"Accuracy for K = </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CCCCC"/>
          <w:sz w:val="16"/>
          <w:szCs w:val="16"/>
          <w:lang w:eastAsia="en-GB"/>
        </w:rPr>
        <w:t>k</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E9178"/>
          <w:sz w:val="16"/>
          <w:szCs w:val="16"/>
          <w:lang w:eastAsia="en-GB"/>
        </w:rPr>
        <w:t xml:space="preserve"> : </w:t>
      </w:r>
      <w:r w:rsidRPr="00E10F87">
        <w:rPr>
          <w:rFonts w:ascii="Consolas" w:eastAsia="Times New Roman" w:hAnsi="Consolas" w:cs="Times New Roman"/>
          <w:color w:val="569CD6"/>
          <w:sz w:val="16"/>
          <w:szCs w:val="16"/>
          <w:lang w:eastAsia="en-GB"/>
        </w:rPr>
        <w:t>{</w:t>
      </w:r>
      <w:r w:rsidRPr="00E10F87">
        <w:rPr>
          <w:rFonts w:ascii="Consolas" w:eastAsia="Times New Roman" w:hAnsi="Consolas" w:cs="Times New Roman"/>
          <w:color w:val="CCCCCC"/>
          <w:sz w:val="16"/>
          <w:szCs w:val="16"/>
          <w:lang w:eastAsia="en-GB"/>
        </w:rPr>
        <w:t>accuracy</w:t>
      </w:r>
      <w:r w:rsidRPr="00E10F87">
        <w:rPr>
          <w:rFonts w:ascii="Consolas" w:eastAsia="Times New Roman" w:hAnsi="Consolas" w:cs="Times New Roman"/>
          <w:color w:val="569CD6"/>
          <w:sz w:val="16"/>
          <w:szCs w:val="16"/>
          <w:lang w:eastAsia="en-GB"/>
        </w:rPr>
        <w:t>:.2f}</w:t>
      </w:r>
      <w:r w:rsidRPr="00E10F87">
        <w:rPr>
          <w:rFonts w:ascii="Consolas" w:eastAsia="Times New Roman" w:hAnsi="Consolas" w:cs="Times New Roman"/>
          <w:color w:val="CE9178"/>
          <w:sz w:val="16"/>
          <w:szCs w:val="16"/>
          <w:lang w:eastAsia="en-GB"/>
        </w:rPr>
        <w:t>"</w:t>
      </w:r>
      <w:r w:rsidRPr="00E10F87">
        <w:rPr>
          <w:rFonts w:ascii="Consolas" w:eastAsia="Times New Roman" w:hAnsi="Consolas" w:cs="Times New Roman"/>
          <w:color w:val="CCCCCC"/>
          <w:sz w:val="16"/>
          <w:szCs w:val="16"/>
          <w:lang w:eastAsia="en-GB"/>
        </w:rPr>
        <w:t>)</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E10F87" w:rsidRDefault="00E10F87" w:rsidP="00E10F87">
      <w:pPr>
        <w:shd w:val="clear" w:color="auto" w:fill="1F1F1F"/>
        <w:spacing w:after="0" w:line="285" w:lineRule="atLeast"/>
        <w:rPr>
          <w:rFonts w:ascii="Consolas" w:eastAsia="Times New Roman" w:hAnsi="Consolas" w:cs="Times New Roman"/>
          <w:color w:val="6A9955"/>
          <w:sz w:val="16"/>
          <w:szCs w:val="16"/>
          <w:lang w:eastAsia="en-GB"/>
        </w:rPr>
      </w:pPr>
      <w:r w:rsidRPr="00E10F87">
        <w:rPr>
          <w:rFonts w:ascii="Consolas" w:eastAsia="Times New Roman" w:hAnsi="Consolas" w:cs="Times New Roman"/>
          <w:color w:val="CCCCCC"/>
          <w:sz w:val="16"/>
          <w:szCs w:val="16"/>
          <w:lang w:eastAsia="en-GB"/>
        </w:rPr>
        <w:t xml:space="preserve">find_best_k(accuracy_table) </w:t>
      </w:r>
      <w:r w:rsidRPr="00E10F87">
        <w:rPr>
          <w:rFonts w:ascii="Consolas" w:eastAsia="Times New Roman" w:hAnsi="Consolas" w:cs="Times New Roman"/>
          <w:color w:val="6A9955"/>
          <w:sz w:val="16"/>
          <w:szCs w:val="16"/>
          <w:lang w:eastAsia="en-GB"/>
        </w:rPr>
        <w:t># max k değeri</w:t>
      </w:r>
    </w:p>
    <w:p w:rsidR="00E10F87" w:rsidRPr="00E10F87" w:rsidRDefault="00E10F87" w:rsidP="00E10F87">
      <w:pPr>
        <w:shd w:val="clear" w:color="auto" w:fill="1F1F1F"/>
        <w:spacing w:after="0" w:line="285" w:lineRule="atLeast"/>
        <w:rPr>
          <w:rFonts w:ascii="Consolas" w:eastAsia="Times New Roman" w:hAnsi="Consolas" w:cs="Times New Roman"/>
          <w:color w:val="CCCCCC"/>
          <w:sz w:val="16"/>
          <w:szCs w:val="16"/>
          <w:lang w:eastAsia="en-GB"/>
        </w:rPr>
      </w:pPr>
    </w:p>
    <w:p w:rsidR="00A827EF" w:rsidRDefault="00A827EF" w:rsidP="0062165D">
      <w:pPr>
        <w:rPr>
          <w:sz w:val="24"/>
          <w:szCs w:val="24"/>
        </w:rPr>
      </w:pPr>
    </w:p>
    <w:p w:rsidR="00E10F87" w:rsidRDefault="00E10F87" w:rsidP="00E10F87">
      <w:pPr>
        <w:rPr>
          <w:sz w:val="24"/>
          <w:szCs w:val="24"/>
        </w:rPr>
      </w:pPr>
      <w:r>
        <w:rPr>
          <w:noProof/>
          <w:sz w:val="16"/>
          <w:szCs w:val="16"/>
          <w:lang w:eastAsia="en-GB"/>
        </w:rPr>
        <w:drawing>
          <wp:anchor distT="0" distB="0" distL="114300" distR="114300" simplePos="0" relativeHeight="251658240" behindDoc="1" locked="0" layoutInCell="1" allowOverlap="1" wp14:anchorId="1AFE90CF" wp14:editId="3306230D">
            <wp:simplePos x="0" y="0"/>
            <wp:positionH relativeFrom="column">
              <wp:posOffset>-165100</wp:posOffset>
            </wp:positionH>
            <wp:positionV relativeFrom="paragraph">
              <wp:posOffset>380365</wp:posOffset>
            </wp:positionV>
            <wp:extent cx="6031230" cy="28765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25 23032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1230" cy="28765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Yu</w:t>
      </w:r>
      <w:r w:rsidR="00F33C17">
        <w:rPr>
          <w:sz w:val="24"/>
          <w:szCs w:val="24"/>
        </w:rPr>
        <w:t>karıdaki kodda hespalanan doğruluk</w:t>
      </w:r>
      <w:r>
        <w:rPr>
          <w:sz w:val="24"/>
          <w:szCs w:val="24"/>
        </w:rPr>
        <w:t xml:space="preserve"> skorlarının gösterildiği grafik aşağıdaki gibidir.</w:t>
      </w:r>
    </w:p>
    <w:p w:rsidR="00E10F87" w:rsidRDefault="00E10F87" w:rsidP="00E10F87">
      <w:pPr>
        <w:rPr>
          <w:sz w:val="24"/>
          <w:szCs w:val="24"/>
        </w:rPr>
      </w:pPr>
    </w:p>
    <w:p w:rsidR="00E10F87" w:rsidRDefault="00066782" w:rsidP="00E10F87">
      <w:pPr>
        <w:rPr>
          <w:sz w:val="24"/>
          <w:szCs w:val="24"/>
        </w:rPr>
      </w:pPr>
      <w:r>
        <w:rPr>
          <w:sz w:val="24"/>
          <w:szCs w:val="24"/>
        </w:rPr>
        <w:t>Grafiktede görüldüğü gibi K değerinin 5 olduğu durumda ilk maximum başarı değerine ulaşılmıştır.</w:t>
      </w:r>
    </w:p>
    <w:p w:rsidR="00F33C17" w:rsidRDefault="00F33C17" w:rsidP="00E10F87">
      <w:pPr>
        <w:rPr>
          <w:sz w:val="24"/>
          <w:szCs w:val="24"/>
        </w:rPr>
      </w:pPr>
    </w:p>
    <w:p w:rsidR="00F33C17" w:rsidRDefault="00F33C17" w:rsidP="00E10F87">
      <w:pPr>
        <w:rPr>
          <w:sz w:val="24"/>
          <w:szCs w:val="24"/>
        </w:rPr>
      </w:pPr>
      <w:r>
        <w:rPr>
          <w:sz w:val="24"/>
          <w:szCs w:val="24"/>
        </w:rPr>
        <w:lastRenderedPageBreak/>
        <w:t>Kullanım açısından KNN algoritması en yaklaşık değeri vermesine rağmen bellek kullanımı , veri seti ,maliyette artış ve birçok parametreye bağlı olarak etkilenmesi dezavantajlarına da sahiptir.</w:t>
      </w:r>
    </w:p>
    <w:p w:rsidR="00066782" w:rsidRDefault="00066782" w:rsidP="00E10F87">
      <w:pPr>
        <w:rPr>
          <w:sz w:val="24"/>
          <w:szCs w:val="24"/>
        </w:rPr>
      </w:pPr>
    </w:p>
    <w:p w:rsidR="00066782" w:rsidRDefault="00066782" w:rsidP="00066782">
      <w:pPr>
        <w:pStyle w:val="Heading2"/>
        <w:numPr>
          <w:ilvl w:val="0"/>
          <w:numId w:val="1"/>
        </w:numPr>
      </w:pPr>
      <w:r>
        <w:t>SVM ALGORİTMASI (</w:t>
      </w:r>
      <w:r w:rsidR="00F33C17">
        <w:t>Support Vector Machine)</w:t>
      </w:r>
    </w:p>
    <w:p w:rsidR="00AD2F55" w:rsidRDefault="00AD2F55" w:rsidP="00AD2F55"/>
    <w:p w:rsidR="00BD3F06" w:rsidRPr="006F43FF" w:rsidRDefault="00BD3F06" w:rsidP="00AD2F55">
      <w:pPr>
        <w:rPr>
          <w:sz w:val="24"/>
          <w:szCs w:val="24"/>
        </w:rPr>
      </w:pPr>
      <w:r w:rsidRPr="006F43FF">
        <w:rPr>
          <w:sz w:val="24"/>
          <w:szCs w:val="24"/>
        </w:rPr>
        <w:t xml:space="preserve">SVM algoritması iki sınıf arasındaki </w:t>
      </w:r>
      <w:r w:rsidR="00A66B19" w:rsidRPr="006F43FF">
        <w:rPr>
          <w:sz w:val="24"/>
          <w:szCs w:val="24"/>
        </w:rPr>
        <w:t xml:space="preserve">en ayırt edici sınırın </w:t>
      </w:r>
      <w:r w:rsidRPr="006F43FF">
        <w:rPr>
          <w:sz w:val="24"/>
          <w:szCs w:val="24"/>
        </w:rPr>
        <w:t xml:space="preserve">olmasını sağlayan </w:t>
      </w:r>
      <w:r w:rsidR="00A66B19" w:rsidRPr="006F43FF">
        <w:rPr>
          <w:sz w:val="24"/>
          <w:szCs w:val="24"/>
        </w:rPr>
        <w:t>hiper-</w:t>
      </w:r>
      <w:r w:rsidRPr="006F43FF">
        <w:rPr>
          <w:sz w:val="24"/>
          <w:szCs w:val="24"/>
        </w:rPr>
        <w:t>düzlemin bulunması ile yürütülen sınıflandırma algoritmasıdır.</w:t>
      </w:r>
    </w:p>
    <w:p w:rsidR="00EC4275" w:rsidRDefault="006F43FF" w:rsidP="006F43FF">
      <w:pPr>
        <w:rPr>
          <w:sz w:val="24"/>
          <w:szCs w:val="24"/>
        </w:rPr>
      </w:pPr>
      <w:r w:rsidRPr="006F43FF">
        <w:rPr>
          <w:noProof/>
          <w:sz w:val="24"/>
          <w:szCs w:val="24"/>
          <w:lang w:eastAsia="en-GB"/>
        </w:rPr>
        <w:drawing>
          <wp:anchor distT="0" distB="0" distL="114300" distR="114300" simplePos="0" relativeHeight="251660288" behindDoc="1" locked="0" layoutInCell="1" allowOverlap="1" wp14:anchorId="641D5176" wp14:editId="53CB15ED">
            <wp:simplePos x="0" y="0"/>
            <wp:positionH relativeFrom="margin">
              <wp:align>left</wp:align>
            </wp:positionH>
            <wp:positionV relativeFrom="paragraph">
              <wp:posOffset>6350</wp:posOffset>
            </wp:positionV>
            <wp:extent cx="3048000" cy="2368550"/>
            <wp:effectExtent l="0" t="0" r="0" b="0"/>
            <wp:wrapTight wrapText="bothSides">
              <wp:wrapPolygon edited="0">
                <wp:start x="0" y="0"/>
                <wp:lineTo x="0" y="21368"/>
                <wp:lineTo x="21465" y="21368"/>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gin.png"/>
                    <pic:cNvPicPr/>
                  </pic:nvPicPr>
                  <pic:blipFill>
                    <a:blip r:embed="rId7">
                      <a:extLst>
                        <a:ext uri="{28A0092B-C50C-407E-A947-70E740481C1C}">
                          <a14:useLocalDpi xmlns:a14="http://schemas.microsoft.com/office/drawing/2010/main" val="0"/>
                        </a:ext>
                      </a:extLst>
                    </a:blip>
                    <a:stretch>
                      <a:fillRect/>
                    </a:stretch>
                  </pic:blipFill>
                  <pic:spPr>
                    <a:xfrm>
                      <a:off x="0" y="0"/>
                      <a:ext cx="3048000" cy="2368550"/>
                    </a:xfrm>
                    <a:prstGeom prst="rect">
                      <a:avLst/>
                    </a:prstGeom>
                  </pic:spPr>
                </pic:pic>
              </a:graphicData>
            </a:graphic>
          </wp:anchor>
        </w:drawing>
      </w:r>
      <w:r w:rsidR="00EC4275" w:rsidRPr="006F43FF">
        <w:rPr>
          <w:sz w:val="24"/>
          <w:szCs w:val="24"/>
        </w:rPr>
        <w:t xml:space="preserve">İki ya da daha fazla sınıflı veri kümelerinde , sınıfları ayırma işlemi SVM modellemesiyle yapılabilir. </w:t>
      </w:r>
      <w:r w:rsidR="00A66B19" w:rsidRPr="006F43FF">
        <w:rPr>
          <w:sz w:val="24"/>
          <w:szCs w:val="24"/>
        </w:rPr>
        <w:t xml:space="preserve">Ayrım içi belirlenmesi gereken karar sınırı ve en yakın veri </w:t>
      </w:r>
      <w:r w:rsidRPr="006F43FF">
        <w:rPr>
          <w:sz w:val="24"/>
          <w:szCs w:val="24"/>
        </w:rPr>
        <w:t>noktası arasındaki mesafeye marj</w:t>
      </w:r>
      <w:r w:rsidR="00A66B19" w:rsidRPr="006F43FF">
        <w:rPr>
          <w:sz w:val="24"/>
          <w:szCs w:val="24"/>
        </w:rPr>
        <w:t>in denir. SVM iki sınıfı ayırabilmek için ma</w:t>
      </w:r>
      <w:r w:rsidRPr="006F43FF">
        <w:rPr>
          <w:sz w:val="24"/>
          <w:szCs w:val="24"/>
        </w:rPr>
        <w:t>rj</w:t>
      </w:r>
      <w:r w:rsidR="00A66B19" w:rsidRPr="006F43FF">
        <w:rPr>
          <w:sz w:val="24"/>
          <w:szCs w:val="24"/>
        </w:rPr>
        <w:t>ini en iyi olacak şekilde ayarlayarak bir hiper-düzlem oluşturur.Hiper-düzlem oluştururken karar sınırına en yakın ve destek olabilecek destek vektörleri olan veri noktaları kullanılır.</w:t>
      </w:r>
    </w:p>
    <w:p w:rsidR="00D46EB4" w:rsidRDefault="00D46EB4" w:rsidP="006F43FF">
      <w:pPr>
        <w:rPr>
          <w:sz w:val="24"/>
          <w:szCs w:val="24"/>
        </w:rPr>
      </w:pPr>
    </w:p>
    <w:p w:rsidR="00D46EB4" w:rsidRDefault="00D46EB4" w:rsidP="006F43FF">
      <w:pPr>
        <w:rPr>
          <w:sz w:val="24"/>
          <w:szCs w:val="24"/>
        </w:rPr>
      </w:pPr>
      <w:r>
        <w:rPr>
          <w:sz w:val="24"/>
          <w:szCs w:val="24"/>
        </w:rPr>
        <w:t>SVC sınıflandırılması için kullanılan önemli parametreler şu şekildedir:</w:t>
      </w:r>
    </w:p>
    <w:p w:rsidR="00D46EB4" w:rsidRDefault="00D46EB4" w:rsidP="006F43FF">
      <w:pPr>
        <w:rPr>
          <w:sz w:val="24"/>
          <w:szCs w:val="24"/>
        </w:rPr>
      </w:pPr>
      <w:r>
        <w:rPr>
          <w:sz w:val="24"/>
          <w:szCs w:val="24"/>
        </w:rPr>
        <w:t>C = Düzenleştirme parametresi.Bu parametre SVM modelinin karmaşıklığı kontrol etmesine ve overfitting problemlerini giderilmesine yardımcı olur.C değerinin artmasıyla SVM modelinin eğitilmesi de artacaktır. C değeri marjin genişliğinin etkilediği için C değerinin artması marjin değerinde küçülmeye sebep olacaktır.</w:t>
      </w:r>
    </w:p>
    <w:p w:rsidR="00D46EB4" w:rsidRDefault="00D46EB4" w:rsidP="006F43FF">
      <w:pPr>
        <w:rPr>
          <w:rStyle w:val="Emphasis"/>
          <w:rFonts w:cstheme="minorHAnsi"/>
          <w:i w:val="0"/>
          <w:color w:val="242424"/>
          <w:spacing w:val="-1"/>
          <w:sz w:val="24"/>
          <w:szCs w:val="24"/>
          <w:shd w:val="clear" w:color="auto" w:fill="FFFFFF"/>
        </w:rPr>
      </w:pPr>
      <w:r>
        <w:rPr>
          <w:sz w:val="24"/>
          <w:szCs w:val="24"/>
        </w:rPr>
        <w:t>Kernel = Veri noktalarını ,düzlemsel olarak işlevsel hale getirmek için kullanılan matematiksel işlemlerdir.Verilerin ayrılma şekillerine göre farklı değerler almaktadır. Veri doğrusal olarak ayrılabiliyor</w:t>
      </w:r>
      <w:r w:rsidR="0038421C">
        <w:rPr>
          <w:sz w:val="24"/>
          <w:szCs w:val="24"/>
        </w:rPr>
        <w:t>s</w:t>
      </w:r>
      <w:r>
        <w:rPr>
          <w:sz w:val="24"/>
          <w:szCs w:val="24"/>
        </w:rPr>
        <w:t xml:space="preserve">a </w:t>
      </w:r>
      <w:r w:rsidRPr="0038421C">
        <w:rPr>
          <w:i/>
          <w:sz w:val="24"/>
          <w:szCs w:val="24"/>
        </w:rPr>
        <w:t>‘linear’</w:t>
      </w:r>
      <w:r>
        <w:rPr>
          <w:sz w:val="24"/>
          <w:szCs w:val="24"/>
        </w:rPr>
        <w:t xml:space="preserve"> değerini almalıdır. Doğrusal olarak ayrılmayan bir veri seti varsa</w:t>
      </w:r>
      <w:r w:rsidRPr="0038421C">
        <w:rPr>
          <w:rFonts w:cstheme="minorHAnsi"/>
          <w:sz w:val="24"/>
          <w:szCs w:val="24"/>
        </w:rPr>
        <w:t xml:space="preserve"> </w:t>
      </w:r>
      <w:r w:rsidRPr="0038421C">
        <w:rPr>
          <w:rStyle w:val="Emphasis"/>
          <w:rFonts w:cstheme="minorHAnsi"/>
          <w:color w:val="242424"/>
          <w:spacing w:val="-1"/>
          <w:sz w:val="30"/>
          <w:szCs w:val="30"/>
          <w:shd w:val="clear" w:color="auto" w:fill="FFFFFF"/>
        </w:rPr>
        <w:t>‘</w:t>
      </w:r>
      <w:r w:rsidRPr="0038421C">
        <w:rPr>
          <w:rStyle w:val="Emphasis"/>
          <w:rFonts w:cstheme="minorHAnsi"/>
          <w:color w:val="242424"/>
          <w:spacing w:val="-1"/>
          <w:sz w:val="24"/>
          <w:szCs w:val="24"/>
          <w:shd w:val="clear" w:color="auto" w:fill="FFFFFF"/>
        </w:rPr>
        <w:t>poly’, ‘rbf’, ‘sigmoid’, ‘precomputed’</w:t>
      </w:r>
      <w:r w:rsidR="0038421C">
        <w:rPr>
          <w:rStyle w:val="Emphasis"/>
          <w:rFonts w:cstheme="minorHAnsi"/>
          <w:color w:val="242424"/>
          <w:spacing w:val="-1"/>
          <w:sz w:val="24"/>
          <w:szCs w:val="24"/>
          <w:shd w:val="clear" w:color="auto" w:fill="FFFFFF"/>
        </w:rPr>
        <w:t xml:space="preserve"> </w:t>
      </w:r>
      <w:r w:rsidR="0038421C">
        <w:rPr>
          <w:rStyle w:val="Emphasis"/>
          <w:rFonts w:cstheme="minorHAnsi"/>
          <w:i w:val="0"/>
          <w:color w:val="242424"/>
          <w:spacing w:val="-1"/>
          <w:sz w:val="24"/>
          <w:szCs w:val="24"/>
          <w:shd w:val="clear" w:color="auto" w:fill="FFFFFF"/>
        </w:rPr>
        <w:t>değerleri kullanılır.</w:t>
      </w:r>
    </w:p>
    <w:p w:rsidR="0038421C" w:rsidRDefault="0038421C" w:rsidP="006F43FF">
      <w:pPr>
        <w:rPr>
          <w:rStyle w:val="Emphasis"/>
          <w:rFonts w:cstheme="minorHAnsi"/>
          <w:i w:val="0"/>
          <w:color w:val="242424"/>
          <w:spacing w:val="-1"/>
          <w:sz w:val="24"/>
          <w:szCs w:val="24"/>
          <w:shd w:val="clear" w:color="auto" w:fill="FFFFFF"/>
        </w:rPr>
      </w:pPr>
      <w:r>
        <w:rPr>
          <w:rStyle w:val="Emphasis"/>
          <w:rFonts w:cstheme="minorHAnsi"/>
          <w:i w:val="0"/>
          <w:color w:val="242424"/>
          <w:spacing w:val="-1"/>
          <w:sz w:val="24"/>
          <w:szCs w:val="24"/>
          <w:shd w:val="clear" w:color="auto" w:fill="FFFFFF"/>
        </w:rPr>
        <w:t>Degree = Eğer baz alınan yöntem polinomsal yöntemse , bu parametre polinomun derecesini belirtir.</w:t>
      </w:r>
    </w:p>
    <w:p w:rsidR="0038421C" w:rsidRDefault="0038421C" w:rsidP="006F43FF">
      <w:pPr>
        <w:rPr>
          <w:rStyle w:val="Emphasis"/>
          <w:rFonts w:cstheme="minorHAnsi"/>
          <w:i w:val="0"/>
          <w:color w:val="242424"/>
          <w:spacing w:val="-1"/>
          <w:sz w:val="24"/>
          <w:szCs w:val="24"/>
          <w:shd w:val="clear" w:color="auto" w:fill="FFFFFF"/>
        </w:rPr>
      </w:pPr>
      <w:r>
        <w:rPr>
          <w:rStyle w:val="Emphasis"/>
          <w:rFonts w:cstheme="minorHAnsi"/>
          <w:i w:val="0"/>
          <w:color w:val="242424"/>
          <w:spacing w:val="-1"/>
          <w:sz w:val="24"/>
          <w:szCs w:val="24"/>
          <w:shd w:val="clear" w:color="auto" w:fill="FFFFFF"/>
        </w:rPr>
        <w:t>Gamma = Eğer baz alınan yöntem RBF ise gamma RBF in genişliğini belirler ve karar sınırlarının esnekliğini ayarlar.</w:t>
      </w:r>
    </w:p>
    <w:p w:rsidR="0038421C" w:rsidRPr="0038421C" w:rsidRDefault="001E2058" w:rsidP="006F43FF">
      <w:pPr>
        <w:rPr>
          <w:sz w:val="24"/>
          <w:szCs w:val="24"/>
        </w:rPr>
      </w:pPr>
      <w:r>
        <w:rPr>
          <w:rStyle w:val="Emphasis"/>
          <w:rFonts w:cstheme="minorHAnsi"/>
          <w:i w:val="0"/>
          <w:color w:val="242424"/>
          <w:spacing w:val="-1"/>
          <w:sz w:val="24"/>
          <w:szCs w:val="24"/>
          <w:shd w:val="clear" w:color="auto" w:fill="FFFFFF"/>
        </w:rPr>
        <w:t>SVM modelleri yüksek eğitim süreleri sebebiyle büyük veri kümeleri için uygun değildir.Sınıflararası çakışma durumlarında da çalışma durumu iyi değildir. Fakat diğer modellemelere göre daha az bellek tüketimi ve hızlı tahmin görüsü sayesinde iyi çalışmalar gösterir.</w:t>
      </w:r>
    </w:p>
    <w:p w:rsidR="00066782" w:rsidRDefault="001E2058" w:rsidP="00E10F87">
      <w:pPr>
        <w:rPr>
          <w:sz w:val="24"/>
          <w:szCs w:val="24"/>
        </w:rPr>
      </w:pPr>
      <w:r>
        <w:rPr>
          <w:sz w:val="24"/>
          <w:szCs w:val="24"/>
        </w:rPr>
        <w:lastRenderedPageBreak/>
        <w:t>SVM modelinin iris dataseti üzerinde eğitim ve test sürecini gösteren kod parçası aşağıdadır :</w:t>
      </w:r>
    </w:p>
    <w:p w:rsidR="001E2058" w:rsidRDefault="001E2058" w:rsidP="00E10F87">
      <w:pPr>
        <w:rPr>
          <w:sz w:val="24"/>
          <w:szCs w:val="24"/>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6A9955"/>
          <w:lang w:eastAsia="en-GB"/>
        </w:rPr>
        <w:t>#ilgili kütüphanelerin yüklenmesi</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numpy </w:t>
      </w:r>
      <w:r w:rsidRPr="00F1441A">
        <w:rPr>
          <w:rFonts w:ascii="Consolas" w:eastAsia="Times New Roman" w:hAnsi="Consolas" w:cs="Times New Roman"/>
          <w:color w:val="C586C0"/>
          <w:lang w:eastAsia="en-GB"/>
        </w:rPr>
        <w:t>as</w:t>
      </w:r>
      <w:r w:rsidRPr="00F1441A">
        <w:rPr>
          <w:rFonts w:ascii="Consolas" w:eastAsia="Times New Roman" w:hAnsi="Consolas" w:cs="Times New Roman"/>
          <w:color w:val="CCCCCC"/>
          <w:lang w:eastAsia="en-GB"/>
        </w:rPr>
        <w:t xml:space="preserve"> np</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matplotlib.pyplot </w:t>
      </w:r>
      <w:r w:rsidRPr="00F1441A">
        <w:rPr>
          <w:rFonts w:ascii="Consolas" w:eastAsia="Times New Roman" w:hAnsi="Consolas" w:cs="Times New Roman"/>
          <w:color w:val="C586C0"/>
          <w:lang w:eastAsia="en-GB"/>
        </w:rPr>
        <w:t>as</w:t>
      </w:r>
      <w:r w:rsidRPr="00F1441A">
        <w:rPr>
          <w:rFonts w:ascii="Consolas" w:eastAsia="Times New Roman" w:hAnsi="Consolas" w:cs="Times New Roman"/>
          <w:color w:val="CCCCCC"/>
          <w:lang w:eastAsia="en-GB"/>
        </w:rPr>
        <w:t xml:space="preserve"> plt</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from</w:t>
      </w:r>
      <w:r w:rsidRPr="00F1441A">
        <w:rPr>
          <w:rFonts w:ascii="Consolas" w:eastAsia="Times New Roman" w:hAnsi="Consolas" w:cs="Times New Roman"/>
          <w:color w:val="CCCCCC"/>
          <w:lang w:eastAsia="en-GB"/>
        </w:rPr>
        <w:t xml:space="preserve"> sklearn.datasets </w:t>
      </w: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load_iris</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from</w:t>
      </w:r>
      <w:r w:rsidRPr="00F1441A">
        <w:rPr>
          <w:rFonts w:ascii="Consolas" w:eastAsia="Times New Roman" w:hAnsi="Consolas" w:cs="Times New Roman"/>
          <w:color w:val="CCCCCC"/>
          <w:lang w:eastAsia="en-GB"/>
        </w:rPr>
        <w:t xml:space="preserve"> sklearn.model_selection </w:t>
      </w: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train_test_split</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from</w:t>
      </w:r>
      <w:r w:rsidRPr="00F1441A">
        <w:rPr>
          <w:rFonts w:ascii="Consolas" w:eastAsia="Times New Roman" w:hAnsi="Consolas" w:cs="Times New Roman"/>
          <w:color w:val="CCCCCC"/>
          <w:lang w:eastAsia="en-GB"/>
        </w:rPr>
        <w:t xml:space="preserve"> sklearn.metrics </w:t>
      </w: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accuracy_score</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from</w:t>
      </w:r>
      <w:r w:rsidRPr="00F1441A">
        <w:rPr>
          <w:rFonts w:ascii="Consolas" w:eastAsia="Times New Roman" w:hAnsi="Consolas" w:cs="Times New Roman"/>
          <w:color w:val="CCCCCC"/>
          <w:lang w:eastAsia="en-GB"/>
        </w:rPr>
        <w:t xml:space="preserve"> sklearn.svm </w:t>
      </w: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SVC</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from</w:t>
      </w:r>
      <w:r w:rsidRPr="00F1441A">
        <w:rPr>
          <w:rFonts w:ascii="Consolas" w:eastAsia="Times New Roman" w:hAnsi="Consolas" w:cs="Times New Roman"/>
          <w:color w:val="CCCCCC"/>
          <w:lang w:eastAsia="en-GB"/>
        </w:rPr>
        <w:t xml:space="preserve"> sklearn </w:t>
      </w:r>
      <w:r w:rsidRPr="00F1441A">
        <w:rPr>
          <w:rFonts w:ascii="Consolas" w:eastAsia="Times New Roman" w:hAnsi="Consolas" w:cs="Times New Roman"/>
          <w:color w:val="C586C0"/>
          <w:lang w:eastAsia="en-GB"/>
        </w:rPr>
        <w:t>import</w:t>
      </w:r>
      <w:r w:rsidRPr="00F1441A">
        <w:rPr>
          <w:rFonts w:ascii="Consolas" w:eastAsia="Times New Roman" w:hAnsi="Consolas" w:cs="Times New Roman"/>
          <w:color w:val="CCCCCC"/>
          <w:lang w:eastAsia="en-GB"/>
        </w:rPr>
        <w:t xml:space="preserve"> metrics</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iris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load_iris() </w:t>
      </w:r>
      <w:r w:rsidRPr="00F1441A">
        <w:rPr>
          <w:rFonts w:ascii="Consolas" w:eastAsia="Times New Roman" w:hAnsi="Consolas" w:cs="Times New Roman"/>
          <w:color w:val="6A9955"/>
          <w:lang w:eastAsia="en-GB"/>
        </w:rPr>
        <w:t>#iris veri setinin yüklemesi</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x,y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iris.data,iris.target</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k_size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DCDCAA"/>
          <w:lang w:eastAsia="en-GB"/>
        </w:rPr>
        <w:t>range</w:t>
      </w:r>
      <w:r w:rsidRPr="00F1441A">
        <w:rPr>
          <w:rFonts w:ascii="Consolas" w:eastAsia="Times New Roman" w:hAnsi="Consolas" w:cs="Times New Roman"/>
          <w:color w:val="CCCCCC"/>
          <w:lang w:eastAsia="en-GB"/>
        </w:rPr>
        <w:t>(</w:t>
      </w:r>
      <w:r w:rsidRPr="00F1441A">
        <w:rPr>
          <w:rFonts w:ascii="Consolas" w:eastAsia="Times New Roman" w:hAnsi="Consolas" w:cs="Times New Roman"/>
          <w:color w:val="B5CEA8"/>
          <w:lang w:eastAsia="en-GB"/>
        </w:rPr>
        <w:t>1</w:t>
      </w:r>
      <w:r w:rsidRPr="00F1441A">
        <w:rPr>
          <w:rFonts w:ascii="Consolas" w:eastAsia="Times New Roman" w:hAnsi="Consolas" w:cs="Times New Roman"/>
          <w:color w:val="CCCCCC"/>
          <w:lang w:eastAsia="en-GB"/>
        </w:rPr>
        <w:t>,</w:t>
      </w:r>
      <w:r w:rsidR="00464BBC">
        <w:rPr>
          <w:rFonts w:ascii="Consolas" w:eastAsia="Times New Roman" w:hAnsi="Consolas" w:cs="Times New Roman"/>
          <w:color w:val="B5CEA8"/>
          <w:lang w:eastAsia="en-GB"/>
        </w:rPr>
        <w:t>11</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#k aralığı</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c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B5CEA8"/>
          <w:lang w:eastAsia="en-GB"/>
        </w:rPr>
        <w:t>1.0</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#C parametresi Margin genişliğini belirlemektedir.</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accuracy</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np.zeros(</w:t>
      </w:r>
      <w:r w:rsidRPr="00F1441A">
        <w:rPr>
          <w:rFonts w:ascii="Consolas" w:eastAsia="Times New Roman" w:hAnsi="Consolas" w:cs="Times New Roman"/>
          <w:color w:val="DCDCAA"/>
          <w:lang w:eastAsia="en-GB"/>
        </w:rPr>
        <w:t>len</w:t>
      </w:r>
      <w:r w:rsidRPr="00F1441A">
        <w:rPr>
          <w:rFonts w:ascii="Consolas" w:eastAsia="Times New Roman" w:hAnsi="Consolas" w:cs="Times New Roman"/>
          <w:color w:val="CCCCCC"/>
          <w:lang w:eastAsia="en-GB"/>
        </w:rPr>
        <w:t xml:space="preserve">(k_size)) </w:t>
      </w:r>
      <w:r w:rsidRPr="00F1441A">
        <w:rPr>
          <w:rFonts w:ascii="Consolas" w:eastAsia="Times New Roman" w:hAnsi="Consolas" w:cs="Times New Roman"/>
          <w:color w:val="6A9955"/>
          <w:lang w:eastAsia="en-GB"/>
        </w:rPr>
        <w:t>#başarı oranlarının tutulduğu dizi oluşturulur</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X_train,X_test,Y_train,Y_test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train_test_split(x,y,</w:t>
      </w:r>
      <w:r w:rsidRPr="00F1441A">
        <w:rPr>
          <w:rFonts w:ascii="Consolas" w:eastAsia="Times New Roman" w:hAnsi="Consolas" w:cs="Times New Roman"/>
          <w:color w:val="9CDCFE"/>
          <w:lang w:eastAsia="en-GB"/>
        </w:rPr>
        <w:t>test_size</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B5CEA8"/>
          <w:lang w:eastAsia="en-GB"/>
        </w:rPr>
        <w:t>0.35</w:t>
      </w:r>
      <w:r w:rsidRPr="00F1441A">
        <w:rPr>
          <w:rFonts w:ascii="Consolas" w:eastAsia="Times New Roman" w:hAnsi="Consolas" w:cs="Times New Roman"/>
          <w:color w:val="CCCCCC"/>
          <w:lang w:eastAsia="en-GB"/>
        </w:rPr>
        <w:t>,</w:t>
      </w:r>
      <w:r w:rsidRPr="00F1441A">
        <w:rPr>
          <w:rFonts w:ascii="Consolas" w:eastAsia="Times New Roman" w:hAnsi="Consolas" w:cs="Times New Roman"/>
          <w:color w:val="9CDCFE"/>
          <w:lang w:eastAsia="en-GB"/>
        </w:rPr>
        <w:t>random_state</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B5CEA8"/>
          <w:lang w:eastAsia="en-GB"/>
        </w:rPr>
        <w:t>109</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#%35 u test %65 i eğitim</w:t>
      </w:r>
    </w:p>
    <w:p w:rsidR="00F1441A" w:rsidRPr="00F1441A" w:rsidRDefault="00F1441A" w:rsidP="00F1441A">
      <w:pPr>
        <w:shd w:val="clear" w:color="auto" w:fill="1F1F1F"/>
        <w:spacing w:after="240" w:line="285" w:lineRule="atLeast"/>
        <w:rPr>
          <w:rFonts w:ascii="Consolas" w:eastAsia="Times New Roman" w:hAnsi="Consolas" w:cs="Times New Roman"/>
          <w:color w:val="CCCCCC"/>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586C0"/>
          <w:lang w:eastAsia="en-GB"/>
        </w:rPr>
        <w:t>for</w:t>
      </w:r>
      <w:r w:rsidRPr="00F1441A">
        <w:rPr>
          <w:rFonts w:ascii="Consolas" w:eastAsia="Times New Roman" w:hAnsi="Consolas" w:cs="Times New Roman"/>
          <w:color w:val="CCCCCC"/>
          <w:lang w:eastAsia="en-GB"/>
        </w:rPr>
        <w:t xml:space="preserve"> i </w:t>
      </w:r>
      <w:r w:rsidRPr="00F1441A">
        <w:rPr>
          <w:rFonts w:ascii="Consolas" w:eastAsia="Times New Roman" w:hAnsi="Consolas" w:cs="Times New Roman"/>
          <w:color w:val="C586C0"/>
          <w:lang w:eastAsia="en-GB"/>
        </w:rPr>
        <w:t>in</w:t>
      </w:r>
      <w:r w:rsidRPr="00F1441A">
        <w:rPr>
          <w:rFonts w:ascii="Consolas" w:eastAsia="Times New Roman" w:hAnsi="Consolas" w:cs="Times New Roman"/>
          <w:color w:val="CCCCCC"/>
          <w:lang w:eastAsia="en-GB"/>
        </w:rPr>
        <w:t xml:space="preserve"> k_size:</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 xml:space="preserve">#Svm classifier </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clf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SVC(</w:t>
      </w:r>
      <w:r w:rsidRPr="00F1441A">
        <w:rPr>
          <w:rFonts w:ascii="Consolas" w:eastAsia="Times New Roman" w:hAnsi="Consolas" w:cs="Times New Roman"/>
          <w:color w:val="9CDCFE"/>
          <w:lang w:eastAsia="en-GB"/>
        </w:rPr>
        <w:t>kernel</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E9178"/>
          <w:lang w:eastAsia="en-GB"/>
        </w:rPr>
        <w:t>'linear'</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9CDCFE"/>
          <w:lang w:eastAsia="en-GB"/>
        </w:rPr>
        <w:t>C</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c ) </w:t>
      </w:r>
      <w:r w:rsidRPr="00F1441A">
        <w:rPr>
          <w:rFonts w:ascii="Consolas" w:eastAsia="Times New Roman" w:hAnsi="Consolas" w:cs="Times New Roman"/>
          <w:color w:val="6A9955"/>
          <w:lang w:eastAsia="en-GB"/>
        </w:rPr>
        <w:t xml:space="preserve">#Veriler doğrusal şekilde ayrılacağı için kernel lineer alınmıştır. </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clf.fit(X_train,Y_train) </w:t>
      </w:r>
      <w:r w:rsidRPr="00F1441A">
        <w:rPr>
          <w:rFonts w:ascii="Consolas" w:eastAsia="Times New Roman" w:hAnsi="Consolas" w:cs="Times New Roman"/>
          <w:color w:val="6A9955"/>
          <w:lang w:eastAsia="en-GB"/>
        </w:rPr>
        <w:t># sınıfın model üzerinde eğitilmesi</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y_pred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clf.predict(X_test) </w:t>
      </w:r>
      <w:r w:rsidRPr="00F1441A">
        <w:rPr>
          <w:rFonts w:ascii="Consolas" w:eastAsia="Times New Roman" w:hAnsi="Consolas" w:cs="Times New Roman"/>
          <w:color w:val="6A9955"/>
          <w:lang w:eastAsia="en-GB"/>
        </w:rPr>
        <w:t>#Model test verisi üzerinde tahmin yapar</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accuracy[i</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B5CEA8"/>
          <w:lang w:eastAsia="en-GB"/>
        </w:rPr>
        <w:t>1</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metrics.accuracy_score(Y_test, y_pred) </w:t>
      </w:r>
      <w:r w:rsidRPr="00F1441A">
        <w:rPr>
          <w:rFonts w:ascii="Consolas" w:eastAsia="Times New Roman" w:hAnsi="Consolas" w:cs="Times New Roman"/>
          <w:color w:val="6A9955"/>
          <w:lang w:eastAsia="en-GB"/>
        </w:rPr>
        <w:t># Doğruluk skoru hesaplanması</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DCDCAA"/>
          <w:lang w:eastAsia="en-GB"/>
        </w:rPr>
        <w:t>print</w:t>
      </w:r>
      <w:r w:rsidRPr="00F1441A">
        <w:rPr>
          <w:rFonts w:ascii="Consolas" w:eastAsia="Times New Roman" w:hAnsi="Consolas" w:cs="Times New Roman"/>
          <w:color w:val="CCCCCC"/>
          <w:lang w:eastAsia="en-GB"/>
        </w:rPr>
        <w:t>(</w:t>
      </w:r>
      <w:r w:rsidRPr="00F1441A">
        <w:rPr>
          <w:rFonts w:ascii="Consolas" w:eastAsia="Times New Roman" w:hAnsi="Consolas" w:cs="Times New Roman"/>
          <w:color w:val="569CD6"/>
          <w:lang w:eastAsia="en-GB"/>
        </w:rPr>
        <w:t>f</w:t>
      </w:r>
      <w:r w:rsidRPr="00F1441A">
        <w:rPr>
          <w:rFonts w:ascii="Consolas" w:eastAsia="Times New Roman" w:hAnsi="Consolas" w:cs="Times New Roman"/>
          <w:color w:val="CE9178"/>
          <w:lang w:eastAsia="en-GB"/>
        </w:rPr>
        <w:t>"</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CCCCC"/>
          <w:lang w:eastAsia="en-GB"/>
        </w:rPr>
        <w:t>i</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E9178"/>
          <w:lang w:eastAsia="en-GB"/>
        </w:rPr>
        <w:t xml:space="preserve">.iteration C value: </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CCCCC"/>
          <w:lang w:eastAsia="en-GB"/>
        </w:rPr>
        <w:t>c</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E9178"/>
          <w:lang w:eastAsia="en-GB"/>
        </w:rPr>
        <w:t xml:space="preserve">, Accuracy Score: </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CCCCC"/>
          <w:lang w:eastAsia="en-GB"/>
        </w:rPr>
        <w:t>accuracy[i</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B5CEA8"/>
          <w:lang w:eastAsia="en-GB"/>
        </w:rPr>
        <w:t>1</w:t>
      </w:r>
      <w:r w:rsidRPr="00F1441A">
        <w:rPr>
          <w:rFonts w:ascii="Consolas" w:eastAsia="Times New Roman" w:hAnsi="Consolas" w:cs="Times New Roman"/>
          <w:color w:val="CCCCCC"/>
          <w:lang w:eastAsia="en-GB"/>
        </w:rPr>
        <w:t>]</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E9178"/>
          <w:lang w:eastAsia="en-GB"/>
        </w:rPr>
        <w:t>"</w:t>
      </w:r>
      <w:r w:rsidRPr="00F1441A">
        <w:rPr>
          <w:rFonts w:ascii="Consolas" w:eastAsia="Times New Roman" w:hAnsi="Consolas" w:cs="Times New Roman"/>
          <w:color w:val="CCCCCC"/>
          <w:lang w:eastAsia="en-GB"/>
        </w:rPr>
        <w:t>)</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c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B5CEA8"/>
          <w:lang w:eastAsia="en-GB"/>
        </w:rPr>
        <w:t>2</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 C değerini azaltma</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  </w:t>
      </w:r>
    </w:p>
    <w:p w:rsidR="00F1441A" w:rsidRPr="00F1441A" w:rsidRDefault="00F1441A" w:rsidP="00F1441A">
      <w:pPr>
        <w:shd w:val="clear" w:color="auto" w:fill="1F1F1F"/>
        <w:spacing w:after="0" w:line="285" w:lineRule="atLeast"/>
        <w:rPr>
          <w:rFonts w:ascii="Consolas" w:eastAsia="Times New Roman" w:hAnsi="Consolas" w:cs="Times New Roman"/>
          <w:color w:val="CCCCCC"/>
          <w:sz w:val="20"/>
          <w:szCs w:val="20"/>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best_accuracy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B5CEA8"/>
          <w:lang w:eastAsia="en-GB"/>
        </w:rPr>
        <w:t>0</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#en iyi başarı oranının tutulacağı değer</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best_c_value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B5CEA8"/>
          <w:lang w:eastAsia="en-GB"/>
        </w:rPr>
        <w:t>0</w:t>
      </w:r>
      <w:r w:rsidRPr="00F1441A">
        <w:rPr>
          <w:rFonts w:ascii="Consolas" w:eastAsia="Times New Roman" w:hAnsi="Consolas" w:cs="Times New Roman"/>
          <w:color w:val="CCCCCC"/>
          <w:lang w:eastAsia="en-GB"/>
        </w:rPr>
        <w:t xml:space="preserve"> </w:t>
      </w:r>
      <w:r w:rsidRPr="00F1441A">
        <w:rPr>
          <w:rFonts w:ascii="Consolas" w:eastAsia="Times New Roman" w:hAnsi="Consolas" w:cs="Times New Roman"/>
          <w:color w:val="6A9955"/>
          <w:lang w:eastAsia="en-GB"/>
        </w:rPr>
        <w:t>#başarı oranının en iyi olduğu yerdeki C değerinin tutulacağı değer</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best_accuracy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accuracy.max()</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CCCCCC"/>
          <w:lang w:eastAsia="en-GB"/>
        </w:rPr>
        <w:t xml:space="preserve">best_c_value </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CCCCCC"/>
          <w:lang w:eastAsia="en-GB"/>
        </w:rPr>
        <w:t xml:space="preserve"> accuracy.argmax()</w:t>
      </w:r>
      <w:r w:rsidRPr="00F1441A">
        <w:rPr>
          <w:rFonts w:ascii="Consolas" w:eastAsia="Times New Roman" w:hAnsi="Consolas" w:cs="Times New Roman"/>
          <w:color w:val="D4D4D4"/>
          <w:lang w:eastAsia="en-GB"/>
        </w:rPr>
        <w:t>+</w:t>
      </w:r>
      <w:r w:rsidRPr="00F1441A">
        <w:rPr>
          <w:rFonts w:ascii="Consolas" w:eastAsia="Times New Roman" w:hAnsi="Consolas" w:cs="Times New Roman"/>
          <w:color w:val="B5CEA8"/>
          <w:lang w:eastAsia="en-GB"/>
        </w:rPr>
        <w:t>1</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r w:rsidRPr="00F1441A">
        <w:rPr>
          <w:rFonts w:ascii="Consolas" w:eastAsia="Times New Roman" w:hAnsi="Consolas" w:cs="Times New Roman"/>
          <w:color w:val="DCDCAA"/>
          <w:lang w:eastAsia="en-GB"/>
        </w:rPr>
        <w:t>print</w:t>
      </w:r>
      <w:r w:rsidRPr="00F1441A">
        <w:rPr>
          <w:rFonts w:ascii="Consolas" w:eastAsia="Times New Roman" w:hAnsi="Consolas" w:cs="Times New Roman"/>
          <w:color w:val="CCCCCC"/>
          <w:lang w:eastAsia="en-GB"/>
        </w:rPr>
        <w:t>(</w:t>
      </w:r>
      <w:r w:rsidRPr="00F1441A">
        <w:rPr>
          <w:rFonts w:ascii="Consolas" w:eastAsia="Times New Roman" w:hAnsi="Consolas" w:cs="Times New Roman"/>
          <w:color w:val="569CD6"/>
          <w:lang w:eastAsia="en-GB"/>
        </w:rPr>
        <w:t>f</w:t>
      </w:r>
      <w:r w:rsidRPr="00F1441A">
        <w:rPr>
          <w:rFonts w:ascii="Consolas" w:eastAsia="Times New Roman" w:hAnsi="Consolas" w:cs="Times New Roman"/>
          <w:color w:val="CE9178"/>
          <w:lang w:eastAsia="en-GB"/>
        </w:rPr>
        <w:t xml:space="preserve">"Best accuracy : </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CCCCC"/>
          <w:lang w:eastAsia="en-GB"/>
        </w:rPr>
        <w:t>best_accuracy</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E9178"/>
          <w:lang w:eastAsia="en-GB"/>
        </w:rPr>
        <w:t xml:space="preserve"> , Best C value  : </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CCCCC"/>
          <w:lang w:eastAsia="en-GB"/>
        </w:rPr>
        <w:t>best_c_value</w:t>
      </w:r>
      <w:r w:rsidRPr="00F1441A">
        <w:rPr>
          <w:rFonts w:ascii="Consolas" w:eastAsia="Times New Roman" w:hAnsi="Consolas" w:cs="Times New Roman"/>
          <w:color w:val="569CD6"/>
          <w:lang w:eastAsia="en-GB"/>
        </w:rPr>
        <w:t>}</w:t>
      </w:r>
      <w:r w:rsidRPr="00F1441A">
        <w:rPr>
          <w:rFonts w:ascii="Consolas" w:eastAsia="Times New Roman" w:hAnsi="Consolas" w:cs="Times New Roman"/>
          <w:color w:val="CE9178"/>
          <w:lang w:eastAsia="en-GB"/>
        </w:rPr>
        <w:t>"</w:t>
      </w:r>
      <w:r w:rsidRPr="00F1441A">
        <w:rPr>
          <w:rFonts w:ascii="Consolas" w:eastAsia="Times New Roman" w:hAnsi="Consolas" w:cs="Times New Roman"/>
          <w:color w:val="CCCCCC"/>
          <w:lang w:eastAsia="en-GB"/>
        </w:rPr>
        <w:t>)</w:t>
      </w:r>
    </w:p>
    <w:p w:rsidR="00F1441A" w:rsidRPr="00F1441A" w:rsidRDefault="00F1441A" w:rsidP="00F1441A">
      <w:pPr>
        <w:shd w:val="clear" w:color="auto" w:fill="1F1F1F"/>
        <w:spacing w:after="0" w:line="285" w:lineRule="atLeast"/>
        <w:rPr>
          <w:rFonts w:ascii="Consolas" w:eastAsia="Times New Roman" w:hAnsi="Consolas" w:cs="Times New Roman"/>
          <w:color w:val="CCCCCC"/>
          <w:lang w:eastAsia="en-GB"/>
        </w:rPr>
      </w:pPr>
    </w:p>
    <w:p w:rsidR="00F1441A" w:rsidRPr="00F1441A" w:rsidRDefault="00F1441A" w:rsidP="00F1441A">
      <w:pPr>
        <w:shd w:val="clear" w:color="auto" w:fill="1F1F1F"/>
        <w:spacing w:after="0" w:line="285" w:lineRule="atLeast"/>
        <w:rPr>
          <w:rFonts w:ascii="Consolas" w:eastAsia="Times New Roman" w:hAnsi="Consolas" w:cs="Times New Roman"/>
          <w:color w:val="6A9955"/>
          <w:lang w:eastAsia="en-GB"/>
        </w:rPr>
      </w:pPr>
      <w:r w:rsidRPr="00F1441A">
        <w:rPr>
          <w:rFonts w:ascii="Consolas" w:eastAsia="Times New Roman" w:hAnsi="Consolas" w:cs="Times New Roman"/>
          <w:color w:val="6A9955"/>
          <w:lang w:eastAsia="en-GB"/>
        </w:rPr>
        <w:t>#C değeri azaldığı süre boyunca başarı değerinin de genelde azaldığı gözlemlenmiştir.</w:t>
      </w:r>
    </w:p>
    <w:p w:rsidR="00F1441A" w:rsidRPr="00F1441A" w:rsidRDefault="00F1441A" w:rsidP="00F1441A">
      <w:pPr>
        <w:shd w:val="clear" w:color="auto" w:fill="1F1F1F"/>
        <w:spacing w:after="0" w:line="285" w:lineRule="atLeast"/>
        <w:rPr>
          <w:rFonts w:ascii="Consolas" w:eastAsia="Times New Roman" w:hAnsi="Consolas" w:cs="Times New Roman"/>
          <w:color w:val="CCCCCC"/>
          <w:sz w:val="16"/>
          <w:szCs w:val="16"/>
          <w:lang w:eastAsia="en-GB"/>
        </w:rPr>
      </w:pPr>
    </w:p>
    <w:p w:rsidR="00E10F87" w:rsidRDefault="00E10F87" w:rsidP="00E10F87">
      <w:pPr>
        <w:rPr>
          <w:sz w:val="16"/>
          <w:szCs w:val="16"/>
        </w:rPr>
      </w:pPr>
    </w:p>
    <w:p w:rsidR="00E10F87" w:rsidRDefault="00F1441A" w:rsidP="00E10F87">
      <w:pPr>
        <w:rPr>
          <w:sz w:val="24"/>
          <w:szCs w:val="24"/>
        </w:rPr>
      </w:pPr>
      <w:r>
        <w:rPr>
          <w:noProof/>
          <w:sz w:val="24"/>
          <w:szCs w:val="24"/>
          <w:lang w:eastAsia="en-GB"/>
        </w:rPr>
        <w:lastRenderedPageBreak/>
        <w:drawing>
          <wp:anchor distT="0" distB="0" distL="114300" distR="114300" simplePos="0" relativeHeight="251661312" behindDoc="0" locked="0" layoutInCell="1" allowOverlap="1" wp14:anchorId="0FD4899D" wp14:editId="67B00594">
            <wp:simplePos x="0" y="0"/>
            <wp:positionH relativeFrom="column">
              <wp:posOffset>-63500</wp:posOffset>
            </wp:positionH>
            <wp:positionV relativeFrom="paragraph">
              <wp:posOffset>444500</wp:posOffset>
            </wp:positionV>
            <wp:extent cx="5731510" cy="406908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_doğruluk_skor_grafi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anchor>
        </w:drawing>
      </w:r>
      <w:r>
        <w:rPr>
          <w:sz w:val="24"/>
          <w:szCs w:val="24"/>
        </w:rPr>
        <w:t>Yukarıdaki kodda hesaplanan Doğruluk değerlerinin grafikte gösterimi şağıdaki gibidir.</w:t>
      </w:r>
    </w:p>
    <w:p w:rsidR="00F1441A" w:rsidRDefault="00F1441A" w:rsidP="00E10F87">
      <w:pPr>
        <w:rPr>
          <w:sz w:val="24"/>
          <w:szCs w:val="24"/>
        </w:rPr>
      </w:pPr>
    </w:p>
    <w:p w:rsidR="00F1441A" w:rsidRDefault="00F1441A" w:rsidP="00E10F87">
      <w:pPr>
        <w:rPr>
          <w:sz w:val="24"/>
          <w:szCs w:val="24"/>
        </w:rPr>
      </w:pPr>
      <w:r>
        <w:rPr>
          <w:sz w:val="24"/>
          <w:szCs w:val="24"/>
        </w:rPr>
        <w:t>(S değeri iterasyon değeridir)</w:t>
      </w:r>
    </w:p>
    <w:p w:rsidR="00464BBC" w:rsidRDefault="00464BBC" w:rsidP="00E10F87">
      <w:pPr>
        <w:rPr>
          <w:sz w:val="24"/>
          <w:szCs w:val="24"/>
        </w:rPr>
      </w:pPr>
    </w:p>
    <w:p w:rsidR="00464BBC" w:rsidRPr="00F1441A" w:rsidRDefault="00464BBC" w:rsidP="00464BBC">
      <w:pPr>
        <w:jc w:val="right"/>
        <w:rPr>
          <w:sz w:val="24"/>
          <w:szCs w:val="24"/>
        </w:rPr>
      </w:pPr>
      <w:bookmarkStart w:id="0" w:name="_GoBack"/>
      <w:bookmarkEnd w:id="0"/>
    </w:p>
    <w:sectPr w:rsidR="00464BBC" w:rsidRPr="00F1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C176D"/>
    <w:multiLevelType w:val="hybridMultilevel"/>
    <w:tmpl w:val="E0C2E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6E1E45"/>
    <w:multiLevelType w:val="hybridMultilevel"/>
    <w:tmpl w:val="94BA3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FC"/>
    <w:rsid w:val="00066782"/>
    <w:rsid w:val="001E2058"/>
    <w:rsid w:val="00211871"/>
    <w:rsid w:val="00236D41"/>
    <w:rsid w:val="00260D8F"/>
    <w:rsid w:val="0038421C"/>
    <w:rsid w:val="00464BBC"/>
    <w:rsid w:val="005014EB"/>
    <w:rsid w:val="0062165D"/>
    <w:rsid w:val="006F43FF"/>
    <w:rsid w:val="00981CFC"/>
    <w:rsid w:val="00A32C9B"/>
    <w:rsid w:val="00A66B19"/>
    <w:rsid w:val="00A827EF"/>
    <w:rsid w:val="00AD2F55"/>
    <w:rsid w:val="00BD3F06"/>
    <w:rsid w:val="00D46EB4"/>
    <w:rsid w:val="00E10F87"/>
    <w:rsid w:val="00E44135"/>
    <w:rsid w:val="00EC4275"/>
    <w:rsid w:val="00F1441A"/>
    <w:rsid w:val="00F33C17"/>
    <w:rsid w:val="00F51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91F2"/>
  <w15:chartTrackingRefBased/>
  <w15:docId w15:val="{F279A6C1-7265-4B25-B898-CB1F7AB0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6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1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6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27EF"/>
    <w:pPr>
      <w:ind w:left="720"/>
      <w:contextualSpacing/>
    </w:pPr>
  </w:style>
  <w:style w:type="character" w:styleId="Emphasis">
    <w:name w:val="Emphasis"/>
    <w:basedOn w:val="DefaultParagraphFont"/>
    <w:uiPriority w:val="20"/>
    <w:qFormat/>
    <w:rsid w:val="00D46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29038">
      <w:bodyDiv w:val="1"/>
      <w:marLeft w:val="0"/>
      <w:marRight w:val="0"/>
      <w:marTop w:val="0"/>
      <w:marBottom w:val="0"/>
      <w:divBdr>
        <w:top w:val="none" w:sz="0" w:space="0" w:color="auto"/>
        <w:left w:val="none" w:sz="0" w:space="0" w:color="auto"/>
        <w:bottom w:val="none" w:sz="0" w:space="0" w:color="auto"/>
        <w:right w:val="none" w:sz="0" w:space="0" w:color="auto"/>
      </w:divBdr>
      <w:divsChild>
        <w:div w:id="1923906143">
          <w:marLeft w:val="0"/>
          <w:marRight w:val="0"/>
          <w:marTop w:val="0"/>
          <w:marBottom w:val="0"/>
          <w:divBdr>
            <w:top w:val="none" w:sz="0" w:space="0" w:color="auto"/>
            <w:left w:val="none" w:sz="0" w:space="0" w:color="auto"/>
            <w:bottom w:val="none" w:sz="0" w:space="0" w:color="auto"/>
            <w:right w:val="none" w:sz="0" w:space="0" w:color="auto"/>
          </w:divBdr>
          <w:divsChild>
            <w:div w:id="1262759140">
              <w:marLeft w:val="0"/>
              <w:marRight w:val="0"/>
              <w:marTop w:val="0"/>
              <w:marBottom w:val="0"/>
              <w:divBdr>
                <w:top w:val="none" w:sz="0" w:space="0" w:color="auto"/>
                <w:left w:val="none" w:sz="0" w:space="0" w:color="auto"/>
                <w:bottom w:val="none" w:sz="0" w:space="0" w:color="auto"/>
                <w:right w:val="none" w:sz="0" w:space="0" w:color="auto"/>
              </w:divBdr>
            </w:div>
            <w:div w:id="1286499566">
              <w:marLeft w:val="0"/>
              <w:marRight w:val="0"/>
              <w:marTop w:val="0"/>
              <w:marBottom w:val="0"/>
              <w:divBdr>
                <w:top w:val="none" w:sz="0" w:space="0" w:color="auto"/>
                <w:left w:val="none" w:sz="0" w:space="0" w:color="auto"/>
                <w:bottom w:val="none" w:sz="0" w:space="0" w:color="auto"/>
                <w:right w:val="none" w:sz="0" w:space="0" w:color="auto"/>
              </w:divBdr>
            </w:div>
            <w:div w:id="379980481">
              <w:marLeft w:val="0"/>
              <w:marRight w:val="0"/>
              <w:marTop w:val="0"/>
              <w:marBottom w:val="0"/>
              <w:divBdr>
                <w:top w:val="none" w:sz="0" w:space="0" w:color="auto"/>
                <w:left w:val="none" w:sz="0" w:space="0" w:color="auto"/>
                <w:bottom w:val="none" w:sz="0" w:space="0" w:color="auto"/>
                <w:right w:val="none" w:sz="0" w:space="0" w:color="auto"/>
              </w:divBdr>
            </w:div>
            <w:div w:id="108277427">
              <w:marLeft w:val="0"/>
              <w:marRight w:val="0"/>
              <w:marTop w:val="0"/>
              <w:marBottom w:val="0"/>
              <w:divBdr>
                <w:top w:val="none" w:sz="0" w:space="0" w:color="auto"/>
                <w:left w:val="none" w:sz="0" w:space="0" w:color="auto"/>
                <w:bottom w:val="none" w:sz="0" w:space="0" w:color="auto"/>
                <w:right w:val="none" w:sz="0" w:space="0" w:color="auto"/>
              </w:divBdr>
            </w:div>
            <w:div w:id="460147578">
              <w:marLeft w:val="0"/>
              <w:marRight w:val="0"/>
              <w:marTop w:val="0"/>
              <w:marBottom w:val="0"/>
              <w:divBdr>
                <w:top w:val="none" w:sz="0" w:space="0" w:color="auto"/>
                <w:left w:val="none" w:sz="0" w:space="0" w:color="auto"/>
                <w:bottom w:val="none" w:sz="0" w:space="0" w:color="auto"/>
                <w:right w:val="none" w:sz="0" w:space="0" w:color="auto"/>
              </w:divBdr>
            </w:div>
            <w:div w:id="599341761">
              <w:marLeft w:val="0"/>
              <w:marRight w:val="0"/>
              <w:marTop w:val="0"/>
              <w:marBottom w:val="0"/>
              <w:divBdr>
                <w:top w:val="none" w:sz="0" w:space="0" w:color="auto"/>
                <w:left w:val="none" w:sz="0" w:space="0" w:color="auto"/>
                <w:bottom w:val="none" w:sz="0" w:space="0" w:color="auto"/>
                <w:right w:val="none" w:sz="0" w:space="0" w:color="auto"/>
              </w:divBdr>
            </w:div>
            <w:div w:id="362026450">
              <w:marLeft w:val="0"/>
              <w:marRight w:val="0"/>
              <w:marTop w:val="0"/>
              <w:marBottom w:val="0"/>
              <w:divBdr>
                <w:top w:val="none" w:sz="0" w:space="0" w:color="auto"/>
                <w:left w:val="none" w:sz="0" w:space="0" w:color="auto"/>
                <w:bottom w:val="none" w:sz="0" w:space="0" w:color="auto"/>
                <w:right w:val="none" w:sz="0" w:space="0" w:color="auto"/>
              </w:divBdr>
            </w:div>
            <w:div w:id="538203309">
              <w:marLeft w:val="0"/>
              <w:marRight w:val="0"/>
              <w:marTop w:val="0"/>
              <w:marBottom w:val="0"/>
              <w:divBdr>
                <w:top w:val="none" w:sz="0" w:space="0" w:color="auto"/>
                <w:left w:val="none" w:sz="0" w:space="0" w:color="auto"/>
                <w:bottom w:val="none" w:sz="0" w:space="0" w:color="auto"/>
                <w:right w:val="none" w:sz="0" w:space="0" w:color="auto"/>
              </w:divBdr>
            </w:div>
            <w:div w:id="386027539">
              <w:marLeft w:val="0"/>
              <w:marRight w:val="0"/>
              <w:marTop w:val="0"/>
              <w:marBottom w:val="0"/>
              <w:divBdr>
                <w:top w:val="none" w:sz="0" w:space="0" w:color="auto"/>
                <w:left w:val="none" w:sz="0" w:space="0" w:color="auto"/>
                <w:bottom w:val="none" w:sz="0" w:space="0" w:color="auto"/>
                <w:right w:val="none" w:sz="0" w:space="0" w:color="auto"/>
              </w:divBdr>
            </w:div>
            <w:div w:id="168571318">
              <w:marLeft w:val="0"/>
              <w:marRight w:val="0"/>
              <w:marTop w:val="0"/>
              <w:marBottom w:val="0"/>
              <w:divBdr>
                <w:top w:val="none" w:sz="0" w:space="0" w:color="auto"/>
                <w:left w:val="none" w:sz="0" w:space="0" w:color="auto"/>
                <w:bottom w:val="none" w:sz="0" w:space="0" w:color="auto"/>
                <w:right w:val="none" w:sz="0" w:space="0" w:color="auto"/>
              </w:divBdr>
            </w:div>
            <w:div w:id="692221651">
              <w:marLeft w:val="0"/>
              <w:marRight w:val="0"/>
              <w:marTop w:val="0"/>
              <w:marBottom w:val="0"/>
              <w:divBdr>
                <w:top w:val="none" w:sz="0" w:space="0" w:color="auto"/>
                <w:left w:val="none" w:sz="0" w:space="0" w:color="auto"/>
                <w:bottom w:val="none" w:sz="0" w:space="0" w:color="auto"/>
                <w:right w:val="none" w:sz="0" w:space="0" w:color="auto"/>
              </w:divBdr>
            </w:div>
            <w:div w:id="859860579">
              <w:marLeft w:val="0"/>
              <w:marRight w:val="0"/>
              <w:marTop w:val="0"/>
              <w:marBottom w:val="0"/>
              <w:divBdr>
                <w:top w:val="none" w:sz="0" w:space="0" w:color="auto"/>
                <w:left w:val="none" w:sz="0" w:space="0" w:color="auto"/>
                <w:bottom w:val="none" w:sz="0" w:space="0" w:color="auto"/>
                <w:right w:val="none" w:sz="0" w:space="0" w:color="auto"/>
              </w:divBdr>
            </w:div>
            <w:div w:id="2134397504">
              <w:marLeft w:val="0"/>
              <w:marRight w:val="0"/>
              <w:marTop w:val="0"/>
              <w:marBottom w:val="0"/>
              <w:divBdr>
                <w:top w:val="none" w:sz="0" w:space="0" w:color="auto"/>
                <w:left w:val="none" w:sz="0" w:space="0" w:color="auto"/>
                <w:bottom w:val="none" w:sz="0" w:space="0" w:color="auto"/>
                <w:right w:val="none" w:sz="0" w:space="0" w:color="auto"/>
              </w:divBdr>
            </w:div>
            <w:div w:id="1968507184">
              <w:marLeft w:val="0"/>
              <w:marRight w:val="0"/>
              <w:marTop w:val="0"/>
              <w:marBottom w:val="0"/>
              <w:divBdr>
                <w:top w:val="none" w:sz="0" w:space="0" w:color="auto"/>
                <w:left w:val="none" w:sz="0" w:space="0" w:color="auto"/>
                <w:bottom w:val="none" w:sz="0" w:space="0" w:color="auto"/>
                <w:right w:val="none" w:sz="0" w:space="0" w:color="auto"/>
              </w:divBdr>
            </w:div>
            <w:div w:id="47152843">
              <w:marLeft w:val="0"/>
              <w:marRight w:val="0"/>
              <w:marTop w:val="0"/>
              <w:marBottom w:val="0"/>
              <w:divBdr>
                <w:top w:val="none" w:sz="0" w:space="0" w:color="auto"/>
                <w:left w:val="none" w:sz="0" w:space="0" w:color="auto"/>
                <w:bottom w:val="none" w:sz="0" w:space="0" w:color="auto"/>
                <w:right w:val="none" w:sz="0" w:space="0" w:color="auto"/>
              </w:divBdr>
            </w:div>
            <w:div w:id="1776905602">
              <w:marLeft w:val="0"/>
              <w:marRight w:val="0"/>
              <w:marTop w:val="0"/>
              <w:marBottom w:val="0"/>
              <w:divBdr>
                <w:top w:val="none" w:sz="0" w:space="0" w:color="auto"/>
                <w:left w:val="none" w:sz="0" w:space="0" w:color="auto"/>
                <w:bottom w:val="none" w:sz="0" w:space="0" w:color="auto"/>
                <w:right w:val="none" w:sz="0" w:space="0" w:color="auto"/>
              </w:divBdr>
            </w:div>
            <w:div w:id="859927354">
              <w:marLeft w:val="0"/>
              <w:marRight w:val="0"/>
              <w:marTop w:val="0"/>
              <w:marBottom w:val="0"/>
              <w:divBdr>
                <w:top w:val="none" w:sz="0" w:space="0" w:color="auto"/>
                <w:left w:val="none" w:sz="0" w:space="0" w:color="auto"/>
                <w:bottom w:val="none" w:sz="0" w:space="0" w:color="auto"/>
                <w:right w:val="none" w:sz="0" w:space="0" w:color="auto"/>
              </w:divBdr>
            </w:div>
            <w:div w:id="832448244">
              <w:marLeft w:val="0"/>
              <w:marRight w:val="0"/>
              <w:marTop w:val="0"/>
              <w:marBottom w:val="0"/>
              <w:divBdr>
                <w:top w:val="none" w:sz="0" w:space="0" w:color="auto"/>
                <w:left w:val="none" w:sz="0" w:space="0" w:color="auto"/>
                <w:bottom w:val="none" w:sz="0" w:space="0" w:color="auto"/>
                <w:right w:val="none" w:sz="0" w:space="0" w:color="auto"/>
              </w:divBdr>
            </w:div>
            <w:div w:id="1787699801">
              <w:marLeft w:val="0"/>
              <w:marRight w:val="0"/>
              <w:marTop w:val="0"/>
              <w:marBottom w:val="0"/>
              <w:divBdr>
                <w:top w:val="none" w:sz="0" w:space="0" w:color="auto"/>
                <w:left w:val="none" w:sz="0" w:space="0" w:color="auto"/>
                <w:bottom w:val="none" w:sz="0" w:space="0" w:color="auto"/>
                <w:right w:val="none" w:sz="0" w:space="0" w:color="auto"/>
              </w:divBdr>
            </w:div>
            <w:div w:id="1389035765">
              <w:marLeft w:val="0"/>
              <w:marRight w:val="0"/>
              <w:marTop w:val="0"/>
              <w:marBottom w:val="0"/>
              <w:divBdr>
                <w:top w:val="none" w:sz="0" w:space="0" w:color="auto"/>
                <w:left w:val="none" w:sz="0" w:space="0" w:color="auto"/>
                <w:bottom w:val="none" w:sz="0" w:space="0" w:color="auto"/>
                <w:right w:val="none" w:sz="0" w:space="0" w:color="auto"/>
              </w:divBdr>
            </w:div>
            <w:div w:id="802583503">
              <w:marLeft w:val="0"/>
              <w:marRight w:val="0"/>
              <w:marTop w:val="0"/>
              <w:marBottom w:val="0"/>
              <w:divBdr>
                <w:top w:val="none" w:sz="0" w:space="0" w:color="auto"/>
                <w:left w:val="none" w:sz="0" w:space="0" w:color="auto"/>
                <w:bottom w:val="none" w:sz="0" w:space="0" w:color="auto"/>
                <w:right w:val="none" w:sz="0" w:space="0" w:color="auto"/>
              </w:divBdr>
            </w:div>
            <w:div w:id="2128969366">
              <w:marLeft w:val="0"/>
              <w:marRight w:val="0"/>
              <w:marTop w:val="0"/>
              <w:marBottom w:val="0"/>
              <w:divBdr>
                <w:top w:val="none" w:sz="0" w:space="0" w:color="auto"/>
                <w:left w:val="none" w:sz="0" w:space="0" w:color="auto"/>
                <w:bottom w:val="none" w:sz="0" w:space="0" w:color="auto"/>
                <w:right w:val="none" w:sz="0" w:space="0" w:color="auto"/>
              </w:divBdr>
            </w:div>
            <w:div w:id="1803571340">
              <w:marLeft w:val="0"/>
              <w:marRight w:val="0"/>
              <w:marTop w:val="0"/>
              <w:marBottom w:val="0"/>
              <w:divBdr>
                <w:top w:val="none" w:sz="0" w:space="0" w:color="auto"/>
                <w:left w:val="none" w:sz="0" w:space="0" w:color="auto"/>
                <w:bottom w:val="none" w:sz="0" w:space="0" w:color="auto"/>
                <w:right w:val="none" w:sz="0" w:space="0" w:color="auto"/>
              </w:divBdr>
            </w:div>
            <w:div w:id="1036812107">
              <w:marLeft w:val="0"/>
              <w:marRight w:val="0"/>
              <w:marTop w:val="0"/>
              <w:marBottom w:val="0"/>
              <w:divBdr>
                <w:top w:val="none" w:sz="0" w:space="0" w:color="auto"/>
                <w:left w:val="none" w:sz="0" w:space="0" w:color="auto"/>
                <w:bottom w:val="none" w:sz="0" w:space="0" w:color="auto"/>
                <w:right w:val="none" w:sz="0" w:space="0" w:color="auto"/>
              </w:divBdr>
            </w:div>
            <w:div w:id="436485756">
              <w:marLeft w:val="0"/>
              <w:marRight w:val="0"/>
              <w:marTop w:val="0"/>
              <w:marBottom w:val="0"/>
              <w:divBdr>
                <w:top w:val="none" w:sz="0" w:space="0" w:color="auto"/>
                <w:left w:val="none" w:sz="0" w:space="0" w:color="auto"/>
                <w:bottom w:val="none" w:sz="0" w:space="0" w:color="auto"/>
                <w:right w:val="none" w:sz="0" w:space="0" w:color="auto"/>
              </w:divBdr>
            </w:div>
            <w:div w:id="622544769">
              <w:marLeft w:val="0"/>
              <w:marRight w:val="0"/>
              <w:marTop w:val="0"/>
              <w:marBottom w:val="0"/>
              <w:divBdr>
                <w:top w:val="none" w:sz="0" w:space="0" w:color="auto"/>
                <w:left w:val="none" w:sz="0" w:space="0" w:color="auto"/>
                <w:bottom w:val="none" w:sz="0" w:space="0" w:color="auto"/>
                <w:right w:val="none" w:sz="0" w:space="0" w:color="auto"/>
              </w:divBdr>
            </w:div>
            <w:div w:id="939415398">
              <w:marLeft w:val="0"/>
              <w:marRight w:val="0"/>
              <w:marTop w:val="0"/>
              <w:marBottom w:val="0"/>
              <w:divBdr>
                <w:top w:val="none" w:sz="0" w:space="0" w:color="auto"/>
                <w:left w:val="none" w:sz="0" w:space="0" w:color="auto"/>
                <w:bottom w:val="none" w:sz="0" w:space="0" w:color="auto"/>
                <w:right w:val="none" w:sz="0" w:space="0" w:color="auto"/>
              </w:divBdr>
            </w:div>
            <w:div w:id="354691202">
              <w:marLeft w:val="0"/>
              <w:marRight w:val="0"/>
              <w:marTop w:val="0"/>
              <w:marBottom w:val="0"/>
              <w:divBdr>
                <w:top w:val="none" w:sz="0" w:space="0" w:color="auto"/>
                <w:left w:val="none" w:sz="0" w:space="0" w:color="auto"/>
                <w:bottom w:val="none" w:sz="0" w:space="0" w:color="auto"/>
                <w:right w:val="none" w:sz="0" w:space="0" w:color="auto"/>
              </w:divBdr>
            </w:div>
            <w:div w:id="389767581">
              <w:marLeft w:val="0"/>
              <w:marRight w:val="0"/>
              <w:marTop w:val="0"/>
              <w:marBottom w:val="0"/>
              <w:divBdr>
                <w:top w:val="none" w:sz="0" w:space="0" w:color="auto"/>
                <w:left w:val="none" w:sz="0" w:space="0" w:color="auto"/>
                <w:bottom w:val="none" w:sz="0" w:space="0" w:color="auto"/>
                <w:right w:val="none" w:sz="0" w:space="0" w:color="auto"/>
              </w:divBdr>
            </w:div>
            <w:div w:id="1613126971">
              <w:marLeft w:val="0"/>
              <w:marRight w:val="0"/>
              <w:marTop w:val="0"/>
              <w:marBottom w:val="0"/>
              <w:divBdr>
                <w:top w:val="none" w:sz="0" w:space="0" w:color="auto"/>
                <w:left w:val="none" w:sz="0" w:space="0" w:color="auto"/>
                <w:bottom w:val="none" w:sz="0" w:space="0" w:color="auto"/>
                <w:right w:val="none" w:sz="0" w:space="0" w:color="auto"/>
              </w:divBdr>
            </w:div>
            <w:div w:id="1217200876">
              <w:marLeft w:val="0"/>
              <w:marRight w:val="0"/>
              <w:marTop w:val="0"/>
              <w:marBottom w:val="0"/>
              <w:divBdr>
                <w:top w:val="none" w:sz="0" w:space="0" w:color="auto"/>
                <w:left w:val="none" w:sz="0" w:space="0" w:color="auto"/>
                <w:bottom w:val="none" w:sz="0" w:space="0" w:color="auto"/>
                <w:right w:val="none" w:sz="0" w:space="0" w:color="auto"/>
              </w:divBdr>
            </w:div>
            <w:div w:id="790633212">
              <w:marLeft w:val="0"/>
              <w:marRight w:val="0"/>
              <w:marTop w:val="0"/>
              <w:marBottom w:val="0"/>
              <w:divBdr>
                <w:top w:val="none" w:sz="0" w:space="0" w:color="auto"/>
                <w:left w:val="none" w:sz="0" w:space="0" w:color="auto"/>
                <w:bottom w:val="none" w:sz="0" w:space="0" w:color="auto"/>
                <w:right w:val="none" w:sz="0" w:space="0" w:color="auto"/>
              </w:divBdr>
            </w:div>
            <w:div w:id="867596558">
              <w:marLeft w:val="0"/>
              <w:marRight w:val="0"/>
              <w:marTop w:val="0"/>
              <w:marBottom w:val="0"/>
              <w:divBdr>
                <w:top w:val="none" w:sz="0" w:space="0" w:color="auto"/>
                <w:left w:val="none" w:sz="0" w:space="0" w:color="auto"/>
                <w:bottom w:val="none" w:sz="0" w:space="0" w:color="auto"/>
                <w:right w:val="none" w:sz="0" w:space="0" w:color="auto"/>
              </w:divBdr>
            </w:div>
            <w:div w:id="1229658436">
              <w:marLeft w:val="0"/>
              <w:marRight w:val="0"/>
              <w:marTop w:val="0"/>
              <w:marBottom w:val="0"/>
              <w:divBdr>
                <w:top w:val="none" w:sz="0" w:space="0" w:color="auto"/>
                <w:left w:val="none" w:sz="0" w:space="0" w:color="auto"/>
                <w:bottom w:val="none" w:sz="0" w:space="0" w:color="auto"/>
                <w:right w:val="none" w:sz="0" w:space="0" w:color="auto"/>
              </w:divBdr>
            </w:div>
            <w:div w:id="1315379305">
              <w:marLeft w:val="0"/>
              <w:marRight w:val="0"/>
              <w:marTop w:val="0"/>
              <w:marBottom w:val="0"/>
              <w:divBdr>
                <w:top w:val="none" w:sz="0" w:space="0" w:color="auto"/>
                <w:left w:val="none" w:sz="0" w:space="0" w:color="auto"/>
                <w:bottom w:val="none" w:sz="0" w:space="0" w:color="auto"/>
                <w:right w:val="none" w:sz="0" w:space="0" w:color="auto"/>
              </w:divBdr>
            </w:div>
            <w:div w:id="2207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4337">
      <w:bodyDiv w:val="1"/>
      <w:marLeft w:val="0"/>
      <w:marRight w:val="0"/>
      <w:marTop w:val="0"/>
      <w:marBottom w:val="0"/>
      <w:divBdr>
        <w:top w:val="none" w:sz="0" w:space="0" w:color="auto"/>
        <w:left w:val="none" w:sz="0" w:space="0" w:color="auto"/>
        <w:bottom w:val="none" w:sz="0" w:space="0" w:color="auto"/>
        <w:right w:val="none" w:sz="0" w:space="0" w:color="auto"/>
      </w:divBdr>
      <w:divsChild>
        <w:div w:id="1131753681">
          <w:marLeft w:val="0"/>
          <w:marRight w:val="0"/>
          <w:marTop w:val="0"/>
          <w:marBottom w:val="0"/>
          <w:divBdr>
            <w:top w:val="none" w:sz="0" w:space="0" w:color="auto"/>
            <w:left w:val="none" w:sz="0" w:space="0" w:color="auto"/>
            <w:bottom w:val="none" w:sz="0" w:space="0" w:color="auto"/>
            <w:right w:val="none" w:sz="0" w:space="0" w:color="auto"/>
          </w:divBdr>
          <w:divsChild>
            <w:div w:id="95250243">
              <w:marLeft w:val="0"/>
              <w:marRight w:val="0"/>
              <w:marTop w:val="0"/>
              <w:marBottom w:val="0"/>
              <w:divBdr>
                <w:top w:val="none" w:sz="0" w:space="0" w:color="auto"/>
                <w:left w:val="none" w:sz="0" w:space="0" w:color="auto"/>
                <w:bottom w:val="none" w:sz="0" w:space="0" w:color="auto"/>
                <w:right w:val="none" w:sz="0" w:space="0" w:color="auto"/>
              </w:divBdr>
            </w:div>
            <w:div w:id="592400420">
              <w:marLeft w:val="0"/>
              <w:marRight w:val="0"/>
              <w:marTop w:val="0"/>
              <w:marBottom w:val="0"/>
              <w:divBdr>
                <w:top w:val="none" w:sz="0" w:space="0" w:color="auto"/>
                <w:left w:val="none" w:sz="0" w:space="0" w:color="auto"/>
                <w:bottom w:val="none" w:sz="0" w:space="0" w:color="auto"/>
                <w:right w:val="none" w:sz="0" w:space="0" w:color="auto"/>
              </w:divBdr>
            </w:div>
            <w:div w:id="412360537">
              <w:marLeft w:val="0"/>
              <w:marRight w:val="0"/>
              <w:marTop w:val="0"/>
              <w:marBottom w:val="0"/>
              <w:divBdr>
                <w:top w:val="none" w:sz="0" w:space="0" w:color="auto"/>
                <w:left w:val="none" w:sz="0" w:space="0" w:color="auto"/>
                <w:bottom w:val="none" w:sz="0" w:space="0" w:color="auto"/>
                <w:right w:val="none" w:sz="0" w:space="0" w:color="auto"/>
              </w:divBdr>
            </w:div>
            <w:div w:id="902250108">
              <w:marLeft w:val="0"/>
              <w:marRight w:val="0"/>
              <w:marTop w:val="0"/>
              <w:marBottom w:val="0"/>
              <w:divBdr>
                <w:top w:val="none" w:sz="0" w:space="0" w:color="auto"/>
                <w:left w:val="none" w:sz="0" w:space="0" w:color="auto"/>
                <w:bottom w:val="none" w:sz="0" w:space="0" w:color="auto"/>
                <w:right w:val="none" w:sz="0" w:space="0" w:color="auto"/>
              </w:divBdr>
            </w:div>
            <w:div w:id="638221499">
              <w:marLeft w:val="0"/>
              <w:marRight w:val="0"/>
              <w:marTop w:val="0"/>
              <w:marBottom w:val="0"/>
              <w:divBdr>
                <w:top w:val="none" w:sz="0" w:space="0" w:color="auto"/>
                <w:left w:val="none" w:sz="0" w:space="0" w:color="auto"/>
                <w:bottom w:val="none" w:sz="0" w:space="0" w:color="auto"/>
                <w:right w:val="none" w:sz="0" w:space="0" w:color="auto"/>
              </w:divBdr>
            </w:div>
            <w:div w:id="1335570077">
              <w:marLeft w:val="0"/>
              <w:marRight w:val="0"/>
              <w:marTop w:val="0"/>
              <w:marBottom w:val="0"/>
              <w:divBdr>
                <w:top w:val="none" w:sz="0" w:space="0" w:color="auto"/>
                <w:left w:val="none" w:sz="0" w:space="0" w:color="auto"/>
                <w:bottom w:val="none" w:sz="0" w:space="0" w:color="auto"/>
                <w:right w:val="none" w:sz="0" w:space="0" w:color="auto"/>
              </w:divBdr>
            </w:div>
            <w:div w:id="1330015128">
              <w:marLeft w:val="0"/>
              <w:marRight w:val="0"/>
              <w:marTop w:val="0"/>
              <w:marBottom w:val="0"/>
              <w:divBdr>
                <w:top w:val="none" w:sz="0" w:space="0" w:color="auto"/>
                <w:left w:val="none" w:sz="0" w:space="0" w:color="auto"/>
                <w:bottom w:val="none" w:sz="0" w:space="0" w:color="auto"/>
                <w:right w:val="none" w:sz="0" w:space="0" w:color="auto"/>
              </w:divBdr>
            </w:div>
            <w:div w:id="1184130426">
              <w:marLeft w:val="0"/>
              <w:marRight w:val="0"/>
              <w:marTop w:val="0"/>
              <w:marBottom w:val="0"/>
              <w:divBdr>
                <w:top w:val="none" w:sz="0" w:space="0" w:color="auto"/>
                <w:left w:val="none" w:sz="0" w:space="0" w:color="auto"/>
                <w:bottom w:val="none" w:sz="0" w:space="0" w:color="auto"/>
                <w:right w:val="none" w:sz="0" w:space="0" w:color="auto"/>
              </w:divBdr>
            </w:div>
            <w:div w:id="831414517">
              <w:marLeft w:val="0"/>
              <w:marRight w:val="0"/>
              <w:marTop w:val="0"/>
              <w:marBottom w:val="0"/>
              <w:divBdr>
                <w:top w:val="none" w:sz="0" w:space="0" w:color="auto"/>
                <w:left w:val="none" w:sz="0" w:space="0" w:color="auto"/>
                <w:bottom w:val="none" w:sz="0" w:space="0" w:color="auto"/>
                <w:right w:val="none" w:sz="0" w:space="0" w:color="auto"/>
              </w:divBdr>
            </w:div>
            <w:div w:id="909192704">
              <w:marLeft w:val="0"/>
              <w:marRight w:val="0"/>
              <w:marTop w:val="0"/>
              <w:marBottom w:val="0"/>
              <w:divBdr>
                <w:top w:val="none" w:sz="0" w:space="0" w:color="auto"/>
                <w:left w:val="none" w:sz="0" w:space="0" w:color="auto"/>
                <w:bottom w:val="none" w:sz="0" w:space="0" w:color="auto"/>
                <w:right w:val="none" w:sz="0" w:space="0" w:color="auto"/>
              </w:divBdr>
            </w:div>
            <w:div w:id="1261600395">
              <w:marLeft w:val="0"/>
              <w:marRight w:val="0"/>
              <w:marTop w:val="0"/>
              <w:marBottom w:val="0"/>
              <w:divBdr>
                <w:top w:val="none" w:sz="0" w:space="0" w:color="auto"/>
                <w:left w:val="none" w:sz="0" w:space="0" w:color="auto"/>
                <w:bottom w:val="none" w:sz="0" w:space="0" w:color="auto"/>
                <w:right w:val="none" w:sz="0" w:space="0" w:color="auto"/>
              </w:divBdr>
            </w:div>
            <w:div w:id="1078790156">
              <w:marLeft w:val="0"/>
              <w:marRight w:val="0"/>
              <w:marTop w:val="0"/>
              <w:marBottom w:val="0"/>
              <w:divBdr>
                <w:top w:val="none" w:sz="0" w:space="0" w:color="auto"/>
                <w:left w:val="none" w:sz="0" w:space="0" w:color="auto"/>
                <w:bottom w:val="none" w:sz="0" w:space="0" w:color="auto"/>
                <w:right w:val="none" w:sz="0" w:space="0" w:color="auto"/>
              </w:divBdr>
            </w:div>
            <w:div w:id="847714452">
              <w:marLeft w:val="0"/>
              <w:marRight w:val="0"/>
              <w:marTop w:val="0"/>
              <w:marBottom w:val="0"/>
              <w:divBdr>
                <w:top w:val="none" w:sz="0" w:space="0" w:color="auto"/>
                <w:left w:val="none" w:sz="0" w:space="0" w:color="auto"/>
                <w:bottom w:val="none" w:sz="0" w:space="0" w:color="auto"/>
                <w:right w:val="none" w:sz="0" w:space="0" w:color="auto"/>
              </w:divBdr>
            </w:div>
            <w:div w:id="107433586">
              <w:marLeft w:val="0"/>
              <w:marRight w:val="0"/>
              <w:marTop w:val="0"/>
              <w:marBottom w:val="0"/>
              <w:divBdr>
                <w:top w:val="none" w:sz="0" w:space="0" w:color="auto"/>
                <w:left w:val="none" w:sz="0" w:space="0" w:color="auto"/>
                <w:bottom w:val="none" w:sz="0" w:space="0" w:color="auto"/>
                <w:right w:val="none" w:sz="0" w:space="0" w:color="auto"/>
              </w:divBdr>
            </w:div>
            <w:div w:id="2143771566">
              <w:marLeft w:val="0"/>
              <w:marRight w:val="0"/>
              <w:marTop w:val="0"/>
              <w:marBottom w:val="0"/>
              <w:divBdr>
                <w:top w:val="none" w:sz="0" w:space="0" w:color="auto"/>
                <w:left w:val="none" w:sz="0" w:space="0" w:color="auto"/>
                <w:bottom w:val="none" w:sz="0" w:space="0" w:color="auto"/>
                <w:right w:val="none" w:sz="0" w:space="0" w:color="auto"/>
              </w:divBdr>
            </w:div>
            <w:div w:id="1190217839">
              <w:marLeft w:val="0"/>
              <w:marRight w:val="0"/>
              <w:marTop w:val="0"/>
              <w:marBottom w:val="0"/>
              <w:divBdr>
                <w:top w:val="none" w:sz="0" w:space="0" w:color="auto"/>
                <w:left w:val="none" w:sz="0" w:space="0" w:color="auto"/>
                <w:bottom w:val="none" w:sz="0" w:space="0" w:color="auto"/>
                <w:right w:val="none" w:sz="0" w:space="0" w:color="auto"/>
              </w:divBdr>
            </w:div>
            <w:div w:id="1587691356">
              <w:marLeft w:val="0"/>
              <w:marRight w:val="0"/>
              <w:marTop w:val="0"/>
              <w:marBottom w:val="0"/>
              <w:divBdr>
                <w:top w:val="none" w:sz="0" w:space="0" w:color="auto"/>
                <w:left w:val="none" w:sz="0" w:space="0" w:color="auto"/>
                <w:bottom w:val="none" w:sz="0" w:space="0" w:color="auto"/>
                <w:right w:val="none" w:sz="0" w:space="0" w:color="auto"/>
              </w:divBdr>
            </w:div>
            <w:div w:id="996810593">
              <w:marLeft w:val="0"/>
              <w:marRight w:val="0"/>
              <w:marTop w:val="0"/>
              <w:marBottom w:val="0"/>
              <w:divBdr>
                <w:top w:val="none" w:sz="0" w:space="0" w:color="auto"/>
                <w:left w:val="none" w:sz="0" w:space="0" w:color="auto"/>
                <w:bottom w:val="none" w:sz="0" w:space="0" w:color="auto"/>
                <w:right w:val="none" w:sz="0" w:space="0" w:color="auto"/>
              </w:divBdr>
            </w:div>
            <w:div w:id="1555265390">
              <w:marLeft w:val="0"/>
              <w:marRight w:val="0"/>
              <w:marTop w:val="0"/>
              <w:marBottom w:val="0"/>
              <w:divBdr>
                <w:top w:val="none" w:sz="0" w:space="0" w:color="auto"/>
                <w:left w:val="none" w:sz="0" w:space="0" w:color="auto"/>
                <w:bottom w:val="none" w:sz="0" w:space="0" w:color="auto"/>
                <w:right w:val="none" w:sz="0" w:space="0" w:color="auto"/>
              </w:divBdr>
            </w:div>
            <w:div w:id="1675495625">
              <w:marLeft w:val="0"/>
              <w:marRight w:val="0"/>
              <w:marTop w:val="0"/>
              <w:marBottom w:val="0"/>
              <w:divBdr>
                <w:top w:val="none" w:sz="0" w:space="0" w:color="auto"/>
                <w:left w:val="none" w:sz="0" w:space="0" w:color="auto"/>
                <w:bottom w:val="none" w:sz="0" w:space="0" w:color="auto"/>
                <w:right w:val="none" w:sz="0" w:space="0" w:color="auto"/>
              </w:divBdr>
            </w:div>
            <w:div w:id="304628950">
              <w:marLeft w:val="0"/>
              <w:marRight w:val="0"/>
              <w:marTop w:val="0"/>
              <w:marBottom w:val="0"/>
              <w:divBdr>
                <w:top w:val="none" w:sz="0" w:space="0" w:color="auto"/>
                <w:left w:val="none" w:sz="0" w:space="0" w:color="auto"/>
                <w:bottom w:val="none" w:sz="0" w:space="0" w:color="auto"/>
                <w:right w:val="none" w:sz="0" w:space="0" w:color="auto"/>
              </w:divBdr>
            </w:div>
            <w:div w:id="1428690663">
              <w:marLeft w:val="0"/>
              <w:marRight w:val="0"/>
              <w:marTop w:val="0"/>
              <w:marBottom w:val="0"/>
              <w:divBdr>
                <w:top w:val="none" w:sz="0" w:space="0" w:color="auto"/>
                <w:left w:val="none" w:sz="0" w:space="0" w:color="auto"/>
                <w:bottom w:val="none" w:sz="0" w:space="0" w:color="auto"/>
                <w:right w:val="none" w:sz="0" w:space="0" w:color="auto"/>
              </w:divBdr>
            </w:div>
            <w:div w:id="731579396">
              <w:marLeft w:val="0"/>
              <w:marRight w:val="0"/>
              <w:marTop w:val="0"/>
              <w:marBottom w:val="0"/>
              <w:divBdr>
                <w:top w:val="none" w:sz="0" w:space="0" w:color="auto"/>
                <w:left w:val="none" w:sz="0" w:space="0" w:color="auto"/>
                <w:bottom w:val="none" w:sz="0" w:space="0" w:color="auto"/>
                <w:right w:val="none" w:sz="0" w:space="0" w:color="auto"/>
              </w:divBdr>
            </w:div>
            <w:div w:id="167214730">
              <w:marLeft w:val="0"/>
              <w:marRight w:val="0"/>
              <w:marTop w:val="0"/>
              <w:marBottom w:val="0"/>
              <w:divBdr>
                <w:top w:val="none" w:sz="0" w:space="0" w:color="auto"/>
                <w:left w:val="none" w:sz="0" w:space="0" w:color="auto"/>
                <w:bottom w:val="none" w:sz="0" w:space="0" w:color="auto"/>
                <w:right w:val="none" w:sz="0" w:space="0" w:color="auto"/>
              </w:divBdr>
            </w:div>
            <w:div w:id="489836258">
              <w:marLeft w:val="0"/>
              <w:marRight w:val="0"/>
              <w:marTop w:val="0"/>
              <w:marBottom w:val="0"/>
              <w:divBdr>
                <w:top w:val="none" w:sz="0" w:space="0" w:color="auto"/>
                <w:left w:val="none" w:sz="0" w:space="0" w:color="auto"/>
                <w:bottom w:val="none" w:sz="0" w:space="0" w:color="auto"/>
                <w:right w:val="none" w:sz="0" w:space="0" w:color="auto"/>
              </w:divBdr>
            </w:div>
            <w:div w:id="1542207733">
              <w:marLeft w:val="0"/>
              <w:marRight w:val="0"/>
              <w:marTop w:val="0"/>
              <w:marBottom w:val="0"/>
              <w:divBdr>
                <w:top w:val="none" w:sz="0" w:space="0" w:color="auto"/>
                <w:left w:val="none" w:sz="0" w:space="0" w:color="auto"/>
                <w:bottom w:val="none" w:sz="0" w:space="0" w:color="auto"/>
                <w:right w:val="none" w:sz="0" w:space="0" w:color="auto"/>
              </w:divBdr>
            </w:div>
            <w:div w:id="542642242">
              <w:marLeft w:val="0"/>
              <w:marRight w:val="0"/>
              <w:marTop w:val="0"/>
              <w:marBottom w:val="0"/>
              <w:divBdr>
                <w:top w:val="none" w:sz="0" w:space="0" w:color="auto"/>
                <w:left w:val="none" w:sz="0" w:space="0" w:color="auto"/>
                <w:bottom w:val="none" w:sz="0" w:space="0" w:color="auto"/>
                <w:right w:val="none" w:sz="0" w:space="0" w:color="auto"/>
              </w:divBdr>
            </w:div>
            <w:div w:id="770393563">
              <w:marLeft w:val="0"/>
              <w:marRight w:val="0"/>
              <w:marTop w:val="0"/>
              <w:marBottom w:val="0"/>
              <w:divBdr>
                <w:top w:val="none" w:sz="0" w:space="0" w:color="auto"/>
                <w:left w:val="none" w:sz="0" w:space="0" w:color="auto"/>
                <w:bottom w:val="none" w:sz="0" w:space="0" w:color="auto"/>
                <w:right w:val="none" w:sz="0" w:space="0" w:color="auto"/>
              </w:divBdr>
            </w:div>
            <w:div w:id="14507032">
              <w:marLeft w:val="0"/>
              <w:marRight w:val="0"/>
              <w:marTop w:val="0"/>
              <w:marBottom w:val="0"/>
              <w:divBdr>
                <w:top w:val="none" w:sz="0" w:space="0" w:color="auto"/>
                <w:left w:val="none" w:sz="0" w:space="0" w:color="auto"/>
                <w:bottom w:val="none" w:sz="0" w:space="0" w:color="auto"/>
                <w:right w:val="none" w:sz="0" w:space="0" w:color="auto"/>
              </w:divBdr>
            </w:div>
            <w:div w:id="642387913">
              <w:marLeft w:val="0"/>
              <w:marRight w:val="0"/>
              <w:marTop w:val="0"/>
              <w:marBottom w:val="0"/>
              <w:divBdr>
                <w:top w:val="none" w:sz="0" w:space="0" w:color="auto"/>
                <w:left w:val="none" w:sz="0" w:space="0" w:color="auto"/>
                <w:bottom w:val="none" w:sz="0" w:space="0" w:color="auto"/>
                <w:right w:val="none" w:sz="0" w:space="0" w:color="auto"/>
              </w:divBdr>
            </w:div>
            <w:div w:id="681080756">
              <w:marLeft w:val="0"/>
              <w:marRight w:val="0"/>
              <w:marTop w:val="0"/>
              <w:marBottom w:val="0"/>
              <w:divBdr>
                <w:top w:val="none" w:sz="0" w:space="0" w:color="auto"/>
                <w:left w:val="none" w:sz="0" w:space="0" w:color="auto"/>
                <w:bottom w:val="none" w:sz="0" w:space="0" w:color="auto"/>
                <w:right w:val="none" w:sz="0" w:space="0" w:color="auto"/>
              </w:divBdr>
            </w:div>
            <w:div w:id="1814828363">
              <w:marLeft w:val="0"/>
              <w:marRight w:val="0"/>
              <w:marTop w:val="0"/>
              <w:marBottom w:val="0"/>
              <w:divBdr>
                <w:top w:val="none" w:sz="0" w:space="0" w:color="auto"/>
                <w:left w:val="none" w:sz="0" w:space="0" w:color="auto"/>
                <w:bottom w:val="none" w:sz="0" w:space="0" w:color="auto"/>
                <w:right w:val="none" w:sz="0" w:space="0" w:color="auto"/>
              </w:divBdr>
            </w:div>
            <w:div w:id="1839542453">
              <w:marLeft w:val="0"/>
              <w:marRight w:val="0"/>
              <w:marTop w:val="0"/>
              <w:marBottom w:val="0"/>
              <w:divBdr>
                <w:top w:val="none" w:sz="0" w:space="0" w:color="auto"/>
                <w:left w:val="none" w:sz="0" w:space="0" w:color="auto"/>
                <w:bottom w:val="none" w:sz="0" w:space="0" w:color="auto"/>
                <w:right w:val="none" w:sz="0" w:space="0" w:color="auto"/>
              </w:divBdr>
            </w:div>
            <w:div w:id="560677616">
              <w:marLeft w:val="0"/>
              <w:marRight w:val="0"/>
              <w:marTop w:val="0"/>
              <w:marBottom w:val="0"/>
              <w:divBdr>
                <w:top w:val="none" w:sz="0" w:space="0" w:color="auto"/>
                <w:left w:val="none" w:sz="0" w:space="0" w:color="auto"/>
                <w:bottom w:val="none" w:sz="0" w:space="0" w:color="auto"/>
                <w:right w:val="none" w:sz="0" w:space="0" w:color="auto"/>
              </w:divBdr>
            </w:div>
            <w:div w:id="21270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2024-03-25T23:15:00Z</dcterms:created>
  <dcterms:modified xsi:type="dcterms:W3CDTF">2024-03-27T14:22:00Z</dcterms:modified>
</cp:coreProperties>
</file>