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67485" w:rsidRDefault="0096748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</w:t>
      </w:r>
      <w:r w:rsidRPr="00967485">
        <w:rPr>
          <w:b/>
          <w:bCs/>
          <w:sz w:val="28"/>
          <w:szCs w:val="28"/>
        </w:rPr>
        <w:t>nsemble learning</w:t>
      </w:r>
    </w:p>
    <w:p w:rsidR="00967485" w:rsidRPr="00967485" w:rsidRDefault="00967485">
      <w:pPr>
        <w:rPr>
          <w:b/>
          <w:bCs/>
          <w:sz w:val="28"/>
          <w:szCs w:val="28"/>
        </w:rPr>
      </w:pPr>
      <w:r w:rsidRPr="00967485">
        <w:rPr>
          <w:b/>
          <w:bCs/>
          <w:sz w:val="28"/>
          <w:szCs w:val="28"/>
        </w:rPr>
        <w:t xml:space="preserve">Bagging </w:t>
      </w:r>
    </w:p>
    <w:p w:rsidR="00967485" w:rsidRDefault="00967485"/>
    <w:p w:rsidR="00967485" w:rsidRDefault="00967485">
      <w:r>
        <w:t xml:space="preserve">When we build a model, it might happen one of </w:t>
      </w:r>
      <w:proofErr w:type="gramStart"/>
      <w:r>
        <w:t>these situation</w:t>
      </w:r>
      <w:proofErr w:type="gramEnd"/>
      <w:r>
        <w:t>.</w:t>
      </w:r>
    </w:p>
    <w:p w:rsidR="00967485" w:rsidRDefault="00967485"/>
    <w:p w:rsidR="00967485" w:rsidRDefault="00967485"/>
    <w:p w:rsidR="00967485" w:rsidRDefault="00967485">
      <w:r>
        <w:rPr>
          <w:noProof/>
        </w:rPr>
        <w:drawing>
          <wp:inline distT="0" distB="0" distL="0" distR="0">
            <wp:extent cx="5943600" cy="2569845"/>
            <wp:effectExtent l="0" t="0" r="0" b="0"/>
            <wp:docPr id="188740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01141" name="Picture 18874011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85" w:rsidRDefault="00967485"/>
    <w:p w:rsidR="00967485" w:rsidRDefault="00967485"/>
    <w:p w:rsidR="00967485" w:rsidRDefault="00967485">
      <w:r>
        <w:t>What is the solution for underfitted model or overfitted model?</w:t>
      </w:r>
    </w:p>
    <w:p w:rsidR="00967485" w:rsidRDefault="00967485">
      <w:r>
        <w:t>One way is, create a for loop and play with random state and use if condition and try to get the best model and the result is a generalized model.</w:t>
      </w:r>
    </w:p>
    <w:p w:rsidR="00967485" w:rsidRDefault="00967485"/>
    <w:p w:rsidR="00967485" w:rsidRDefault="00967485">
      <w:r>
        <w:t>There are other ways that you can achieve a generalized model.</w:t>
      </w:r>
    </w:p>
    <w:p w:rsidR="00967485" w:rsidRDefault="00967485"/>
    <w:p w:rsidR="00967485" w:rsidRDefault="00967485">
      <w:r>
        <w:t>In underfitted model: the error is more and the accuracy is less.</w:t>
      </w:r>
    </w:p>
    <w:p w:rsidR="00967485" w:rsidRDefault="00967485">
      <w:r>
        <w:t>The difference between actual and predicted value is the error.</w:t>
      </w:r>
    </w:p>
    <w:p w:rsidR="00967485" w:rsidRDefault="00967485"/>
    <w:p w:rsidR="00967485" w:rsidRDefault="00967485"/>
    <w:p w:rsidR="00967485" w:rsidRDefault="00967485">
      <w:r>
        <w:t>BIAS VARIANCE TRADEOFF:</w:t>
      </w:r>
    </w:p>
    <w:p w:rsidR="00967485" w:rsidRDefault="00967485">
      <w:r>
        <w:t xml:space="preserve">What if I get overfitted models </w:t>
      </w:r>
      <w:proofErr w:type="spellStart"/>
      <w:r>
        <w:t>everytime</w:t>
      </w:r>
      <w:proofErr w:type="spellEnd"/>
      <w:r>
        <w:t xml:space="preserve">? Is there a way to fine-tune the model such that remove the overfitting? Such that I tell the model </w:t>
      </w:r>
      <w:proofErr w:type="gramStart"/>
      <w:r>
        <w:t>“don’t</w:t>
      </w:r>
      <w:proofErr w:type="gramEnd"/>
      <w:r>
        <w:t xml:space="preserve"> memorize, instead understand the pattern”? </w:t>
      </w:r>
      <w:r>
        <w:sym w:font="Wingdings" w:char="F0E8"/>
      </w:r>
      <w:r>
        <w:t xml:space="preserve"> This is where the </w:t>
      </w:r>
      <w:r w:rsidRPr="00967485">
        <w:rPr>
          <w:b/>
          <w:bCs/>
        </w:rPr>
        <w:t>BIAS VARIANCE TRADEOFF</w:t>
      </w:r>
      <w:r>
        <w:rPr>
          <w:b/>
          <w:bCs/>
        </w:rPr>
        <w:t xml:space="preserve"> </w:t>
      </w:r>
      <w:r w:rsidRPr="00967485">
        <w:t>comes to the picture.</w:t>
      </w:r>
    </w:p>
    <w:p w:rsidR="00967485" w:rsidRDefault="00967485"/>
    <w:p w:rsidR="00967485" w:rsidRDefault="00967485">
      <w:r w:rsidRPr="00967485">
        <w:rPr>
          <w:b/>
          <w:bCs/>
        </w:rPr>
        <w:t>BIAS VARIANCE TRADEOFF</w:t>
      </w:r>
      <w:r>
        <w:rPr>
          <w:b/>
          <w:bCs/>
        </w:rPr>
        <w:t xml:space="preserve"> is </w:t>
      </w:r>
      <w:r w:rsidRPr="00967485">
        <w:t xml:space="preserve">understanding </w:t>
      </w:r>
      <w:r>
        <w:t xml:space="preserve">the trade-off between the ability of the model to converge training data </w:t>
      </w:r>
      <w:r w:rsidRPr="00967485">
        <w:t>whereas</w:t>
      </w:r>
      <w:r w:rsidRPr="00967485">
        <w:t xml:space="preserve"> </w:t>
      </w:r>
      <w:r>
        <w:t>the ability of the model to</w:t>
      </w:r>
      <w:r>
        <w:t xml:space="preserve"> generalize new and unseen data.</w:t>
      </w:r>
    </w:p>
    <w:p w:rsidR="00967485" w:rsidRDefault="00967485">
      <w:pPr>
        <w:rPr>
          <w:rFonts w:ascii="Roboto" w:hAnsi="Roboto"/>
          <w:color w:val="4D5156"/>
          <w:sz w:val="21"/>
          <w:szCs w:val="21"/>
          <w:shd w:val="clear" w:color="auto" w:fill="FFFFFF"/>
        </w:rPr>
      </w:pPr>
      <w:r w:rsidRPr="00967485">
        <w:rPr>
          <w:b/>
          <w:bCs/>
        </w:rPr>
        <w:t>BIAS</w:t>
      </w:r>
      <w:r>
        <w:rPr>
          <w:b/>
          <w:bCs/>
        </w:rPr>
        <w:t xml:space="preserve"> </w:t>
      </w:r>
      <w:r w:rsidRPr="00967485">
        <w:t>here means</w:t>
      </w:r>
      <w:r>
        <w:t xml:space="preserve"> ability of the model to </w:t>
      </w:r>
      <w:r>
        <w:rPr>
          <w:rFonts w:ascii="Roboto" w:hAnsi="Roboto"/>
          <w:color w:val="4D5156"/>
          <w:sz w:val="21"/>
          <w:szCs w:val="21"/>
          <w:shd w:val="clear" w:color="auto" w:fill="FFFFFF"/>
        </w:rPr>
        <w:t>converge</w:t>
      </w:r>
      <w:r>
        <w:rPr>
          <w:rFonts w:ascii="Roboto" w:hAnsi="Roboto"/>
          <w:color w:val="4D5156"/>
          <w:sz w:val="21"/>
          <w:szCs w:val="21"/>
          <w:shd w:val="clear" w:color="auto" w:fill="FFFFFF"/>
        </w:rPr>
        <w:t xml:space="preserve"> training data.</w:t>
      </w:r>
    </w:p>
    <w:p w:rsidR="00967485" w:rsidRDefault="00967485">
      <w:r w:rsidRPr="00967485">
        <w:rPr>
          <w:b/>
          <w:bCs/>
        </w:rPr>
        <w:t>VARIANCE</w:t>
      </w:r>
      <w:r>
        <w:rPr>
          <w:b/>
          <w:bCs/>
        </w:rPr>
        <w:t xml:space="preserve"> </w:t>
      </w:r>
      <w:r w:rsidRPr="00967485">
        <w:t>here means</w:t>
      </w:r>
      <w:r>
        <w:t xml:space="preserve"> making model behavior generalized to deal with unseen data.</w:t>
      </w:r>
    </w:p>
    <w:p w:rsidR="00967485" w:rsidRDefault="00967485"/>
    <w:p w:rsidR="00967485" w:rsidRDefault="00967485">
      <w:r>
        <w:t xml:space="preserve">You cannot have a model with heavy bias or heavy variance. You somewhere need bagging </w:t>
      </w:r>
      <w:proofErr w:type="gramStart"/>
      <w:r>
        <w:t>( balancing</w:t>
      </w:r>
      <w:proofErr w:type="gramEnd"/>
      <w:r>
        <w:t xml:space="preserve">). How to balance this behavior practically? </w:t>
      </w:r>
    </w:p>
    <w:p w:rsidR="00967485" w:rsidRDefault="00967485"/>
    <w:p w:rsidR="00967485" w:rsidRDefault="00967485">
      <w:r>
        <w:t xml:space="preserve">High variance is like overfitted model. </w:t>
      </w:r>
      <w:r>
        <w:sym w:font="Wingdings" w:char="F0E8"/>
      </w:r>
      <w:r>
        <w:t xml:space="preserve">  </w:t>
      </w:r>
      <w:r w:rsidRPr="00967485">
        <w:rPr>
          <w:b/>
          <w:bCs/>
        </w:rPr>
        <w:t xml:space="preserve">if train Score &gt; test </w:t>
      </w:r>
      <w:proofErr w:type="gramStart"/>
      <w:r w:rsidRPr="00967485">
        <w:rPr>
          <w:b/>
          <w:bCs/>
        </w:rPr>
        <w:t>Score</w:t>
      </w:r>
      <w:r>
        <w:rPr>
          <w:b/>
          <w:bCs/>
        </w:rPr>
        <w:t xml:space="preserve"> ,</w:t>
      </w:r>
      <w:proofErr w:type="gramEnd"/>
      <w:r>
        <w:rPr>
          <w:b/>
          <w:bCs/>
        </w:rPr>
        <w:t xml:space="preserve"> </w:t>
      </w:r>
      <w:r w:rsidRPr="00967485">
        <w:rPr>
          <w:b/>
          <w:bCs/>
        </w:rPr>
        <w:t>test Score</w:t>
      </w:r>
      <w:r>
        <w:rPr>
          <w:b/>
          <w:bCs/>
        </w:rPr>
        <w:t xml:space="preserve"> &gt; CL</w:t>
      </w:r>
    </w:p>
    <w:p w:rsidR="00967485" w:rsidRDefault="00967485">
      <w:r>
        <w:t xml:space="preserve">Low variance is like underfitted model. </w:t>
      </w:r>
      <w:r>
        <w:sym w:font="Wingdings" w:char="F0E8"/>
      </w:r>
      <w:r>
        <w:t xml:space="preserve"> if </w:t>
      </w:r>
      <w:r w:rsidRPr="00967485">
        <w:rPr>
          <w:b/>
          <w:bCs/>
        </w:rPr>
        <w:t>test Score</w:t>
      </w:r>
      <w:r>
        <w:rPr>
          <w:b/>
          <w:bCs/>
        </w:rPr>
        <w:t xml:space="preserve"> &lt; CL</w:t>
      </w:r>
    </w:p>
    <w:p w:rsidR="00967485" w:rsidRDefault="00967485"/>
    <w:p w:rsidR="00967485" w:rsidRDefault="00967485"/>
    <w:p w:rsidR="00967485" w:rsidRDefault="00967485">
      <w:proofErr w:type="gramStart"/>
      <w:r>
        <w:t>Usually</w:t>
      </w:r>
      <w:proofErr w:type="gramEnd"/>
      <w:r>
        <w:t xml:space="preserve"> the underfitted model </w:t>
      </w:r>
      <w:r>
        <w:t xml:space="preserve">call </w:t>
      </w:r>
      <w:r>
        <w:t>as a HIGH BIAS Model.</w:t>
      </w:r>
    </w:p>
    <w:p w:rsidR="00967485" w:rsidRDefault="00967485" w:rsidP="00967485">
      <w:proofErr w:type="gramStart"/>
      <w:r>
        <w:t>Usually</w:t>
      </w:r>
      <w:proofErr w:type="gramEnd"/>
      <w:r>
        <w:t xml:space="preserve"> the </w:t>
      </w:r>
      <w:r>
        <w:t>over</w:t>
      </w:r>
      <w:r>
        <w:t xml:space="preserve">fitted model call as a HIGH </w:t>
      </w:r>
      <w:r>
        <w:t>Variance</w:t>
      </w:r>
      <w:r>
        <w:t xml:space="preserve"> Model.</w:t>
      </w:r>
    </w:p>
    <w:p w:rsidR="00967485" w:rsidRDefault="00967485"/>
    <w:p w:rsidR="00967485" w:rsidRDefault="00967485">
      <w:r>
        <w:t xml:space="preserve">What </w:t>
      </w:r>
      <w:r>
        <w:t>HIGH Variance</w:t>
      </w:r>
      <w:r>
        <w:t xml:space="preserve"> means?</w:t>
      </w:r>
    </w:p>
    <w:p w:rsidR="00967485" w:rsidRDefault="00967485">
      <w:r>
        <w:t xml:space="preserve">It means the model </w:t>
      </w:r>
      <w:proofErr w:type="gramStart"/>
      <w:r>
        <w:t>works  BEST</w:t>
      </w:r>
      <w:proofErr w:type="gramEnd"/>
      <w:r>
        <w:t xml:space="preserve"> with known data. It may not work good with unknown data.</w:t>
      </w:r>
    </w:p>
    <w:p w:rsidR="00967485" w:rsidRDefault="00967485"/>
    <w:p w:rsidR="00967485" w:rsidRDefault="00967485"/>
    <w:p w:rsidR="00967485" w:rsidRDefault="00967485">
      <w:r>
        <w:t xml:space="preserve">What </w:t>
      </w:r>
      <w:r>
        <w:t>HIGH BIAS</w:t>
      </w:r>
      <w:r>
        <w:t xml:space="preserve"> means?</w:t>
      </w:r>
    </w:p>
    <w:p w:rsidR="00967485" w:rsidRDefault="00967485">
      <w:r>
        <w:t>It means creating simplified model which captures some part of training data.</w:t>
      </w:r>
    </w:p>
    <w:p w:rsidR="00967485" w:rsidRDefault="00967485">
      <w:r>
        <w:t xml:space="preserve">The problem with a </w:t>
      </w:r>
      <w:r>
        <w:t>simplified model</w:t>
      </w:r>
      <w:r>
        <w:t xml:space="preserve"> is it doesn’t consider entire training data.</w:t>
      </w:r>
    </w:p>
    <w:p w:rsidR="00967485" w:rsidRDefault="00967485"/>
    <w:p w:rsidR="00967485" w:rsidRDefault="00967485">
      <w:r>
        <w:t>Our goal is, to find a Balance model. A little bit of both (bias and variance)</w:t>
      </w:r>
    </w:p>
    <w:p w:rsidR="00967485" w:rsidRDefault="00967485"/>
    <w:p w:rsidR="00967485" w:rsidRDefault="00967485">
      <w:r>
        <w:t xml:space="preserve">To fix overfitting model </w:t>
      </w:r>
      <w:r>
        <w:sym w:font="Wingdings" w:char="F0E8"/>
      </w:r>
      <w:r>
        <w:t xml:space="preserve"> use </w:t>
      </w:r>
      <w:r w:rsidRPr="00967485">
        <w:rPr>
          <w:b/>
          <w:bCs/>
        </w:rPr>
        <w:t>Bagging algorithms</w:t>
      </w:r>
      <w:r>
        <w:rPr>
          <w:b/>
          <w:bCs/>
        </w:rPr>
        <w:t xml:space="preserve"> </w:t>
      </w:r>
      <w:r w:rsidRPr="00967485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 w:rsidRPr="00967485">
        <w:t>force the model not to memorize</w:t>
      </w:r>
    </w:p>
    <w:p w:rsidR="00967485" w:rsidRDefault="00967485">
      <w:r>
        <w:t xml:space="preserve">To fix underfitting model </w:t>
      </w:r>
      <w:r>
        <w:sym w:font="Wingdings" w:char="F0E8"/>
      </w:r>
      <w:r>
        <w:t xml:space="preserve"> use </w:t>
      </w:r>
      <w:r w:rsidRPr="00967485">
        <w:rPr>
          <w:b/>
          <w:bCs/>
        </w:rPr>
        <w:t xml:space="preserve">Boosting </w:t>
      </w:r>
      <w:r w:rsidRPr="00967485">
        <w:rPr>
          <w:b/>
          <w:bCs/>
        </w:rPr>
        <w:t>algorithms</w:t>
      </w:r>
      <w:r>
        <w:rPr>
          <w:b/>
          <w:bCs/>
        </w:rPr>
        <w:t xml:space="preserve"> </w:t>
      </w:r>
      <w:r w:rsidRPr="00967485">
        <w:rPr>
          <w:b/>
          <w:bCs/>
        </w:rPr>
        <w:sym w:font="Wingdings" w:char="F0E8"/>
      </w:r>
      <w:r>
        <w:rPr>
          <w:b/>
          <w:bCs/>
        </w:rPr>
        <w:t xml:space="preserve"> </w:t>
      </w:r>
      <w:r w:rsidRPr="00967485">
        <w:t xml:space="preserve">force the model use more sample data to converge </w:t>
      </w:r>
    </w:p>
    <w:p w:rsidR="00967485" w:rsidRDefault="00967485"/>
    <w:p w:rsidR="00967485" w:rsidRDefault="00967485"/>
    <w:p w:rsidR="00967485" w:rsidRDefault="00967485">
      <w:r>
        <w:t xml:space="preserve">When </w:t>
      </w:r>
      <w:proofErr w:type="gramStart"/>
      <w:r>
        <w:t>use</w:t>
      </w:r>
      <w:proofErr w:type="gramEnd"/>
      <w:r>
        <w:t xml:space="preserve"> bagging? Convert overfitted model to a balanced model</w:t>
      </w:r>
    </w:p>
    <w:p w:rsidR="00967485" w:rsidRDefault="00967485" w:rsidP="00967485">
      <w:r>
        <w:t xml:space="preserve">When </w:t>
      </w:r>
      <w:proofErr w:type="gramStart"/>
      <w:r>
        <w:t>use</w:t>
      </w:r>
      <w:proofErr w:type="gramEnd"/>
      <w:r>
        <w:t xml:space="preserve"> b</w:t>
      </w:r>
      <w:r>
        <w:t>oosting</w:t>
      </w:r>
      <w:r>
        <w:t xml:space="preserve">? Convert </w:t>
      </w:r>
      <w:r>
        <w:t>underfitted</w:t>
      </w:r>
      <w:r>
        <w:t xml:space="preserve"> model to a balanced model</w:t>
      </w:r>
    </w:p>
    <w:p w:rsidR="00967485" w:rsidRDefault="00967485" w:rsidP="00967485"/>
    <w:p w:rsidR="00967485" w:rsidRDefault="00967485" w:rsidP="00967485"/>
    <w:p w:rsidR="00967485" w:rsidRPr="00967485" w:rsidRDefault="00967485" w:rsidP="00967485"/>
    <w:p w:rsidR="00967485" w:rsidRDefault="00967485">
      <w:r>
        <w:rPr>
          <w:noProof/>
        </w:rPr>
        <w:lastRenderedPageBreak/>
        <w:drawing>
          <wp:inline distT="0" distB="0" distL="0" distR="0">
            <wp:extent cx="5943600" cy="3359150"/>
            <wp:effectExtent l="0" t="0" r="0" b="6350"/>
            <wp:docPr id="652374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4090" name="Picture 6523740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85" w:rsidRDefault="00967485"/>
    <w:p w:rsidR="00967485" w:rsidRDefault="00967485"/>
    <w:p w:rsidR="00967485" w:rsidRPr="00967485" w:rsidRDefault="00967485"/>
    <w:p w:rsidR="00967485" w:rsidRDefault="00D84FD9">
      <w:pPr>
        <w:rPr>
          <w:b/>
          <w:bCs/>
        </w:rPr>
      </w:pPr>
      <w:r>
        <w:rPr>
          <w:b/>
          <w:bCs/>
        </w:rPr>
        <w:t>Ensemble Learning:</w:t>
      </w:r>
    </w:p>
    <w:p w:rsidR="00D84FD9" w:rsidRDefault="00D84FD9">
      <w:r w:rsidRPr="00D84FD9">
        <w:t>It is all about using a set of weak learner</w:t>
      </w:r>
      <w:r>
        <w:t>s/models for prediction.</w:t>
      </w:r>
    </w:p>
    <w:p w:rsidR="00D84FD9" w:rsidRDefault="00D84FD9"/>
    <w:p w:rsidR="00D84FD9" w:rsidRDefault="00D84FD9">
      <w:pPr>
        <w:rPr>
          <w:b/>
          <w:bCs/>
        </w:rPr>
      </w:pPr>
      <w:r>
        <w:t xml:space="preserve">There are 3 methods of </w:t>
      </w:r>
      <w:r>
        <w:rPr>
          <w:b/>
          <w:bCs/>
        </w:rPr>
        <w:t>Ensemble Learning</w:t>
      </w:r>
      <w:r>
        <w:rPr>
          <w:b/>
          <w:bCs/>
        </w:rPr>
        <w:t>:</w:t>
      </w:r>
    </w:p>
    <w:p w:rsidR="00D84FD9" w:rsidRDefault="00D84FD9" w:rsidP="00D84FD9">
      <w:pPr>
        <w:pStyle w:val="ListParagraph"/>
        <w:numPr>
          <w:ilvl w:val="0"/>
          <w:numId w:val="1"/>
        </w:numPr>
      </w:pPr>
      <w:r>
        <w:t>Bagging method</w:t>
      </w:r>
    </w:p>
    <w:p w:rsidR="00D84FD9" w:rsidRDefault="00D84FD9" w:rsidP="00D84FD9">
      <w:pPr>
        <w:pStyle w:val="ListParagraph"/>
        <w:numPr>
          <w:ilvl w:val="0"/>
          <w:numId w:val="1"/>
        </w:numPr>
      </w:pPr>
      <w:r>
        <w:t xml:space="preserve">Boosting </w:t>
      </w:r>
      <w:r>
        <w:t>method</w:t>
      </w:r>
    </w:p>
    <w:p w:rsidR="00D84FD9" w:rsidRDefault="00D84FD9" w:rsidP="00D84FD9">
      <w:pPr>
        <w:pStyle w:val="ListParagraph"/>
        <w:numPr>
          <w:ilvl w:val="0"/>
          <w:numId w:val="1"/>
        </w:numPr>
      </w:pPr>
      <w:r>
        <w:t xml:space="preserve">Stacking </w:t>
      </w:r>
      <w:r>
        <w:t>method</w:t>
      </w:r>
    </w:p>
    <w:p w:rsidR="00D84FD9" w:rsidRDefault="00D84FD9" w:rsidP="00D84FD9"/>
    <w:p w:rsidR="00967485" w:rsidRDefault="00D84FD9">
      <w:r w:rsidRPr="00D84FD9">
        <w:rPr>
          <w:b/>
          <w:bCs/>
        </w:rPr>
        <w:t>Bagging</w:t>
      </w:r>
      <w:r>
        <w:t xml:space="preserve"> </w:t>
      </w:r>
      <w:r>
        <w:sym w:font="Wingdings" w:char="F0E8"/>
      </w:r>
      <w:r>
        <w:t xml:space="preserve"> (Bootstrap aggregation)</w:t>
      </w:r>
    </w:p>
    <w:p w:rsidR="00D84FD9" w:rsidRDefault="00D84FD9" w:rsidP="00D84FD9">
      <w:pPr>
        <w:pStyle w:val="ListParagraph"/>
        <w:numPr>
          <w:ilvl w:val="0"/>
          <w:numId w:val="1"/>
        </w:numPr>
      </w:pPr>
      <w:r>
        <w:t xml:space="preserve"> Applicable for dealing with over-fitted model</w:t>
      </w:r>
    </w:p>
    <w:p w:rsidR="00D84FD9" w:rsidRDefault="00D84FD9" w:rsidP="00D84FD9">
      <w:r>
        <w:t>Example:</w:t>
      </w:r>
    </w:p>
    <w:p w:rsidR="00D84FD9" w:rsidRDefault="00D84FD9" w:rsidP="00D84FD9">
      <w:r>
        <w:t>In Classification [ Email Spam Classification]</w:t>
      </w:r>
    </w:p>
    <w:p w:rsidR="00D84FD9" w:rsidRDefault="00D84FD9" w:rsidP="00D84FD9">
      <w:r>
        <w:t xml:space="preserve"> Imagine we have a Dataset </w:t>
      </w:r>
      <w:r>
        <w:sym w:font="Wingdings" w:char="F0E8"/>
      </w:r>
      <w:r>
        <w:t xml:space="preserve"> 100 records.    Label </w:t>
      </w:r>
      <w:r>
        <w:sym w:font="Wingdings" w:char="F0E8"/>
      </w:r>
      <w:r>
        <w:t xml:space="preserve"> spam (50 records) | </w:t>
      </w:r>
      <w:proofErr w:type="gramStart"/>
      <w:r>
        <w:t>ham(</w:t>
      </w:r>
      <w:proofErr w:type="gramEnd"/>
      <w:r>
        <w:t>50 records</w:t>
      </w:r>
      <w:r>
        <w:t>)</w:t>
      </w:r>
    </w:p>
    <w:p w:rsidR="00D84FD9" w:rsidRDefault="00D84FD9" w:rsidP="00D84FD9"/>
    <w:p w:rsidR="00D84FD9" w:rsidRDefault="00D84FD9" w:rsidP="00D84FD9">
      <w:r>
        <w:t>In Bagging algorithm:</w:t>
      </w:r>
    </w:p>
    <w:p w:rsidR="00D84FD9" w:rsidRDefault="00D84FD9" w:rsidP="00D84FD9">
      <w:r>
        <w:t xml:space="preserve"> There are two questions need to be answered:</w:t>
      </w:r>
    </w:p>
    <w:p w:rsidR="00D84FD9" w:rsidRDefault="00D84FD9" w:rsidP="00D84FD9">
      <w:pPr>
        <w:pStyle w:val="ListParagraph"/>
        <w:numPr>
          <w:ilvl w:val="0"/>
          <w:numId w:val="3"/>
        </w:numPr>
      </w:pPr>
      <w:r>
        <w:t>How much learners/models you want?</w:t>
      </w:r>
    </w:p>
    <w:p w:rsidR="00D84FD9" w:rsidRDefault="00D84FD9" w:rsidP="00D84FD9">
      <w:pPr>
        <w:pStyle w:val="ListParagraph"/>
        <w:ind w:left="460"/>
      </w:pPr>
      <w:r>
        <w:t xml:space="preserve">    </w:t>
      </w:r>
      <w:proofErr w:type="spellStart"/>
      <w:r>
        <w:t>Number_estimators</w:t>
      </w:r>
      <w:proofErr w:type="spellEnd"/>
      <w:r>
        <w:t>: 5. [ we are creating 5 weak learners]</w:t>
      </w:r>
    </w:p>
    <w:p w:rsidR="00D84FD9" w:rsidRDefault="00D84FD9" w:rsidP="00D84FD9">
      <w:pPr>
        <w:pStyle w:val="ListParagraph"/>
        <w:ind w:left="460"/>
      </w:pPr>
    </w:p>
    <w:p w:rsidR="00D84FD9" w:rsidRDefault="00D84FD9" w:rsidP="00D84FD9">
      <w:pPr>
        <w:pStyle w:val="ListParagraph"/>
        <w:numPr>
          <w:ilvl w:val="0"/>
          <w:numId w:val="3"/>
        </w:numPr>
      </w:pPr>
      <w:r>
        <w:t>Which classification algorithm you want to use to create weak learners?</w:t>
      </w:r>
    </w:p>
    <w:p w:rsidR="00D84FD9" w:rsidRDefault="00D84FD9" w:rsidP="00D84FD9">
      <w:pPr>
        <w:pStyle w:val="ListParagraph"/>
        <w:ind w:left="460"/>
      </w:pPr>
      <w:r>
        <w:t>Assume: Logistic Regression</w:t>
      </w:r>
    </w:p>
    <w:p w:rsidR="00D84FD9" w:rsidRDefault="00D84FD9" w:rsidP="00D84FD9">
      <w:r>
        <w:t xml:space="preserve">  </w:t>
      </w:r>
    </w:p>
    <w:p w:rsidR="00D84FD9" w:rsidRDefault="00D84FD9" w:rsidP="00D84FD9"/>
    <w:p w:rsidR="00D84FD9" w:rsidRDefault="00D84FD9" w:rsidP="00D84FD9">
      <w:r>
        <w:lastRenderedPageBreak/>
        <w:t xml:space="preserve">Training Phase of Bagging </w:t>
      </w:r>
      <w:r>
        <w:t>algorithm</w:t>
      </w:r>
      <w:r>
        <w:t>:</w:t>
      </w:r>
    </w:p>
    <w:p w:rsidR="00D84FD9" w:rsidRDefault="00D84FD9" w:rsidP="00D84FD9"/>
    <w:p w:rsidR="00D84FD9" w:rsidRDefault="00D84FD9" w:rsidP="00D84FD9"/>
    <w:p w:rsidR="00D84FD9" w:rsidRDefault="00D84FD9" w:rsidP="00D84FD9">
      <w:pPr>
        <w:pStyle w:val="ListParagraph"/>
        <w:ind w:left="460"/>
      </w:pPr>
    </w:p>
    <w:p w:rsidR="00D84FD9" w:rsidRDefault="00D84FD9" w:rsidP="00D84FD9"/>
    <w:p w:rsidR="00967485" w:rsidRDefault="00D84FD9">
      <w:r>
        <w:rPr>
          <w:noProof/>
        </w:rPr>
        <w:drawing>
          <wp:inline distT="0" distB="0" distL="0" distR="0">
            <wp:extent cx="5943600" cy="2345055"/>
            <wp:effectExtent l="0" t="0" r="0" b="4445"/>
            <wp:docPr id="4891446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44692" name="Picture 4891446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D9" w:rsidRDefault="00D84FD9"/>
    <w:p w:rsidR="00D84FD9" w:rsidRDefault="00D84FD9"/>
    <w:p w:rsidR="00D84FD9" w:rsidRDefault="00D84FD9">
      <w:r>
        <w:t>When the dataset is provided to Logistic Regression, bagging algorithm by default will shuffle.</w:t>
      </w:r>
    </w:p>
    <w:p w:rsidR="00D84FD9" w:rsidRDefault="00D84FD9">
      <w:r>
        <w:t xml:space="preserve">Shuffling means playing with </w:t>
      </w:r>
      <w:proofErr w:type="spellStart"/>
      <w:r>
        <w:t>random_state</w:t>
      </w:r>
      <w:proofErr w:type="spellEnd"/>
      <w:r>
        <w:t>.</w:t>
      </w:r>
    </w:p>
    <w:p w:rsidR="00D84FD9" w:rsidRDefault="00D84FD9"/>
    <w:p w:rsidR="00D84FD9" w:rsidRDefault="00D84FD9">
      <w:r>
        <w:rPr>
          <w:noProof/>
        </w:rPr>
        <w:drawing>
          <wp:inline distT="0" distB="0" distL="0" distR="0">
            <wp:extent cx="5943600" cy="2609215"/>
            <wp:effectExtent l="0" t="0" r="0" b="0"/>
            <wp:docPr id="39134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4894" name="Picture 391348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D9" w:rsidRDefault="00D84FD9"/>
    <w:p w:rsidR="00D84FD9" w:rsidRDefault="00D84FD9"/>
    <w:p w:rsidR="00D84FD9" w:rsidRDefault="00D84FD9">
      <w:r>
        <w:t>The yellow box is actual single model. Inside this model, you have mini-models. It is the concept of bagging.</w:t>
      </w:r>
    </w:p>
    <w:p w:rsidR="00D84FD9" w:rsidRDefault="00D84FD9"/>
    <w:p w:rsidR="00D84FD9" w:rsidRDefault="00D84FD9"/>
    <w:p w:rsidR="00D84FD9" w:rsidRDefault="00D84FD9"/>
    <w:p w:rsidR="00D84FD9" w:rsidRDefault="00D84FD9">
      <w:r>
        <w:lastRenderedPageBreak/>
        <w:t>How does it work during prediction phase?</w:t>
      </w:r>
    </w:p>
    <w:p w:rsidR="00D84FD9" w:rsidRDefault="00D84FD9"/>
    <w:p w:rsidR="00D84FD9" w:rsidRDefault="00D84FD9">
      <w:r>
        <w:rPr>
          <w:noProof/>
        </w:rPr>
        <w:drawing>
          <wp:inline distT="0" distB="0" distL="0" distR="0">
            <wp:extent cx="5943600" cy="3528695"/>
            <wp:effectExtent l="0" t="0" r="0" b="1905"/>
            <wp:docPr id="464241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4114" name="Picture 464241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FD9" w:rsidRDefault="00D84FD9"/>
    <w:p w:rsidR="00D84FD9" w:rsidRDefault="00AA79CF">
      <w:r>
        <w:t>Internally, a set of weak learners are generated.  5 is a hyper parameter.</w:t>
      </w:r>
    </w:p>
    <w:p w:rsidR="00AA79CF" w:rsidRDefault="00AA79CF"/>
    <w:p w:rsidR="00AA79CF" w:rsidRDefault="00AA79CF">
      <w:r>
        <w:t>Prediction:</w:t>
      </w:r>
    </w:p>
    <w:p w:rsidR="00AA79CF" w:rsidRDefault="00AA79CF">
      <w:r>
        <w:t xml:space="preserve">  Feature </w:t>
      </w:r>
      <w:r>
        <w:sym w:font="Wingdings" w:char="F0E8"/>
      </w:r>
      <w:r>
        <w:t xml:space="preserve"> model </w:t>
      </w:r>
      <w:r>
        <w:sym w:font="Wingdings" w:char="F0E8"/>
      </w:r>
      <w:r>
        <w:t xml:space="preserve"> predicted output.</w:t>
      </w:r>
    </w:p>
    <w:p w:rsidR="00AA79CF" w:rsidRDefault="00AA79CF"/>
    <w:p w:rsidR="00AA79CF" w:rsidRDefault="00AA79CF">
      <w:r>
        <w:t>Bagging classifier (</w:t>
      </w:r>
      <w:proofErr w:type="spellStart"/>
      <w:r>
        <w:t>bcz</w:t>
      </w:r>
      <w:proofErr w:type="spellEnd"/>
      <w:r>
        <w:t xml:space="preserve"> it is use case of classification)</w:t>
      </w:r>
    </w:p>
    <w:p w:rsidR="00AA79CF" w:rsidRDefault="00AA79CF">
      <w:r>
        <w:t>Bagging is applicable to supervised-</w:t>
      </w:r>
      <w:proofErr w:type="gramStart"/>
      <w:r>
        <w:t>Learning(</w:t>
      </w:r>
      <w:proofErr w:type="gramEnd"/>
      <w:r>
        <w:t xml:space="preserve">Regression and </w:t>
      </w:r>
      <w:r>
        <w:t>classification</w:t>
      </w:r>
      <w:r>
        <w:t>)</w:t>
      </w:r>
    </w:p>
    <w:p w:rsidR="00AA79CF" w:rsidRDefault="00AA79CF"/>
    <w:p w:rsidR="00AA79CF" w:rsidRDefault="00AA79CF"/>
    <w:p w:rsidR="00AA79CF" w:rsidRDefault="00AA79CF"/>
    <w:p w:rsidR="00AA79CF" w:rsidRDefault="00AA79CF"/>
    <w:p w:rsidR="00AA79CF" w:rsidRDefault="00AA79CF" w:rsidP="00AA79CF">
      <w:r>
        <w:rPr>
          <w:noProof/>
        </w:rPr>
        <w:lastRenderedPageBreak/>
        <w:drawing>
          <wp:inline distT="0" distB="0" distL="0" distR="0">
            <wp:extent cx="5943600" cy="3412490"/>
            <wp:effectExtent l="0" t="0" r="0" b="3810"/>
            <wp:docPr id="86014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4902" name="Picture 860149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CF" w:rsidRDefault="00AA79CF"/>
    <w:p w:rsidR="00AA79CF" w:rsidRPr="00AA79CF" w:rsidRDefault="00AA79CF">
      <w:pPr>
        <w:rPr>
          <w:b/>
          <w:bCs/>
        </w:rPr>
      </w:pPr>
      <w:r w:rsidRPr="00AA79CF">
        <w:rPr>
          <w:b/>
          <w:bCs/>
        </w:rPr>
        <w:t xml:space="preserve">Training Phase in Bagging algorithms </w:t>
      </w:r>
    </w:p>
    <w:p w:rsidR="00AA79CF" w:rsidRDefault="00AA79CF">
      <w:r>
        <w:t>Goal is:  to train set of weak learners.</w:t>
      </w:r>
    </w:p>
    <w:p w:rsidR="00AA79CF" w:rsidRDefault="00AA79CF"/>
    <w:p w:rsidR="00AA79CF" w:rsidRDefault="00AA79CF" w:rsidP="00AA79CF">
      <w:pPr>
        <w:rPr>
          <w:b/>
          <w:bCs/>
        </w:rPr>
      </w:pPr>
      <w:r>
        <w:t xml:space="preserve">There are two </w:t>
      </w:r>
      <w:proofErr w:type="gramStart"/>
      <w:r>
        <w:t>method</w:t>
      </w:r>
      <w:proofErr w:type="gramEnd"/>
      <w:r>
        <w:t xml:space="preserve"> for </w:t>
      </w:r>
      <w:r w:rsidRPr="00AA79CF">
        <w:t>Training Phase in Bagging algorithms</w:t>
      </w:r>
      <w:r>
        <w:rPr>
          <w:b/>
          <w:bCs/>
        </w:rPr>
        <w:t>:</w:t>
      </w:r>
    </w:p>
    <w:p w:rsidR="00AA79CF" w:rsidRPr="00AA79CF" w:rsidRDefault="00AA79CF" w:rsidP="00AA79CF">
      <w:pPr>
        <w:rPr>
          <w:b/>
          <w:bCs/>
        </w:rPr>
      </w:pPr>
    </w:p>
    <w:p w:rsidR="00AA79CF" w:rsidRDefault="00AA79CF" w:rsidP="00AA79CF">
      <w:pPr>
        <w:pStyle w:val="ListParagraph"/>
        <w:numPr>
          <w:ilvl w:val="0"/>
          <w:numId w:val="4"/>
        </w:numPr>
      </w:pPr>
      <w:r>
        <w:t>Shuffling method</w:t>
      </w:r>
    </w:p>
    <w:p w:rsidR="00AA79CF" w:rsidRDefault="00AA79CF" w:rsidP="00AA79CF">
      <w:pPr>
        <w:pStyle w:val="ListParagraph"/>
        <w:numPr>
          <w:ilvl w:val="0"/>
          <w:numId w:val="4"/>
        </w:numPr>
      </w:pPr>
      <w:r>
        <w:t xml:space="preserve">Sampling </w:t>
      </w:r>
      <w:r>
        <w:t>method</w:t>
      </w:r>
    </w:p>
    <w:p w:rsidR="00AA79CF" w:rsidRDefault="00AA79CF"/>
    <w:p w:rsidR="00AA79CF" w:rsidRDefault="00AA79CF">
      <w:r>
        <w:rPr>
          <w:noProof/>
        </w:rPr>
        <w:drawing>
          <wp:inline distT="0" distB="0" distL="0" distR="0">
            <wp:extent cx="5943600" cy="3059430"/>
            <wp:effectExtent l="0" t="0" r="0" b="1270"/>
            <wp:docPr id="2122472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72187" name="Picture 21224721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CF" w:rsidRDefault="00AA79CF">
      <w:r>
        <w:rPr>
          <w:noProof/>
        </w:rPr>
        <w:lastRenderedPageBreak/>
        <w:drawing>
          <wp:inline distT="0" distB="0" distL="0" distR="0">
            <wp:extent cx="3557847" cy="1802871"/>
            <wp:effectExtent l="0" t="0" r="0" b="635"/>
            <wp:docPr id="8675839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83911" name="Picture 8675839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950" cy="18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CF" w:rsidRDefault="00AA79CF"/>
    <w:p w:rsidR="00AA79CF" w:rsidRDefault="003A3099">
      <w:r>
        <w:rPr>
          <w:noProof/>
        </w:rPr>
        <w:drawing>
          <wp:inline distT="0" distB="0" distL="0" distR="0">
            <wp:extent cx="5943600" cy="3112770"/>
            <wp:effectExtent l="0" t="0" r="0" b="0"/>
            <wp:docPr id="14806962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96226" name="Picture 14806962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99" w:rsidRDefault="003A3099"/>
    <w:p w:rsidR="003A3099" w:rsidRDefault="003A3099"/>
    <w:p w:rsidR="00DD00AF" w:rsidRDefault="00DD00AF"/>
    <w:p w:rsidR="00DD00AF" w:rsidRDefault="00DD00AF">
      <w:r>
        <w:rPr>
          <w:noProof/>
        </w:rPr>
        <w:lastRenderedPageBreak/>
        <w:drawing>
          <wp:inline distT="0" distB="0" distL="0" distR="0">
            <wp:extent cx="4447309" cy="2887424"/>
            <wp:effectExtent l="0" t="0" r="0" b="0"/>
            <wp:docPr id="14711828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82828" name="Picture 14711828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80" cy="29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AF" w:rsidRDefault="00DD00AF"/>
    <w:p w:rsidR="00DD00AF" w:rsidRDefault="00DD00AF"/>
    <w:sectPr w:rsidR="00DD00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57547"/>
    <w:multiLevelType w:val="hybridMultilevel"/>
    <w:tmpl w:val="A2B8FA74"/>
    <w:lvl w:ilvl="0" w:tplc="731677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9F4F49"/>
    <w:multiLevelType w:val="hybridMultilevel"/>
    <w:tmpl w:val="F2D0C454"/>
    <w:lvl w:ilvl="0" w:tplc="5A8C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29475D"/>
    <w:multiLevelType w:val="hybridMultilevel"/>
    <w:tmpl w:val="16CCCE36"/>
    <w:lvl w:ilvl="0" w:tplc="5A8C0B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532277"/>
    <w:multiLevelType w:val="hybridMultilevel"/>
    <w:tmpl w:val="756884DE"/>
    <w:lvl w:ilvl="0" w:tplc="6F4E8302">
      <w:start w:val="1"/>
      <w:numFmt w:val="decimal"/>
      <w:lvlText w:val="%1-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702440969">
    <w:abstractNumId w:val="0"/>
  </w:num>
  <w:num w:numId="2" w16cid:durableId="1308126849">
    <w:abstractNumId w:val="2"/>
  </w:num>
  <w:num w:numId="3" w16cid:durableId="247078321">
    <w:abstractNumId w:val="3"/>
  </w:num>
  <w:num w:numId="4" w16cid:durableId="1036390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485"/>
    <w:rsid w:val="003A3099"/>
    <w:rsid w:val="00967485"/>
    <w:rsid w:val="00AA79CF"/>
    <w:rsid w:val="00D84FD9"/>
    <w:rsid w:val="00DD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A13A61"/>
  <w15:chartTrackingRefBased/>
  <w15:docId w15:val="{118C02F2-E992-7248-82C7-26BF29D7F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554</Words>
  <Characters>3159</Characters>
  <Application>Microsoft Office Word</Application>
  <DocSecurity>0</DocSecurity>
  <Lines>26</Lines>
  <Paragraphs>7</Paragraphs>
  <ScaleCrop>false</ScaleCrop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2023-07-31T10:39:00Z</dcterms:created>
  <dcterms:modified xsi:type="dcterms:W3CDTF">2023-08-01T06:48:00Z</dcterms:modified>
</cp:coreProperties>
</file>