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85ECB" w14:textId="60C0C695" w:rsidR="00D37EE7" w:rsidRPr="00182FC1" w:rsidRDefault="00791A4F" w:rsidP="00791A4F">
      <w:pPr>
        <w:rPr>
          <w:rFonts w:ascii="Times New Roman" w:hAnsi="Times New Roman" w:cs="Times New Roman"/>
          <w:sz w:val="48"/>
          <w:szCs w:val="48"/>
        </w:rPr>
      </w:pPr>
      <w:r w:rsidRPr="00182FC1">
        <w:rPr>
          <w:rFonts w:ascii="Times New Roman" w:hAnsi="Times New Roman" w:cs="Times New Roman"/>
          <w:sz w:val="48"/>
          <w:szCs w:val="48"/>
        </w:rPr>
        <w:t>Global Carbon Emission Patterns</w:t>
      </w:r>
    </w:p>
    <w:p w14:paraId="367DE4BF" w14:textId="208122C5" w:rsidR="00791A4F" w:rsidRPr="00182FC1" w:rsidRDefault="00791A4F" w:rsidP="00791A4F">
      <w:pPr>
        <w:rPr>
          <w:rFonts w:ascii="Times New Roman" w:hAnsi="Times New Roman" w:cs="Times New Roman"/>
          <w:sz w:val="48"/>
          <w:szCs w:val="48"/>
        </w:rPr>
      </w:pPr>
      <w:r w:rsidRPr="00182FC1">
        <w:rPr>
          <w:rFonts w:ascii="Times New Roman" w:hAnsi="Times New Roman" w:cs="Times New Roman"/>
          <w:sz w:val="48"/>
          <w:szCs w:val="48"/>
        </w:rPr>
        <w:t>(COMP3125 Individual Project)</w:t>
      </w:r>
    </w:p>
    <w:p w14:paraId="1E3648F2" w14:textId="77777777" w:rsidR="00791A4F" w:rsidRPr="00182FC1" w:rsidRDefault="00791A4F" w:rsidP="00791A4F">
      <w:pPr>
        <w:rPr>
          <w:rFonts w:ascii="Times New Roman" w:hAnsi="Times New Roman" w:cs="Times New Roman"/>
          <w:sz w:val="18"/>
          <w:szCs w:val="18"/>
        </w:rPr>
      </w:pPr>
    </w:p>
    <w:p w14:paraId="7A443D0A" w14:textId="7E3DA6D6" w:rsidR="00791A4F" w:rsidRPr="00182FC1" w:rsidRDefault="00791A4F" w:rsidP="00791A4F">
      <w:pPr>
        <w:rPr>
          <w:rFonts w:ascii="Times New Roman" w:hAnsi="Times New Roman" w:cs="Times New Roman"/>
          <w:sz w:val="18"/>
          <w:szCs w:val="18"/>
        </w:rPr>
      </w:pPr>
      <w:r w:rsidRPr="00182FC1">
        <w:rPr>
          <w:rFonts w:ascii="Times New Roman" w:hAnsi="Times New Roman" w:cs="Times New Roman"/>
          <w:sz w:val="18"/>
          <w:szCs w:val="18"/>
        </w:rPr>
        <w:t>School of Computing and Data Science</w:t>
      </w:r>
    </w:p>
    <w:p w14:paraId="093CD82B" w14:textId="450246CF" w:rsidR="00791A4F" w:rsidRPr="00182FC1" w:rsidRDefault="00791A4F" w:rsidP="00791A4F">
      <w:pPr>
        <w:rPr>
          <w:rFonts w:ascii="Times New Roman" w:hAnsi="Times New Roman" w:cs="Times New Roman"/>
          <w:b/>
          <w:bCs/>
          <w:sz w:val="18"/>
          <w:szCs w:val="18"/>
        </w:rPr>
      </w:pPr>
      <w:r w:rsidRPr="00182FC1">
        <w:rPr>
          <w:rFonts w:ascii="Times New Roman" w:hAnsi="Times New Roman" w:cs="Times New Roman"/>
          <w:b/>
          <w:bCs/>
          <w:i/>
          <w:iCs/>
          <w:sz w:val="18"/>
          <w:szCs w:val="18"/>
        </w:rPr>
        <w:t xml:space="preserve">Abstract </w:t>
      </w:r>
      <w:r w:rsidRPr="00182FC1">
        <w:rPr>
          <w:rFonts w:ascii="Times New Roman" w:hAnsi="Times New Roman" w:cs="Times New Roman"/>
          <w:b/>
          <w:bCs/>
          <w:sz w:val="18"/>
          <w:szCs w:val="18"/>
        </w:rPr>
        <w:t>– Nowadays, carbon emissions is one of the most talked global concerns, which cause climate change</w:t>
      </w:r>
      <w:r w:rsidR="00D06FD2" w:rsidRPr="00182FC1">
        <w:rPr>
          <w:rFonts w:ascii="Times New Roman" w:hAnsi="Times New Roman" w:cs="Times New Roman"/>
          <w:b/>
          <w:bCs/>
          <w:sz w:val="18"/>
          <w:szCs w:val="18"/>
        </w:rPr>
        <w:t>,</w:t>
      </w:r>
      <w:r w:rsidRPr="00182FC1">
        <w:rPr>
          <w:rFonts w:ascii="Times New Roman" w:hAnsi="Times New Roman" w:cs="Times New Roman"/>
          <w:b/>
          <w:bCs/>
          <w:sz w:val="18"/>
          <w:szCs w:val="18"/>
        </w:rPr>
        <w:t xml:space="preserve"> </w:t>
      </w:r>
      <w:r w:rsidR="00D06FD2" w:rsidRPr="00182FC1">
        <w:rPr>
          <w:rFonts w:ascii="Times New Roman" w:hAnsi="Times New Roman" w:cs="Times New Roman"/>
          <w:b/>
          <w:bCs/>
          <w:sz w:val="18"/>
          <w:szCs w:val="18"/>
        </w:rPr>
        <w:t>influence environmental policies and economic sustainability. This project analyzes carbon emissions across various countries using datasets that contain carbon emissions and GDP figures. The goal of this project is to analyze patterns between economic growth and emissions, and categorize countries based on their carbon footprint.</w:t>
      </w:r>
    </w:p>
    <w:p w14:paraId="1313AFDE" w14:textId="196F09DE" w:rsidR="00D06FD2" w:rsidRPr="00182FC1" w:rsidRDefault="00D06FD2" w:rsidP="00791A4F">
      <w:pPr>
        <w:rPr>
          <w:rFonts w:ascii="Times New Roman" w:hAnsi="Times New Roman" w:cs="Times New Roman"/>
          <w:b/>
          <w:bCs/>
          <w:sz w:val="18"/>
          <w:szCs w:val="18"/>
        </w:rPr>
      </w:pPr>
      <w:r w:rsidRPr="00182FC1">
        <w:rPr>
          <w:rFonts w:ascii="Times New Roman" w:hAnsi="Times New Roman" w:cs="Times New Roman"/>
          <w:b/>
          <w:bCs/>
          <w:sz w:val="18"/>
          <w:szCs w:val="18"/>
        </w:rPr>
        <w:t xml:space="preserve">With the help of Python, we will use statistical analysis, data visualization and machine learning techniques such as linear regression and K-means clustering to analyze results. The study highlights a big difference in emission per capita, the relationship between GDP and CO2 emissions. The results will offer great </w:t>
      </w:r>
      <w:proofErr w:type="gramStart"/>
      <w:r w:rsidRPr="00182FC1">
        <w:rPr>
          <w:rFonts w:ascii="Times New Roman" w:hAnsi="Times New Roman" w:cs="Times New Roman"/>
          <w:b/>
          <w:bCs/>
          <w:sz w:val="18"/>
          <w:szCs w:val="18"/>
        </w:rPr>
        <w:t>source</w:t>
      </w:r>
      <w:proofErr w:type="gramEnd"/>
      <w:r w:rsidRPr="00182FC1">
        <w:rPr>
          <w:rFonts w:ascii="Times New Roman" w:hAnsi="Times New Roman" w:cs="Times New Roman"/>
          <w:b/>
          <w:bCs/>
          <w:sz w:val="18"/>
          <w:szCs w:val="18"/>
        </w:rPr>
        <w:t xml:space="preserve"> of knowledge for policymakers, researchers and economists.</w:t>
      </w:r>
    </w:p>
    <w:p w14:paraId="767EC542" w14:textId="491BE8DA" w:rsidR="00D06FD2" w:rsidRPr="00182FC1" w:rsidRDefault="00D06FD2" w:rsidP="00791A4F">
      <w:pPr>
        <w:rPr>
          <w:rFonts w:ascii="Times New Roman" w:hAnsi="Times New Roman" w:cs="Times New Roman"/>
          <w:b/>
          <w:bCs/>
          <w:sz w:val="18"/>
          <w:szCs w:val="18"/>
        </w:rPr>
      </w:pPr>
      <w:r w:rsidRPr="00182FC1">
        <w:rPr>
          <w:rFonts w:ascii="Times New Roman" w:hAnsi="Times New Roman" w:cs="Times New Roman"/>
          <w:b/>
          <w:bCs/>
          <w:sz w:val="18"/>
          <w:szCs w:val="18"/>
        </w:rPr>
        <w:t>Keywords: CO₂ emissions, GDP, climate change, data analysis, machine learning</w:t>
      </w:r>
    </w:p>
    <w:p w14:paraId="42F75A48" w14:textId="183F6D0C" w:rsidR="00182FC1" w:rsidRPr="00182FC1" w:rsidRDefault="00AD049B" w:rsidP="00182FC1">
      <w:pPr>
        <w:jc w:val="center"/>
        <w:rPr>
          <w:rFonts w:ascii="Times New Roman" w:hAnsi="Times New Roman" w:cs="Times New Roman"/>
          <w:b/>
          <w:bCs/>
          <w:sz w:val="46"/>
          <w:szCs w:val="46"/>
        </w:rPr>
      </w:pPr>
      <w:r w:rsidRPr="00182FC1">
        <w:rPr>
          <w:rFonts w:ascii="Times New Roman" w:hAnsi="Times New Roman" w:cs="Times New Roman"/>
          <w:b/>
          <w:bCs/>
          <w:sz w:val="46"/>
          <w:szCs w:val="46"/>
        </w:rPr>
        <w:t>Introduction (</w:t>
      </w:r>
      <w:r w:rsidR="00182FC1" w:rsidRPr="00182FC1">
        <w:rPr>
          <w:rFonts w:ascii="Times New Roman" w:hAnsi="Times New Roman" w:cs="Times New Roman"/>
          <w:b/>
          <w:bCs/>
          <w:sz w:val="46"/>
          <w:szCs w:val="46"/>
        </w:rPr>
        <w:t>H</w:t>
      </w:r>
      <w:r w:rsidR="00D3206A">
        <w:rPr>
          <w:rFonts w:ascii="Times New Roman" w:hAnsi="Times New Roman" w:cs="Times New Roman"/>
          <w:b/>
          <w:bCs/>
          <w:sz w:val="46"/>
          <w:szCs w:val="46"/>
        </w:rPr>
        <w:t>eading</w:t>
      </w:r>
      <w:r w:rsidR="00182FC1" w:rsidRPr="00182FC1">
        <w:rPr>
          <w:rFonts w:ascii="Times New Roman" w:hAnsi="Times New Roman" w:cs="Times New Roman"/>
          <w:b/>
          <w:bCs/>
          <w:sz w:val="46"/>
          <w:szCs w:val="46"/>
        </w:rPr>
        <w:t xml:space="preserve"> 1)</w:t>
      </w:r>
    </w:p>
    <w:p w14:paraId="4C7C2F18" w14:textId="40BBB24D" w:rsidR="00182FC1" w:rsidRDefault="00FF4841" w:rsidP="00182FC1">
      <w:pPr>
        <w:rPr>
          <w:rFonts w:ascii="Times New Roman" w:hAnsi="Times New Roman" w:cs="Times New Roman"/>
        </w:rPr>
      </w:pPr>
      <w:r>
        <w:rPr>
          <w:rFonts w:ascii="Times New Roman" w:hAnsi="Times New Roman" w:cs="Times New Roman"/>
        </w:rPr>
        <w:t>The Industrial revolution changed everything in the world. With the invention of internal combustion engines</w:t>
      </w:r>
      <w:r w:rsidR="00D3206A">
        <w:rPr>
          <w:rFonts w:ascii="Times New Roman" w:hAnsi="Times New Roman" w:cs="Times New Roman"/>
        </w:rPr>
        <w:t>,</w:t>
      </w:r>
      <w:r>
        <w:rPr>
          <w:rFonts w:ascii="Times New Roman" w:hAnsi="Times New Roman" w:cs="Times New Roman"/>
        </w:rPr>
        <w:t xml:space="preserve"> as wood, peat and coal were not efficient enough</w:t>
      </w:r>
      <w:r w:rsidR="00D3206A">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need</w:t>
      </w:r>
      <w:proofErr w:type="gramEnd"/>
      <w:r>
        <w:rPr>
          <w:rFonts w:ascii="Times New Roman" w:hAnsi="Times New Roman" w:cs="Times New Roman"/>
        </w:rPr>
        <w:t xml:space="preserve"> for more efficient and versatile fuel type</w:t>
      </w:r>
      <w:r w:rsidR="00D3206A">
        <w:rPr>
          <w:rFonts w:ascii="Times New Roman" w:hAnsi="Times New Roman" w:cs="Times New Roman"/>
        </w:rPr>
        <w:t>s</w:t>
      </w:r>
      <w:r>
        <w:rPr>
          <w:rFonts w:ascii="Times New Roman" w:hAnsi="Times New Roman" w:cs="Times New Roman"/>
        </w:rPr>
        <w:t xml:space="preserve"> arose. As petroleum was more efficient and easily transportable, it became the main fuel type </w:t>
      </w:r>
      <w:r w:rsidR="00D3206A">
        <w:rPr>
          <w:rFonts w:ascii="Times New Roman" w:hAnsi="Times New Roman" w:cs="Times New Roman"/>
        </w:rPr>
        <w:t>all over the world</w:t>
      </w:r>
      <w:r>
        <w:rPr>
          <w:rFonts w:ascii="Times New Roman" w:hAnsi="Times New Roman" w:cs="Times New Roman"/>
        </w:rPr>
        <w:t xml:space="preserve"> very soon. With the oil boom countries with huge oil reserves started to extract the oil in huge amounts. However, even though it was very efficient as a fuel type, it was very dangerous for nature. This individual project aims to analyze the relationship between </w:t>
      </w:r>
      <w:r w:rsidR="00D3206A">
        <w:rPr>
          <w:rFonts w:ascii="Times New Roman" w:hAnsi="Times New Roman" w:cs="Times New Roman"/>
        </w:rPr>
        <w:t>the biggest</w:t>
      </w:r>
      <w:r>
        <w:rPr>
          <w:rFonts w:ascii="Times New Roman" w:hAnsi="Times New Roman" w:cs="Times New Roman"/>
        </w:rPr>
        <w:t xml:space="preserve"> carbon emitters and their GDP.</w:t>
      </w:r>
    </w:p>
    <w:p w14:paraId="43D66981" w14:textId="77777777" w:rsidR="00D3206A" w:rsidRDefault="00D3206A" w:rsidP="00182FC1">
      <w:pPr>
        <w:rPr>
          <w:rFonts w:ascii="Times New Roman" w:hAnsi="Times New Roman" w:cs="Times New Roman"/>
        </w:rPr>
      </w:pPr>
    </w:p>
    <w:p w14:paraId="22843253" w14:textId="5E082871" w:rsidR="00D3206A" w:rsidRPr="00D3206A" w:rsidRDefault="00D3206A" w:rsidP="00D3206A">
      <w:pPr>
        <w:jc w:val="center"/>
        <w:rPr>
          <w:rFonts w:ascii="Times New Roman" w:hAnsi="Times New Roman" w:cs="Times New Roman"/>
          <w:b/>
          <w:bCs/>
          <w:sz w:val="46"/>
          <w:szCs w:val="46"/>
        </w:rPr>
      </w:pPr>
      <w:r w:rsidRPr="00D3206A">
        <w:rPr>
          <w:rFonts w:ascii="Times New Roman" w:hAnsi="Times New Roman" w:cs="Times New Roman"/>
          <w:b/>
          <w:bCs/>
          <w:sz w:val="46"/>
          <w:szCs w:val="46"/>
        </w:rPr>
        <w:t>Datasets</w:t>
      </w:r>
    </w:p>
    <w:p w14:paraId="3A13C6A4" w14:textId="6EC10993" w:rsidR="00D3206A" w:rsidRDefault="00D3206A" w:rsidP="00D3206A">
      <w:pPr>
        <w:pStyle w:val="ListParagraph"/>
        <w:numPr>
          <w:ilvl w:val="0"/>
          <w:numId w:val="1"/>
        </w:numPr>
        <w:rPr>
          <w:rFonts w:ascii="Times New Roman" w:hAnsi="Times New Roman" w:cs="Times New Roman"/>
        </w:rPr>
      </w:pPr>
      <w:r>
        <w:rPr>
          <w:rFonts w:ascii="Times New Roman" w:hAnsi="Times New Roman" w:cs="Times New Roman"/>
        </w:rPr>
        <w:t xml:space="preserve">Source of </w:t>
      </w:r>
      <w:proofErr w:type="gramStart"/>
      <w:r>
        <w:rPr>
          <w:rFonts w:ascii="Times New Roman" w:hAnsi="Times New Roman" w:cs="Times New Roman"/>
        </w:rPr>
        <w:t>dataset(</w:t>
      </w:r>
      <w:proofErr w:type="gramEnd"/>
      <w:r>
        <w:rPr>
          <w:rFonts w:ascii="Times New Roman" w:hAnsi="Times New Roman" w:cs="Times New Roman"/>
        </w:rPr>
        <w:t>Heading 2)</w:t>
      </w:r>
    </w:p>
    <w:p w14:paraId="140A3C35" w14:textId="77733598" w:rsidR="00D3206A" w:rsidRDefault="00D3206A" w:rsidP="00D3206A">
      <w:pPr>
        <w:ind w:left="360"/>
        <w:rPr>
          <w:rFonts w:ascii="Times New Roman" w:hAnsi="Times New Roman" w:cs="Times New Roman"/>
        </w:rPr>
      </w:pPr>
      <w:r>
        <w:rPr>
          <w:rFonts w:ascii="Times New Roman" w:hAnsi="Times New Roman" w:cs="Times New Roman"/>
        </w:rPr>
        <w:t xml:space="preserve">In this project I used 2 datasets. I obtained CO2 emissions dataset from Kaggle, and GDP per country dataset from MarketWatch. </w:t>
      </w:r>
      <w:proofErr w:type="gramStart"/>
      <w:r>
        <w:rPr>
          <w:rFonts w:ascii="Times New Roman" w:hAnsi="Times New Roman" w:cs="Times New Roman"/>
        </w:rPr>
        <w:t>Both of these</w:t>
      </w:r>
      <w:proofErr w:type="gramEnd"/>
      <w:r>
        <w:rPr>
          <w:rFonts w:ascii="Times New Roman" w:hAnsi="Times New Roman" w:cs="Times New Roman"/>
        </w:rPr>
        <w:t xml:space="preserve"> sources are credible and widely used. Here is more information:</w:t>
      </w:r>
    </w:p>
    <w:p w14:paraId="02EB72C0" w14:textId="306F4408" w:rsidR="00D3206A" w:rsidRDefault="00D3206A" w:rsidP="00D3206A">
      <w:pPr>
        <w:pStyle w:val="ListParagraph"/>
        <w:numPr>
          <w:ilvl w:val="0"/>
          <w:numId w:val="2"/>
        </w:numPr>
        <w:rPr>
          <w:rFonts w:ascii="Times New Roman" w:hAnsi="Times New Roman" w:cs="Times New Roman"/>
        </w:rPr>
      </w:pPr>
      <w:r>
        <w:rPr>
          <w:rFonts w:ascii="Times New Roman" w:hAnsi="Times New Roman" w:cs="Times New Roman"/>
        </w:rPr>
        <w:t xml:space="preserve">Carbon Emissions by country </w:t>
      </w:r>
      <w:r w:rsidR="001848C1">
        <w:rPr>
          <w:rFonts w:ascii="Times New Roman" w:hAnsi="Times New Roman" w:cs="Times New Roman"/>
        </w:rPr>
        <w:t>–</w:t>
      </w:r>
      <w:r>
        <w:rPr>
          <w:rFonts w:ascii="Times New Roman" w:hAnsi="Times New Roman" w:cs="Times New Roman"/>
        </w:rPr>
        <w:t xml:space="preserve"> </w:t>
      </w:r>
      <w:r w:rsidR="001848C1">
        <w:rPr>
          <w:rFonts w:ascii="Times New Roman" w:hAnsi="Times New Roman" w:cs="Times New Roman"/>
        </w:rPr>
        <w:t>From 1990 to 2019</w:t>
      </w:r>
    </w:p>
    <w:p w14:paraId="6B492BD4" w14:textId="4650D86E" w:rsidR="001848C1" w:rsidRDefault="001848C1" w:rsidP="00D3206A">
      <w:pPr>
        <w:pStyle w:val="ListParagraph"/>
        <w:numPr>
          <w:ilvl w:val="0"/>
          <w:numId w:val="2"/>
        </w:numPr>
        <w:rPr>
          <w:rFonts w:ascii="Times New Roman" w:hAnsi="Times New Roman" w:cs="Times New Roman"/>
        </w:rPr>
      </w:pPr>
      <w:r>
        <w:rPr>
          <w:rFonts w:ascii="Times New Roman" w:hAnsi="Times New Roman" w:cs="Times New Roman"/>
        </w:rPr>
        <w:t>Gross Domestic Product by country – From 1960 to 2023</w:t>
      </w:r>
    </w:p>
    <w:p w14:paraId="274A5A0B" w14:textId="77777777" w:rsidR="001848C1" w:rsidRDefault="001848C1" w:rsidP="001848C1">
      <w:pPr>
        <w:pStyle w:val="ListParagraph"/>
        <w:rPr>
          <w:rFonts w:ascii="Times New Roman" w:hAnsi="Times New Roman" w:cs="Times New Roman"/>
        </w:rPr>
      </w:pPr>
    </w:p>
    <w:p w14:paraId="789C81BE" w14:textId="2F01ED0F" w:rsidR="001848C1" w:rsidRDefault="001848C1" w:rsidP="001848C1">
      <w:pPr>
        <w:pStyle w:val="ListParagraph"/>
        <w:numPr>
          <w:ilvl w:val="0"/>
          <w:numId w:val="1"/>
        </w:numPr>
        <w:rPr>
          <w:rFonts w:ascii="Times New Roman" w:hAnsi="Times New Roman" w:cs="Times New Roman"/>
        </w:rPr>
      </w:pPr>
      <w:r>
        <w:rPr>
          <w:rFonts w:ascii="Times New Roman" w:hAnsi="Times New Roman" w:cs="Times New Roman"/>
        </w:rPr>
        <w:t>Characteristics of datasets</w:t>
      </w:r>
    </w:p>
    <w:p w14:paraId="5319C5D3" w14:textId="5CF071B7" w:rsidR="001848C1" w:rsidRDefault="001848C1" w:rsidP="001848C1">
      <w:pPr>
        <w:ind w:left="360"/>
        <w:rPr>
          <w:rFonts w:ascii="Times New Roman" w:hAnsi="Times New Roman" w:cs="Times New Roman"/>
        </w:rPr>
      </w:pPr>
      <w:r>
        <w:rPr>
          <w:rFonts w:ascii="Times New Roman" w:hAnsi="Times New Roman" w:cs="Times New Roman"/>
        </w:rPr>
        <w:lastRenderedPageBreak/>
        <w:t>Both datasets were downloaded in .csv format. GDP by country dataset needed some preprocessing.</w:t>
      </w:r>
    </w:p>
    <w:tbl>
      <w:tblPr>
        <w:tblStyle w:val="TableGrid"/>
        <w:tblW w:w="0" w:type="auto"/>
        <w:tblInd w:w="360" w:type="dxa"/>
        <w:tblLook w:val="04A0" w:firstRow="1" w:lastRow="0" w:firstColumn="1" w:lastColumn="0" w:noHBand="0" w:noVBand="1"/>
      </w:tblPr>
      <w:tblGrid>
        <w:gridCol w:w="2246"/>
        <w:gridCol w:w="2248"/>
        <w:gridCol w:w="2238"/>
        <w:gridCol w:w="2258"/>
      </w:tblGrid>
      <w:tr w:rsidR="00434777" w:rsidRPr="001848C1" w14:paraId="487FF91A" w14:textId="77777777" w:rsidTr="001848C1">
        <w:tc>
          <w:tcPr>
            <w:tcW w:w="2337" w:type="dxa"/>
          </w:tcPr>
          <w:p w14:paraId="3F2C7937" w14:textId="2A576E9E" w:rsidR="001848C1" w:rsidRPr="001848C1" w:rsidRDefault="001848C1" w:rsidP="001848C1">
            <w:pPr>
              <w:rPr>
                <w:rFonts w:ascii="Times New Roman" w:hAnsi="Times New Roman" w:cs="Times New Roman"/>
                <w:b/>
                <w:bCs/>
              </w:rPr>
            </w:pPr>
            <w:r w:rsidRPr="001848C1">
              <w:rPr>
                <w:rFonts w:ascii="Times New Roman" w:hAnsi="Times New Roman" w:cs="Times New Roman"/>
                <w:b/>
                <w:bCs/>
              </w:rPr>
              <w:t>Dataset</w:t>
            </w:r>
          </w:p>
        </w:tc>
        <w:tc>
          <w:tcPr>
            <w:tcW w:w="2337" w:type="dxa"/>
          </w:tcPr>
          <w:p w14:paraId="283317B0" w14:textId="44ECE9C5" w:rsidR="001848C1" w:rsidRPr="001848C1" w:rsidRDefault="001848C1" w:rsidP="001848C1">
            <w:pPr>
              <w:rPr>
                <w:rFonts w:ascii="Times New Roman" w:hAnsi="Times New Roman" w:cs="Times New Roman"/>
                <w:b/>
                <w:bCs/>
              </w:rPr>
            </w:pPr>
            <w:r w:rsidRPr="001848C1">
              <w:rPr>
                <w:rFonts w:ascii="Times New Roman" w:hAnsi="Times New Roman" w:cs="Times New Roman"/>
                <w:b/>
                <w:bCs/>
              </w:rPr>
              <w:t>Variables</w:t>
            </w:r>
          </w:p>
        </w:tc>
        <w:tc>
          <w:tcPr>
            <w:tcW w:w="2338" w:type="dxa"/>
          </w:tcPr>
          <w:p w14:paraId="4B207335" w14:textId="3138D41E" w:rsidR="001848C1" w:rsidRPr="001848C1" w:rsidRDefault="001848C1" w:rsidP="001848C1">
            <w:pPr>
              <w:rPr>
                <w:rFonts w:ascii="Times New Roman" w:hAnsi="Times New Roman" w:cs="Times New Roman"/>
                <w:b/>
                <w:bCs/>
              </w:rPr>
            </w:pPr>
            <w:r w:rsidRPr="001848C1">
              <w:rPr>
                <w:rFonts w:ascii="Times New Roman" w:hAnsi="Times New Roman" w:cs="Times New Roman"/>
                <w:b/>
                <w:bCs/>
              </w:rPr>
              <w:t>Units</w:t>
            </w:r>
          </w:p>
        </w:tc>
        <w:tc>
          <w:tcPr>
            <w:tcW w:w="2338" w:type="dxa"/>
          </w:tcPr>
          <w:p w14:paraId="36F0A1E7" w14:textId="51D792E0" w:rsidR="001848C1" w:rsidRPr="001848C1" w:rsidRDefault="001848C1" w:rsidP="001848C1">
            <w:pPr>
              <w:rPr>
                <w:rFonts w:ascii="Times New Roman" w:hAnsi="Times New Roman" w:cs="Times New Roman"/>
                <w:b/>
                <w:bCs/>
              </w:rPr>
            </w:pPr>
            <w:r w:rsidRPr="001848C1">
              <w:rPr>
                <w:rFonts w:ascii="Times New Roman" w:hAnsi="Times New Roman" w:cs="Times New Roman"/>
                <w:b/>
                <w:bCs/>
              </w:rPr>
              <w:t>Processing steps</w:t>
            </w:r>
          </w:p>
        </w:tc>
      </w:tr>
      <w:tr w:rsidR="00434777" w14:paraId="66DD9712" w14:textId="77777777" w:rsidTr="001848C1">
        <w:tc>
          <w:tcPr>
            <w:tcW w:w="2337" w:type="dxa"/>
          </w:tcPr>
          <w:p w14:paraId="708440A5" w14:textId="5EC7D90C" w:rsidR="001848C1" w:rsidRPr="001848C1" w:rsidRDefault="001848C1" w:rsidP="001848C1">
            <w:pPr>
              <w:rPr>
                <w:rFonts w:ascii="Times New Roman" w:hAnsi="Times New Roman" w:cs="Times New Roman"/>
              </w:rPr>
            </w:pPr>
            <w:r>
              <w:rPr>
                <w:rFonts w:ascii="Times New Roman" w:hAnsi="Times New Roman" w:cs="Times New Roman"/>
              </w:rPr>
              <w:t>CO</w:t>
            </w:r>
            <w:r>
              <w:rPr>
                <w:rFonts w:ascii="Times New Roman" w:hAnsi="Times New Roman" w:cs="Times New Roman"/>
                <w:vertAlign w:val="subscript"/>
              </w:rPr>
              <w:t xml:space="preserve">2 </w:t>
            </w:r>
            <w:r>
              <w:rPr>
                <w:rFonts w:ascii="Times New Roman" w:hAnsi="Times New Roman" w:cs="Times New Roman"/>
              </w:rPr>
              <w:t>emissions by country</w:t>
            </w:r>
          </w:p>
        </w:tc>
        <w:tc>
          <w:tcPr>
            <w:tcW w:w="2337" w:type="dxa"/>
          </w:tcPr>
          <w:p w14:paraId="1CB0F0DB" w14:textId="4C0FE50A" w:rsidR="001848C1" w:rsidRDefault="00434777" w:rsidP="001848C1">
            <w:pPr>
              <w:rPr>
                <w:rFonts w:ascii="Times New Roman" w:hAnsi="Times New Roman" w:cs="Times New Roman"/>
              </w:rPr>
            </w:pPr>
            <w:r w:rsidRPr="00434777">
              <w:rPr>
                <w:rFonts w:ascii="Times New Roman" w:hAnsi="Times New Roman" w:cs="Times New Roman"/>
              </w:rPr>
              <w:t>Country,</w:t>
            </w:r>
            <w:r>
              <w:rPr>
                <w:rFonts w:ascii="Times New Roman" w:hAnsi="Times New Roman" w:cs="Times New Roman"/>
              </w:rPr>
              <w:t xml:space="preserve"> </w:t>
            </w:r>
            <w:r w:rsidRPr="00434777">
              <w:rPr>
                <w:rFonts w:ascii="Times New Roman" w:hAnsi="Times New Roman" w:cs="Times New Roman"/>
              </w:rPr>
              <w:t>Region,</w:t>
            </w:r>
            <w:r>
              <w:rPr>
                <w:rFonts w:ascii="Times New Roman" w:hAnsi="Times New Roman" w:cs="Times New Roman"/>
              </w:rPr>
              <w:t xml:space="preserve"> </w:t>
            </w:r>
            <w:r w:rsidRPr="00434777">
              <w:rPr>
                <w:rFonts w:ascii="Times New Roman" w:hAnsi="Times New Roman" w:cs="Times New Roman"/>
              </w:rPr>
              <w:t>Date</w:t>
            </w:r>
          </w:p>
        </w:tc>
        <w:tc>
          <w:tcPr>
            <w:tcW w:w="2338" w:type="dxa"/>
          </w:tcPr>
          <w:p w14:paraId="4B14BF39" w14:textId="18D28DC5" w:rsidR="001848C1" w:rsidRDefault="00434777" w:rsidP="001848C1">
            <w:pPr>
              <w:rPr>
                <w:rFonts w:ascii="Times New Roman" w:hAnsi="Times New Roman" w:cs="Times New Roman"/>
              </w:rPr>
            </w:pPr>
            <w:r w:rsidRPr="00434777">
              <w:rPr>
                <w:rFonts w:ascii="Times New Roman" w:hAnsi="Times New Roman" w:cs="Times New Roman"/>
              </w:rPr>
              <w:t>Kilotons of Co2,</w:t>
            </w:r>
            <w:r>
              <w:rPr>
                <w:rFonts w:ascii="Times New Roman" w:hAnsi="Times New Roman" w:cs="Times New Roman"/>
              </w:rPr>
              <w:t xml:space="preserve"> </w:t>
            </w:r>
            <w:r w:rsidRPr="00434777">
              <w:rPr>
                <w:rFonts w:ascii="Times New Roman" w:hAnsi="Times New Roman" w:cs="Times New Roman"/>
              </w:rPr>
              <w:t>Metric Tons Per Capita</w:t>
            </w:r>
          </w:p>
        </w:tc>
        <w:tc>
          <w:tcPr>
            <w:tcW w:w="2338" w:type="dxa"/>
          </w:tcPr>
          <w:p w14:paraId="75F8DA5A" w14:textId="21330EB9" w:rsidR="001848C1" w:rsidRDefault="00434777" w:rsidP="001848C1">
            <w:pPr>
              <w:rPr>
                <w:rFonts w:ascii="Times New Roman" w:hAnsi="Times New Roman" w:cs="Times New Roman"/>
              </w:rPr>
            </w:pPr>
            <w:r>
              <w:rPr>
                <w:rFonts w:ascii="Times New Roman" w:hAnsi="Times New Roman" w:cs="Times New Roman"/>
              </w:rPr>
              <w:t>None</w:t>
            </w:r>
          </w:p>
        </w:tc>
      </w:tr>
      <w:tr w:rsidR="00434777" w14:paraId="42F5830E" w14:textId="77777777" w:rsidTr="001848C1">
        <w:tc>
          <w:tcPr>
            <w:tcW w:w="2337" w:type="dxa"/>
          </w:tcPr>
          <w:p w14:paraId="5DF9686D" w14:textId="70A18E3D" w:rsidR="001848C1" w:rsidRDefault="001848C1" w:rsidP="001848C1">
            <w:pPr>
              <w:rPr>
                <w:rFonts w:ascii="Times New Roman" w:hAnsi="Times New Roman" w:cs="Times New Roman"/>
              </w:rPr>
            </w:pPr>
            <w:r>
              <w:rPr>
                <w:rFonts w:ascii="Times New Roman" w:hAnsi="Times New Roman" w:cs="Times New Roman"/>
              </w:rPr>
              <w:t>GDP per country</w:t>
            </w:r>
          </w:p>
        </w:tc>
        <w:tc>
          <w:tcPr>
            <w:tcW w:w="2337" w:type="dxa"/>
          </w:tcPr>
          <w:p w14:paraId="4428041A" w14:textId="5D7B7F99" w:rsidR="001848C1" w:rsidRDefault="00434777" w:rsidP="001848C1">
            <w:pPr>
              <w:rPr>
                <w:rFonts w:ascii="Times New Roman" w:hAnsi="Times New Roman" w:cs="Times New Roman"/>
              </w:rPr>
            </w:pPr>
            <w:r>
              <w:rPr>
                <w:rFonts w:ascii="Times New Roman" w:hAnsi="Times New Roman" w:cs="Times New Roman"/>
              </w:rPr>
              <w:t>Country name and code, Indicator name and code, years</w:t>
            </w:r>
          </w:p>
        </w:tc>
        <w:tc>
          <w:tcPr>
            <w:tcW w:w="2338" w:type="dxa"/>
          </w:tcPr>
          <w:p w14:paraId="4E321F81" w14:textId="65E8CBD4" w:rsidR="001848C1" w:rsidRDefault="00434777" w:rsidP="001848C1">
            <w:pPr>
              <w:rPr>
                <w:rFonts w:ascii="Times New Roman" w:hAnsi="Times New Roman" w:cs="Times New Roman"/>
              </w:rPr>
            </w:pPr>
            <w:r>
              <w:rPr>
                <w:rFonts w:ascii="Times New Roman" w:hAnsi="Times New Roman" w:cs="Times New Roman"/>
              </w:rPr>
              <w:t>Dollar amount</w:t>
            </w:r>
          </w:p>
        </w:tc>
        <w:tc>
          <w:tcPr>
            <w:tcW w:w="2338" w:type="dxa"/>
          </w:tcPr>
          <w:p w14:paraId="73EF6B55" w14:textId="62A3E151" w:rsidR="001848C1" w:rsidRDefault="00434777" w:rsidP="001848C1">
            <w:pPr>
              <w:rPr>
                <w:rFonts w:ascii="Times New Roman" w:hAnsi="Times New Roman" w:cs="Times New Roman"/>
              </w:rPr>
            </w:pPr>
            <w:r>
              <w:rPr>
                <w:rFonts w:ascii="Times New Roman" w:hAnsi="Times New Roman" w:cs="Times New Roman"/>
              </w:rPr>
              <w:t>Skipped first 4 rows</w:t>
            </w:r>
          </w:p>
        </w:tc>
      </w:tr>
    </w:tbl>
    <w:p w14:paraId="3ECFDCE6" w14:textId="77777777" w:rsidR="001848C1" w:rsidRDefault="001848C1" w:rsidP="001848C1">
      <w:pPr>
        <w:ind w:left="360"/>
        <w:rPr>
          <w:rFonts w:ascii="Times New Roman" w:hAnsi="Times New Roman" w:cs="Times New Roman"/>
        </w:rPr>
      </w:pPr>
    </w:p>
    <w:p w14:paraId="49D3DB77" w14:textId="705371C7" w:rsidR="00434777" w:rsidRDefault="00434777" w:rsidP="001848C1">
      <w:pPr>
        <w:ind w:left="360"/>
        <w:rPr>
          <w:rFonts w:ascii="Times New Roman" w:hAnsi="Times New Roman" w:cs="Times New Roman"/>
        </w:rPr>
      </w:pPr>
      <w:r>
        <w:rPr>
          <w:rFonts w:ascii="Times New Roman" w:hAnsi="Times New Roman" w:cs="Times New Roman"/>
        </w:rPr>
        <w:t xml:space="preserve">Used Pandas to merge CO2 emissions dataset with the GDP dataset on the Country and Date columns. I also used Seaborn </w:t>
      </w:r>
      <w:proofErr w:type="gramStart"/>
      <w:r>
        <w:rPr>
          <w:rFonts w:ascii="Times New Roman" w:hAnsi="Times New Roman" w:cs="Times New Roman"/>
        </w:rPr>
        <w:t>hue</w:t>
      </w:r>
      <w:proofErr w:type="gramEnd"/>
      <w:r>
        <w:rPr>
          <w:rFonts w:ascii="Times New Roman" w:hAnsi="Times New Roman" w:cs="Times New Roman"/>
        </w:rPr>
        <w:t xml:space="preserve"> for visualization. I did not perform any unit conversions, as all the values were used in their original form. The data cleaning process involved cleaning metadata rows from GDP dataset where I skipped </w:t>
      </w:r>
      <w:proofErr w:type="gramStart"/>
      <w:r>
        <w:rPr>
          <w:rFonts w:ascii="Times New Roman" w:hAnsi="Times New Roman" w:cs="Times New Roman"/>
        </w:rPr>
        <w:t>first</w:t>
      </w:r>
      <w:proofErr w:type="gramEnd"/>
      <w:r>
        <w:rPr>
          <w:rFonts w:ascii="Times New Roman" w:hAnsi="Times New Roman" w:cs="Times New Roman"/>
        </w:rPr>
        <w:t xml:space="preserve"> four </w:t>
      </w:r>
      <w:proofErr w:type="gramStart"/>
      <w:r>
        <w:rPr>
          <w:rFonts w:ascii="Times New Roman" w:hAnsi="Times New Roman" w:cs="Times New Roman"/>
        </w:rPr>
        <w:t>rows</w:t>
      </w:r>
      <w:proofErr w:type="gramEnd"/>
      <w:r>
        <w:rPr>
          <w:rFonts w:ascii="Times New Roman" w:hAnsi="Times New Roman" w:cs="Times New Roman"/>
        </w:rPr>
        <w:t xml:space="preserve"> and I also handled missing values ensuring consistency across the dataset before analysis.</w:t>
      </w:r>
    </w:p>
    <w:p w14:paraId="24F37EC5" w14:textId="77777777" w:rsidR="00AD049B" w:rsidRDefault="00AD049B" w:rsidP="001848C1">
      <w:pPr>
        <w:ind w:left="360"/>
        <w:rPr>
          <w:rFonts w:ascii="Times New Roman" w:hAnsi="Times New Roman" w:cs="Times New Roman"/>
        </w:rPr>
      </w:pPr>
    </w:p>
    <w:p w14:paraId="07B5D32C" w14:textId="681FA29F" w:rsidR="00AD049B" w:rsidRDefault="00AD049B" w:rsidP="00AD049B">
      <w:pPr>
        <w:ind w:left="360"/>
        <w:jc w:val="center"/>
        <w:rPr>
          <w:rFonts w:ascii="Times New Roman" w:hAnsi="Times New Roman" w:cs="Times New Roman"/>
          <w:b/>
          <w:bCs/>
          <w:sz w:val="46"/>
          <w:szCs w:val="46"/>
        </w:rPr>
      </w:pPr>
      <w:r>
        <w:rPr>
          <w:rFonts w:ascii="Times New Roman" w:hAnsi="Times New Roman" w:cs="Times New Roman"/>
          <w:b/>
          <w:bCs/>
          <w:sz w:val="46"/>
          <w:szCs w:val="46"/>
        </w:rPr>
        <w:t>Methodology</w:t>
      </w:r>
    </w:p>
    <w:p w14:paraId="4C1401E0" w14:textId="77777777" w:rsidR="00AD049B" w:rsidRPr="00AD049B" w:rsidRDefault="00AD049B" w:rsidP="00AD049B">
      <w:pPr>
        <w:ind w:left="360"/>
        <w:rPr>
          <w:rFonts w:ascii="Times New Roman" w:hAnsi="Times New Roman" w:cs="Times New Roman"/>
          <w:b/>
          <w:bCs/>
        </w:rPr>
      </w:pPr>
      <w:r w:rsidRPr="00AD049B">
        <w:rPr>
          <w:rFonts w:ascii="Times New Roman" w:hAnsi="Times New Roman" w:cs="Times New Roman"/>
          <w:b/>
          <w:bCs/>
        </w:rPr>
        <w:t>A. K-Means Clustering Analysis</w:t>
      </w:r>
    </w:p>
    <w:p w14:paraId="3698C837" w14:textId="77777777" w:rsidR="00AD049B" w:rsidRPr="00AD049B" w:rsidRDefault="00AD049B" w:rsidP="00AD049B">
      <w:pPr>
        <w:ind w:left="360"/>
        <w:rPr>
          <w:rFonts w:ascii="Times New Roman" w:hAnsi="Times New Roman" w:cs="Times New Roman"/>
        </w:rPr>
      </w:pPr>
      <w:r w:rsidRPr="00AD049B">
        <w:rPr>
          <w:rFonts w:ascii="Times New Roman" w:hAnsi="Times New Roman" w:cs="Times New Roman"/>
        </w:rPr>
        <w:t xml:space="preserve">K-Means clustering was used to identify patterns in </w:t>
      </w:r>
      <w:r w:rsidRPr="00AD049B">
        <w:rPr>
          <w:rFonts w:ascii="Times New Roman" w:hAnsi="Times New Roman" w:cs="Times New Roman"/>
          <w:b/>
          <w:bCs/>
        </w:rPr>
        <w:t>CO₂ emissions across countries</w:t>
      </w:r>
      <w:r w:rsidRPr="00AD049B">
        <w:rPr>
          <w:rFonts w:ascii="Times New Roman" w:hAnsi="Times New Roman" w:cs="Times New Roman"/>
        </w:rPr>
        <w:t>. This method helps categorize countries into distinct groups based on their average emissions.</w:t>
      </w:r>
    </w:p>
    <w:p w14:paraId="1E45B7A8" w14:textId="77777777" w:rsidR="00AD049B" w:rsidRPr="00AD049B" w:rsidRDefault="00AD049B" w:rsidP="00AD049B">
      <w:pPr>
        <w:ind w:left="360"/>
        <w:rPr>
          <w:rFonts w:ascii="Times New Roman" w:hAnsi="Times New Roman" w:cs="Times New Roman"/>
        </w:rPr>
      </w:pPr>
      <w:r w:rsidRPr="00AD049B">
        <w:rPr>
          <w:rFonts w:ascii="Times New Roman" w:hAnsi="Times New Roman" w:cs="Times New Roman"/>
          <w:b/>
          <w:bCs/>
        </w:rPr>
        <w:t>Implementation:</w:t>
      </w:r>
    </w:p>
    <w:p w14:paraId="75FDE499" w14:textId="77777777" w:rsidR="00AD049B" w:rsidRPr="00AD049B" w:rsidRDefault="00AD049B" w:rsidP="00AD049B">
      <w:pPr>
        <w:ind w:left="1800" w:firstLine="360"/>
        <w:rPr>
          <w:rFonts w:ascii="Times New Roman" w:hAnsi="Times New Roman" w:cs="Times New Roman"/>
        </w:rPr>
      </w:pPr>
      <w:proofErr w:type="spellStart"/>
      <w:r w:rsidRPr="00AD049B">
        <w:rPr>
          <w:rFonts w:ascii="Times New Roman" w:hAnsi="Times New Roman" w:cs="Times New Roman"/>
        </w:rPr>
        <w:t>X_cluster</w:t>
      </w:r>
      <w:proofErr w:type="spellEnd"/>
      <w:r w:rsidRPr="00AD049B">
        <w:rPr>
          <w:rFonts w:ascii="Times New Roman" w:hAnsi="Times New Roman" w:cs="Times New Roman"/>
        </w:rPr>
        <w:t xml:space="preserve"> = </w:t>
      </w:r>
      <w:proofErr w:type="spellStart"/>
      <w:proofErr w:type="gramStart"/>
      <w:r w:rsidRPr="00AD049B">
        <w:rPr>
          <w:rFonts w:ascii="Times New Roman" w:hAnsi="Times New Roman" w:cs="Times New Roman"/>
        </w:rPr>
        <w:t>df.groupby</w:t>
      </w:r>
      <w:proofErr w:type="spellEnd"/>
      <w:proofErr w:type="gramEnd"/>
      <w:r w:rsidRPr="00AD049B">
        <w:rPr>
          <w:rFonts w:ascii="Times New Roman" w:hAnsi="Times New Roman" w:cs="Times New Roman"/>
        </w:rPr>
        <w:t>('Country')[['Kilotons of Co2']].mean()</w:t>
      </w:r>
    </w:p>
    <w:p w14:paraId="2837B3ED" w14:textId="77777777" w:rsidR="00AD049B" w:rsidRPr="00AD049B" w:rsidRDefault="00AD049B" w:rsidP="00AD049B">
      <w:pPr>
        <w:ind w:left="1440" w:firstLine="720"/>
        <w:rPr>
          <w:rFonts w:ascii="Times New Roman" w:hAnsi="Times New Roman" w:cs="Times New Roman"/>
        </w:rPr>
      </w:pPr>
      <w:proofErr w:type="spellStart"/>
      <w:r w:rsidRPr="00AD049B">
        <w:rPr>
          <w:rFonts w:ascii="Times New Roman" w:hAnsi="Times New Roman" w:cs="Times New Roman"/>
        </w:rPr>
        <w:t>kmeans</w:t>
      </w:r>
      <w:proofErr w:type="spellEnd"/>
      <w:r w:rsidRPr="00AD049B">
        <w:rPr>
          <w:rFonts w:ascii="Times New Roman" w:hAnsi="Times New Roman" w:cs="Times New Roman"/>
        </w:rPr>
        <w:t xml:space="preserve"> = </w:t>
      </w:r>
      <w:proofErr w:type="spellStart"/>
      <w:proofErr w:type="gramStart"/>
      <w:r w:rsidRPr="00AD049B">
        <w:rPr>
          <w:rFonts w:ascii="Times New Roman" w:hAnsi="Times New Roman" w:cs="Times New Roman"/>
        </w:rPr>
        <w:t>KMeans</w:t>
      </w:r>
      <w:proofErr w:type="spellEnd"/>
      <w:r w:rsidRPr="00AD049B">
        <w:rPr>
          <w:rFonts w:ascii="Times New Roman" w:hAnsi="Times New Roman" w:cs="Times New Roman"/>
        </w:rPr>
        <w:t>(</w:t>
      </w:r>
      <w:proofErr w:type="spellStart"/>
      <w:proofErr w:type="gramEnd"/>
      <w:r w:rsidRPr="00AD049B">
        <w:rPr>
          <w:rFonts w:ascii="Times New Roman" w:hAnsi="Times New Roman" w:cs="Times New Roman"/>
        </w:rPr>
        <w:t>n_clusters</w:t>
      </w:r>
      <w:proofErr w:type="spellEnd"/>
      <w:r w:rsidRPr="00AD049B">
        <w:rPr>
          <w:rFonts w:ascii="Times New Roman" w:hAnsi="Times New Roman" w:cs="Times New Roman"/>
        </w:rPr>
        <w:t xml:space="preserve">=3, </w:t>
      </w:r>
      <w:proofErr w:type="spellStart"/>
      <w:r w:rsidRPr="00AD049B">
        <w:rPr>
          <w:rFonts w:ascii="Times New Roman" w:hAnsi="Times New Roman" w:cs="Times New Roman"/>
        </w:rPr>
        <w:t>random_state</w:t>
      </w:r>
      <w:proofErr w:type="spellEnd"/>
      <w:r w:rsidRPr="00AD049B">
        <w:rPr>
          <w:rFonts w:ascii="Times New Roman" w:hAnsi="Times New Roman" w:cs="Times New Roman"/>
        </w:rPr>
        <w:t xml:space="preserve">=42, </w:t>
      </w:r>
      <w:proofErr w:type="spellStart"/>
      <w:r w:rsidRPr="00AD049B">
        <w:rPr>
          <w:rFonts w:ascii="Times New Roman" w:hAnsi="Times New Roman" w:cs="Times New Roman"/>
        </w:rPr>
        <w:t>n_init</w:t>
      </w:r>
      <w:proofErr w:type="spellEnd"/>
      <w:r w:rsidRPr="00AD049B">
        <w:rPr>
          <w:rFonts w:ascii="Times New Roman" w:hAnsi="Times New Roman" w:cs="Times New Roman"/>
        </w:rPr>
        <w:t>=10)</w:t>
      </w:r>
    </w:p>
    <w:p w14:paraId="7BFE45C3" w14:textId="77777777" w:rsidR="00AD049B" w:rsidRPr="00AD049B" w:rsidRDefault="00AD049B" w:rsidP="00AD049B">
      <w:pPr>
        <w:ind w:left="2160"/>
        <w:rPr>
          <w:rFonts w:ascii="Times New Roman" w:hAnsi="Times New Roman" w:cs="Times New Roman"/>
        </w:rPr>
      </w:pPr>
      <w:proofErr w:type="spellStart"/>
      <w:r w:rsidRPr="00AD049B">
        <w:rPr>
          <w:rFonts w:ascii="Times New Roman" w:hAnsi="Times New Roman" w:cs="Times New Roman"/>
        </w:rPr>
        <w:t>kmeans.fit</w:t>
      </w:r>
      <w:proofErr w:type="spellEnd"/>
      <w:r w:rsidRPr="00AD049B">
        <w:rPr>
          <w:rFonts w:ascii="Times New Roman" w:hAnsi="Times New Roman" w:cs="Times New Roman"/>
        </w:rPr>
        <w:t>(</w:t>
      </w:r>
      <w:proofErr w:type="spellStart"/>
      <w:r w:rsidRPr="00AD049B">
        <w:rPr>
          <w:rFonts w:ascii="Times New Roman" w:hAnsi="Times New Roman" w:cs="Times New Roman"/>
        </w:rPr>
        <w:t>X_cluster</w:t>
      </w:r>
      <w:proofErr w:type="spellEnd"/>
      <w:r w:rsidRPr="00AD049B">
        <w:rPr>
          <w:rFonts w:ascii="Times New Roman" w:hAnsi="Times New Roman" w:cs="Times New Roman"/>
        </w:rPr>
        <w:t>)</w:t>
      </w:r>
    </w:p>
    <w:p w14:paraId="64C752A8" w14:textId="77777777" w:rsidR="00AD049B" w:rsidRPr="00AD049B" w:rsidRDefault="00AD049B" w:rsidP="00AD049B">
      <w:pPr>
        <w:ind w:left="2160"/>
        <w:rPr>
          <w:rFonts w:ascii="Times New Roman" w:hAnsi="Times New Roman" w:cs="Times New Roman"/>
        </w:rPr>
      </w:pPr>
      <w:proofErr w:type="spellStart"/>
      <w:r w:rsidRPr="00AD049B">
        <w:rPr>
          <w:rFonts w:ascii="Times New Roman" w:hAnsi="Times New Roman" w:cs="Times New Roman"/>
        </w:rPr>
        <w:t>X_cluster</w:t>
      </w:r>
      <w:proofErr w:type="spellEnd"/>
      <w:r w:rsidRPr="00AD049B">
        <w:rPr>
          <w:rFonts w:ascii="Times New Roman" w:hAnsi="Times New Roman" w:cs="Times New Roman"/>
        </w:rPr>
        <w:t xml:space="preserve">['Cluster'] = </w:t>
      </w:r>
      <w:proofErr w:type="spellStart"/>
      <w:proofErr w:type="gramStart"/>
      <w:r w:rsidRPr="00AD049B">
        <w:rPr>
          <w:rFonts w:ascii="Times New Roman" w:hAnsi="Times New Roman" w:cs="Times New Roman"/>
        </w:rPr>
        <w:t>kmeans.labels</w:t>
      </w:r>
      <w:proofErr w:type="spellEnd"/>
      <w:proofErr w:type="gramEnd"/>
      <w:r w:rsidRPr="00AD049B">
        <w:rPr>
          <w:rFonts w:ascii="Times New Roman" w:hAnsi="Times New Roman" w:cs="Times New Roman"/>
        </w:rPr>
        <w:t>_</w:t>
      </w:r>
    </w:p>
    <w:p w14:paraId="4DBAEAF2" w14:textId="77777777" w:rsidR="00AD049B" w:rsidRPr="00AD049B" w:rsidRDefault="00AD049B" w:rsidP="00AD049B">
      <w:pPr>
        <w:ind w:left="360"/>
        <w:rPr>
          <w:rFonts w:ascii="Times New Roman" w:hAnsi="Times New Roman" w:cs="Times New Roman"/>
        </w:rPr>
      </w:pPr>
      <w:r w:rsidRPr="00AD049B">
        <w:rPr>
          <w:rFonts w:ascii="Times New Roman" w:hAnsi="Times New Roman" w:cs="Times New Roman"/>
        </w:rPr>
        <w:t xml:space="preserve">The </w:t>
      </w:r>
      <w:r w:rsidRPr="00AD049B">
        <w:rPr>
          <w:rFonts w:ascii="Times New Roman" w:hAnsi="Times New Roman" w:cs="Times New Roman"/>
          <w:b/>
          <w:bCs/>
        </w:rPr>
        <w:t>advantages</w:t>
      </w:r>
      <w:r w:rsidRPr="00AD049B">
        <w:rPr>
          <w:rFonts w:ascii="Times New Roman" w:hAnsi="Times New Roman" w:cs="Times New Roman"/>
        </w:rPr>
        <w:t xml:space="preserve"> of K-Means clustering include its </w:t>
      </w:r>
      <w:r w:rsidRPr="00AD049B">
        <w:rPr>
          <w:rFonts w:ascii="Times New Roman" w:hAnsi="Times New Roman" w:cs="Times New Roman"/>
          <w:b/>
          <w:bCs/>
        </w:rPr>
        <w:t>simplicity, efficiency, and ability to uncover patterns in emissions data</w:t>
      </w:r>
      <w:r w:rsidRPr="00AD049B">
        <w:rPr>
          <w:rFonts w:ascii="Times New Roman" w:hAnsi="Times New Roman" w:cs="Times New Roman"/>
        </w:rPr>
        <w:t xml:space="preserve">. However, a </w:t>
      </w:r>
      <w:r w:rsidRPr="00AD049B">
        <w:rPr>
          <w:rFonts w:ascii="Times New Roman" w:hAnsi="Times New Roman" w:cs="Times New Roman"/>
          <w:b/>
          <w:bCs/>
        </w:rPr>
        <w:t>key limitation</w:t>
      </w:r>
      <w:r w:rsidRPr="00AD049B">
        <w:rPr>
          <w:rFonts w:ascii="Times New Roman" w:hAnsi="Times New Roman" w:cs="Times New Roman"/>
        </w:rPr>
        <w:t xml:space="preserve"> is that the number of clusters must be specified in advance, rather than being determined automatically.</w:t>
      </w:r>
    </w:p>
    <w:p w14:paraId="65C26C04" w14:textId="77777777" w:rsidR="00AD049B" w:rsidRDefault="00AD049B" w:rsidP="00AD049B">
      <w:pPr>
        <w:ind w:left="360"/>
        <w:rPr>
          <w:rFonts w:ascii="Times New Roman" w:hAnsi="Times New Roman" w:cs="Times New Roman"/>
        </w:rPr>
      </w:pPr>
    </w:p>
    <w:p w14:paraId="6D93D221" w14:textId="457283FE" w:rsidR="00AD049B" w:rsidRPr="00AD049B" w:rsidRDefault="00AD049B" w:rsidP="00AD049B">
      <w:pPr>
        <w:ind w:left="360"/>
        <w:rPr>
          <w:rFonts w:ascii="Times New Roman" w:eastAsia="Times New Roman" w:hAnsi="Times New Roman" w:cs="Times New Roman"/>
          <w:b/>
          <w:bCs/>
          <w:kern w:val="0"/>
          <w14:ligatures w14:val="none"/>
        </w:rPr>
      </w:pPr>
      <w:r w:rsidRPr="00AD049B">
        <w:rPr>
          <w:rFonts w:ascii="Times New Roman" w:hAnsi="Times New Roman" w:cs="Times New Roman"/>
          <w:b/>
          <w:bCs/>
        </w:rPr>
        <w:t>B.</w:t>
      </w:r>
      <w:r w:rsidRPr="00AD049B">
        <w:rPr>
          <w:rFonts w:ascii="Times New Roman" w:eastAsia="Times New Roman" w:hAnsi="Times New Roman" w:cs="Times New Roman"/>
          <w:b/>
          <w:bCs/>
          <w:kern w:val="0"/>
          <w14:ligatures w14:val="none"/>
        </w:rPr>
        <w:t xml:space="preserve"> Correlation Analysis</w:t>
      </w:r>
    </w:p>
    <w:p w14:paraId="515473E3" w14:textId="0BE1B971" w:rsidR="00AD049B" w:rsidRPr="00AD049B" w:rsidRDefault="00AD049B" w:rsidP="00AD049B">
      <w:pPr>
        <w:ind w:left="360"/>
        <w:rPr>
          <w:rFonts w:ascii="Times New Roman" w:hAnsi="Times New Roman" w:cs="Times New Roman"/>
        </w:rPr>
      </w:pPr>
      <w:r w:rsidRPr="00AD049B">
        <w:rPr>
          <w:rFonts w:ascii="Times New Roman" w:hAnsi="Times New Roman" w:cs="Times New Roman"/>
        </w:rPr>
        <w:t xml:space="preserve">This analysis examines the relationship between </w:t>
      </w:r>
      <w:r w:rsidRPr="00AD049B">
        <w:rPr>
          <w:rFonts w:ascii="Times New Roman" w:hAnsi="Times New Roman" w:cs="Times New Roman"/>
          <w:b/>
          <w:bCs/>
        </w:rPr>
        <w:t>GDP and CO₂ emissions</w:t>
      </w:r>
      <w:r w:rsidRPr="00AD049B">
        <w:rPr>
          <w:rFonts w:ascii="Times New Roman" w:hAnsi="Times New Roman" w:cs="Times New Roman"/>
        </w:rPr>
        <w:t xml:space="preserve"> to understand how economic activity influences environmental impact.</w:t>
      </w:r>
    </w:p>
    <w:p w14:paraId="2FEEB87D" w14:textId="77777777" w:rsidR="00AD049B" w:rsidRPr="00AD049B" w:rsidRDefault="00AD049B" w:rsidP="00AD049B">
      <w:pPr>
        <w:ind w:left="360"/>
        <w:rPr>
          <w:rFonts w:ascii="Times New Roman" w:hAnsi="Times New Roman" w:cs="Times New Roman"/>
        </w:rPr>
      </w:pPr>
      <w:r w:rsidRPr="00AD049B">
        <w:rPr>
          <w:rFonts w:ascii="Times New Roman" w:hAnsi="Times New Roman" w:cs="Times New Roman"/>
          <w:b/>
          <w:bCs/>
        </w:rPr>
        <w:lastRenderedPageBreak/>
        <w:t>Implementation:</w:t>
      </w:r>
    </w:p>
    <w:p w14:paraId="0845E3B7" w14:textId="553E8B87" w:rsidR="00AD049B" w:rsidRPr="00AD049B" w:rsidRDefault="00AD049B" w:rsidP="00AD049B">
      <w:pPr>
        <w:ind w:left="1080" w:firstLine="360"/>
        <w:rPr>
          <w:rFonts w:ascii="Times New Roman" w:hAnsi="Times New Roman" w:cs="Times New Roman"/>
        </w:rPr>
      </w:pPr>
      <w:proofErr w:type="spellStart"/>
      <w:r w:rsidRPr="00AD049B">
        <w:rPr>
          <w:rFonts w:ascii="Times New Roman" w:hAnsi="Times New Roman" w:cs="Times New Roman"/>
        </w:rPr>
        <w:t>merged_df</w:t>
      </w:r>
      <w:proofErr w:type="spellEnd"/>
      <w:r w:rsidRPr="00AD049B">
        <w:rPr>
          <w:rFonts w:ascii="Times New Roman" w:hAnsi="Times New Roman" w:cs="Times New Roman"/>
        </w:rPr>
        <w:t xml:space="preserve"> = </w:t>
      </w:r>
      <w:proofErr w:type="spellStart"/>
      <w:proofErr w:type="gramStart"/>
      <w:r w:rsidRPr="00AD049B">
        <w:rPr>
          <w:rFonts w:ascii="Times New Roman" w:hAnsi="Times New Roman" w:cs="Times New Roman"/>
        </w:rPr>
        <w:t>df.merge</w:t>
      </w:r>
      <w:proofErr w:type="spellEnd"/>
      <w:proofErr w:type="gramEnd"/>
      <w:r w:rsidRPr="00AD049B">
        <w:rPr>
          <w:rFonts w:ascii="Times New Roman" w:hAnsi="Times New Roman" w:cs="Times New Roman"/>
        </w:rPr>
        <w:t>(</w:t>
      </w:r>
      <w:proofErr w:type="spellStart"/>
      <w:r w:rsidRPr="00AD049B">
        <w:rPr>
          <w:rFonts w:ascii="Times New Roman" w:hAnsi="Times New Roman" w:cs="Times New Roman"/>
        </w:rPr>
        <w:t>df_gdp</w:t>
      </w:r>
      <w:proofErr w:type="spellEnd"/>
      <w:r w:rsidRPr="00AD049B">
        <w:rPr>
          <w:rFonts w:ascii="Times New Roman" w:hAnsi="Times New Roman" w:cs="Times New Roman"/>
        </w:rPr>
        <w:t>, on=['Country', 'Date'], how='inner')</w:t>
      </w:r>
    </w:p>
    <w:p w14:paraId="7C3D9827" w14:textId="77777777" w:rsidR="00AD049B" w:rsidRPr="00AD049B" w:rsidRDefault="00AD049B" w:rsidP="00AD049B">
      <w:pPr>
        <w:ind w:left="720" w:firstLine="720"/>
        <w:rPr>
          <w:rFonts w:ascii="Times New Roman" w:hAnsi="Times New Roman" w:cs="Times New Roman"/>
        </w:rPr>
      </w:pPr>
      <w:r w:rsidRPr="00AD049B">
        <w:rPr>
          <w:rFonts w:ascii="Times New Roman" w:hAnsi="Times New Roman" w:cs="Times New Roman"/>
        </w:rPr>
        <w:t xml:space="preserve">X = </w:t>
      </w:r>
      <w:proofErr w:type="spellStart"/>
      <w:r w:rsidRPr="00AD049B">
        <w:rPr>
          <w:rFonts w:ascii="Times New Roman" w:hAnsi="Times New Roman" w:cs="Times New Roman"/>
        </w:rPr>
        <w:t>merged_</w:t>
      </w:r>
      <w:proofErr w:type="gramStart"/>
      <w:r w:rsidRPr="00AD049B">
        <w:rPr>
          <w:rFonts w:ascii="Times New Roman" w:hAnsi="Times New Roman" w:cs="Times New Roman"/>
        </w:rPr>
        <w:t>df</w:t>
      </w:r>
      <w:proofErr w:type="spellEnd"/>
      <w:r w:rsidRPr="00AD049B">
        <w:rPr>
          <w:rFonts w:ascii="Times New Roman" w:hAnsi="Times New Roman" w:cs="Times New Roman"/>
        </w:rPr>
        <w:t>[[</w:t>
      </w:r>
      <w:proofErr w:type="gramEnd"/>
      <w:r w:rsidRPr="00AD049B">
        <w:rPr>
          <w:rFonts w:ascii="Times New Roman" w:hAnsi="Times New Roman" w:cs="Times New Roman"/>
        </w:rPr>
        <w:t>'GDP']]</w:t>
      </w:r>
    </w:p>
    <w:p w14:paraId="6203049B" w14:textId="77777777" w:rsidR="00AD049B" w:rsidRPr="00AD049B" w:rsidRDefault="00AD049B" w:rsidP="00AD049B">
      <w:pPr>
        <w:ind w:left="720" w:firstLine="720"/>
        <w:rPr>
          <w:rFonts w:ascii="Times New Roman" w:hAnsi="Times New Roman" w:cs="Times New Roman"/>
        </w:rPr>
      </w:pPr>
      <w:r w:rsidRPr="00AD049B">
        <w:rPr>
          <w:rFonts w:ascii="Times New Roman" w:hAnsi="Times New Roman" w:cs="Times New Roman"/>
        </w:rPr>
        <w:t xml:space="preserve">y = </w:t>
      </w:r>
      <w:proofErr w:type="spellStart"/>
      <w:r w:rsidRPr="00AD049B">
        <w:rPr>
          <w:rFonts w:ascii="Times New Roman" w:hAnsi="Times New Roman" w:cs="Times New Roman"/>
        </w:rPr>
        <w:t>merged_</w:t>
      </w:r>
      <w:proofErr w:type="gramStart"/>
      <w:r w:rsidRPr="00AD049B">
        <w:rPr>
          <w:rFonts w:ascii="Times New Roman" w:hAnsi="Times New Roman" w:cs="Times New Roman"/>
        </w:rPr>
        <w:t>df</w:t>
      </w:r>
      <w:proofErr w:type="spellEnd"/>
      <w:r w:rsidRPr="00AD049B">
        <w:rPr>
          <w:rFonts w:ascii="Times New Roman" w:hAnsi="Times New Roman" w:cs="Times New Roman"/>
        </w:rPr>
        <w:t>[</w:t>
      </w:r>
      <w:proofErr w:type="gramEnd"/>
      <w:r w:rsidRPr="00AD049B">
        <w:rPr>
          <w:rFonts w:ascii="Times New Roman" w:hAnsi="Times New Roman" w:cs="Times New Roman"/>
        </w:rPr>
        <w:t>'Kilotons of Co2']</w:t>
      </w:r>
    </w:p>
    <w:p w14:paraId="28D492A4" w14:textId="77777777" w:rsidR="00AD049B" w:rsidRPr="00AD049B" w:rsidRDefault="00AD049B" w:rsidP="00AD049B">
      <w:pPr>
        <w:ind w:left="1080" w:firstLine="360"/>
        <w:rPr>
          <w:rFonts w:ascii="Times New Roman" w:hAnsi="Times New Roman" w:cs="Times New Roman"/>
        </w:rPr>
      </w:pPr>
      <w:r w:rsidRPr="00AD049B">
        <w:rPr>
          <w:rFonts w:ascii="Times New Roman" w:hAnsi="Times New Roman" w:cs="Times New Roman"/>
        </w:rPr>
        <w:t xml:space="preserve">model = </w:t>
      </w:r>
      <w:proofErr w:type="spellStart"/>
      <w:proofErr w:type="gramStart"/>
      <w:r w:rsidRPr="00AD049B">
        <w:rPr>
          <w:rFonts w:ascii="Times New Roman" w:hAnsi="Times New Roman" w:cs="Times New Roman"/>
        </w:rPr>
        <w:t>LinearRegression</w:t>
      </w:r>
      <w:proofErr w:type="spellEnd"/>
      <w:r w:rsidRPr="00AD049B">
        <w:rPr>
          <w:rFonts w:ascii="Times New Roman" w:hAnsi="Times New Roman" w:cs="Times New Roman"/>
        </w:rPr>
        <w:t>(</w:t>
      </w:r>
      <w:proofErr w:type="gramEnd"/>
      <w:r w:rsidRPr="00AD049B">
        <w:rPr>
          <w:rFonts w:ascii="Times New Roman" w:hAnsi="Times New Roman" w:cs="Times New Roman"/>
        </w:rPr>
        <w:t>)</w:t>
      </w:r>
    </w:p>
    <w:p w14:paraId="7E0A595E" w14:textId="77777777" w:rsidR="00AD049B" w:rsidRPr="00AD049B" w:rsidRDefault="00AD049B" w:rsidP="00AD049B">
      <w:pPr>
        <w:ind w:left="720" w:firstLine="720"/>
        <w:rPr>
          <w:rFonts w:ascii="Times New Roman" w:hAnsi="Times New Roman" w:cs="Times New Roman"/>
        </w:rPr>
      </w:pPr>
      <w:proofErr w:type="spellStart"/>
      <w:proofErr w:type="gramStart"/>
      <w:r w:rsidRPr="00AD049B">
        <w:rPr>
          <w:rFonts w:ascii="Times New Roman" w:hAnsi="Times New Roman" w:cs="Times New Roman"/>
        </w:rPr>
        <w:t>model.fit</w:t>
      </w:r>
      <w:proofErr w:type="spellEnd"/>
      <w:r w:rsidRPr="00AD049B">
        <w:rPr>
          <w:rFonts w:ascii="Times New Roman" w:hAnsi="Times New Roman" w:cs="Times New Roman"/>
        </w:rPr>
        <w:t>(</w:t>
      </w:r>
      <w:proofErr w:type="gramEnd"/>
      <w:r w:rsidRPr="00AD049B">
        <w:rPr>
          <w:rFonts w:ascii="Times New Roman" w:hAnsi="Times New Roman" w:cs="Times New Roman"/>
        </w:rPr>
        <w:t>X, y)</w:t>
      </w:r>
    </w:p>
    <w:p w14:paraId="6E136966" w14:textId="77777777" w:rsidR="00AD049B" w:rsidRPr="00AD049B" w:rsidRDefault="00AD049B" w:rsidP="00AD049B">
      <w:pPr>
        <w:ind w:left="360"/>
        <w:rPr>
          <w:rFonts w:ascii="Times New Roman" w:hAnsi="Times New Roman" w:cs="Times New Roman"/>
        </w:rPr>
      </w:pPr>
    </w:p>
    <w:p w14:paraId="7423C8EB" w14:textId="77777777" w:rsidR="00AD049B" w:rsidRPr="00AD049B" w:rsidRDefault="00AD049B" w:rsidP="00AD049B">
      <w:pPr>
        <w:ind w:left="360"/>
        <w:rPr>
          <w:rFonts w:ascii="Times New Roman" w:hAnsi="Times New Roman" w:cs="Times New Roman"/>
        </w:rPr>
      </w:pPr>
      <w:r w:rsidRPr="00AD049B">
        <w:rPr>
          <w:rFonts w:ascii="Times New Roman" w:hAnsi="Times New Roman" w:cs="Times New Roman"/>
        </w:rPr>
        <w:t xml:space="preserve">The </w:t>
      </w:r>
      <w:r w:rsidRPr="00AD049B">
        <w:rPr>
          <w:rFonts w:ascii="Times New Roman" w:hAnsi="Times New Roman" w:cs="Times New Roman"/>
          <w:b/>
          <w:bCs/>
        </w:rPr>
        <w:t>advantages</w:t>
      </w:r>
      <w:r w:rsidRPr="00AD049B">
        <w:rPr>
          <w:rFonts w:ascii="Times New Roman" w:hAnsi="Times New Roman" w:cs="Times New Roman"/>
        </w:rPr>
        <w:t xml:space="preserve"> of this method include its </w:t>
      </w:r>
      <w:r w:rsidRPr="00AD049B">
        <w:rPr>
          <w:rFonts w:ascii="Times New Roman" w:hAnsi="Times New Roman" w:cs="Times New Roman"/>
          <w:b/>
          <w:bCs/>
        </w:rPr>
        <w:t>ease of implementation and clear visualization of economic-environmental trends</w:t>
      </w:r>
      <w:r w:rsidRPr="00AD049B">
        <w:rPr>
          <w:rFonts w:ascii="Times New Roman" w:hAnsi="Times New Roman" w:cs="Times New Roman"/>
        </w:rPr>
        <w:t xml:space="preserve">. However, its </w:t>
      </w:r>
      <w:r w:rsidRPr="00AD049B">
        <w:rPr>
          <w:rFonts w:ascii="Times New Roman" w:hAnsi="Times New Roman" w:cs="Times New Roman"/>
          <w:b/>
          <w:bCs/>
        </w:rPr>
        <w:t>limitations</w:t>
      </w:r>
      <w:r w:rsidRPr="00AD049B">
        <w:rPr>
          <w:rFonts w:ascii="Times New Roman" w:hAnsi="Times New Roman" w:cs="Times New Roman"/>
        </w:rPr>
        <w:t xml:space="preserve"> include detecting only </w:t>
      </w:r>
      <w:r w:rsidRPr="00AD049B">
        <w:rPr>
          <w:rFonts w:ascii="Times New Roman" w:hAnsi="Times New Roman" w:cs="Times New Roman"/>
          <w:b/>
          <w:bCs/>
        </w:rPr>
        <w:t>linear relationships</w:t>
      </w:r>
      <w:r w:rsidRPr="00AD049B">
        <w:rPr>
          <w:rFonts w:ascii="Times New Roman" w:hAnsi="Times New Roman" w:cs="Times New Roman"/>
        </w:rPr>
        <w:t xml:space="preserve"> and being </w:t>
      </w:r>
      <w:r w:rsidRPr="00AD049B">
        <w:rPr>
          <w:rFonts w:ascii="Times New Roman" w:hAnsi="Times New Roman" w:cs="Times New Roman"/>
          <w:b/>
          <w:bCs/>
        </w:rPr>
        <w:t>sensitive to outliers</w:t>
      </w:r>
      <w:r w:rsidRPr="00AD049B">
        <w:rPr>
          <w:rFonts w:ascii="Times New Roman" w:hAnsi="Times New Roman" w:cs="Times New Roman"/>
        </w:rPr>
        <w:t xml:space="preserve"> in the data.</w:t>
      </w:r>
    </w:p>
    <w:p w14:paraId="1B9BAA46" w14:textId="1BDFE38C" w:rsidR="00AD049B" w:rsidRPr="00AD049B" w:rsidRDefault="00AD049B" w:rsidP="00AD049B">
      <w:pPr>
        <w:ind w:left="360"/>
        <w:rPr>
          <w:rFonts w:ascii="Times New Roman" w:hAnsi="Times New Roman" w:cs="Times New Roman"/>
        </w:rPr>
      </w:pPr>
    </w:p>
    <w:sectPr w:rsidR="00AD049B" w:rsidRPr="00AD0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661B60"/>
    <w:multiLevelType w:val="hybridMultilevel"/>
    <w:tmpl w:val="FA3C7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1A6354"/>
    <w:multiLevelType w:val="hybridMultilevel"/>
    <w:tmpl w:val="CDF828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2822265">
    <w:abstractNumId w:val="1"/>
  </w:num>
  <w:num w:numId="2" w16cid:durableId="694307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EE7"/>
    <w:rsid w:val="00182FC1"/>
    <w:rsid w:val="001848C1"/>
    <w:rsid w:val="00434777"/>
    <w:rsid w:val="00446CC4"/>
    <w:rsid w:val="005123B1"/>
    <w:rsid w:val="00791A4F"/>
    <w:rsid w:val="00AC44C9"/>
    <w:rsid w:val="00AD049B"/>
    <w:rsid w:val="00D06FD2"/>
    <w:rsid w:val="00D3206A"/>
    <w:rsid w:val="00D37EE7"/>
    <w:rsid w:val="00D85446"/>
    <w:rsid w:val="00FF4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FBF85"/>
  <w15:chartTrackingRefBased/>
  <w15:docId w15:val="{5AC4DF90-E8C6-44B8-803F-7155FA6A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E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7E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7E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7E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7E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7E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7E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7E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7E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E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7E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7E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7E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7E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7E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7E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7E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7EE7"/>
    <w:rPr>
      <w:rFonts w:eastAsiaTheme="majorEastAsia" w:cstheme="majorBidi"/>
      <w:color w:val="272727" w:themeColor="text1" w:themeTint="D8"/>
    </w:rPr>
  </w:style>
  <w:style w:type="paragraph" w:styleId="Title">
    <w:name w:val="Title"/>
    <w:basedOn w:val="Normal"/>
    <w:next w:val="Normal"/>
    <w:link w:val="TitleChar"/>
    <w:uiPriority w:val="10"/>
    <w:qFormat/>
    <w:rsid w:val="00D37E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E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7E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7E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7EE7"/>
    <w:pPr>
      <w:spacing w:before="160"/>
      <w:jc w:val="center"/>
    </w:pPr>
    <w:rPr>
      <w:i/>
      <w:iCs/>
      <w:color w:val="404040" w:themeColor="text1" w:themeTint="BF"/>
    </w:rPr>
  </w:style>
  <w:style w:type="character" w:customStyle="1" w:styleId="QuoteChar">
    <w:name w:val="Quote Char"/>
    <w:basedOn w:val="DefaultParagraphFont"/>
    <w:link w:val="Quote"/>
    <w:uiPriority w:val="29"/>
    <w:rsid w:val="00D37EE7"/>
    <w:rPr>
      <w:i/>
      <w:iCs/>
      <w:color w:val="404040" w:themeColor="text1" w:themeTint="BF"/>
    </w:rPr>
  </w:style>
  <w:style w:type="paragraph" w:styleId="ListParagraph">
    <w:name w:val="List Paragraph"/>
    <w:basedOn w:val="Normal"/>
    <w:uiPriority w:val="34"/>
    <w:qFormat/>
    <w:rsid w:val="00D37EE7"/>
    <w:pPr>
      <w:ind w:left="720"/>
      <w:contextualSpacing/>
    </w:pPr>
  </w:style>
  <w:style w:type="character" w:styleId="IntenseEmphasis">
    <w:name w:val="Intense Emphasis"/>
    <w:basedOn w:val="DefaultParagraphFont"/>
    <w:uiPriority w:val="21"/>
    <w:qFormat/>
    <w:rsid w:val="00D37EE7"/>
    <w:rPr>
      <w:i/>
      <w:iCs/>
      <w:color w:val="0F4761" w:themeColor="accent1" w:themeShade="BF"/>
    </w:rPr>
  </w:style>
  <w:style w:type="paragraph" w:styleId="IntenseQuote">
    <w:name w:val="Intense Quote"/>
    <w:basedOn w:val="Normal"/>
    <w:next w:val="Normal"/>
    <w:link w:val="IntenseQuoteChar"/>
    <w:uiPriority w:val="30"/>
    <w:qFormat/>
    <w:rsid w:val="00D37E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7EE7"/>
    <w:rPr>
      <w:i/>
      <w:iCs/>
      <w:color w:val="0F4761" w:themeColor="accent1" w:themeShade="BF"/>
    </w:rPr>
  </w:style>
  <w:style w:type="character" w:styleId="IntenseReference">
    <w:name w:val="Intense Reference"/>
    <w:basedOn w:val="DefaultParagraphFont"/>
    <w:uiPriority w:val="32"/>
    <w:qFormat/>
    <w:rsid w:val="00D37EE7"/>
    <w:rPr>
      <w:b/>
      <w:bCs/>
      <w:smallCaps/>
      <w:color w:val="0F4761" w:themeColor="accent1" w:themeShade="BF"/>
      <w:spacing w:val="5"/>
    </w:rPr>
  </w:style>
  <w:style w:type="table" w:styleId="TableGrid">
    <w:name w:val="Table Grid"/>
    <w:basedOn w:val="TableNormal"/>
    <w:uiPriority w:val="39"/>
    <w:rsid w:val="00184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715088">
      <w:bodyDiv w:val="1"/>
      <w:marLeft w:val="0"/>
      <w:marRight w:val="0"/>
      <w:marTop w:val="0"/>
      <w:marBottom w:val="0"/>
      <w:divBdr>
        <w:top w:val="none" w:sz="0" w:space="0" w:color="auto"/>
        <w:left w:val="none" w:sz="0" w:space="0" w:color="auto"/>
        <w:bottom w:val="none" w:sz="0" w:space="0" w:color="auto"/>
        <w:right w:val="none" w:sz="0" w:space="0" w:color="auto"/>
      </w:divBdr>
      <w:divsChild>
        <w:div w:id="478544997">
          <w:marLeft w:val="0"/>
          <w:marRight w:val="0"/>
          <w:marTop w:val="0"/>
          <w:marBottom w:val="0"/>
          <w:divBdr>
            <w:top w:val="none" w:sz="0" w:space="0" w:color="auto"/>
            <w:left w:val="none" w:sz="0" w:space="0" w:color="auto"/>
            <w:bottom w:val="none" w:sz="0" w:space="0" w:color="auto"/>
            <w:right w:val="none" w:sz="0" w:space="0" w:color="auto"/>
          </w:divBdr>
          <w:divsChild>
            <w:div w:id="133959475">
              <w:marLeft w:val="0"/>
              <w:marRight w:val="0"/>
              <w:marTop w:val="0"/>
              <w:marBottom w:val="0"/>
              <w:divBdr>
                <w:top w:val="none" w:sz="0" w:space="0" w:color="auto"/>
                <w:left w:val="none" w:sz="0" w:space="0" w:color="auto"/>
                <w:bottom w:val="none" w:sz="0" w:space="0" w:color="auto"/>
                <w:right w:val="none" w:sz="0" w:space="0" w:color="auto"/>
              </w:divBdr>
            </w:div>
            <w:div w:id="1845434134">
              <w:marLeft w:val="0"/>
              <w:marRight w:val="0"/>
              <w:marTop w:val="0"/>
              <w:marBottom w:val="0"/>
              <w:divBdr>
                <w:top w:val="none" w:sz="0" w:space="0" w:color="auto"/>
                <w:left w:val="none" w:sz="0" w:space="0" w:color="auto"/>
                <w:bottom w:val="none" w:sz="0" w:space="0" w:color="auto"/>
                <w:right w:val="none" w:sz="0" w:space="0" w:color="auto"/>
              </w:divBdr>
              <w:divsChild>
                <w:div w:id="685865315">
                  <w:marLeft w:val="0"/>
                  <w:marRight w:val="0"/>
                  <w:marTop w:val="0"/>
                  <w:marBottom w:val="0"/>
                  <w:divBdr>
                    <w:top w:val="none" w:sz="0" w:space="0" w:color="auto"/>
                    <w:left w:val="none" w:sz="0" w:space="0" w:color="auto"/>
                    <w:bottom w:val="none" w:sz="0" w:space="0" w:color="auto"/>
                    <w:right w:val="none" w:sz="0" w:space="0" w:color="auto"/>
                  </w:divBdr>
                  <w:divsChild>
                    <w:div w:id="71716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97979">
      <w:bodyDiv w:val="1"/>
      <w:marLeft w:val="0"/>
      <w:marRight w:val="0"/>
      <w:marTop w:val="0"/>
      <w:marBottom w:val="0"/>
      <w:divBdr>
        <w:top w:val="none" w:sz="0" w:space="0" w:color="auto"/>
        <w:left w:val="none" w:sz="0" w:space="0" w:color="auto"/>
        <w:bottom w:val="none" w:sz="0" w:space="0" w:color="auto"/>
        <w:right w:val="none" w:sz="0" w:space="0" w:color="auto"/>
      </w:divBdr>
      <w:divsChild>
        <w:div w:id="696546581">
          <w:marLeft w:val="0"/>
          <w:marRight w:val="0"/>
          <w:marTop w:val="0"/>
          <w:marBottom w:val="0"/>
          <w:divBdr>
            <w:top w:val="none" w:sz="0" w:space="0" w:color="auto"/>
            <w:left w:val="none" w:sz="0" w:space="0" w:color="auto"/>
            <w:bottom w:val="none" w:sz="0" w:space="0" w:color="auto"/>
            <w:right w:val="none" w:sz="0" w:space="0" w:color="auto"/>
          </w:divBdr>
          <w:divsChild>
            <w:div w:id="1938443063">
              <w:marLeft w:val="0"/>
              <w:marRight w:val="0"/>
              <w:marTop w:val="0"/>
              <w:marBottom w:val="0"/>
              <w:divBdr>
                <w:top w:val="none" w:sz="0" w:space="0" w:color="auto"/>
                <w:left w:val="none" w:sz="0" w:space="0" w:color="auto"/>
                <w:bottom w:val="none" w:sz="0" w:space="0" w:color="auto"/>
                <w:right w:val="none" w:sz="0" w:space="0" w:color="auto"/>
              </w:divBdr>
            </w:div>
            <w:div w:id="1412504611">
              <w:marLeft w:val="0"/>
              <w:marRight w:val="0"/>
              <w:marTop w:val="0"/>
              <w:marBottom w:val="0"/>
              <w:divBdr>
                <w:top w:val="none" w:sz="0" w:space="0" w:color="auto"/>
                <w:left w:val="none" w:sz="0" w:space="0" w:color="auto"/>
                <w:bottom w:val="none" w:sz="0" w:space="0" w:color="auto"/>
                <w:right w:val="none" w:sz="0" w:space="0" w:color="auto"/>
              </w:divBdr>
              <w:divsChild>
                <w:div w:id="1758942376">
                  <w:marLeft w:val="0"/>
                  <w:marRight w:val="0"/>
                  <w:marTop w:val="0"/>
                  <w:marBottom w:val="0"/>
                  <w:divBdr>
                    <w:top w:val="none" w:sz="0" w:space="0" w:color="auto"/>
                    <w:left w:val="none" w:sz="0" w:space="0" w:color="auto"/>
                    <w:bottom w:val="none" w:sz="0" w:space="0" w:color="auto"/>
                    <w:right w:val="none" w:sz="0" w:space="0" w:color="auto"/>
                  </w:divBdr>
                  <w:divsChild>
                    <w:div w:id="50733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1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4829">
      <w:bodyDiv w:val="1"/>
      <w:marLeft w:val="0"/>
      <w:marRight w:val="0"/>
      <w:marTop w:val="0"/>
      <w:marBottom w:val="0"/>
      <w:divBdr>
        <w:top w:val="none" w:sz="0" w:space="0" w:color="auto"/>
        <w:left w:val="none" w:sz="0" w:space="0" w:color="auto"/>
        <w:bottom w:val="none" w:sz="0" w:space="0" w:color="auto"/>
        <w:right w:val="none" w:sz="0" w:space="0" w:color="auto"/>
      </w:divBdr>
      <w:divsChild>
        <w:div w:id="984823677">
          <w:marLeft w:val="0"/>
          <w:marRight w:val="0"/>
          <w:marTop w:val="0"/>
          <w:marBottom w:val="0"/>
          <w:divBdr>
            <w:top w:val="none" w:sz="0" w:space="0" w:color="auto"/>
            <w:left w:val="none" w:sz="0" w:space="0" w:color="auto"/>
            <w:bottom w:val="none" w:sz="0" w:space="0" w:color="auto"/>
            <w:right w:val="none" w:sz="0" w:space="0" w:color="auto"/>
          </w:divBdr>
          <w:divsChild>
            <w:div w:id="297536150">
              <w:marLeft w:val="0"/>
              <w:marRight w:val="0"/>
              <w:marTop w:val="0"/>
              <w:marBottom w:val="0"/>
              <w:divBdr>
                <w:top w:val="none" w:sz="0" w:space="0" w:color="auto"/>
                <w:left w:val="none" w:sz="0" w:space="0" w:color="auto"/>
                <w:bottom w:val="none" w:sz="0" w:space="0" w:color="auto"/>
                <w:right w:val="none" w:sz="0" w:space="0" w:color="auto"/>
              </w:divBdr>
            </w:div>
            <w:div w:id="1368750403">
              <w:marLeft w:val="0"/>
              <w:marRight w:val="0"/>
              <w:marTop w:val="0"/>
              <w:marBottom w:val="0"/>
              <w:divBdr>
                <w:top w:val="none" w:sz="0" w:space="0" w:color="auto"/>
                <w:left w:val="none" w:sz="0" w:space="0" w:color="auto"/>
                <w:bottom w:val="none" w:sz="0" w:space="0" w:color="auto"/>
                <w:right w:val="none" w:sz="0" w:space="0" w:color="auto"/>
              </w:divBdr>
              <w:divsChild>
                <w:div w:id="1230925844">
                  <w:marLeft w:val="0"/>
                  <w:marRight w:val="0"/>
                  <w:marTop w:val="0"/>
                  <w:marBottom w:val="0"/>
                  <w:divBdr>
                    <w:top w:val="none" w:sz="0" w:space="0" w:color="auto"/>
                    <w:left w:val="none" w:sz="0" w:space="0" w:color="auto"/>
                    <w:bottom w:val="none" w:sz="0" w:space="0" w:color="auto"/>
                    <w:right w:val="none" w:sz="0" w:space="0" w:color="auto"/>
                  </w:divBdr>
                  <w:divsChild>
                    <w:div w:id="71643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5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1349">
      <w:bodyDiv w:val="1"/>
      <w:marLeft w:val="0"/>
      <w:marRight w:val="0"/>
      <w:marTop w:val="0"/>
      <w:marBottom w:val="0"/>
      <w:divBdr>
        <w:top w:val="none" w:sz="0" w:space="0" w:color="auto"/>
        <w:left w:val="none" w:sz="0" w:space="0" w:color="auto"/>
        <w:bottom w:val="none" w:sz="0" w:space="0" w:color="auto"/>
        <w:right w:val="none" w:sz="0" w:space="0" w:color="auto"/>
      </w:divBdr>
      <w:divsChild>
        <w:div w:id="740829506">
          <w:marLeft w:val="0"/>
          <w:marRight w:val="0"/>
          <w:marTop w:val="0"/>
          <w:marBottom w:val="0"/>
          <w:divBdr>
            <w:top w:val="none" w:sz="0" w:space="0" w:color="auto"/>
            <w:left w:val="none" w:sz="0" w:space="0" w:color="auto"/>
            <w:bottom w:val="none" w:sz="0" w:space="0" w:color="auto"/>
            <w:right w:val="none" w:sz="0" w:space="0" w:color="auto"/>
          </w:divBdr>
          <w:divsChild>
            <w:div w:id="173611393">
              <w:marLeft w:val="0"/>
              <w:marRight w:val="0"/>
              <w:marTop w:val="0"/>
              <w:marBottom w:val="0"/>
              <w:divBdr>
                <w:top w:val="none" w:sz="0" w:space="0" w:color="auto"/>
                <w:left w:val="none" w:sz="0" w:space="0" w:color="auto"/>
                <w:bottom w:val="none" w:sz="0" w:space="0" w:color="auto"/>
                <w:right w:val="none" w:sz="0" w:space="0" w:color="auto"/>
              </w:divBdr>
            </w:div>
            <w:div w:id="921061947">
              <w:marLeft w:val="0"/>
              <w:marRight w:val="0"/>
              <w:marTop w:val="0"/>
              <w:marBottom w:val="0"/>
              <w:divBdr>
                <w:top w:val="none" w:sz="0" w:space="0" w:color="auto"/>
                <w:left w:val="none" w:sz="0" w:space="0" w:color="auto"/>
                <w:bottom w:val="none" w:sz="0" w:space="0" w:color="auto"/>
                <w:right w:val="none" w:sz="0" w:space="0" w:color="auto"/>
              </w:divBdr>
              <w:divsChild>
                <w:div w:id="1180008135">
                  <w:marLeft w:val="0"/>
                  <w:marRight w:val="0"/>
                  <w:marTop w:val="0"/>
                  <w:marBottom w:val="0"/>
                  <w:divBdr>
                    <w:top w:val="none" w:sz="0" w:space="0" w:color="auto"/>
                    <w:left w:val="none" w:sz="0" w:space="0" w:color="auto"/>
                    <w:bottom w:val="none" w:sz="0" w:space="0" w:color="auto"/>
                    <w:right w:val="none" w:sz="0" w:space="0" w:color="auto"/>
                  </w:divBdr>
                  <w:divsChild>
                    <w:div w:id="185252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Zeynalli, Amil</dc:creator>
  <cp:keywords/>
  <dc:description/>
  <cp:lastModifiedBy>Zeynalli, Amil</cp:lastModifiedBy>
  <cp:revision>6</cp:revision>
  <dcterms:created xsi:type="dcterms:W3CDTF">2025-03-30T16:27:00Z</dcterms:created>
  <dcterms:modified xsi:type="dcterms:W3CDTF">2025-03-30T21:57:00Z</dcterms:modified>
</cp:coreProperties>
</file>