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88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To Whom This May Concern,</w:t>
      </w:r>
    </w:p>
    <w:p>
      <w:pPr>
        <w:pStyle w:val="Body A"/>
        <w:spacing w:line="288" w:lineRule="auto"/>
        <w:rPr>
          <w:sz w:val="26"/>
          <w:szCs w:val="26"/>
        </w:rPr>
      </w:pPr>
    </w:p>
    <w:p>
      <w:pPr>
        <w:pStyle w:val="Body B"/>
        <w:rPr>
          <w:outline w:val="0"/>
          <w:color w:val="ffffff"/>
          <w:u w:color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Heading Red"/>
        <w:spacing w:line="288" w:lineRule="auto"/>
        <w:rPr>
          <w:b w:val="0"/>
          <w:bCs w:val="0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am writing to provide a recommendation for Zeyneb Erdil, who was a tenant in my rental property located at 508-3385 Dundas Street West. Zeyneb Erdil leased the property for 6 months and recently vacated the property in good standing.</w:t>
      </w:r>
    </w:p>
    <w:p>
      <w:pPr>
        <w:pStyle w:val="Heading Red"/>
        <w:spacing w:line="288" w:lineRule="auto"/>
        <w:rPr>
          <w:b w:val="0"/>
          <w:bCs w:val="0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Heading Red"/>
        <w:spacing w:line="288" w:lineRule="auto"/>
        <w:rPr>
          <w:b w:val="0"/>
          <w:bCs w:val="0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During Zeyneb</w:t>
      </w:r>
      <w:r>
        <w:rPr>
          <w:b w:val="0"/>
          <w:bCs w:val="0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b w:val="0"/>
          <w:bCs w:val="0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tenancy, she was a responsible and reliable tenant who always paid rent on time and took good care of the property.</w:t>
      </w:r>
    </w:p>
    <w:p>
      <w:pPr>
        <w:pStyle w:val="Heading Red"/>
        <w:spacing w:line="288" w:lineRule="auto"/>
        <w:rPr>
          <w:b w:val="0"/>
          <w:bCs w:val="0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Red"/>
        <w:spacing w:line="288" w:lineRule="auto"/>
        <w:rPr>
          <w:b w:val="0"/>
          <w:bCs w:val="0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Overall, I have no hesitation in recommending Zeyneb Erdil as a tenant to any prospective landlord.</w:t>
      </w:r>
    </w:p>
    <w:p>
      <w:pPr>
        <w:pStyle w:val="Heading Red"/>
        <w:spacing w:line="288" w:lineRule="auto"/>
        <w:rPr>
          <w:b w:val="0"/>
          <w:bCs w:val="0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Heading Red"/>
        <w:spacing w:line="288" w:lineRule="auto"/>
        <w:rPr>
          <w:b w:val="0"/>
          <w:bCs w:val="0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Please contact me if you have any further questions or informations.</w:t>
      </w:r>
    </w:p>
    <w:p>
      <w:pPr>
        <w:pStyle w:val="Heading Red"/>
        <w:spacing w:line="288" w:lineRule="auto"/>
        <w:rPr>
          <w:b w:val="0"/>
          <w:bCs w:val="0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Sincerely,</w:t>
      </w:r>
    </w:p>
    <w:p>
      <w:pPr>
        <w:pStyle w:val="Heading Red"/>
        <w:spacing w:line="288" w:lineRule="auto"/>
        <w:rPr>
          <w:b w:val="0"/>
          <w:bCs w:val="0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Red"/>
        <w:spacing w:line="288" w:lineRule="auto"/>
        <w:rPr>
          <w:b w:val="0"/>
          <w:bCs w:val="0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6"/>
          <w:szCs w:val="26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REYHAN BALIKCI</w:t>
      </w:r>
    </w:p>
    <w:p>
      <w:pPr>
        <w:pStyle w:val="Heading Red"/>
        <w:spacing w:line="288" w:lineRule="auto"/>
        <w:rPr>
          <w:b w:val="0"/>
          <w:bCs w:val="0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647-</w:t>
      </w:r>
      <w:r>
        <w:rPr>
          <w:b w:val="0"/>
          <w:bCs w:val="0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868 5682</w:t>
      </w:r>
    </w:p>
    <w:p>
      <w:pPr>
        <w:pStyle w:val="Default"/>
        <w:spacing w:before="0"/>
        <w:jc w:val="center"/>
      </w:pPr>
      <w:r>
        <w:rPr>
          <w:outline w:val="0"/>
          <w:color w:val="acacbe"/>
          <w:sz w:val="26"/>
          <w:szCs w:val="26"/>
          <w:u w:color="acacbe"/>
          <w:shd w:val="clear" w:color="auto" w:fill="ffffff"/>
          <w14:textFill>
            <w14:solidFill>
              <w14:srgbClr w14:val="ACACBE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Red">
    <w:name w:val="Heading Red"/>
    <w:next w:val="Body B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e220c"/>
      <w:spacing w:val="0"/>
      <w:kern w:val="0"/>
      <w:position w:val="0"/>
      <w:sz w:val="32"/>
      <w:szCs w:val="32"/>
      <w:u w:val="none" w:color="ee220c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EE220C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