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55B" w:rsidRDefault="002D2E0E" w:rsidP="00007CE7">
      <w:pPr>
        <w:spacing w:line="360" w:lineRule="auto"/>
        <w:jc w:val="right"/>
        <w:rPr>
          <w:lang w:val="tr-TR"/>
        </w:rPr>
      </w:pPr>
      <w:r>
        <w:rPr>
          <w:lang w:val="tr-TR"/>
        </w:rPr>
        <w:t>Zeynep Akçil</w:t>
      </w:r>
    </w:p>
    <w:p w:rsidR="002D2E0E" w:rsidRDefault="002D2E0E" w:rsidP="00007CE7">
      <w:pPr>
        <w:spacing w:line="360" w:lineRule="auto"/>
        <w:jc w:val="right"/>
        <w:rPr>
          <w:lang w:val="tr-TR"/>
        </w:rPr>
      </w:pPr>
      <w:r>
        <w:rPr>
          <w:lang w:val="tr-TR"/>
        </w:rPr>
        <w:t>22102833</w:t>
      </w:r>
    </w:p>
    <w:p w:rsidR="002D2E0E" w:rsidRDefault="002D2E0E" w:rsidP="00007CE7">
      <w:pPr>
        <w:spacing w:line="360" w:lineRule="auto"/>
        <w:jc w:val="right"/>
        <w:rPr>
          <w:lang w:val="tr-TR"/>
        </w:rPr>
      </w:pPr>
      <w:r>
        <w:rPr>
          <w:lang w:val="tr-TR"/>
        </w:rPr>
        <w:t>Section 2 | 1</w:t>
      </w:r>
      <w:r w:rsidR="008247EE">
        <w:rPr>
          <w:lang w:val="tr-TR"/>
        </w:rPr>
        <w:t>9</w:t>
      </w:r>
      <w:r>
        <w:rPr>
          <w:lang w:val="tr-TR"/>
        </w:rPr>
        <w:t>.04.2023</w:t>
      </w:r>
    </w:p>
    <w:p w:rsidR="002D2E0E" w:rsidRDefault="002D2E0E" w:rsidP="00007CE7">
      <w:pPr>
        <w:spacing w:line="360" w:lineRule="auto"/>
        <w:rPr>
          <w:b/>
          <w:bCs/>
          <w:sz w:val="32"/>
          <w:szCs w:val="32"/>
        </w:rPr>
      </w:pPr>
      <w:r w:rsidRPr="002D2E0E">
        <w:rPr>
          <w:b/>
          <w:bCs/>
          <w:sz w:val="32"/>
          <w:szCs w:val="32"/>
        </w:rPr>
        <w:t>Lab 3: Combinational Logic Circuit</w:t>
      </w:r>
    </w:p>
    <w:p w:rsidR="002D2E0E" w:rsidRDefault="002D2E0E" w:rsidP="00007CE7">
      <w:pPr>
        <w:spacing w:line="360" w:lineRule="auto"/>
        <w:rPr>
          <w:b/>
          <w:bCs/>
          <w:sz w:val="28"/>
          <w:szCs w:val="32"/>
        </w:rPr>
      </w:pPr>
      <w:r w:rsidRPr="002D2E0E">
        <w:rPr>
          <w:b/>
          <w:bCs/>
          <w:sz w:val="28"/>
          <w:szCs w:val="32"/>
        </w:rPr>
        <w:t>Purpose</w:t>
      </w:r>
    </w:p>
    <w:p w:rsidR="002D2E0E" w:rsidRDefault="002D2E0E" w:rsidP="00007CE7">
      <w:pPr>
        <w:pStyle w:val="Default"/>
        <w:spacing w:line="360" w:lineRule="auto"/>
        <w:ind w:firstLine="720"/>
        <w:rPr>
          <w:bCs/>
          <w:szCs w:val="32"/>
        </w:rPr>
      </w:pPr>
      <w:r>
        <w:rPr>
          <w:bCs/>
          <w:szCs w:val="32"/>
        </w:rPr>
        <w:t>In this lab, a combinational logic circuit will be designed on breadboard. To implement the circuit</w:t>
      </w:r>
      <w:r w:rsidR="008247EE">
        <w:rPr>
          <w:bCs/>
          <w:szCs w:val="32"/>
        </w:rPr>
        <w:t>,</w:t>
      </w:r>
      <w:r>
        <w:rPr>
          <w:bCs/>
          <w:szCs w:val="32"/>
        </w:rPr>
        <w:t xml:space="preserve"> an integrated circuit which is 74HC163 and some other logic gates</w:t>
      </w:r>
      <w:r w:rsidRPr="002D2E0E">
        <w:rPr>
          <w:bCs/>
          <w:szCs w:val="32"/>
        </w:rPr>
        <w:t xml:space="preserve"> </w:t>
      </w:r>
      <w:r>
        <w:rPr>
          <w:bCs/>
          <w:szCs w:val="32"/>
        </w:rPr>
        <w:t>will be used.</w:t>
      </w:r>
    </w:p>
    <w:p w:rsidR="002D2E0E" w:rsidRDefault="002D2E0E" w:rsidP="00007CE7">
      <w:pPr>
        <w:pStyle w:val="Default"/>
        <w:spacing w:line="360" w:lineRule="auto"/>
        <w:rPr>
          <w:bCs/>
          <w:szCs w:val="32"/>
        </w:rPr>
      </w:pPr>
      <w:r>
        <w:rPr>
          <w:bCs/>
          <w:szCs w:val="32"/>
        </w:rPr>
        <w:t>Usage of these components properly requires basic reading skills of their datasheets, therefore, datasheets will be visited.</w:t>
      </w:r>
    </w:p>
    <w:p w:rsidR="002D2E0E" w:rsidRDefault="002D2E0E" w:rsidP="00007CE7">
      <w:pPr>
        <w:pStyle w:val="Default"/>
        <w:spacing w:line="360" w:lineRule="auto"/>
        <w:rPr>
          <w:b/>
          <w:bCs/>
          <w:sz w:val="28"/>
          <w:szCs w:val="32"/>
        </w:rPr>
      </w:pPr>
    </w:p>
    <w:p w:rsidR="002D2E0E" w:rsidRDefault="002D2E0E" w:rsidP="00007CE7">
      <w:pPr>
        <w:spacing w:line="360" w:lineRule="auto"/>
        <w:rPr>
          <w:b/>
          <w:bCs/>
          <w:sz w:val="28"/>
          <w:szCs w:val="32"/>
        </w:rPr>
      </w:pPr>
      <w:r w:rsidRPr="002D2E0E">
        <w:rPr>
          <w:b/>
          <w:bCs/>
          <w:sz w:val="28"/>
          <w:szCs w:val="32"/>
        </w:rPr>
        <w:t>Design Specifications</w:t>
      </w:r>
    </w:p>
    <w:p w:rsidR="00887E4B" w:rsidRDefault="00887E4B" w:rsidP="00007CE7">
      <w:pPr>
        <w:pStyle w:val="Default"/>
        <w:spacing w:line="360" w:lineRule="auto"/>
        <w:ind w:firstLine="720"/>
        <w:rPr>
          <w:bCs/>
          <w:szCs w:val="32"/>
        </w:rPr>
      </w:pPr>
      <w:r>
        <w:rPr>
          <w:bCs/>
          <w:szCs w:val="32"/>
        </w:rPr>
        <w:t xml:space="preserve">2-to-1 multiplexer will be designed in this lab which is inspired by the design in the second lab. In second lab, 6-to-1 multiplexer consisting of 5 2-to-1 multiplexers was designed but since this circuit will be based on breadboard, not a compact electronic board, it is hard to implement and observe results from such a circuit. </w:t>
      </w:r>
    </w:p>
    <w:p w:rsidR="00D3000C" w:rsidRDefault="00D57F1F" w:rsidP="008247EE">
      <w:pPr>
        <w:pStyle w:val="Default"/>
        <w:spacing w:line="360" w:lineRule="auto"/>
        <w:ind w:firstLine="720"/>
        <w:rPr>
          <w:bCs/>
          <w:szCs w:val="32"/>
        </w:rPr>
      </w:pPr>
      <w:r>
        <w:rPr>
          <w:bCs/>
          <w:szCs w:val="32"/>
        </w:rPr>
        <w:t>Multiplexer is the component that is used to select data inputs by using selection signals. In this design there are two inputs (i</w:t>
      </w:r>
      <w:r w:rsidR="008247EE">
        <w:rPr>
          <w:bCs/>
          <w:szCs w:val="32"/>
        </w:rPr>
        <w:t>0</w:t>
      </w:r>
      <w:r>
        <w:rPr>
          <w:bCs/>
          <w:szCs w:val="32"/>
        </w:rPr>
        <w:t xml:space="preserve"> and i</w:t>
      </w:r>
      <w:r w:rsidR="008247EE">
        <w:rPr>
          <w:bCs/>
          <w:szCs w:val="32"/>
        </w:rPr>
        <w:t>1</w:t>
      </w:r>
      <w:r>
        <w:rPr>
          <w:bCs/>
          <w:szCs w:val="32"/>
        </w:rPr>
        <w:t xml:space="preserve">), one selection input (s) and one output signal (out). Sum of products (SOP) expression is </w:t>
      </w:r>
      <m:oMath>
        <m:acc>
          <m:accPr>
            <m:chr m:val="̅"/>
            <m:ctrlPr>
              <w:rPr>
                <w:rFonts w:ascii="Cambria Math" w:hAnsi="Cambria Math"/>
                <w:bCs/>
                <w:i/>
                <w:szCs w:val="32"/>
              </w:rPr>
            </m:ctrlPr>
          </m:accPr>
          <m:e>
            <m:r>
              <w:rPr>
                <w:rFonts w:ascii="Cambria Math" w:hAnsi="Cambria Math"/>
                <w:szCs w:val="32"/>
              </w:rPr>
              <m:t>s</m:t>
            </m:r>
          </m:e>
        </m:acc>
        <m:sSub>
          <m:sSubPr>
            <m:ctrlPr>
              <w:rPr>
                <w:rFonts w:ascii="Cambria Math" w:eastAsiaTheme="minorEastAsia" w:hAnsi="Cambria Math"/>
                <w:bCs/>
                <w:i/>
                <w:szCs w:val="32"/>
              </w:rPr>
            </m:ctrlPr>
          </m:sSubPr>
          <m:e>
            <m:r>
              <w:rPr>
                <w:rFonts w:ascii="Cambria Math" w:eastAsiaTheme="minorEastAsia" w:hAnsi="Cambria Math"/>
                <w:szCs w:val="32"/>
              </w:rPr>
              <m:t>i</m:t>
            </m:r>
          </m:e>
          <m:sub>
            <m:r>
              <w:rPr>
                <w:rFonts w:ascii="Cambria Math" w:eastAsiaTheme="minorEastAsia" w:hAnsi="Cambria Math"/>
                <w:szCs w:val="32"/>
              </w:rPr>
              <m:t>0</m:t>
            </m:r>
          </m:sub>
        </m:sSub>
        <m:r>
          <w:rPr>
            <w:rFonts w:ascii="Cambria Math" w:eastAsiaTheme="minorEastAsia" w:hAnsi="Cambria Math"/>
            <w:szCs w:val="32"/>
          </w:rPr>
          <m:t>+s</m:t>
        </m:r>
        <m:sSub>
          <m:sSubPr>
            <m:ctrlPr>
              <w:rPr>
                <w:rFonts w:ascii="Cambria Math" w:eastAsiaTheme="minorEastAsia" w:hAnsi="Cambria Math"/>
                <w:bCs/>
                <w:i/>
                <w:szCs w:val="32"/>
              </w:rPr>
            </m:ctrlPr>
          </m:sSubPr>
          <m:e>
            <m:r>
              <w:rPr>
                <w:rFonts w:ascii="Cambria Math" w:eastAsiaTheme="minorEastAsia" w:hAnsi="Cambria Math"/>
                <w:szCs w:val="32"/>
              </w:rPr>
              <m:t>i</m:t>
            </m:r>
          </m:e>
          <m:sub>
            <m:r>
              <w:rPr>
                <w:rFonts w:ascii="Cambria Math" w:eastAsiaTheme="minorEastAsia" w:hAnsi="Cambria Math"/>
                <w:szCs w:val="32"/>
              </w:rPr>
              <m:t>1</m:t>
            </m:r>
          </m:sub>
        </m:sSub>
      </m:oMath>
      <w:r w:rsidR="00BD2436">
        <w:rPr>
          <w:rFonts w:eastAsiaTheme="minorEastAsia"/>
          <w:bCs/>
          <w:szCs w:val="32"/>
        </w:rPr>
        <w:t xml:space="preserve">. </w:t>
      </w:r>
      <w:r w:rsidR="0021505F">
        <w:rPr>
          <w:rFonts w:eastAsiaTheme="minorEastAsia"/>
          <w:bCs/>
          <w:szCs w:val="32"/>
        </w:rPr>
        <w:t xml:space="preserve">This logic design is given in Figure 1. </w:t>
      </w:r>
      <w:r w:rsidR="00BD2436">
        <w:rPr>
          <w:rFonts w:eastAsiaTheme="minorEastAsia"/>
          <w:bCs/>
          <w:szCs w:val="32"/>
        </w:rPr>
        <w:t>This expression uses AND and OR gates; however, in real life implementation, NAND and NOR gates are more practical. Therefore, it is wiser to update the circuit and use only NAND or NOR gates.</w:t>
      </w:r>
      <w:r w:rsidR="008247EE">
        <w:rPr>
          <w:rFonts w:eastAsiaTheme="minorEastAsia"/>
          <w:bCs/>
          <w:szCs w:val="32"/>
        </w:rPr>
        <w:t xml:space="preserve"> </w:t>
      </w:r>
      <w:r w:rsidR="0021505F">
        <w:rPr>
          <w:bCs/>
          <w:szCs w:val="32"/>
        </w:rPr>
        <w:t>However, since this is lab aiming to learn how to use and connect components, first design will be used in order to study with varying components instead of most practical design.</w:t>
      </w:r>
    </w:p>
    <w:p w:rsidR="00007CE7" w:rsidRDefault="00007CE7" w:rsidP="00007CE7">
      <w:pPr>
        <w:pStyle w:val="Default"/>
        <w:spacing w:line="360" w:lineRule="auto"/>
        <w:rPr>
          <w:bCs/>
          <w:szCs w:val="32"/>
        </w:rPr>
      </w:pPr>
    </w:p>
    <w:p w:rsidR="004E4BDE" w:rsidRDefault="004E4BDE" w:rsidP="00007CE7">
      <w:pPr>
        <w:pStyle w:val="Default"/>
        <w:spacing w:line="360" w:lineRule="auto"/>
        <w:rPr>
          <w:bCs/>
          <w:szCs w:val="32"/>
        </w:rPr>
      </w:pPr>
    </w:p>
    <w:p w:rsidR="00D3000C" w:rsidRDefault="008247EE" w:rsidP="00007CE7">
      <w:pPr>
        <w:pStyle w:val="Default"/>
        <w:spacing w:line="360" w:lineRule="auto"/>
        <w:rPr>
          <w:bCs/>
          <w:szCs w:val="32"/>
        </w:rPr>
      </w:pPr>
      <w:r>
        <w:rPr>
          <w:noProof/>
        </w:rPr>
        <w:lastRenderedPageBreak/>
        <mc:AlternateContent>
          <mc:Choice Requires="wps">
            <w:drawing>
              <wp:anchor distT="0" distB="0" distL="114300" distR="114300" simplePos="0" relativeHeight="251661312" behindDoc="0" locked="0" layoutInCell="1" allowOverlap="1" wp14:anchorId="5616F48A" wp14:editId="49B03437">
                <wp:simplePos x="0" y="0"/>
                <wp:positionH relativeFrom="margin">
                  <wp:align>center</wp:align>
                </wp:positionH>
                <wp:positionV relativeFrom="paragraph">
                  <wp:posOffset>2468880</wp:posOffset>
                </wp:positionV>
                <wp:extent cx="3749040" cy="635"/>
                <wp:effectExtent l="0" t="0" r="3810" b="0"/>
                <wp:wrapTopAndBottom/>
                <wp:docPr id="3" name="Text Box 3"/>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rsidR="00040412" w:rsidRPr="002A0B39" w:rsidRDefault="00040412" w:rsidP="00D3000C">
                            <w:pPr>
                              <w:pStyle w:val="Caption"/>
                              <w:jc w:val="center"/>
                              <w:rPr>
                                <w:rFonts w:ascii="Calibri" w:hAnsi="Calibri" w:cs="Calibri"/>
                                <w:bCs/>
                                <w:color w:val="000000"/>
                                <w:sz w:val="24"/>
                                <w:szCs w:val="32"/>
                              </w:rPr>
                            </w:pPr>
                            <w:r>
                              <w:t xml:space="preserve">Figure </w:t>
                            </w:r>
                            <w:r>
                              <w:fldChar w:fldCharType="begin"/>
                            </w:r>
                            <w:r>
                              <w:instrText xml:space="preserve"> SEQ Figure \* ARABIC </w:instrText>
                            </w:r>
                            <w:r>
                              <w:fldChar w:fldCharType="separate"/>
                            </w:r>
                            <w:r>
                              <w:rPr>
                                <w:noProof/>
                              </w:rPr>
                              <w:t>1</w:t>
                            </w:r>
                            <w:r>
                              <w:fldChar w:fldCharType="end"/>
                            </w:r>
                            <w:r>
                              <w:t>: 2-to-1 multiplexer logic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16F48A" id="_x0000_t202" coordsize="21600,21600" o:spt="202" path="m,l,21600r21600,l21600,xe">
                <v:stroke joinstyle="miter"/>
                <v:path gradientshapeok="t" o:connecttype="rect"/>
              </v:shapetype>
              <v:shape id="Text Box 3" o:spid="_x0000_s1026" type="#_x0000_t202" style="position:absolute;margin-left:0;margin-top:194.4pt;width:295.2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LtfKwIAAF0EAAAOAAAAZHJzL2Uyb0RvYy54bWysVE1vEzEQvSPxHyzfySZNKbDKpgqpgpCq&#10;tlKCena83qwl22PGTnbDr2e8HykUToiLM54ZP+97b5zFbWsNOykMGlzBZ5MpZ8pJKLU7FPzbbvPu&#10;I2chClcKA04V/KwCv12+fbNofK6uoAZTKmQE4kLe+ILXMfo8y4KslRVhAl45KlaAVkTa4iErUTSE&#10;bk12NZ3eZA1g6RGkCoGyd32RLzv8qlIyPlZVUJGZgtO3xW7Fbt2nNVsuRH5A4Wsth88Q//AVVmhH&#10;l16g7kQU7Ij6DyirJUKAKk4k2AyqSkvVcSA2s+krNttaeNVxIXGCv8gU/h+sfDg9IdNlweecOWHJ&#10;op1qI/sMLZsndRofcmraemqLLaXJ5TEfKJlItxXa9Et0GNVJ5/NF2wQmKTn/cP1pek0lSbWb+fuE&#10;kb0c9RjiFwWWpaDgSMZ1eorTfYh969iSbgpgdLnRxqRNKqwNspMgk5taRzWA/9ZlXOp1kE71gCmT&#10;JX49jxTFdt8OpPdQnokzQj8zwcuNpovuRYhPAmlIiAsNfnykpTLQFByGiLMa8Mff8qmfvKMqZw0N&#10;XcHD96NAxZn56sjVNKFjgGOwHwN3tGsgijN6Ul52IR3AaMawQrDP9B5W6RYqCSfproLHMVzHfvTp&#10;PUm1WnVNNIdexHu39TJBj4Lu2meBfrAjkosPMI6jyF+50vd2vvjVMZLEnWVJ0F7FQWea4c704b2l&#10;R/Lrvut6+VdY/gQAAP//AwBQSwMEFAAGAAgAAAAhAOkKbM7fAAAACAEAAA8AAABkcnMvZG93bnJl&#10;di54bWxMj8FOwzAMhu9IvENkJC6IpbAydaXpNE1wgMtE2YVb1nhNoXGqJt3K22N2gaP9W7+/r1hN&#10;rhNHHELrScHdLAGBVHvTUqNg9/58m4EIUZPRnSdU8I0BVuXlRaFz40/0hscqNoJLKORagY2xz6UM&#10;tUWnw8z3SJwd/OB05HFopBn0ictdJ++TZCGdbok/WN3jxmL9VY1OwTb92Nqb8fD0uk7nw8tu3Cw+&#10;m0qp66tp/Qgi4hT/juEXn9GhZKa9H8kE0SlgkahgnmUswPHDMklB7M+bJciykP8Fyh8AAAD//wMA&#10;UEsBAi0AFAAGAAgAAAAhALaDOJL+AAAA4QEAABMAAAAAAAAAAAAAAAAAAAAAAFtDb250ZW50X1R5&#10;cGVzXS54bWxQSwECLQAUAAYACAAAACEAOP0h/9YAAACUAQAACwAAAAAAAAAAAAAAAAAvAQAAX3Jl&#10;bHMvLnJlbHNQSwECLQAUAAYACAAAACEAMKy7XysCAABdBAAADgAAAAAAAAAAAAAAAAAuAgAAZHJz&#10;L2Uyb0RvYy54bWxQSwECLQAUAAYACAAAACEA6Qpszt8AAAAIAQAADwAAAAAAAAAAAAAAAACFBAAA&#10;ZHJzL2Rvd25yZXYueG1sUEsFBgAAAAAEAAQA8wAAAJEFAAAAAA==&#10;" stroked="f">
                <v:textbox style="mso-fit-shape-to-text:t" inset="0,0,0,0">
                  <w:txbxContent>
                    <w:p w:rsidR="00040412" w:rsidRPr="002A0B39" w:rsidRDefault="00040412" w:rsidP="00D3000C">
                      <w:pPr>
                        <w:pStyle w:val="Caption"/>
                        <w:jc w:val="center"/>
                        <w:rPr>
                          <w:rFonts w:ascii="Calibri" w:hAnsi="Calibri" w:cs="Calibri"/>
                          <w:bCs/>
                          <w:color w:val="000000"/>
                          <w:sz w:val="24"/>
                          <w:szCs w:val="32"/>
                        </w:rPr>
                      </w:pPr>
                      <w:r>
                        <w:t xml:space="preserve">Figure </w:t>
                      </w:r>
                      <w:r>
                        <w:fldChar w:fldCharType="begin"/>
                      </w:r>
                      <w:r>
                        <w:instrText xml:space="preserve"> SEQ Figure \* ARABIC </w:instrText>
                      </w:r>
                      <w:r>
                        <w:fldChar w:fldCharType="separate"/>
                      </w:r>
                      <w:r>
                        <w:rPr>
                          <w:noProof/>
                        </w:rPr>
                        <w:t>1</w:t>
                      </w:r>
                      <w:r>
                        <w:fldChar w:fldCharType="end"/>
                      </w:r>
                      <w:r>
                        <w:t>: 2-to-1 multiplexer logic design</w:t>
                      </w:r>
                    </w:p>
                  </w:txbxContent>
                </v:textbox>
                <w10:wrap type="topAndBottom" anchorx="margin"/>
              </v:shape>
            </w:pict>
          </mc:Fallback>
        </mc:AlternateContent>
      </w:r>
      <w:r w:rsidRPr="009A35E7">
        <w:rPr>
          <w:bCs/>
          <w:noProof/>
          <w:szCs w:val="32"/>
        </w:rPr>
        <mc:AlternateContent>
          <mc:Choice Requires="wps">
            <w:drawing>
              <wp:anchor distT="45720" distB="45720" distL="114300" distR="114300" simplePos="0" relativeHeight="251680768" behindDoc="0" locked="0" layoutInCell="1" allowOverlap="1" wp14:anchorId="29A7DEFA" wp14:editId="2821DA1D">
                <wp:simplePos x="0" y="0"/>
                <wp:positionH relativeFrom="margin">
                  <wp:posOffset>4958080</wp:posOffset>
                </wp:positionH>
                <wp:positionV relativeFrom="paragraph">
                  <wp:posOffset>1172845</wp:posOffset>
                </wp:positionV>
                <wp:extent cx="495300" cy="333375"/>
                <wp:effectExtent l="0" t="0" r="0" b="952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33375"/>
                        </a:xfrm>
                        <a:prstGeom prst="rect">
                          <a:avLst/>
                        </a:prstGeom>
                        <a:solidFill>
                          <a:schemeClr val="bg1"/>
                        </a:solidFill>
                        <a:ln w="9525">
                          <a:noFill/>
                          <a:miter lim="800000"/>
                          <a:headEnd/>
                          <a:tailEnd/>
                        </a:ln>
                      </wps:spPr>
                      <wps:txbx>
                        <w:txbxContent>
                          <w:p w:rsidR="00040412" w:rsidRPr="009A35E7" w:rsidRDefault="00040412" w:rsidP="009A35E7">
                            <w:pPr>
                              <w:rPr>
                                <w:sz w:val="32"/>
                                <w:vertAlign w:val="subscript"/>
                                <w:lang w:val="tr-TR"/>
                              </w:rPr>
                            </w:pPr>
                            <w:r>
                              <w:rPr>
                                <w:sz w:val="32"/>
                                <w:lang w:val="tr-TR"/>
                              </w:rPr>
                              <w:t>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7DEFA" id="Text Box 2" o:spid="_x0000_s1027" type="#_x0000_t202" style="position:absolute;margin-left:390.4pt;margin-top:92.35pt;width:39pt;height:26.2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sSHwIAACEEAAAOAAAAZHJzL2Uyb0RvYy54bWysU11v2yAUfZ+0/4B4X+y48dpYcaouXadJ&#10;3YfU7gdgjGM04DIgsbNf3wtOsqh7m8YD4nIvh8O5h9XtqBXZC+clmJrOZzklwnBopdnW9Mfzw7sb&#10;SnxgpmUKjKjpQXh6u377ZjXYShTQg2qFIwhifDXYmvYh2CrLPO+FZn4GVhhMduA0Cxi6bdY6NiC6&#10;VlmR5++zAVxrHXDhPe7eT0m6TvhdJ3j41nVeBKJqitxCml2amzhn6xWrto7ZXvIjDfYPLDSTBi89&#10;Q92zwMjOyb+gtOQOPHRhxkFn0HWSi/QGfM08f/Wap55Zkd6C4nh7lsn/P1j+df/dEdli7wpKDNPY&#10;o2cxBvIBRlJEeQbrK6x6slgXRtzG0vRUbx+B//TEwKZnZivunIOhF6xFevN4Mrs4OuH4CNIMX6DF&#10;a9guQAIaO6ejdqgGQXRs0+HcmkiF4+ZiWV7lmOGYusJxXaYbWHU6bJ0PnwRoEhc1ddj5BM72jz5E&#10;Mqw6lcS7PCjZPkilUhDdJjbKkT1DnzTbif6rKmXIUNNlWZQJ2EA8nvyjZUATK6lrepPHMdkqavHR&#10;tKkkMKmmNRJR5ihO1GNSJozNOLXhpHkD7QHVcjB5Fv8YLnpwvykZ0K819b92zAlK1GeDii/ni0U0&#10;eAoW5XWBgbvMNJcZZjhC1TRQMi03IX2KqIaBO+xMJ5NqsYUTkyNl9GES8/hnotEv41T152evXwAA&#10;AP//AwBQSwMEFAAGAAgAAAAhADruvLzeAAAACwEAAA8AAABkcnMvZG93bnJldi54bWxMj81OwzAQ&#10;hO9IvIO1SNyoTfiJFeJUgMSFC2qpODvxEofGdmS7TeDpWU70ODujmW/r9eJGdsSYhuAVXK8EMPRd&#10;MIPvFezeX64ksJS1N3oMHhV8Y4J1c35W68qE2W/wuM09oxKfKq3A5jxVnKfOotNpFSb05H2G6HQm&#10;GXtuop6p3I28EOKeOz14WrB6wmeL3X57cAo++i98Gl7jj3jjYt7LsNm1pVXq8mJ5fACWccn/YfjD&#10;J3RoiKkNB28SGxWUUhB6JkPelsAoIe8kXVoFxU1ZAG9qfvpD8wsAAP//AwBQSwECLQAUAAYACAAA&#10;ACEAtoM4kv4AAADhAQAAEwAAAAAAAAAAAAAAAAAAAAAAW0NvbnRlbnRfVHlwZXNdLnhtbFBLAQIt&#10;ABQABgAIAAAAIQA4/SH/1gAAAJQBAAALAAAAAAAAAAAAAAAAAC8BAABfcmVscy8ucmVsc1BLAQIt&#10;ABQABgAIAAAAIQB/nzsSHwIAACEEAAAOAAAAAAAAAAAAAAAAAC4CAABkcnMvZTJvRG9jLnhtbFBL&#10;AQItABQABgAIAAAAIQA67ry83gAAAAsBAAAPAAAAAAAAAAAAAAAAAHkEAABkcnMvZG93bnJldi54&#10;bWxQSwUGAAAAAAQABADzAAAAhAUAAAAA&#10;" fillcolor="white [3212]" stroked="f">
                <v:textbox>
                  <w:txbxContent>
                    <w:p w:rsidR="00040412" w:rsidRPr="009A35E7" w:rsidRDefault="00040412" w:rsidP="009A35E7">
                      <w:pPr>
                        <w:rPr>
                          <w:sz w:val="32"/>
                          <w:vertAlign w:val="subscript"/>
                          <w:lang w:val="tr-TR"/>
                        </w:rPr>
                      </w:pPr>
                      <w:r>
                        <w:rPr>
                          <w:sz w:val="32"/>
                          <w:lang w:val="tr-TR"/>
                        </w:rPr>
                        <w:t>out</w:t>
                      </w:r>
                    </w:p>
                  </w:txbxContent>
                </v:textbox>
                <w10:wrap type="square" anchorx="margin"/>
              </v:shape>
            </w:pict>
          </mc:Fallback>
        </mc:AlternateContent>
      </w:r>
      <w:r w:rsidRPr="009A35E7">
        <w:rPr>
          <w:bCs/>
          <w:noProof/>
          <w:szCs w:val="32"/>
        </w:rPr>
        <mc:AlternateContent>
          <mc:Choice Requires="wps">
            <w:drawing>
              <wp:anchor distT="45720" distB="45720" distL="114300" distR="114300" simplePos="0" relativeHeight="251678720" behindDoc="0" locked="0" layoutInCell="1" allowOverlap="1" wp14:anchorId="030B2011" wp14:editId="5CD9ED23">
                <wp:simplePos x="0" y="0"/>
                <wp:positionH relativeFrom="column">
                  <wp:posOffset>843280</wp:posOffset>
                </wp:positionH>
                <wp:positionV relativeFrom="paragraph">
                  <wp:posOffset>2068195</wp:posOffset>
                </wp:positionV>
                <wp:extent cx="323850" cy="333375"/>
                <wp:effectExtent l="0" t="0" r="0" b="952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33375"/>
                        </a:xfrm>
                        <a:prstGeom prst="rect">
                          <a:avLst/>
                        </a:prstGeom>
                        <a:solidFill>
                          <a:schemeClr val="bg1"/>
                        </a:solidFill>
                        <a:ln w="9525">
                          <a:noFill/>
                          <a:miter lim="800000"/>
                          <a:headEnd/>
                          <a:tailEnd/>
                        </a:ln>
                      </wps:spPr>
                      <wps:txbx>
                        <w:txbxContent>
                          <w:p w:rsidR="00040412" w:rsidRPr="009A35E7" w:rsidRDefault="00040412" w:rsidP="009A35E7">
                            <w:pPr>
                              <w:rPr>
                                <w:sz w:val="32"/>
                                <w:vertAlign w:val="subscript"/>
                                <w:lang w:val="tr-TR"/>
                              </w:rPr>
                            </w:pPr>
                            <w:r>
                              <w:rPr>
                                <w:sz w:val="32"/>
                                <w:lang w:val="tr-TR"/>
                              </w:rPr>
                              <w:t>i</w:t>
                            </w:r>
                            <w:r>
                              <w:rPr>
                                <w:sz w:val="32"/>
                                <w:vertAlign w:val="subscript"/>
                                <w:lang w:val="tr-TR"/>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B2011" id="_x0000_s1028" type="#_x0000_t202" style="position:absolute;margin-left:66.4pt;margin-top:162.85pt;width:25.5pt;height:26.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UzHwIAACEEAAAOAAAAZHJzL2Uyb0RvYy54bWysU9tuGyEQfa/Uf0C812uv7cZZeR2lTlNV&#10;Si9S0g9ggfWiAkMBe9f9+gys41rpW1UeEMMMh8OZw/pmMJocpA8KbE1nkykl0nIQyu5q+uPp/t2K&#10;khCZFUyDlTU9ykBvNm/frHtXyRI60EJ6giA2VL2raRejq4oi8E4aFibgpMVkC96wiKHfFcKzHtGN&#10;Lsrp9H3RgxfOA5ch4O7dmKSbjN+2ksdvbRtkJLqmyC3m2ee5SXOxWbNq55nrFD/RYP/AwjBl8dIz&#10;1B2LjOy9+gvKKO4hQBsnHEwBbau4zG/A18ymr17z2DEn81tQnODOMoX/B8u/Hr57ogT2bkaJZQZ7&#10;9CSHSD7AQMokT+9ChVWPDuvigNtYmp8a3APwn4FY2HbM7uSt99B3kgmkN0sni4ujI05IIE3/BQRe&#10;w/YRMtDQepO0QzUIomObjufWJCocN+flfLXEDMfUHMfVMt/AqpfDzof4SYIhaVFTj53P4OzwEGIi&#10;w6qXknRXAK3EvdI6B8ltcqs9OTD0SbMb6b+q0pb0Nb1elssMbCEdz/4xKqKJtTI1XU3TGG2VtPho&#10;RS6JTOlxjUS0PYmT9BiViUMz5DacNW9AHFEtD6Nn8Y/hogP/m5Ie/VrT8GvPvKREf7ao+PVssUgG&#10;z8FieVVi4C8zzWWGWY5QNY2UjMttzJ8iqWHhFjvTqqxaauHI5EQZfZjFPP2ZZPTLOFf9+dmbZwAA&#10;AP//AwBQSwMEFAAGAAgAAAAhAM29PvndAAAACwEAAA8AAABkcnMvZG93bnJldi54bWxMj8FOwzAQ&#10;RO9I/IO1SNyoTSJIFOJUgMSFC2qpODvxNk4b25HtNoGvZ3uC48yOZt/U68WO7IwhDt5JuF8JYOg6&#10;rwfXS9h9vt2VwGJSTqvRO5TwjRHWzfVVrSrtZ7fB8zb1jEpcrJQEk9JUcR47g1bFlZ/Q0W3vg1WJ&#10;ZOi5DmqmcjvyTIhHbtXg6INRE74a7I7bk5Xw1R/wZXgPP+KDi/lY+s2uLYyUtzfL8xOwhEv6C8MF&#10;n9ChIabWn5yObCSdZ4SeJOTZQwHskihzclpyijID3tT8/4bmFwAA//8DAFBLAQItABQABgAIAAAA&#10;IQC2gziS/gAAAOEBAAATAAAAAAAAAAAAAAAAAAAAAABbQ29udGVudF9UeXBlc10ueG1sUEsBAi0A&#10;FAAGAAgAAAAhADj9If/WAAAAlAEAAAsAAAAAAAAAAAAAAAAALwEAAF9yZWxzLy5yZWxzUEsBAi0A&#10;FAAGAAgAAAAhAAyJhTMfAgAAIQQAAA4AAAAAAAAAAAAAAAAALgIAAGRycy9lMm9Eb2MueG1sUEsB&#10;Ai0AFAAGAAgAAAAhAM29PvndAAAACwEAAA8AAAAAAAAAAAAAAAAAeQQAAGRycy9kb3ducmV2Lnht&#10;bFBLBQYAAAAABAAEAPMAAACDBQAAAAA=&#10;" fillcolor="white [3212]" stroked="f">
                <v:textbox>
                  <w:txbxContent>
                    <w:p w:rsidR="00040412" w:rsidRPr="009A35E7" w:rsidRDefault="00040412" w:rsidP="009A35E7">
                      <w:pPr>
                        <w:rPr>
                          <w:sz w:val="32"/>
                          <w:vertAlign w:val="subscript"/>
                          <w:lang w:val="tr-TR"/>
                        </w:rPr>
                      </w:pPr>
                      <w:r>
                        <w:rPr>
                          <w:sz w:val="32"/>
                          <w:lang w:val="tr-TR"/>
                        </w:rPr>
                        <w:t>i</w:t>
                      </w:r>
                      <w:r>
                        <w:rPr>
                          <w:sz w:val="32"/>
                          <w:vertAlign w:val="subscript"/>
                          <w:lang w:val="tr-TR"/>
                        </w:rPr>
                        <w:t>1</w:t>
                      </w:r>
                    </w:p>
                  </w:txbxContent>
                </v:textbox>
                <w10:wrap type="square"/>
              </v:shape>
            </w:pict>
          </mc:Fallback>
        </mc:AlternateContent>
      </w:r>
      <w:r w:rsidRPr="009A35E7">
        <w:rPr>
          <w:bCs/>
          <w:noProof/>
          <w:szCs w:val="32"/>
        </w:rPr>
        <mc:AlternateContent>
          <mc:Choice Requires="wps">
            <w:drawing>
              <wp:anchor distT="45720" distB="45720" distL="114300" distR="114300" simplePos="0" relativeHeight="251674624" behindDoc="0" locked="0" layoutInCell="1" allowOverlap="1" wp14:anchorId="2ADA39FC" wp14:editId="10EF3518">
                <wp:simplePos x="0" y="0"/>
                <wp:positionH relativeFrom="margin">
                  <wp:posOffset>866775</wp:posOffset>
                </wp:positionH>
                <wp:positionV relativeFrom="paragraph">
                  <wp:posOffset>1639570</wp:posOffset>
                </wp:positionV>
                <wp:extent cx="276225" cy="333375"/>
                <wp:effectExtent l="0" t="0" r="9525" b="952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333375"/>
                        </a:xfrm>
                        <a:prstGeom prst="rect">
                          <a:avLst/>
                        </a:prstGeom>
                        <a:solidFill>
                          <a:schemeClr val="bg1"/>
                        </a:solidFill>
                        <a:ln w="9525">
                          <a:noFill/>
                          <a:miter lim="800000"/>
                          <a:headEnd/>
                          <a:tailEnd/>
                        </a:ln>
                      </wps:spPr>
                      <wps:txbx>
                        <w:txbxContent>
                          <w:p w:rsidR="00040412" w:rsidRPr="009A35E7" w:rsidRDefault="00040412" w:rsidP="009A35E7">
                            <w:pPr>
                              <w:rPr>
                                <w:sz w:val="32"/>
                              </w:rPr>
                            </w:pPr>
                            <w:r w:rsidRPr="009A35E7">
                              <w:rPr>
                                <w:sz w:val="32"/>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A39FC" id="_x0000_s1029" type="#_x0000_t202" style="position:absolute;margin-left:68.25pt;margin-top:129.1pt;width:21.75pt;height:26.2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zkPHwIAACAEAAAOAAAAZHJzL2Uyb0RvYy54bWysU9tuGyEQfa/Uf0C812tv7DhZeR2lTlNV&#10;Si9S0g9ggfWiAkMBe9f9+g6s7VrpW1UeEMPMHM6cGVZ3g9FkL31QYGs6m0wpkZaDUHZb0+8vj+9u&#10;KAmRWcE0WFnTgwz0bv32zap3lSyhAy2kJwhiQ9W7mnYxuqooAu+kYWECTlp0tuANi2j6bSE86xHd&#10;6KKcTq+LHrxwHrgMAW8fRiddZ/y2lTx+bdsgI9E1RW4x7z7vTdqL9YpVW89cp/iRBvsHFoYpi4+e&#10;oR5YZGTn1V9QRnEPAdo44WAKaFvFZa4Bq5lNX1Xz3DEncy0oTnBnmcL/g+Vf9t88UaKmt5RYZrBF&#10;L3KI5D0MpEzq9C5UGPTsMCwOeI1dzpUG9wT8RyAWNh2zW3nvPfSdZALZzVJmcZE64oQE0vSfQeAz&#10;bBchAw2tN0k6FIMgOnbpcO5MosLxslxel+WCEo6uK1zLRX6BVadk50P8KMGQdKipx8ZncLZ/CjGR&#10;YdUpJL0VQCvxqLTORho2udGe7BmOSbMd6b+K0pb0qNICaaQkCyk9j49REWdYK1PTm2la41QlLT5Y&#10;kUMiU3o8IxFtj+IkPUZl4tAMuQtXJ80bEAdUy8M4svjF8NCB/0VJj+Na0/Bzx7ykRH+yqPjtbD5P&#10;852N+WJZouEvPc2lh1mOUDWNlIzHTcx/YizsHjvTqqxaauHI5EgZxzCLefwyac4v7Rz152OvfwMA&#10;AP//AwBQSwMEFAAGAAgAAAAhABB1IHvfAAAACwEAAA8AAABkcnMvZG93bnJldi54bWxMj8FOwzAQ&#10;RO9I/IO1lbhRu6naRiFOBUhcuKCWirMTL3HaeB3ZbhP4etwTPY72afZNuZ1szy7oQ+dIwmIugCE1&#10;TnfUSjh8vj3mwEJUpFXvCCX8YIBtdX9XqkK7kXZ42ceWpRIKhZJgYhwKzkNj0KowdwNSun07b1VM&#10;0bdcezWmctvzTIg1t6qj9MGoAV8NNqf92Ur4ao/40r37X/HBxXjK3e5Qb4yUD7Pp+QlYxCn+w3DV&#10;T+pQJafanUkH1qe8XK8SKiFb5RmwK5GLtK6WsFyIDfCq5Lcbqj8AAAD//wMAUEsBAi0AFAAGAAgA&#10;AAAhALaDOJL+AAAA4QEAABMAAAAAAAAAAAAAAAAAAAAAAFtDb250ZW50X1R5cGVzXS54bWxQSwEC&#10;LQAUAAYACAAAACEAOP0h/9YAAACUAQAACwAAAAAAAAAAAAAAAAAvAQAAX3JlbHMvLnJlbHNQSwEC&#10;LQAUAAYACAAAACEAtXM5Dx8CAAAgBAAADgAAAAAAAAAAAAAAAAAuAgAAZHJzL2Uyb0RvYy54bWxQ&#10;SwECLQAUAAYACAAAACEAEHUge98AAAALAQAADwAAAAAAAAAAAAAAAAB5BAAAZHJzL2Rvd25yZXYu&#10;eG1sUEsFBgAAAAAEAAQA8wAAAIUFAAAAAA==&#10;" fillcolor="white [3212]" stroked="f">
                <v:textbox>
                  <w:txbxContent>
                    <w:p w:rsidR="00040412" w:rsidRPr="009A35E7" w:rsidRDefault="00040412" w:rsidP="009A35E7">
                      <w:pPr>
                        <w:rPr>
                          <w:sz w:val="32"/>
                        </w:rPr>
                      </w:pPr>
                      <w:r w:rsidRPr="009A35E7">
                        <w:rPr>
                          <w:sz w:val="32"/>
                        </w:rPr>
                        <w:t>S</w:t>
                      </w:r>
                    </w:p>
                  </w:txbxContent>
                </v:textbox>
                <w10:wrap type="square" anchorx="margin"/>
              </v:shape>
            </w:pict>
          </mc:Fallback>
        </mc:AlternateContent>
      </w:r>
      <w:r w:rsidRPr="009A35E7">
        <w:rPr>
          <w:bCs/>
          <w:noProof/>
          <w:szCs w:val="32"/>
        </w:rPr>
        <mc:AlternateContent>
          <mc:Choice Requires="wps">
            <w:drawing>
              <wp:anchor distT="45720" distB="45720" distL="114300" distR="114300" simplePos="0" relativeHeight="251676672" behindDoc="0" locked="0" layoutInCell="1" allowOverlap="1" wp14:anchorId="3EDCD843" wp14:editId="396159C8">
                <wp:simplePos x="0" y="0"/>
                <wp:positionH relativeFrom="column">
                  <wp:posOffset>805180</wp:posOffset>
                </wp:positionH>
                <wp:positionV relativeFrom="paragraph">
                  <wp:posOffset>314325</wp:posOffset>
                </wp:positionV>
                <wp:extent cx="333375" cy="352425"/>
                <wp:effectExtent l="0" t="0" r="9525" b="952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52425"/>
                        </a:xfrm>
                        <a:prstGeom prst="rect">
                          <a:avLst/>
                        </a:prstGeom>
                        <a:solidFill>
                          <a:schemeClr val="bg1"/>
                        </a:solidFill>
                        <a:ln w="9525">
                          <a:noFill/>
                          <a:miter lim="800000"/>
                          <a:headEnd/>
                          <a:tailEnd/>
                        </a:ln>
                      </wps:spPr>
                      <wps:txbx>
                        <w:txbxContent>
                          <w:p w:rsidR="00040412" w:rsidRPr="009A35E7" w:rsidRDefault="00040412" w:rsidP="009A35E7">
                            <w:pPr>
                              <w:rPr>
                                <w:sz w:val="32"/>
                                <w:vertAlign w:val="subscript"/>
                                <w:lang w:val="tr-TR"/>
                              </w:rPr>
                            </w:pPr>
                            <w:r>
                              <w:rPr>
                                <w:sz w:val="32"/>
                                <w:lang w:val="tr-TR"/>
                              </w:rPr>
                              <w:t>i</w:t>
                            </w:r>
                            <w:r>
                              <w:rPr>
                                <w:sz w:val="32"/>
                                <w:vertAlign w:val="subscript"/>
                                <w:lang w:val="tr-TR"/>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CD843" id="_x0000_s1030" type="#_x0000_t202" style="position:absolute;margin-left:63.4pt;margin-top:24.75pt;width:26.25pt;height:27.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tdHwIAACEEAAAOAAAAZHJzL2Uyb0RvYy54bWysU9tu2zAMfR+wfxD0vjhJk7U14hRdug4D&#10;ugvQ7gNoWY6FSaImKbG7ry8lJ1nQvQ3TgyBK5OHhIbW6GYxme+mDQlvx2WTKmbQCG2W3Ff/xdP/u&#10;irMQwTag0cqKP8vAb9Zv36x6V8o5dqgb6RmB2FD2ruJdjK4siiA6aSBM0ElLjy16A5FMvy0aDz2h&#10;G13Mp9P3RY++cR6FDIFu78ZHvs74bStF/Na2QUamK07cYt593uu0F+sVlFsPrlPiQAP+gYUBZSnp&#10;CeoOIrCdV39BGSU8BmzjRKApsG2VkLkGqmY2fVXNYwdO5lpInOBOMoX/Byu+7r97phrqHcljwVCP&#10;nuQQ2Qcc2DzJ07tQktejI7840DW55lKDe0DxMzCLmw7sVt56j30noSF6sxRZnIWOOCGB1P0XbCgN&#10;7CJmoKH1JmlHajBCJx7Pp9YkKoIuL2hdLjkT9HSxnC/my5wBymOw8yF+kmhYOlTcU+czOOwfQkxk&#10;oDy6pFwBtWruldbZSNMmN9qzPdCc1NuR/isvbVlf8eslpU5BFlN4nh+jIg2xVqbiV9O0xrFKWny0&#10;TXaJoPR4JiLaHsRJeozKxKEechsWR81rbJ5JLY/jzNIfo0OH/jdnPc1rxcOvHXjJmf5sSfHr2WKR&#10;Bjwbi+XlnAx//lKfv4AVBFXxyNl43MT8KcbCbqkzrcqqpRaOTA6UaQ6zmIc/kwb93M5ef372+gUA&#10;AP//AwBQSwMEFAAGAAgAAAAhAG710OveAAAACgEAAA8AAABkcnMvZG93bnJldi54bWxMj81OwzAQ&#10;hO9IvIO1SNyoTaF/IU4FSFx6QS0VZyde4tB4HcVuE/r0bE9wm9GMZr/N16NvxQn72ATScD9RIJCq&#10;YBuqNew/3u6WIGIyZE0bCDX8YIR1cX2Vm8yGgbZ42qVa8AjFzGhwKXWZlLFy6E2chA6Js6/Qe5PY&#10;9rW0vRl43LdyqtRcetMQX3Cmw1eH1WF39Bo+6298aTb9Wb1LNRyWYbsvF07r25vx+QlEwjH9leGC&#10;z+hQMFMZjmSjaNlP54yeNDyuZiAuhcXqAUTJQs0UyCKX/18ofgEAAP//AwBQSwECLQAUAAYACAAA&#10;ACEAtoM4kv4AAADhAQAAEwAAAAAAAAAAAAAAAAAAAAAAW0NvbnRlbnRfVHlwZXNdLnhtbFBLAQIt&#10;ABQABgAIAAAAIQA4/SH/1gAAAJQBAAALAAAAAAAAAAAAAAAAAC8BAABfcmVscy8ucmVsc1BLAQIt&#10;ABQABgAIAAAAIQAwcMtdHwIAACEEAAAOAAAAAAAAAAAAAAAAAC4CAABkcnMvZTJvRG9jLnhtbFBL&#10;AQItABQABgAIAAAAIQBu9dDr3gAAAAoBAAAPAAAAAAAAAAAAAAAAAHkEAABkcnMvZG93bnJldi54&#10;bWxQSwUGAAAAAAQABADzAAAAhAUAAAAA&#10;" fillcolor="white [3212]" stroked="f">
                <v:textbox>
                  <w:txbxContent>
                    <w:p w:rsidR="00040412" w:rsidRPr="009A35E7" w:rsidRDefault="00040412" w:rsidP="009A35E7">
                      <w:pPr>
                        <w:rPr>
                          <w:sz w:val="32"/>
                          <w:vertAlign w:val="subscript"/>
                          <w:lang w:val="tr-TR"/>
                        </w:rPr>
                      </w:pPr>
                      <w:r>
                        <w:rPr>
                          <w:sz w:val="32"/>
                          <w:lang w:val="tr-TR"/>
                        </w:rPr>
                        <w:t>i</w:t>
                      </w:r>
                      <w:r>
                        <w:rPr>
                          <w:sz w:val="32"/>
                          <w:vertAlign w:val="subscript"/>
                          <w:lang w:val="tr-TR"/>
                        </w:rPr>
                        <w:t>0</w:t>
                      </w:r>
                    </w:p>
                  </w:txbxContent>
                </v:textbox>
                <w10:wrap type="square"/>
              </v:shape>
            </w:pict>
          </mc:Fallback>
        </mc:AlternateContent>
      </w:r>
      <w:r w:rsidRPr="00D3000C">
        <w:rPr>
          <w:bCs/>
          <w:noProof/>
          <w:szCs w:val="32"/>
        </w:rPr>
        <w:drawing>
          <wp:anchor distT="0" distB="0" distL="114300" distR="114300" simplePos="0" relativeHeight="251658240" behindDoc="0" locked="0" layoutInCell="1" allowOverlap="1" wp14:anchorId="05CEFD24" wp14:editId="70D209CC">
            <wp:simplePos x="0" y="0"/>
            <wp:positionH relativeFrom="margin">
              <wp:align>center</wp:align>
            </wp:positionH>
            <wp:positionV relativeFrom="paragraph">
              <wp:posOffset>296545</wp:posOffset>
            </wp:positionV>
            <wp:extent cx="4571365" cy="249682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t="9961"/>
                    <a:stretch/>
                  </pic:blipFill>
                  <pic:spPr bwMode="auto">
                    <a:xfrm>
                      <a:off x="0" y="0"/>
                      <a:ext cx="4571365" cy="249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247EE" w:rsidRPr="008247EE" w:rsidRDefault="008247EE" w:rsidP="008247EE">
      <w:pPr>
        <w:pStyle w:val="Default"/>
        <w:spacing w:line="360" w:lineRule="auto"/>
        <w:rPr>
          <w:bCs/>
          <w:szCs w:val="32"/>
        </w:rPr>
      </w:pPr>
    </w:p>
    <w:p w:rsidR="008247EE" w:rsidRDefault="008247EE" w:rsidP="008247EE"/>
    <w:p w:rsidR="008247EE" w:rsidRPr="00857A7D" w:rsidRDefault="008247EE" w:rsidP="008247EE">
      <w:pPr>
        <w:pStyle w:val="Default"/>
        <w:spacing w:line="360" w:lineRule="auto"/>
        <w:ind w:firstLine="720"/>
        <w:rPr>
          <w:rFonts w:eastAsiaTheme="minorEastAsia"/>
          <w:bCs/>
          <w:szCs w:val="32"/>
        </w:rPr>
      </w:pPr>
      <w:r w:rsidRPr="00E81351">
        <w:rPr>
          <w:rFonts w:eastAsiaTheme="minorEastAsia"/>
          <w:bCs/>
          <w:szCs w:val="32"/>
        </w:rPr>
        <w:t xml:space="preserve">During experiment, </w:t>
      </w:r>
      <w:r>
        <w:rPr>
          <w:rFonts w:eastAsiaTheme="minorEastAsia"/>
          <w:bCs/>
          <w:szCs w:val="32"/>
        </w:rPr>
        <w:t>3</w:t>
      </w:r>
      <w:r w:rsidRPr="00E81351">
        <w:rPr>
          <w:rFonts w:eastAsiaTheme="minorEastAsia"/>
          <w:bCs/>
          <w:szCs w:val="32"/>
        </w:rPr>
        <w:t xml:space="preserve"> components will be used: </w:t>
      </w:r>
      <w:r>
        <w:rPr>
          <w:rFonts w:eastAsiaTheme="minorEastAsia"/>
          <w:bCs/>
          <w:szCs w:val="32"/>
        </w:rPr>
        <w:t xml:space="preserve">4-bit counter (74HC163), quad 2-input AND gate (74HC08) and hex inverter (74HC04). </w:t>
      </w:r>
      <w:r w:rsidR="00BE3A29">
        <w:rPr>
          <w:rFonts w:eastAsiaTheme="minorEastAsia"/>
          <w:bCs/>
          <w:szCs w:val="32"/>
        </w:rPr>
        <w:t xml:space="preserve">OR gate in the Figure 1 will be implemented with AND gate and inverter by using </w:t>
      </w:r>
      <w:proofErr w:type="spellStart"/>
      <w:r w:rsidR="00BE3A29">
        <w:rPr>
          <w:rFonts w:eastAsiaTheme="minorEastAsia"/>
          <w:bCs/>
          <w:szCs w:val="32"/>
        </w:rPr>
        <w:t>DeMorgan’s</w:t>
      </w:r>
      <w:proofErr w:type="spellEnd"/>
      <w:r w:rsidR="00BE3A29">
        <w:rPr>
          <w:rFonts w:eastAsiaTheme="minorEastAsia"/>
          <w:bCs/>
          <w:szCs w:val="32"/>
        </w:rPr>
        <w:t xml:space="preserve"> Theorem. </w:t>
      </w:r>
      <w:r>
        <w:rPr>
          <w:rFonts w:eastAsiaTheme="minorEastAsia"/>
          <w:bCs/>
          <w:szCs w:val="32"/>
        </w:rPr>
        <w:t>Signal generator connected to the clock (CP) port of the counter generates the signals. VCC port is connected to power supply and 5V is given. Additionally, GND port is connected to ground node of the breadboard. Q</w:t>
      </w:r>
      <w:r>
        <w:rPr>
          <w:rFonts w:eastAsiaTheme="minorEastAsia"/>
          <w:bCs/>
          <w:szCs w:val="32"/>
          <w:vertAlign w:val="subscript"/>
        </w:rPr>
        <w:t>0</w:t>
      </w:r>
      <w:r>
        <w:rPr>
          <w:rFonts w:eastAsiaTheme="minorEastAsia"/>
          <w:bCs/>
          <w:szCs w:val="32"/>
        </w:rPr>
        <w:t>, Q</w:t>
      </w:r>
      <w:r>
        <w:rPr>
          <w:rFonts w:eastAsiaTheme="minorEastAsia"/>
          <w:bCs/>
          <w:szCs w:val="32"/>
          <w:vertAlign w:val="subscript"/>
        </w:rPr>
        <w:t xml:space="preserve">1, </w:t>
      </w:r>
      <w:r>
        <w:rPr>
          <w:rFonts w:eastAsiaTheme="minorEastAsia"/>
          <w:bCs/>
          <w:szCs w:val="32"/>
        </w:rPr>
        <w:t>Q</w:t>
      </w:r>
      <w:r>
        <w:rPr>
          <w:rFonts w:eastAsiaTheme="minorEastAsia"/>
          <w:bCs/>
          <w:szCs w:val="32"/>
          <w:vertAlign w:val="subscript"/>
        </w:rPr>
        <w:t>2</w:t>
      </w:r>
      <w:r w:rsidRPr="00857A7D">
        <w:rPr>
          <w:rFonts w:eastAsiaTheme="minorEastAsia"/>
          <w:bCs/>
          <w:szCs w:val="32"/>
        </w:rPr>
        <w:t xml:space="preserve"> </w:t>
      </w:r>
      <w:r>
        <w:rPr>
          <w:rFonts w:eastAsiaTheme="minorEastAsia"/>
          <w:bCs/>
          <w:szCs w:val="32"/>
        </w:rPr>
        <w:t>and Q</w:t>
      </w:r>
      <w:r>
        <w:rPr>
          <w:rFonts w:eastAsiaTheme="minorEastAsia"/>
          <w:bCs/>
          <w:szCs w:val="32"/>
          <w:vertAlign w:val="subscript"/>
        </w:rPr>
        <w:t xml:space="preserve">3 </w:t>
      </w:r>
      <w:r>
        <w:rPr>
          <w:rFonts w:eastAsiaTheme="minorEastAsia"/>
          <w:bCs/>
          <w:szCs w:val="32"/>
        </w:rPr>
        <w:t>are the output ports of the counter used as the inputs (s, i</w:t>
      </w:r>
      <w:r>
        <w:rPr>
          <w:rFonts w:eastAsiaTheme="minorEastAsia"/>
          <w:bCs/>
          <w:szCs w:val="32"/>
          <w:vertAlign w:val="subscript"/>
        </w:rPr>
        <w:t>0</w:t>
      </w:r>
      <w:r>
        <w:rPr>
          <w:rFonts w:eastAsiaTheme="minorEastAsia"/>
          <w:bCs/>
          <w:szCs w:val="32"/>
        </w:rPr>
        <w:t>, i</w:t>
      </w:r>
      <w:r>
        <w:rPr>
          <w:rFonts w:eastAsiaTheme="minorEastAsia"/>
          <w:bCs/>
          <w:szCs w:val="32"/>
          <w:vertAlign w:val="subscript"/>
        </w:rPr>
        <w:t>1</w:t>
      </w:r>
      <w:r>
        <w:rPr>
          <w:rFonts w:eastAsiaTheme="minorEastAsia"/>
          <w:bCs/>
          <w:szCs w:val="32"/>
        </w:rPr>
        <w:t>) of the design and since there are three inputs in this design, Q</w:t>
      </w:r>
      <w:r>
        <w:rPr>
          <w:rFonts w:eastAsiaTheme="minorEastAsia"/>
          <w:bCs/>
          <w:szCs w:val="32"/>
          <w:vertAlign w:val="subscript"/>
        </w:rPr>
        <w:t>0</w:t>
      </w:r>
      <w:r>
        <w:rPr>
          <w:rFonts w:eastAsiaTheme="minorEastAsia"/>
          <w:bCs/>
          <w:szCs w:val="32"/>
        </w:rPr>
        <w:t>, Q</w:t>
      </w:r>
      <w:r>
        <w:rPr>
          <w:rFonts w:eastAsiaTheme="minorEastAsia"/>
          <w:bCs/>
          <w:szCs w:val="32"/>
          <w:vertAlign w:val="subscript"/>
        </w:rPr>
        <w:t xml:space="preserve">1 </w:t>
      </w:r>
      <w:r>
        <w:rPr>
          <w:rFonts w:eastAsiaTheme="minorEastAsia"/>
          <w:bCs/>
          <w:szCs w:val="32"/>
        </w:rPr>
        <w:t>and Q</w:t>
      </w:r>
      <w:r>
        <w:rPr>
          <w:rFonts w:eastAsiaTheme="minorEastAsia"/>
          <w:bCs/>
          <w:szCs w:val="32"/>
          <w:vertAlign w:val="subscript"/>
        </w:rPr>
        <w:t>2</w:t>
      </w:r>
      <w:r>
        <w:rPr>
          <w:rFonts w:eastAsiaTheme="minorEastAsia"/>
          <w:bCs/>
          <w:szCs w:val="32"/>
        </w:rPr>
        <w:t xml:space="preserve"> are used. As shown in the truth table, Q2 is selection bit and Q</w:t>
      </w:r>
      <w:r>
        <w:rPr>
          <w:rFonts w:eastAsiaTheme="minorEastAsia"/>
          <w:bCs/>
          <w:szCs w:val="32"/>
          <w:vertAlign w:val="subscript"/>
        </w:rPr>
        <w:t>0</w:t>
      </w:r>
      <w:r>
        <w:rPr>
          <w:rFonts w:eastAsiaTheme="minorEastAsia"/>
          <w:bCs/>
          <w:szCs w:val="32"/>
        </w:rPr>
        <w:t xml:space="preserve"> and Q</w:t>
      </w:r>
      <w:r>
        <w:rPr>
          <w:rFonts w:eastAsiaTheme="minorEastAsia"/>
          <w:bCs/>
          <w:szCs w:val="32"/>
          <w:vertAlign w:val="subscript"/>
        </w:rPr>
        <w:t>1</w:t>
      </w:r>
      <w:r>
        <w:rPr>
          <w:rFonts w:eastAsiaTheme="minorEastAsia"/>
          <w:bCs/>
          <w:szCs w:val="32"/>
        </w:rPr>
        <w:t xml:space="preserve"> are input data i</w:t>
      </w:r>
      <w:r>
        <w:rPr>
          <w:rFonts w:eastAsiaTheme="minorEastAsia"/>
          <w:bCs/>
          <w:szCs w:val="32"/>
          <w:vertAlign w:val="subscript"/>
        </w:rPr>
        <w:t>0</w:t>
      </w:r>
      <w:r>
        <w:rPr>
          <w:rFonts w:eastAsiaTheme="minorEastAsia"/>
          <w:bCs/>
          <w:szCs w:val="32"/>
        </w:rPr>
        <w:t xml:space="preserve"> and i</w:t>
      </w:r>
      <w:r>
        <w:rPr>
          <w:rFonts w:eastAsiaTheme="minorEastAsia"/>
          <w:bCs/>
          <w:szCs w:val="32"/>
          <w:vertAlign w:val="subscript"/>
        </w:rPr>
        <w:t>1</w:t>
      </w:r>
      <w:r>
        <w:rPr>
          <w:rFonts w:eastAsiaTheme="minorEastAsia"/>
          <w:bCs/>
          <w:szCs w:val="32"/>
        </w:rPr>
        <w:t xml:space="preserve">, respectively. </w:t>
      </w:r>
    </w:p>
    <w:p w:rsidR="00D3000C" w:rsidRPr="008247EE" w:rsidRDefault="00D3000C" w:rsidP="008247EE">
      <w:pPr>
        <w:ind w:firstLine="720"/>
      </w:pPr>
    </w:p>
    <w:p w:rsidR="00D3000C" w:rsidRDefault="00C94AD3" w:rsidP="00007CE7">
      <w:pPr>
        <w:pStyle w:val="Default"/>
        <w:spacing w:line="360" w:lineRule="auto"/>
        <w:rPr>
          <w:bCs/>
          <w:szCs w:val="32"/>
        </w:rPr>
      </w:pPr>
      <w:r>
        <w:rPr>
          <w:noProof/>
        </w:rPr>
        <w:lastRenderedPageBreak/>
        <mc:AlternateContent>
          <mc:Choice Requires="wps">
            <w:drawing>
              <wp:anchor distT="0" distB="0" distL="114300" distR="114300" simplePos="0" relativeHeight="251686912" behindDoc="0" locked="0" layoutInCell="1" allowOverlap="1" wp14:anchorId="3641A094" wp14:editId="0EBA1447">
                <wp:simplePos x="0" y="0"/>
                <wp:positionH relativeFrom="margin">
                  <wp:posOffset>2101850</wp:posOffset>
                </wp:positionH>
                <wp:positionV relativeFrom="paragraph">
                  <wp:posOffset>2324100</wp:posOffset>
                </wp:positionV>
                <wp:extent cx="219837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198370" cy="635"/>
                        </a:xfrm>
                        <a:prstGeom prst="rect">
                          <a:avLst/>
                        </a:prstGeom>
                        <a:solidFill>
                          <a:prstClr val="white"/>
                        </a:solidFill>
                        <a:ln>
                          <a:noFill/>
                        </a:ln>
                      </wps:spPr>
                      <wps:txbx>
                        <w:txbxContent>
                          <w:p w:rsidR="00040412" w:rsidRPr="00352CF5" w:rsidRDefault="00040412" w:rsidP="0021505F">
                            <w:pPr>
                              <w:pStyle w:val="Caption"/>
                              <w:jc w:val="center"/>
                              <w:rPr>
                                <w:rFonts w:ascii="Calibri" w:hAnsi="Calibri" w:cs="Calibri"/>
                                <w:noProof/>
                                <w:color w:val="000000"/>
                                <w:sz w:val="24"/>
                                <w:szCs w:val="24"/>
                              </w:rPr>
                            </w:pPr>
                            <w:r>
                              <w:t>Figure 3: Pin configuration of 74HC08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641A094" id="Text Box 16" o:spid="_x0000_s1031" type="#_x0000_t202" style="position:absolute;margin-left:165.5pt;margin-top:183pt;width:173.1pt;height:.0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XKLQIAAGYEAAAOAAAAZHJzL2Uyb0RvYy54bWysVMFu2zAMvQ/YPwi6L05SLGuNOEWWIsOA&#10;oi2QDD0rshwLkEWNUmJnXz9KjpOt22nYRabIpyeRj/T8vmsMOyr0GmzBJ6MxZ8pKKLXdF/zbdv3h&#10;ljMfhC2FAasKflKe3y/ev5u3LldTqMGUChmRWJ+3ruB1CC7PMi9r1Qg/AqcsBSvARgTa4j4rUbTE&#10;3phsOh7PshawdAhSeU/ehz7IF4m/qpQMz1XlVWCm4PS2kFZM6y6u2WIu8j0KV2t5fob4h1c0Qlu6&#10;9EL1IIJgB9R/UDVaIniowkhCk0FVaalSDpTNZPwmm00tnEq5UHG8u5TJ/z9a+XR8QaZL0m7GmRUN&#10;abRVXWCfoWPkovq0zucE2zgCho78hB38npwx7a7CJn4pIUZxqvTpUt3IJsk5ndzd3nyikKTY7OZj&#10;5MiuRx368EVBw6JRcCTpUkXF8dGHHjpA4k0ejC7X2pi4iYGVQXYUJHNb66DO5L+hjI1YC/FUTxg9&#10;WcyvzyNaodt1qR7pfdGzg/JEqSP0zeOdXGu671H48CKQuoVSogkIz7RUBtqCw9nirAb88Td/xJOI&#10;FOWspe4ruP9+EKg4M18tyRtbdTBwMHaDYQ/NCijTCc2Wk8mkAxjMYFYIzSsNxjLeQiFhJd1V8DCY&#10;q9DPAA2WVMtlAlFDOhEe7cbJSD3Uddu9CnRnVQKJ+QRDX4r8jTg9NsnjlodAlU7KXat4Ljc1c9L+&#10;PHhxWn7dJ9T197D4CQAA//8DAFBLAwQUAAYACAAAACEAEoBN5+EAAAALAQAADwAAAGRycy9kb3du&#10;cmV2LnhtbEyPMU/DMBCFdyT+g3VILIg6aSq3SuNUVQUDLFVDFzY3vsaB2I5ipw3/noMFtnd3T+++&#10;V2wm27ELDqH1TkI6S4Chq71uXSPh+Pb8uAIWonJadd6hhC8MsClvbwqVa391B7xUsWEU4kKuJJgY&#10;+5zzUBu0Ksx8j45uZz9YFWkcGq4HdaVw2/F5kghuVevog1E97gzWn9VoJewX73vzMJ6fXreLbHg5&#10;jjvx0VRS3t9N2zWwiFP8M8MPPqFDSUwnPzodWCchy1LqEkkIQYIcYrmcAzv9blLgZcH/dyi/AQAA&#10;//8DAFBLAQItABQABgAIAAAAIQC2gziS/gAAAOEBAAATAAAAAAAAAAAAAAAAAAAAAABbQ29udGVu&#10;dF9UeXBlc10ueG1sUEsBAi0AFAAGAAgAAAAhADj9If/WAAAAlAEAAAsAAAAAAAAAAAAAAAAALwEA&#10;AF9yZWxzLy5yZWxzUEsBAi0AFAAGAAgAAAAhANuOVcotAgAAZgQAAA4AAAAAAAAAAAAAAAAALgIA&#10;AGRycy9lMm9Eb2MueG1sUEsBAi0AFAAGAAgAAAAhABKATefhAAAACwEAAA8AAAAAAAAAAAAAAAAA&#10;hwQAAGRycy9kb3ducmV2LnhtbFBLBQYAAAAABAAEAPMAAACVBQAAAAA=&#10;" stroked="f">
                <v:textbox style="mso-fit-shape-to-text:t" inset="0,0,0,0">
                  <w:txbxContent>
                    <w:p w:rsidR="00040412" w:rsidRPr="00352CF5" w:rsidRDefault="00040412" w:rsidP="0021505F">
                      <w:pPr>
                        <w:pStyle w:val="Caption"/>
                        <w:jc w:val="center"/>
                        <w:rPr>
                          <w:rFonts w:ascii="Calibri" w:hAnsi="Calibri" w:cs="Calibri"/>
                          <w:noProof/>
                          <w:color w:val="000000"/>
                          <w:sz w:val="24"/>
                          <w:szCs w:val="24"/>
                        </w:rPr>
                      </w:pPr>
                      <w:r>
                        <w:t>Figure 3: Pin configuration of 74HC08</w:t>
                      </w:r>
                    </w:p>
                  </w:txbxContent>
                </v:textbox>
                <w10:wrap type="square" anchorx="margin"/>
              </v:shape>
            </w:pict>
          </mc:Fallback>
        </mc:AlternateContent>
      </w:r>
      <w:r w:rsidR="00464AB7">
        <w:rPr>
          <w:noProof/>
        </w:rPr>
        <mc:AlternateContent>
          <mc:Choice Requires="wps">
            <w:drawing>
              <wp:anchor distT="0" distB="0" distL="114300" distR="114300" simplePos="0" relativeHeight="251693056" behindDoc="0" locked="0" layoutInCell="1" allowOverlap="1" wp14:anchorId="2400AF6C" wp14:editId="495691BC">
                <wp:simplePos x="0" y="0"/>
                <wp:positionH relativeFrom="margin">
                  <wp:posOffset>4596130</wp:posOffset>
                </wp:positionH>
                <wp:positionV relativeFrom="paragraph">
                  <wp:posOffset>2309495</wp:posOffset>
                </wp:positionV>
                <wp:extent cx="1897380" cy="635"/>
                <wp:effectExtent l="0" t="0" r="7620" b="0"/>
                <wp:wrapTopAndBottom/>
                <wp:docPr id="20" name="Text Box 20"/>
                <wp:cNvGraphicFramePr/>
                <a:graphic xmlns:a="http://schemas.openxmlformats.org/drawingml/2006/main">
                  <a:graphicData uri="http://schemas.microsoft.com/office/word/2010/wordprocessingShape">
                    <wps:wsp>
                      <wps:cNvSpPr txBox="1"/>
                      <wps:spPr>
                        <a:xfrm>
                          <a:off x="0" y="0"/>
                          <a:ext cx="1897380" cy="635"/>
                        </a:xfrm>
                        <a:prstGeom prst="rect">
                          <a:avLst/>
                        </a:prstGeom>
                        <a:solidFill>
                          <a:prstClr val="white"/>
                        </a:solidFill>
                        <a:ln>
                          <a:noFill/>
                        </a:ln>
                      </wps:spPr>
                      <wps:txbx>
                        <w:txbxContent>
                          <w:p w:rsidR="00040412" w:rsidRPr="00F0292F" w:rsidRDefault="00040412" w:rsidP="00173368">
                            <w:pPr>
                              <w:pStyle w:val="Caption"/>
                              <w:rPr>
                                <w:rFonts w:ascii="Calibri" w:hAnsi="Calibri" w:cs="Calibri"/>
                                <w:bCs/>
                                <w:color w:val="000000"/>
                                <w:sz w:val="24"/>
                                <w:szCs w:val="32"/>
                              </w:rPr>
                            </w:pPr>
                            <w:r>
                              <w:t>Figure 4:  Pin configuration of 74HC163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00AF6C" id="Text Box 20" o:spid="_x0000_s1032" type="#_x0000_t202" style="position:absolute;margin-left:361.9pt;margin-top:181.85pt;width:149.4pt;height:.0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MwGLgIAAGYEAAAOAAAAZHJzL2Uyb0RvYy54bWysVMGO2jAQvVfqP1i+lwCr0t2IsKKsqCqh&#10;3ZWg2rNxHGLJ8bhjQ0K/vmOHsO22p6oXM54ZP+e952F+3zWGnRR6Dbbgk9GYM2UllNoeCv5tt/5w&#10;y5kPwpbCgFUFPyvP7xfv381bl6sp1GBKhYxArM9bV/A6BJdnmZe1aoQfgVOWihVgIwJt8ZCVKFpC&#10;b0w2HY9nWQtYOgSpvKfsQ1/ki4RfVUqGp6ryKjBTcPq2kFZM6z6u2WIu8gMKV2t5+QzxD1/RCG3p&#10;0ivUgwiCHVH/AdVoieChCiMJTQZVpaVKHIjNZPyGzbYWTiUuJI53V5n8/4OVj6dnZLos+JTksaIh&#10;j3aqC+wzdIxSpE/rfE5tW0eNoaM8+TzkPSUj7a7CJv4SIUZ1gjpf1Y1oMh66vft0c0slSbXZzceI&#10;kb0edejDFwUNi0HBkaxLiorTxoe+dWiJN3kwulxrY+ImFlYG2UmQzW2tg7qA/9ZlbOy1EE/1gDGT&#10;RX49jxiFbt8lPWYDxz2UZ6KO0D8e7+Ra030b4cOzQHotRIkmIDzRUhloCw6XiLMa8Mff8rGfTKQq&#10;Zy29voL770eBijPz1ZK9BBmGAIdgPwT22KyAmE5otpxMIR3AYIawQmheaDCW8RYqCSvproKHIVyF&#10;fgZosKRaLlMTPUgnwsZunYzQg6677kWgu7gSyMxHGN6lyN+Y0/cme9zyGEjp5FzUtVfxIjc95uT9&#10;ZfDitPy6T12vfw+LnwAAAP//AwBQSwMEFAAGAAgAAAAhAOFT+uXiAAAADAEAAA8AAABkcnMvZG93&#10;bnJldi54bWxMj8FOwzAQRO9I/IO1SFwQdUiqtErjVFUFB7hUhF56c+NtHIjXke204e9xucBxZ0cz&#10;b8r1ZHp2Ruc7SwKeZgkwpMaqjloB+4+XxyUwHyQp2VtCAd/oYV3d3pSyUPZC73iuQ8tiCPlCCtAh&#10;DAXnvtFopJ/ZASn+TtYZGeLpWq6cvMRw0/M0SXJuZEexQcsBtxqbr3o0Anbzw04/jKfnt808c6/7&#10;cZt/trUQ93fTZgUs4BT+zHDFj+hQRaajHUl51gtYpFlEDwKyPFsAuzqSNM2BHX+lJfCq5P9HVD8A&#10;AAD//wMAUEsBAi0AFAAGAAgAAAAhALaDOJL+AAAA4QEAABMAAAAAAAAAAAAAAAAAAAAAAFtDb250&#10;ZW50X1R5cGVzXS54bWxQSwECLQAUAAYACAAAACEAOP0h/9YAAACUAQAACwAAAAAAAAAAAAAAAAAv&#10;AQAAX3JlbHMvLnJlbHNQSwECLQAUAAYACAAAACEAcNzMBi4CAABmBAAADgAAAAAAAAAAAAAAAAAu&#10;AgAAZHJzL2Uyb0RvYy54bWxQSwECLQAUAAYACAAAACEA4VP65eIAAAAMAQAADwAAAAAAAAAAAAAA&#10;AACIBAAAZHJzL2Rvd25yZXYueG1sUEsFBgAAAAAEAAQA8wAAAJcFAAAAAA==&#10;" stroked="f">
                <v:textbox style="mso-fit-shape-to-text:t" inset="0,0,0,0">
                  <w:txbxContent>
                    <w:p w:rsidR="00040412" w:rsidRPr="00F0292F" w:rsidRDefault="00040412" w:rsidP="00173368">
                      <w:pPr>
                        <w:pStyle w:val="Caption"/>
                        <w:rPr>
                          <w:rFonts w:ascii="Calibri" w:hAnsi="Calibri" w:cs="Calibri"/>
                          <w:bCs/>
                          <w:color w:val="000000"/>
                          <w:sz w:val="24"/>
                          <w:szCs w:val="32"/>
                        </w:rPr>
                      </w:pPr>
                      <w:r>
                        <w:t>Figure 4:  Pin configuration of 74HC163</w:t>
                      </w:r>
                    </w:p>
                  </w:txbxContent>
                </v:textbox>
                <w10:wrap type="topAndBottom" anchorx="margin"/>
              </v:shape>
            </w:pict>
          </mc:Fallback>
        </mc:AlternateContent>
      </w:r>
      <w:r w:rsidR="00464AB7">
        <w:rPr>
          <w:noProof/>
        </w:rPr>
        <w:drawing>
          <wp:anchor distT="0" distB="0" distL="114300" distR="114300" simplePos="0" relativeHeight="251684864" behindDoc="0" locked="0" layoutInCell="1" allowOverlap="1" wp14:anchorId="470C3F02" wp14:editId="3BDA10FC">
            <wp:simplePos x="0" y="0"/>
            <wp:positionH relativeFrom="margin">
              <wp:posOffset>2068195</wp:posOffset>
            </wp:positionH>
            <wp:positionV relativeFrom="paragraph">
              <wp:posOffset>0</wp:posOffset>
            </wp:positionV>
            <wp:extent cx="2389505" cy="2286000"/>
            <wp:effectExtent l="0" t="0" r="0" b="0"/>
            <wp:wrapSquare wrapText="bothSides"/>
            <wp:docPr id="15" name="Picture 15" descr="74HC08 Quad 2-Input Positive And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4HC08 Quad 2-Input Positive And Gate"/>
                    <pic:cNvPicPr>
                      <a:picLocks noChangeAspect="1" noChangeArrowheads="1"/>
                    </pic:cNvPicPr>
                  </pic:nvPicPr>
                  <pic:blipFill rotWithShape="1">
                    <a:blip r:embed="rId5">
                      <a:extLst>
                        <a:ext uri="{28A0092B-C50C-407E-A947-70E740481C1C}">
                          <a14:useLocalDpi xmlns:a14="http://schemas.microsoft.com/office/drawing/2010/main" val="0"/>
                        </a:ext>
                      </a:extLst>
                    </a:blip>
                    <a:srcRect t="2367" b="1988"/>
                    <a:stretch/>
                  </pic:blipFill>
                  <pic:spPr bwMode="auto">
                    <a:xfrm>
                      <a:off x="0" y="0"/>
                      <a:ext cx="2389505" cy="228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4AB7" w:rsidRPr="0021505F">
        <w:rPr>
          <w:bCs/>
          <w:noProof/>
          <w:szCs w:val="32"/>
        </w:rPr>
        <w:drawing>
          <wp:anchor distT="0" distB="0" distL="114300" distR="114300" simplePos="0" relativeHeight="251681792" behindDoc="0" locked="0" layoutInCell="1" allowOverlap="1" wp14:anchorId="37CA648C" wp14:editId="6A800FE5">
            <wp:simplePos x="0" y="0"/>
            <wp:positionH relativeFrom="margin">
              <wp:posOffset>4596130</wp:posOffset>
            </wp:positionH>
            <wp:positionV relativeFrom="paragraph">
              <wp:posOffset>0</wp:posOffset>
            </wp:positionV>
            <wp:extent cx="1897380" cy="2286000"/>
            <wp:effectExtent l="0" t="0" r="762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5195" b="7207"/>
                    <a:stretch/>
                  </pic:blipFill>
                  <pic:spPr bwMode="auto">
                    <a:xfrm>
                      <a:off x="0" y="0"/>
                      <a:ext cx="1897380"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GoBack"/>
      <w:r w:rsidR="00007CE7">
        <w:rPr>
          <w:noProof/>
        </w:rPr>
        <w:drawing>
          <wp:anchor distT="0" distB="0" distL="114300" distR="114300" simplePos="0" relativeHeight="251688960" behindDoc="0" locked="0" layoutInCell="1" allowOverlap="1" wp14:anchorId="6A937AAF" wp14:editId="36D67C44">
            <wp:simplePos x="0" y="0"/>
            <wp:positionH relativeFrom="margin">
              <wp:posOffset>-295275</wp:posOffset>
            </wp:positionH>
            <wp:positionV relativeFrom="paragraph">
              <wp:posOffset>0</wp:posOffset>
            </wp:positionV>
            <wp:extent cx="2152650" cy="2286000"/>
            <wp:effectExtent l="0" t="0" r="0" b="0"/>
            <wp:wrapTopAndBottom/>
            <wp:docPr id="18" name="Picture 18" descr="74HC04 Hex Inve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4HC04 Hex Inverters"/>
                    <pic:cNvPicPr>
                      <a:picLocks noChangeAspect="1" noChangeArrowheads="1"/>
                    </pic:cNvPicPr>
                  </pic:nvPicPr>
                  <pic:blipFill rotWithShape="1">
                    <a:blip r:embed="rId7">
                      <a:extLst>
                        <a:ext uri="{28A0092B-C50C-407E-A947-70E740481C1C}">
                          <a14:useLocalDpi xmlns:a14="http://schemas.microsoft.com/office/drawing/2010/main" val="0"/>
                        </a:ext>
                      </a:extLst>
                    </a:blip>
                    <a:srcRect t="5143" b="1714"/>
                    <a:stretch/>
                  </pic:blipFill>
                  <pic:spPr bwMode="auto">
                    <a:xfrm>
                      <a:off x="0" y="0"/>
                      <a:ext cx="2152650" cy="2286000"/>
                    </a:xfrm>
                    <a:prstGeom prst="rect">
                      <a:avLst/>
                    </a:prstGeom>
                    <a:noFill/>
                    <a:ln>
                      <a:noFill/>
                    </a:ln>
                    <a:extLst>
                      <a:ext uri="{53640926-AAD7-44D8-BBD7-CCE9431645EC}">
                        <a14:shadowObscured xmlns:a14="http://schemas.microsoft.com/office/drawing/2010/main"/>
                      </a:ext>
                    </a:extLst>
                  </pic:spPr>
                </pic:pic>
              </a:graphicData>
            </a:graphic>
          </wp:anchor>
        </w:drawing>
      </w:r>
      <w:bookmarkEnd w:id="0"/>
      <w:r w:rsidR="00007CE7">
        <w:rPr>
          <w:noProof/>
        </w:rPr>
        <mc:AlternateContent>
          <mc:Choice Requires="wps">
            <w:drawing>
              <wp:anchor distT="0" distB="0" distL="114300" distR="114300" simplePos="0" relativeHeight="251683840" behindDoc="0" locked="0" layoutInCell="1" allowOverlap="1" wp14:anchorId="67356ADD" wp14:editId="07519C85">
                <wp:simplePos x="0" y="0"/>
                <wp:positionH relativeFrom="column">
                  <wp:posOffset>-202565</wp:posOffset>
                </wp:positionH>
                <wp:positionV relativeFrom="paragraph">
                  <wp:posOffset>2301875</wp:posOffset>
                </wp:positionV>
                <wp:extent cx="1876425" cy="635"/>
                <wp:effectExtent l="0" t="0" r="9525" b="0"/>
                <wp:wrapTopAndBottom/>
                <wp:docPr id="14" name="Text Box 14"/>
                <wp:cNvGraphicFramePr/>
                <a:graphic xmlns:a="http://schemas.openxmlformats.org/drawingml/2006/main">
                  <a:graphicData uri="http://schemas.microsoft.com/office/word/2010/wordprocessingShape">
                    <wps:wsp>
                      <wps:cNvSpPr txBox="1"/>
                      <wps:spPr>
                        <a:xfrm>
                          <a:off x="0" y="0"/>
                          <a:ext cx="1876425" cy="635"/>
                        </a:xfrm>
                        <a:prstGeom prst="rect">
                          <a:avLst/>
                        </a:prstGeom>
                        <a:solidFill>
                          <a:prstClr val="white"/>
                        </a:solidFill>
                        <a:ln>
                          <a:noFill/>
                        </a:ln>
                      </wps:spPr>
                      <wps:txbx>
                        <w:txbxContent>
                          <w:p w:rsidR="00040412" w:rsidRPr="00494229" w:rsidRDefault="00040412" w:rsidP="0021505F">
                            <w:pPr>
                              <w:pStyle w:val="Caption"/>
                              <w:jc w:val="center"/>
                              <w:rPr>
                                <w:rFonts w:ascii="Calibri" w:hAnsi="Calibri" w:cs="Calibri"/>
                                <w:bCs/>
                                <w:color w:val="000000"/>
                                <w:sz w:val="24"/>
                                <w:szCs w:val="32"/>
                              </w:rPr>
                            </w:pPr>
                            <w:r>
                              <w:t>Figure 2: Pin configuration of 74HC04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356ADD" id="Text Box 14" o:spid="_x0000_s1033" type="#_x0000_t202" style="position:absolute;margin-left:-15.95pt;margin-top:181.25pt;width:147.7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nCMLwIAAGYEAAAOAAAAZHJzL2Uyb0RvYy54bWysVMFu2zAMvQ/YPwi6L06yNi2MOEWWIsOA&#10;oC2QDD0rshwbkESNUmJnXz9Kjtuu22nYRaZIitJ7j/T8rjOanRT6BmzBJ6MxZ8pKKBt7KPj33frT&#10;LWc+CFsKDVYV/Kw8v1t8/DBvXa6mUIMuFTIqYn3euoLXIbg8y7yslRF+BE5ZClaARgTa4iErUbRU&#10;3ehsOh7PshawdAhSeU/e+z7IF6l+VSkZHqvKq8B0weltIa2Y1n1cs8Vc5AcUrm7k5RniH15hRGPp&#10;0pdS9yIIdsTmj1KmkQgeqjCSYDKoqkaqhIHQTMbv0Gxr4VTCQuR490KT/39l5cPpCVlTknZXnFlh&#10;SKOd6gL7Ah0jF/HTOp9T2tZRYujIT7mD35Mzwu4qNPFLgBjFienzC7uxmoyHbm9mV9NrziTFZp+v&#10;Y43s9ahDH74qMCwaBUeSLjEqThsf+tQhJd7kQTflutE6bmJgpZGdBMnc1k1Ql+K/ZWkbcy3EU33B&#10;6Mkivh5HtEK37xIfNwPGPZRngo7QN493ct3QfRvhw5NA6hZCSxMQHmmpNLQFh4vFWQ3482/+mE8i&#10;UpSzlrqv4P7HUaDiTH+zJG9s1cHAwdgPhj2aFRDSCc2Wk8mkAxj0YFYI5pkGYxlvoZCwku4qeBjM&#10;VehngAZLquUyJVFDOhE2dutkLD3wuuueBbqLKoHEfIChL0X+Tpw+N8njlsdATCflIq89ixe6qZmT&#10;9pfBi9Pydp+yXn8Pi18AAAD//wMAUEsDBBQABgAIAAAAIQAAnsab4QAAAAsBAAAPAAAAZHJzL2Rv&#10;d25yZXYueG1sTI+xTsMwEIZ3JN7BOiQW1DpNigUhTlVVMJSlInRhc+NrHIjPUey04e1xWWC8u0//&#10;fX+xmmzHTjj41pGExTwBhlQ73VIjYf/+MnsA5oMirTpHKOEbPazK66tC5dqd6Q1PVWhYDCGfKwkm&#10;hD7n3NcGrfJz1yPF29ENVoU4Dg3XgzrHcNvxNEkEt6ql+MGoHjcG669qtBJ2y4+duRuPz6/rZTZs&#10;9+NGfDaVlLc30/oJWMAp/MFw0Y/qUEangxtJe9ZJmGWLx4hKyER6DywSqcgEsMPvRgAvC/6/Q/kD&#10;AAD//wMAUEsBAi0AFAAGAAgAAAAhALaDOJL+AAAA4QEAABMAAAAAAAAAAAAAAAAAAAAAAFtDb250&#10;ZW50X1R5cGVzXS54bWxQSwECLQAUAAYACAAAACEAOP0h/9YAAACUAQAACwAAAAAAAAAAAAAAAAAv&#10;AQAAX3JlbHMvLnJlbHNQSwECLQAUAAYACAAAACEAYWJwjC8CAABmBAAADgAAAAAAAAAAAAAAAAAu&#10;AgAAZHJzL2Uyb0RvYy54bWxQSwECLQAUAAYACAAAACEAAJ7Gm+EAAAALAQAADwAAAAAAAAAAAAAA&#10;AACJBAAAZHJzL2Rvd25yZXYueG1sUEsFBgAAAAAEAAQA8wAAAJcFAAAAAA==&#10;" stroked="f">
                <v:textbox style="mso-fit-shape-to-text:t" inset="0,0,0,0">
                  <w:txbxContent>
                    <w:p w:rsidR="00040412" w:rsidRPr="00494229" w:rsidRDefault="00040412" w:rsidP="0021505F">
                      <w:pPr>
                        <w:pStyle w:val="Caption"/>
                        <w:jc w:val="center"/>
                        <w:rPr>
                          <w:rFonts w:ascii="Calibri" w:hAnsi="Calibri" w:cs="Calibri"/>
                          <w:bCs/>
                          <w:color w:val="000000"/>
                          <w:sz w:val="24"/>
                          <w:szCs w:val="32"/>
                        </w:rPr>
                      </w:pPr>
                      <w:r>
                        <w:t>Figure 2: Pin configuration of 74HC04</w:t>
                      </w:r>
                    </w:p>
                  </w:txbxContent>
                </v:textbox>
                <w10:wrap type="topAndBottom"/>
              </v:shape>
            </w:pict>
          </mc:Fallback>
        </mc:AlternateContent>
      </w:r>
    </w:p>
    <w:tbl>
      <w:tblPr>
        <w:tblpPr w:leftFromText="180" w:rightFromText="180" w:vertAnchor="text" w:horzAnchor="margin" w:tblpXSpec="center" w:tblpY="28"/>
        <w:tblW w:w="5292" w:type="dxa"/>
        <w:tblLook w:val="04A0" w:firstRow="1" w:lastRow="0" w:firstColumn="1" w:lastColumn="0" w:noHBand="0" w:noVBand="1"/>
      </w:tblPr>
      <w:tblGrid>
        <w:gridCol w:w="1323"/>
        <w:gridCol w:w="1323"/>
        <w:gridCol w:w="1323"/>
        <w:gridCol w:w="1323"/>
      </w:tblGrid>
      <w:tr w:rsidR="00007CE7" w:rsidRPr="00173368" w:rsidTr="00007CE7">
        <w:trPr>
          <w:trHeight w:val="419"/>
        </w:trPr>
        <w:tc>
          <w:tcPr>
            <w:tcW w:w="1323"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rsidR="00007CE7" w:rsidRPr="00173368" w:rsidRDefault="00007CE7" w:rsidP="00007CE7">
            <w:pPr>
              <w:spacing w:after="0" w:line="360" w:lineRule="auto"/>
              <w:jc w:val="center"/>
              <w:rPr>
                <w:rFonts w:ascii="Calibri" w:eastAsia="Times New Roman" w:hAnsi="Calibri" w:cs="Calibri"/>
                <w:color w:val="000000"/>
              </w:rPr>
            </w:pPr>
            <w:r>
              <w:rPr>
                <w:rFonts w:ascii="Calibri" w:eastAsia="Times New Roman" w:hAnsi="Calibri" w:cs="Calibri"/>
                <w:color w:val="000000"/>
              </w:rPr>
              <w:t>Q2 (S)</w:t>
            </w:r>
          </w:p>
        </w:tc>
        <w:tc>
          <w:tcPr>
            <w:tcW w:w="1323" w:type="dxa"/>
            <w:tcBorders>
              <w:top w:val="single" w:sz="8" w:space="0" w:color="auto"/>
              <w:left w:val="nil"/>
              <w:bottom w:val="single" w:sz="8" w:space="0" w:color="auto"/>
              <w:right w:val="single" w:sz="4" w:space="0" w:color="auto"/>
            </w:tcBorders>
            <w:shd w:val="clear" w:color="auto" w:fill="auto"/>
            <w:noWrap/>
            <w:vAlign w:val="center"/>
            <w:hideMark/>
          </w:tcPr>
          <w:p w:rsidR="00007CE7" w:rsidRPr="00173368" w:rsidRDefault="00007CE7" w:rsidP="00007CE7">
            <w:pPr>
              <w:spacing w:after="0" w:line="360" w:lineRule="auto"/>
              <w:jc w:val="center"/>
              <w:rPr>
                <w:rFonts w:ascii="Calibri" w:eastAsia="Times New Roman" w:hAnsi="Calibri" w:cs="Calibri"/>
                <w:color w:val="000000"/>
              </w:rPr>
            </w:pPr>
            <w:r>
              <w:rPr>
                <w:rFonts w:ascii="Calibri" w:eastAsia="Times New Roman" w:hAnsi="Calibri" w:cs="Calibri"/>
                <w:color w:val="000000"/>
              </w:rPr>
              <w:t xml:space="preserve">Q1 (i1) </w:t>
            </w:r>
          </w:p>
        </w:tc>
        <w:tc>
          <w:tcPr>
            <w:tcW w:w="1323" w:type="dxa"/>
            <w:tcBorders>
              <w:top w:val="single" w:sz="8" w:space="0" w:color="auto"/>
              <w:left w:val="nil"/>
              <w:bottom w:val="single" w:sz="8" w:space="0" w:color="auto"/>
              <w:right w:val="single" w:sz="4" w:space="0" w:color="auto"/>
            </w:tcBorders>
            <w:shd w:val="clear" w:color="auto" w:fill="auto"/>
            <w:noWrap/>
            <w:vAlign w:val="center"/>
            <w:hideMark/>
          </w:tcPr>
          <w:p w:rsidR="00007CE7" w:rsidRPr="00173368" w:rsidRDefault="00007CE7" w:rsidP="00007CE7">
            <w:pPr>
              <w:spacing w:after="0" w:line="360" w:lineRule="auto"/>
              <w:jc w:val="center"/>
              <w:rPr>
                <w:rFonts w:ascii="Calibri" w:eastAsia="Times New Roman" w:hAnsi="Calibri" w:cs="Calibri"/>
                <w:color w:val="000000"/>
              </w:rPr>
            </w:pPr>
            <w:r>
              <w:rPr>
                <w:rFonts w:ascii="Calibri" w:eastAsia="Times New Roman" w:hAnsi="Calibri" w:cs="Calibri"/>
                <w:color w:val="000000"/>
              </w:rPr>
              <w:t>Q0 (i0)</w:t>
            </w:r>
          </w:p>
        </w:tc>
        <w:tc>
          <w:tcPr>
            <w:tcW w:w="1323" w:type="dxa"/>
            <w:tcBorders>
              <w:top w:val="single" w:sz="8" w:space="0" w:color="auto"/>
              <w:left w:val="nil"/>
              <w:bottom w:val="single" w:sz="8" w:space="0" w:color="auto"/>
              <w:right w:val="single" w:sz="8" w:space="0" w:color="auto"/>
            </w:tcBorders>
            <w:shd w:val="clear" w:color="auto" w:fill="auto"/>
            <w:noWrap/>
            <w:vAlign w:val="center"/>
            <w:hideMark/>
          </w:tcPr>
          <w:p w:rsidR="00007CE7" w:rsidRPr="00173368" w:rsidRDefault="00007CE7" w:rsidP="00007CE7">
            <w:pPr>
              <w:spacing w:after="0" w:line="360" w:lineRule="auto"/>
              <w:jc w:val="center"/>
              <w:rPr>
                <w:rFonts w:ascii="Calibri" w:eastAsia="Times New Roman" w:hAnsi="Calibri" w:cs="Calibri"/>
                <w:color w:val="000000"/>
              </w:rPr>
            </w:pPr>
            <w:r w:rsidRPr="00173368">
              <w:rPr>
                <w:rFonts w:ascii="Calibri" w:eastAsia="Times New Roman" w:hAnsi="Calibri" w:cs="Calibri"/>
                <w:color w:val="000000"/>
              </w:rPr>
              <w:t>out</w:t>
            </w:r>
          </w:p>
        </w:tc>
      </w:tr>
      <w:tr w:rsidR="00007CE7" w:rsidRPr="00173368" w:rsidTr="00007CE7">
        <w:trPr>
          <w:trHeight w:val="399"/>
        </w:trPr>
        <w:tc>
          <w:tcPr>
            <w:tcW w:w="1323" w:type="dxa"/>
            <w:tcBorders>
              <w:top w:val="nil"/>
              <w:left w:val="single" w:sz="8" w:space="0" w:color="auto"/>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8"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r>
      <w:tr w:rsidR="00007CE7" w:rsidRPr="00173368" w:rsidTr="00007CE7">
        <w:trPr>
          <w:trHeight w:val="399"/>
        </w:trPr>
        <w:tc>
          <w:tcPr>
            <w:tcW w:w="1323" w:type="dxa"/>
            <w:tcBorders>
              <w:top w:val="nil"/>
              <w:left w:val="single" w:sz="8" w:space="0" w:color="auto"/>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8" w:space="0" w:color="auto"/>
            </w:tcBorders>
            <w:shd w:val="clear" w:color="auto" w:fill="auto"/>
            <w:noWrap/>
            <w:vAlign w:val="center"/>
            <w:hideMark/>
          </w:tcPr>
          <w:p w:rsidR="00007CE7" w:rsidRPr="00087AA6" w:rsidRDefault="002100E3" w:rsidP="00007CE7">
            <w:pPr>
              <w:spacing w:after="0" w:line="360" w:lineRule="auto"/>
              <w:jc w:val="center"/>
              <w:rPr>
                <w:rFonts w:ascii="Calibri" w:eastAsia="Times New Roman" w:hAnsi="Calibri" w:cs="Calibri"/>
              </w:rPr>
            </w:pPr>
            <w:r>
              <w:rPr>
                <w:rFonts w:ascii="Calibri" w:eastAsia="Times New Roman" w:hAnsi="Calibri" w:cs="Calibri"/>
              </w:rPr>
              <w:t>1</w:t>
            </w:r>
          </w:p>
        </w:tc>
      </w:tr>
      <w:tr w:rsidR="00007CE7" w:rsidRPr="00173368" w:rsidTr="00007CE7">
        <w:trPr>
          <w:trHeight w:val="399"/>
        </w:trPr>
        <w:tc>
          <w:tcPr>
            <w:tcW w:w="1323" w:type="dxa"/>
            <w:tcBorders>
              <w:top w:val="nil"/>
              <w:left w:val="single" w:sz="8" w:space="0" w:color="auto"/>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8" w:space="0" w:color="auto"/>
            </w:tcBorders>
            <w:shd w:val="clear" w:color="auto" w:fill="auto"/>
            <w:noWrap/>
            <w:vAlign w:val="center"/>
            <w:hideMark/>
          </w:tcPr>
          <w:p w:rsidR="00007CE7" w:rsidRPr="00087AA6" w:rsidRDefault="002100E3" w:rsidP="00007CE7">
            <w:pPr>
              <w:spacing w:after="0" w:line="360" w:lineRule="auto"/>
              <w:jc w:val="center"/>
              <w:rPr>
                <w:rFonts w:ascii="Calibri" w:eastAsia="Times New Roman" w:hAnsi="Calibri" w:cs="Calibri"/>
              </w:rPr>
            </w:pPr>
            <w:r>
              <w:rPr>
                <w:rFonts w:ascii="Calibri" w:eastAsia="Times New Roman" w:hAnsi="Calibri" w:cs="Calibri"/>
              </w:rPr>
              <w:t>0</w:t>
            </w:r>
          </w:p>
        </w:tc>
      </w:tr>
      <w:tr w:rsidR="00007CE7" w:rsidRPr="00173368" w:rsidTr="00007CE7">
        <w:trPr>
          <w:trHeight w:val="399"/>
        </w:trPr>
        <w:tc>
          <w:tcPr>
            <w:tcW w:w="1323" w:type="dxa"/>
            <w:tcBorders>
              <w:top w:val="nil"/>
              <w:left w:val="single" w:sz="8" w:space="0" w:color="auto"/>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8"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r>
      <w:tr w:rsidR="00007CE7" w:rsidRPr="00173368" w:rsidTr="00007CE7">
        <w:trPr>
          <w:trHeight w:val="399"/>
        </w:trPr>
        <w:tc>
          <w:tcPr>
            <w:tcW w:w="1323" w:type="dxa"/>
            <w:tcBorders>
              <w:top w:val="nil"/>
              <w:left w:val="single" w:sz="8" w:space="0" w:color="auto"/>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8"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r>
      <w:tr w:rsidR="00007CE7" w:rsidRPr="00173368" w:rsidTr="00007CE7">
        <w:trPr>
          <w:trHeight w:val="399"/>
        </w:trPr>
        <w:tc>
          <w:tcPr>
            <w:tcW w:w="1323" w:type="dxa"/>
            <w:tcBorders>
              <w:top w:val="nil"/>
              <w:left w:val="single" w:sz="8" w:space="0" w:color="auto"/>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8" w:space="0" w:color="auto"/>
            </w:tcBorders>
            <w:shd w:val="clear" w:color="auto" w:fill="auto"/>
            <w:noWrap/>
            <w:vAlign w:val="center"/>
            <w:hideMark/>
          </w:tcPr>
          <w:p w:rsidR="00007CE7" w:rsidRPr="00087AA6" w:rsidRDefault="002100E3" w:rsidP="00007CE7">
            <w:pPr>
              <w:spacing w:after="0" w:line="360" w:lineRule="auto"/>
              <w:jc w:val="center"/>
              <w:rPr>
                <w:rFonts w:ascii="Calibri" w:eastAsia="Times New Roman" w:hAnsi="Calibri" w:cs="Calibri"/>
              </w:rPr>
            </w:pPr>
            <w:r>
              <w:rPr>
                <w:rFonts w:ascii="Calibri" w:eastAsia="Times New Roman" w:hAnsi="Calibri" w:cs="Calibri"/>
              </w:rPr>
              <w:t>0</w:t>
            </w:r>
          </w:p>
        </w:tc>
      </w:tr>
      <w:tr w:rsidR="00007CE7" w:rsidRPr="00173368" w:rsidTr="00007CE7">
        <w:trPr>
          <w:trHeight w:val="399"/>
        </w:trPr>
        <w:tc>
          <w:tcPr>
            <w:tcW w:w="1323" w:type="dxa"/>
            <w:tcBorders>
              <w:top w:val="nil"/>
              <w:left w:val="single" w:sz="8" w:space="0" w:color="auto"/>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4"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0</w:t>
            </w:r>
          </w:p>
        </w:tc>
        <w:tc>
          <w:tcPr>
            <w:tcW w:w="1323" w:type="dxa"/>
            <w:tcBorders>
              <w:top w:val="nil"/>
              <w:left w:val="nil"/>
              <w:bottom w:val="single" w:sz="4" w:space="0" w:color="auto"/>
              <w:right w:val="single" w:sz="8" w:space="0" w:color="auto"/>
            </w:tcBorders>
            <w:shd w:val="clear" w:color="auto" w:fill="auto"/>
            <w:noWrap/>
            <w:vAlign w:val="center"/>
            <w:hideMark/>
          </w:tcPr>
          <w:p w:rsidR="00007CE7" w:rsidRPr="00087AA6" w:rsidRDefault="002100E3" w:rsidP="00007CE7">
            <w:pPr>
              <w:spacing w:after="0" w:line="360" w:lineRule="auto"/>
              <w:jc w:val="center"/>
              <w:rPr>
                <w:rFonts w:ascii="Calibri" w:eastAsia="Times New Roman" w:hAnsi="Calibri" w:cs="Calibri"/>
              </w:rPr>
            </w:pPr>
            <w:r>
              <w:rPr>
                <w:rFonts w:ascii="Calibri" w:eastAsia="Times New Roman" w:hAnsi="Calibri" w:cs="Calibri"/>
              </w:rPr>
              <w:t>1</w:t>
            </w:r>
          </w:p>
        </w:tc>
      </w:tr>
      <w:tr w:rsidR="00007CE7" w:rsidRPr="00173368" w:rsidTr="00007CE7">
        <w:trPr>
          <w:trHeight w:val="419"/>
        </w:trPr>
        <w:tc>
          <w:tcPr>
            <w:tcW w:w="1323" w:type="dxa"/>
            <w:tcBorders>
              <w:top w:val="nil"/>
              <w:left w:val="single" w:sz="8" w:space="0" w:color="auto"/>
              <w:bottom w:val="single" w:sz="8"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8"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8" w:space="0" w:color="auto"/>
              <w:right w:val="single" w:sz="4"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c>
          <w:tcPr>
            <w:tcW w:w="1323" w:type="dxa"/>
            <w:tcBorders>
              <w:top w:val="nil"/>
              <w:left w:val="nil"/>
              <w:bottom w:val="single" w:sz="8" w:space="0" w:color="auto"/>
              <w:right w:val="single" w:sz="8" w:space="0" w:color="auto"/>
            </w:tcBorders>
            <w:shd w:val="clear" w:color="auto" w:fill="auto"/>
            <w:noWrap/>
            <w:vAlign w:val="center"/>
            <w:hideMark/>
          </w:tcPr>
          <w:p w:rsidR="00007CE7" w:rsidRPr="00087AA6" w:rsidRDefault="00007CE7" w:rsidP="00007CE7">
            <w:pPr>
              <w:spacing w:after="0" w:line="360" w:lineRule="auto"/>
              <w:jc w:val="center"/>
              <w:rPr>
                <w:rFonts w:ascii="Calibri" w:eastAsia="Times New Roman" w:hAnsi="Calibri" w:cs="Calibri"/>
              </w:rPr>
            </w:pPr>
            <w:r w:rsidRPr="00087AA6">
              <w:rPr>
                <w:rFonts w:ascii="Calibri" w:eastAsia="Times New Roman" w:hAnsi="Calibri" w:cs="Calibri"/>
              </w:rPr>
              <w:t>1</w:t>
            </w:r>
          </w:p>
        </w:tc>
      </w:tr>
    </w:tbl>
    <w:p w:rsidR="00887E4B" w:rsidRPr="002D2E0E" w:rsidRDefault="00007CE7" w:rsidP="00007CE7">
      <w:pPr>
        <w:pStyle w:val="Default"/>
        <w:spacing w:line="360" w:lineRule="auto"/>
        <w:rPr>
          <w:bCs/>
          <w:szCs w:val="32"/>
        </w:rPr>
      </w:pPr>
      <w:r w:rsidRPr="002D2E0E">
        <w:rPr>
          <w:bCs/>
          <w:szCs w:val="32"/>
        </w:rPr>
        <w:t xml:space="preserve"> </w:t>
      </w:r>
    </w:p>
    <w:p w:rsidR="00173368" w:rsidRDefault="00173368" w:rsidP="00007CE7">
      <w:pPr>
        <w:spacing w:line="360" w:lineRule="auto"/>
        <w:rPr>
          <w:b/>
          <w:bCs/>
          <w:sz w:val="28"/>
          <w:szCs w:val="32"/>
        </w:rPr>
      </w:pPr>
    </w:p>
    <w:p w:rsidR="00007CE7" w:rsidRDefault="00007CE7" w:rsidP="00007CE7">
      <w:pPr>
        <w:pStyle w:val="Default"/>
        <w:spacing w:line="360" w:lineRule="auto"/>
        <w:ind w:firstLine="720"/>
        <w:rPr>
          <w:rFonts w:eastAsiaTheme="minorEastAsia"/>
          <w:bCs/>
          <w:szCs w:val="32"/>
        </w:rPr>
      </w:pPr>
    </w:p>
    <w:p w:rsidR="00007CE7" w:rsidRDefault="00007CE7" w:rsidP="00007CE7">
      <w:pPr>
        <w:pStyle w:val="Default"/>
        <w:spacing w:line="360" w:lineRule="auto"/>
        <w:ind w:firstLine="720"/>
        <w:rPr>
          <w:rFonts w:eastAsiaTheme="minorEastAsia"/>
          <w:bCs/>
          <w:szCs w:val="32"/>
        </w:rPr>
      </w:pPr>
    </w:p>
    <w:p w:rsidR="00007CE7" w:rsidRDefault="00007CE7" w:rsidP="00007CE7">
      <w:pPr>
        <w:pStyle w:val="Default"/>
        <w:spacing w:line="360" w:lineRule="auto"/>
        <w:ind w:firstLine="720"/>
        <w:rPr>
          <w:rFonts w:eastAsiaTheme="minorEastAsia"/>
          <w:bCs/>
          <w:szCs w:val="32"/>
        </w:rPr>
      </w:pPr>
    </w:p>
    <w:p w:rsidR="00007CE7" w:rsidRDefault="00007CE7" w:rsidP="00007CE7">
      <w:pPr>
        <w:pStyle w:val="Default"/>
        <w:spacing w:line="360" w:lineRule="auto"/>
        <w:ind w:firstLine="720"/>
        <w:rPr>
          <w:rFonts w:eastAsiaTheme="minorEastAsia"/>
          <w:bCs/>
          <w:szCs w:val="32"/>
        </w:rPr>
      </w:pPr>
    </w:p>
    <w:p w:rsidR="00007CE7" w:rsidRDefault="00007CE7" w:rsidP="00007CE7">
      <w:pPr>
        <w:pStyle w:val="Default"/>
        <w:spacing w:line="360" w:lineRule="auto"/>
        <w:ind w:firstLine="720"/>
        <w:rPr>
          <w:rFonts w:eastAsiaTheme="minorEastAsia"/>
          <w:bCs/>
          <w:szCs w:val="32"/>
        </w:rPr>
      </w:pPr>
    </w:p>
    <w:p w:rsidR="00007CE7" w:rsidRDefault="00007CE7" w:rsidP="00007CE7">
      <w:pPr>
        <w:pStyle w:val="Default"/>
        <w:spacing w:line="360" w:lineRule="auto"/>
        <w:ind w:firstLine="720"/>
        <w:rPr>
          <w:rFonts w:eastAsiaTheme="minorEastAsia"/>
          <w:bCs/>
          <w:szCs w:val="32"/>
        </w:rPr>
      </w:pPr>
      <w:r>
        <w:rPr>
          <w:noProof/>
        </w:rPr>
        <mc:AlternateContent>
          <mc:Choice Requires="wps">
            <w:drawing>
              <wp:anchor distT="0" distB="0" distL="114300" distR="114300" simplePos="0" relativeHeight="251695104" behindDoc="0" locked="0" layoutInCell="1" allowOverlap="1" wp14:anchorId="7F785AD9" wp14:editId="474245B8">
                <wp:simplePos x="0" y="0"/>
                <wp:positionH relativeFrom="margin">
                  <wp:align>center</wp:align>
                </wp:positionH>
                <wp:positionV relativeFrom="paragraph">
                  <wp:posOffset>365125</wp:posOffset>
                </wp:positionV>
                <wp:extent cx="1897380" cy="635"/>
                <wp:effectExtent l="0" t="0" r="7620" b="0"/>
                <wp:wrapTopAndBottom/>
                <wp:docPr id="21" name="Text Box 21"/>
                <wp:cNvGraphicFramePr/>
                <a:graphic xmlns:a="http://schemas.openxmlformats.org/drawingml/2006/main">
                  <a:graphicData uri="http://schemas.microsoft.com/office/word/2010/wordprocessingShape">
                    <wps:wsp>
                      <wps:cNvSpPr txBox="1"/>
                      <wps:spPr>
                        <a:xfrm>
                          <a:off x="0" y="0"/>
                          <a:ext cx="1897380" cy="635"/>
                        </a:xfrm>
                        <a:prstGeom prst="rect">
                          <a:avLst/>
                        </a:prstGeom>
                        <a:solidFill>
                          <a:prstClr val="white"/>
                        </a:solidFill>
                        <a:ln>
                          <a:noFill/>
                        </a:ln>
                      </wps:spPr>
                      <wps:txbx>
                        <w:txbxContent>
                          <w:p w:rsidR="00040412" w:rsidRPr="00F0292F" w:rsidRDefault="00040412" w:rsidP="00E81351">
                            <w:pPr>
                              <w:pStyle w:val="Caption"/>
                              <w:jc w:val="center"/>
                              <w:rPr>
                                <w:rFonts w:ascii="Calibri" w:hAnsi="Calibri" w:cs="Calibri"/>
                                <w:bCs/>
                                <w:color w:val="000000"/>
                                <w:sz w:val="24"/>
                                <w:szCs w:val="32"/>
                              </w:rPr>
                            </w:pPr>
                            <w:r>
                              <w:t>Table 1: Truth table of 2-to-1 multiplexer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F785AD9" id="Text Box 21" o:spid="_x0000_s1034" type="#_x0000_t202" style="position:absolute;left:0;text-align:left;margin-left:0;margin-top:28.75pt;width:149.4pt;height:.0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QRFLgIAAGYEAAAOAAAAZHJzL2Uyb0RvYy54bWysVMFu2zAMvQ/YPwi6L05SrEuNOEWWIsOA&#10;oC2QDD0rshwbkESNUmJnXz9KjtOt22nYRaZIitJ7j/T8vjOanRT6BmzBJ6MxZ8pKKBt7KPi33frD&#10;jDMfhC2FBqsKflae3y/ev5u3LldTqEGXChkVsT5vXcHrEFyeZV7Wygg/AqcsBStAIwJt8ZCVKFqq&#10;bnQ2HY9vsxawdAhSeU/ehz7IF6l+VSkZnqrKq8B0weltIa2Y1n1cs8Vc5AcUrm7k5RniH15hRGPp&#10;0mupBxEEO2LzRynTSAQPVRhJMBlUVSNVwkBoJuM3aLa1cCphIXK8u9Lk/19Z+Xh6RtaUBZ9OOLPC&#10;kEY71QX2GTpGLuKndT6ntK2jxNCRn3Qe/J6cEXZXoYlfAsQoTkyfr+zGajIemt19uplRSFLs9uZj&#10;rJG9HnXowxcFhkWj4EjSJUbFaeNDnzqkxJs86KZcN1rHTQysNLKTIJnbugnqUvy3LG1jroV4qi8Y&#10;PVnE1+OIVuj2XeJjNmDcQ3km6Ah983gn1w3dtxE+PAukbiFINAHhiZZKQ1twuFic1YA//uaP+SQi&#10;RTlrqfsK7r8fBSrO9FdL8sZWHQwcjP1g2KNZASElxeg1yaQDGPRgVgjmhQZjGW+hkLCS7ip4GMxV&#10;6GeABkuq5TIlUUM6ETZ262QsPfC6614EuosqgcR8hKEvRf5GnD43yeOWx0BMJ+Uirz2LF7qpmZP2&#10;l8GL0/LrPmW9/h4WPwEAAP//AwBQSwMEFAAGAAgAAAAhAOlQjYPeAAAABgEAAA8AAABkcnMvZG93&#10;bnJldi54bWxMj8FOwzAQRO9I/IO1SFwQdShtWkKcqqrgAJeK0EtvbryNA/E6ip02/D3bExxnZzXz&#10;Jl+NrhUn7EPjScHDJAGBVHnTUK1g9/l6vwQRoiajW0+o4AcDrIrrq1xnxp/pA09lrAWHUMi0Ahtj&#10;l0kZKotOh4nvkNg7+t7pyLKvpen1mcNdK6dJkkqnG+IGqzvcWKy+y8Ep2M72W3s3HF/e17PH/m03&#10;bNKvulTq9mZcP4OIOMa/Z7jgMzoUzHTwA5kgWgU8JCqYL+Yg2J0+LXnI4XJIQRa5/I9f/AIAAP//&#10;AwBQSwECLQAUAAYACAAAACEAtoM4kv4AAADhAQAAEwAAAAAAAAAAAAAAAAAAAAAAW0NvbnRlbnRf&#10;VHlwZXNdLnhtbFBLAQItABQABgAIAAAAIQA4/SH/1gAAAJQBAAALAAAAAAAAAAAAAAAAAC8BAABf&#10;cmVscy8ucmVsc1BLAQItABQABgAIAAAAIQB0sQRFLgIAAGYEAAAOAAAAAAAAAAAAAAAAAC4CAABk&#10;cnMvZTJvRG9jLnhtbFBLAQItABQABgAIAAAAIQDpUI2D3gAAAAYBAAAPAAAAAAAAAAAAAAAAAIgE&#10;AABkcnMvZG93bnJldi54bWxQSwUGAAAAAAQABADzAAAAkwUAAAAA&#10;" stroked="f">
                <v:textbox style="mso-fit-shape-to-text:t" inset="0,0,0,0">
                  <w:txbxContent>
                    <w:p w:rsidR="00040412" w:rsidRPr="00F0292F" w:rsidRDefault="00040412" w:rsidP="00E81351">
                      <w:pPr>
                        <w:pStyle w:val="Caption"/>
                        <w:jc w:val="center"/>
                        <w:rPr>
                          <w:rFonts w:ascii="Calibri" w:hAnsi="Calibri" w:cs="Calibri"/>
                          <w:bCs/>
                          <w:color w:val="000000"/>
                          <w:sz w:val="24"/>
                          <w:szCs w:val="32"/>
                        </w:rPr>
                      </w:pPr>
                      <w:r>
                        <w:t>Table 1: Truth table of 2-to-1 multiplexer</w:t>
                      </w:r>
                    </w:p>
                  </w:txbxContent>
                </v:textbox>
                <w10:wrap type="topAndBottom" anchorx="margin"/>
              </v:shape>
            </w:pict>
          </mc:Fallback>
        </mc:AlternateContent>
      </w:r>
    </w:p>
    <w:p w:rsidR="00464AB7" w:rsidRDefault="00464AB7" w:rsidP="00007CE7">
      <w:pPr>
        <w:spacing w:line="360" w:lineRule="auto"/>
        <w:rPr>
          <w:b/>
          <w:bCs/>
          <w:sz w:val="28"/>
          <w:szCs w:val="32"/>
        </w:rPr>
      </w:pPr>
    </w:p>
    <w:p w:rsidR="002D2E0E" w:rsidRDefault="002D2E0E" w:rsidP="00007CE7">
      <w:pPr>
        <w:spacing w:line="360" w:lineRule="auto"/>
        <w:rPr>
          <w:b/>
          <w:bCs/>
          <w:sz w:val="28"/>
          <w:szCs w:val="32"/>
        </w:rPr>
      </w:pPr>
      <w:r w:rsidRPr="002D2E0E">
        <w:rPr>
          <w:b/>
          <w:bCs/>
          <w:sz w:val="28"/>
          <w:szCs w:val="32"/>
        </w:rPr>
        <w:t>Methodology</w:t>
      </w:r>
    </w:p>
    <w:p w:rsidR="006E56D6" w:rsidRDefault="003E1591" w:rsidP="00007CE7">
      <w:pPr>
        <w:pStyle w:val="Default"/>
        <w:spacing w:line="360" w:lineRule="auto"/>
        <w:ind w:firstLine="720"/>
        <w:rPr>
          <w:rFonts w:eastAsiaTheme="minorEastAsia"/>
          <w:bCs/>
          <w:szCs w:val="32"/>
        </w:rPr>
      </w:pPr>
      <w:r>
        <w:rPr>
          <w:rFonts w:eastAsiaTheme="minorEastAsia"/>
          <w:bCs/>
          <w:szCs w:val="32"/>
        </w:rPr>
        <w:t>There are two main parts in this experiment.</w:t>
      </w:r>
      <w:r w:rsidR="00007CE7">
        <w:rPr>
          <w:rFonts w:eastAsiaTheme="minorEastAsia"/>
          <w:bCs/>
          <w:szCs w:val="32"/>
        </w:rPr>
        <w:t xml:space="preserve"> In the first part, displaying waveform in the oscilloscope is required. In order to do this, the counter and logic gates are connected as specified onto the breadboard. Also the ground pins of the power supply</w:t>
      </w:r>
      <w:r w:rsidR="00B422F6">
        <w:rPr>
          <w:rFonts w:eastAsiaTheme="minorEastAsia"/>
          <w:bCs/>
          <w:szCs w:val="32"/>
        </w:rPr>
        <w:t xml:space="preserve"> and</w:t>
      </w:r>
      <w:r w:rsidR="00007CE7">
        <w:rPr>
          <w:rFonts w:eastAsiaTheme="minorEastAsia"/>
          <w:bCs/>
          <w:szCs w:val="32"/>
        </w:rPr>
        <w:t xml:space="preserve"> signal generator </w:t>
      </w:r>
      <w:r w:rsidR="00B422F6">
        <w:rPr>
          <w:rFonts w:eastAsiaTheme="minorEastAsia"/>
          <w:bCs/>
          <w:szCs w:val="32"/>
        </w:rPr>
        <w:t>are</w:t>
      </w:r>
      <w:r w:rsidR="00007CE7">
        <w:rPr>
          <w:rFonts w:eastAsiaTheme="minorEastAsia"/>
          <w:bCs/>
          <w:szCs w:val="32"/>
        </w:rPr>
        <w:t xml:space="preserve"> connected to ground level of the breadboard which allows connection between these devices and the circuit.</w:t>
      </w:r>
      <w:r w:rsidR="000B4EC8">
        <w:rPr>
          <w:rFonts w:eastAsiaTheme="minorEastAsia"/>
          <w:bCs/>
          <w:szCs w:val="32"/>
        </w:rPr>
        <w:t xml:space="preserve"> Additionally, on counter, CEP and </w:t>
      </w:r>
      <m:oMath>
        <m:bar>
          <m:barPr>
            <m:pos m:val="top"/>
            <m:ctrlPr>
              <w:rPr>
                <w:rFonts w:ascii="Cambria Math" w:eastAsiaTheme="minorEastAsia" w:hAnsi="Cambria Math"/>
                <w:bCs/>
                <w:i/>
                <w:szCs w:val="32"/>
              </w:rPr>
            </m:ctrlPr>
          </m:barPr>
          <m:e>
            <m:r>
              <w:rPr>
                <w:rFonts w:ascii="Cambria Math" w:eastAsiaTheme="minorEastAsia" w:hAnsi="Cambria Math"/>
                <w:szCs w:val="32"/>
              </w:rPr>
              <m:t>MR</m:t>
            </m:r>
          </m:e>
        </m:bar>
      </m:oMath>
      <w:r w:rsidR="000B4EC8">
        <w:rPr>
          <w:rFonts w:eastAsiaTheme="minorEastAsia"/>
          <w:bCs/>
          <w:szCs w:val="32"/>
        </w:rPr>
        <w:t xml:space="preserve"> </w:t>
      </w:r>
      <w:r w:rsidR="00B422F6">
        <w:rPr>
          <w:rFonts w:eastAsiaTheme="minorEastAsia"/>
          <w:bCs/>
          <w:szCs w:val="32"/>
        </w:rPr>
        <w:t xml:space="preserve">are </w:t>
      </w:r>
      <w:r w:rsidR="000B4EC8">
        <w:rPr>
          <w:rFonts w:eastAsiaTheme="minorEastAsia"/>
          <w:bCs/>
          <w:szCs w:val="32"/>
        </w:rPr>
        <w:t xml:space="preserve">connected to positive rail of the breadboard. </w:t>
      </w:r>
      <w:r w:rsidR="00B422F6">
        <w:rPr>
          <w:rFonts w:eastAsiaTheme="minorEastAsia"/>
          <w:bCs/>
          <w:szCs w:val="32"/>
        </w:rPr>
        <w:t xml:space="preserve">These are the special port of the 74HC163. </w:t>
      </w:r>
      <w:r w:rsidR="00295F0F">
        <w:rPr>
          <w:rFonts w:eastAsiaTheme="minorEastAsia"/>
          <w:bCs/>
          <w:szCs w:val="32"/>
        </w:rPr>
        <w:t xml:space="preserve">Signal generator is set to 5 </w:t>
      </w:r>
      <w:proofErr w:type="spellStart"/>
      <w:r w:rsidR="00295F0F">
        <w:rPr>
          <w:rFonts w:eastAsiaTheme="minorEastAsia"/>
          <w:bCs/>
          <w:szCs w:val="32"/>
        </w:rPr>
        <w:t>Vpp</w:t>
      </w:r>
      <w:proofErr w:type="spellEnd"/>
      <w:r w:rsidR="00295F0F">
        <w:rPr>
          <w:rFonts w:eastAsiaTheme="minorEastAsia"/>
          <w:bCs/>
          <w:szCs w:val="32"/>
        </w:rPr>
        <w:t xml:space="preserve">, 1 </w:t>
      </w:r>
      <w:r w:rsidR="00295F0F">
        <w:rPr>
          <w:rFonts w:eastAsiaTheme="minorEastAsia"/>
          <w:bCs/>
          <w:szCs w:val="32"/>
        </w:rPr>
        <w:lastRenderedPageBreak/>
        <w:t xml:space="preserve">Hz and square wave, power supply is set to </w:t>
      </w:r>
      <w:r w:rsidR="00B422F6">
        <w:rPr>
          <w:rFonts w:eastAsiaTheme="minorEastAsia"/>
          <w:bCs/>
          <w:szCs w:val="32"/>
        </w:rPr>
        <w:t xml:space="preserve">5 </w:t>
      </w:r>
      <w:r w:rsidR="00295F0F">
        <w:rPr>
          <w:rFonts w:eastAsiaTheme="minorEastAsia"/>
          <w:bCs/>
          <w:szCs w:val="32"/>
        </w:rPr>
        <w:t xml:space="preserve">V. </w:t>
      </w:r>
      <w:r w:rsidR="000B4EC8">
        <w:rPr>
          <w:rFonts w:eastAsiaTheme="minorEastAsia"/>
          <w:bCs/>
          <w:szCs w:val="32"/>
        </w:rPr>
        <w:t xml:space="preserve">After ensuring power supply and signal generator is appropriately connected and active, oscilloscope probe is connected to the out pin </w:t>
      </w:r>
      <w:r w:rsidR="00295F0F">
        <w:rPr>
          <w:rFonts w:eastAsiaTheme="minorEastAsia"/>
          <w:bCs/>
          <w:szCs w:val="32"/>
        </w:rPr>
        <w:t>and waveform is displayed on the oscilloscope screen. This waveform can be found in the results part.</w:t>
      </w:r>
    </w:p>
    <w:p w:rsidR="006E56D6" w:rsidRDefault="00295F0F" w:rsidP="00295F0F">
      <w:pPr>
        <w:pStyle w:val="Default"/>
        <w:spacing w:line="360" w:lineRule="auto"/>
        <w:ind w:firstLine="720"/>
        <w:rPr>
          <w:rFonts w:eastAsiaTheme="minorEastAsia"/>
          <w:bCs/>
          <w:szCs w:val="32"/>
        </w:rPr>
      </w:pPr>
      <w:r>
        <w:rPr>
          <w:rFonts w:eastAsiaTheme="minorEastAsia"/>
          <w:bCs/>
          <w:szCs w:val="32"/>
        </w:rPr>
        <w:t>In the second part, since there are three inputs of the circuit, 3 resistors and 3 LED’s are used. Each LED is connected to the used outputs of the counter, Q</w:t>
      </w:r>
      <w:r>
        <w:rPr>
          <w:rFonts w:eastAsiaTheme="minorEastAsia"/>
          <w:bCs/>
          <w:szCs w:val="32"/>
          <w:vertAlign w:val="subscript"/>
        </w:rPr>
        <w:t>0</w:t>
      </w:r>
      <w:r>
        <w:rPr>
          <w:rFonts w:eastAsiaTheme="minorEastAsia"/>
          <w:bCs/>
          <w:szCs w:val="32"/>
        </w:rPr>
        <w:t>, Q</w:t>
      </w:r>
      <w:r>
        <w:rPr>
          <w:rFonts w:eastAsiaTheme="minorEastAsia"/>
          <w:bCs/>
          <w:szCs w:val="32"/>
          <w:vertAlign w:val="subscript"/>
        </w:rPr>
        <w:t xml:space="preserve">1, </w:t>
      </w:r>
      <w:r>
        <w:rPr>
          <w:rFonts w:eastAsiaTheme="minorEastAsia"/>
          <w:bCs/>
          <w:szCs w:val="32"/>
        </w:rPr>
        <w:t>Q</w:t>
      </w:r>
      <w:r>
        <w:rPr>
          <w:rFonts w:eastAsiaTheme="minorEastAsia"/>
          <w:bCs/>
          <w:szCs w:val="32"/>
          <w:vertAlign w:val="subscript"/>
        </w:rPr>
        <w:t>2</w:t>
      </w:r>
      <w:r>
        <w:rPr>
          <w:rFonts w:eastAsiaTheme="minorEastAsia"/>
          <w:bCs/>
          <w:szCs w:val="32"/>
        </w:rPr>
        <w:t xml:space="preserve">, in series with a 4.7 KΩ resistor so that LED’s are protected against high current. By doing this, high-low states of the outputs of the counter is displayed. </w:t>
      </w:r>
      <w:r w:rsidR="00B422F6">
        <w:rPr>
          <w:rFonts w:eastAsiaTheme="minorEastAsia"/>
          <w:bCs/>
          <w:szCs w:val="32"/>
        </w:rPr>
        <w:t xml:space="preserve">After that, </w:t>
      </w:r>
      <w:r>
        <w:rPr>
          <w:rFonts w:eastAsiaTheme="minorEastAsia"/>
          <w:bCs/>
          <w:szCs w:val="32"/>
        </w:rPr>
        <w:t xml:space="preserve">one more LED and resistor connection is made </w:t>
      </w:r>
      <w:r w:rsidR="00B422F6">
        <w:rPr>
          <w:rFonts w:eastAsiaTheme="minorEastAsia"/>
          <w:bCs/>
          <w:szCs w:val="32"/>
        </w:rPr>
        <w:t>in series with</w:t>
      </w:r>
      <w:r>
        <w:rPr>
          <w:rFonts w:eastAsiaTheme="minorEastAsia"/>
          <w:bCs/>
          <w:szCs w:val="32"/>
        </w:rPr>
        <w:t xml:space="preserve"> the out pin in order to see the out state according to the current states of Q</w:t>
      </w:r>
      <w:r>
        <w:rPr>
          <w:rFonts w:eastAsiaTheme="minorEastAsia"/>
          <w:bCs/>
          <w:szCs w:val="32"/>
          <w:vertAlign w:val="subscript"/>
        </w:rPr>
        <w:t>0</w:t>
      </w:r>
      <w:r>
        <w:rPr>
          <w:rFonts w:eastAsiaTheme="minorEastAsia"/>
          <w:bCs/>
          <w:szCs w:val="32"/>
        </w:rPr>
        <w:t>, Q</w:t>
      </w:r>
      <w:r>
        <w:rPr>
          <w:rFonts w:eastAsiaTheme="minorEastAsia"/>
          <w:bCs/>
          <w:szCs w:val="32"/>
          <w:vertAlign w:val="subscript"/>
        </w:rPr>
        <w:t xml:space="preserve">1, </w:t>
      </w:r>
      <w:r>
        <w:rPr>
          <w:rFonts w:eastAsiaTheme="minorEastAsia"/>
          <w:bCs/>
          <w:szCs w:val="32"/>
        </w:rPr>
        <w:t>Q</w:t>
      </w:r>
      <w:r>
        <w:rPr>
          <w:rFonts w:eastAsiaTheme="minorEastAsia"/>
          <w:bCs/>
          <w:szCs w:val="32"/>
          <w:vertAlign w:val="subscript"/>
        </w:rPr>
        <w:t>2</w:t>
      </w:r>
      <w:r>
        <w:rPr>
          <w:rFonts w:eastAsiaTheme="minorEastAsia"/>
          <w:bCs/>
          <w:szCs w:val="32"/>
        </w:rPr>
        <w:t>. All of the eight combinations on the truth table are observed and their photos can be found in the appendices part.</w:t>
      </w:r>
      <w:r w:rsidR="00B422F6">
        <w:rPr>
          <w:rFonts w:eastAsiaTheme="minorEastAsia"/>
          <w:bCs/>
          <w:szCs w:val="32"/>
        </w:rPr>
        <w:t xml:space="preserve"> The order of the LED’s</w:t>
      </w:r>
      <w:r w:rsidR="00063A4B">
        <w:rPr>
          <w:rFonts w:eastAsiaTheme="minorEastAsia"/>
          <w:bCs/>
          <w:szCs w:val="32"/>
        </w:rPr>
        <w:t xml:space="preserve"> in the photos given in the appendices</w:t>
      </w:r>
      <w:r w:rsidR="00B422F6">
        <w:rPr>
          <w:rFonts w:eastAsiaTheme="minorEastAsia"/>
          <w:bCs/>
          <w:szCs w:val="32"/>
        </w:rPr>
        <w:t xml:space="preserve"> are </w:t>
      </w:r>
      <w:r w:rsidR="002100E3">
        <w:rPr>
          <w:rFonts w:eastAsiaTheme="minorEastAsia"/>
          <w:bCs/>
          <w:szCs w:val="32"/>
        </w:rPr>
        <w:t>S, i0, i1 from left to right.</w:t>
      </w:r>
    </w:p>
    <w:p w:rsidR="008247EE" w:rsidRDefault="008247EE"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Default="00464AB7" w:rsidP="00007CE7">
      <w:pPr>
        <w:spacing w:line="360" w:lineRule="auto"/>
        <w:rPr>
          <w:b/>
          <w:bCs/>
          <w:sz w:val="28"/>
          <w:szCs w:val="32"/>
        </w:rPr>
      </w:pPr>
    </w:p>
    <w:p w:rsidR="00464AB7" w:rsidRPr="002D2E0E" w:rsidRDefault="00464AB7" w:rsidP="00007CE7">
      <w:pPr>
        <w:spacing w:line="360" w:lineRule="auto"/>
        <w:rPr>
          <w:b/>
          <w:bCs/>
          <w:sz w:val="28"/>
          <w:szCs w:val="32"/>
        </w:rPr>
      </w:pPr>
    </w:p>
    <w:p w:rsidR="008247EE" w:rsidRDefault="002D2E0E" w:rsidP="008247EE">
      <w:pPr>
        <w:spacing w:line="360" w:lineRule="auto"/>
        <w:rPr>
          <w:b/>
          <w:bCs/>
          <w:sz w:val="28"/>
          <w:szCs w:val="32"/>
        </w:rPr>
      </w:pPr>
      <w:r w:rsidRPr="002D2E0E">
        <w:rPr>
          <w:b/>
          <w:bCs/>
          <w:sz w:val="28"/>
          <w:szCs w:val="32"/>
        </w:rPr>
        <w:lastRenderedPageBreak/>
        <w:t>Results</w:t>
      </w:r>
    </w:p>
    <w:p w:rsidR="008247EE" w:rsidRPr="001A7CDA" w:rsidRDefault="008247EE" w:rsidP="008247EE">
      <w:pPr>
        <w:spacing w:line="360" w:lineRule="auto"/>
        <w:ind w:firstLine="720"/>
        <w:rPr>
          <w:rFonts w:eastAsiaTheme="minorEastAsia"/>
          <w:bCs/>
          <w:sz w:val="24"/>
          <w:szCs w:val="32"/>
        </w:rPr>
      </w:pPr>
      <w:r w:rsidRPr="00B422F6">
        <w:rPr>
          <w:rFonts w:eastAsiaTheme="minorEastAsia"/>
          <w:bCs/>
          <w:sz w:val="24"/>
          <w:szCs w:val="32"/>
        </w:rPr>
        <mc:AlternateContent>
          <mc:Choice Requires="wps">
            <w:drawing>
              <wp:anchor distT="0" distB="0" distL="114300" distR="114300" simplePos="0" relativeHeight="251726848" behindDoc="0" locked="0" layoutInCell="1" allowOverlap="1" wp14:anchorId="7F67D7B1" wp14:editId="4DCAACE4">
                <wp:simplePos x="0" y="0"/>
                <wp:positionH relativeFrom="margin">
                  <wp:align>center</wp:align>
                </wp:positionH>
                <wp:positionV relativeFrom="paragraph">
                  <wp:posOffset>3308985</wp:posOffset>
                </wp:positionV>
                <wp:extent cx="365760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rsidR="00040412" w:rsidRPr="00CF167E" w:rsidRDefault="00040412" w:rsidP="008247EE">
                            <w:pPr>
                              <w:pStyle w:val="Caption"/>
                              <w:jc w:val="center"/>
                              <w:rPr>
                                <w:b/>
                                <w:bCs/>
                                <w:noProof/>
                                <w:sz w:val="28"/>
                                <w:szCs w:val="32"/>
                              </w:rPr>
                            </w:pPr>
                            <w:r>
                              <w:t>Figure 5: Waveform graph of the 2-to-1 multiplexer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7D7B1" id="Text Box 31" o:spid="_x0000_s1035" type="#_x0000_t202" style="position:absolute;left:0;text-align:left;margin-left:0;margin-top:260.55pt;width:4in;height:.05pt;z-index:2517268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PYLgIAAGYEAAAOAAAAZHJzL2Uyb0RvYy54bWysVMFu2zAMvQ/YPwi6L04aNFu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Fnw64cyK&#10;hjTaqS6wz9AxchE/rfM5pW0dJYaO/KTz4PfkjLC7Cpv4JUCM4sT0+cpurCbJOZ3dfpyNKSQpNpve&#10;xhrZ61GHPnxR0LBoFBxJusSoOG186FOHlHiTB6PLtTYmbmJgZZCdBMnc1jqoS/HfsoyNuRbiqb5g&#10;9GQRX48jWqHbd4mPuwHjHsozQUfom8c7udZ030b48CyQuoUg0QSEJ1oqA23B4WJxVgP++Js/5pOI&#10;FOWspe4ruP9+FKg4M18tyRtbdTBwMPaDYY/NCggpKUavSSYdwGAGs0JoXmgwlvEWCgkr6a6Ch8Fc&#10;hX4GaLCkWi5TEjWkE2Fjt07G0gOvu+5FoLuoEkjMRxj6UuRvxOlzkzxueQzEdFIu8tqzeKGbmjlp&#10;fxm8OC2/7lPW6+9h8RMAAP//AwBQSwMEFAAGAAgAAAAhALrCbb7fAAAACAEAAA8AAABkcnMvZG93&#10;bnJldi54bWxMj8FOwzAQRO9I/IO1SFwQdRLaFIU4VVXBAS4VoZfe3HgbB2I7sp02/D1LL3DcmdHs&#10;m3I1mZ6d0IfOWQHpLAGGtnGqs62A3cfL/SOwEKVVsncWBXxjgFV1fVXKQrmzfcdTHVtGJTYUUoCO&#10;cSg4D41GI8PMDWjJOzpvZKTTt1x5eaZy0/MsSXJuZGfpg5YDbjQ2X/VoBGzn+62+G4/Pb+v5g3/d&#10;jZv8s62FuL2Z1k/AIk7xLwy/+IQOFTEd3GhVYL0AGhIFLLI0BUb2YpmTcrgoGfCq5P8HVD8AAAD/&#10;/wMAUEsBAi0AFAAGAAgAAAAhALaDOJL+AAAA4QEAABMAAAAAAAAAAAAAAAAAAAAAAFtDb250ZW50&#10;X1R5cGVzXS54bWxQSwECLQAUAAYACAAAACEAOP0h/9YAAACUAQAACwAAAAAAAAAAAAAAAAAvAQAA&#10;X3JlbHMvLnJlbHNQSwECLQAUAAYACAAAACEAqYQD2C4CAABmBAAADgAAAAAAAAAAAAAAAAAuAgAA&#10;ZHJzL2Uyb0RvYy54bWxQSwECLQAUAAYACAAAACEAusJtvt8AAAAIAQAADwAAAAAAAAAAAAAAAACI&#10;BAAAZHJzL2Rvd25yZXYueG1sUEsFBgAAAAAEAAQA8wAAAJQFAAAAAA==&#10;" stroked="f">
                <v:textbox style="mso-fit-shape-to-text:t" inset="0,0,0,0">
                  <w:txbxContent>
                    <w:p w:rsidR="00040412" w:rsidRPr="00CF167E" w:rsidRDefault="00040412" w:rsidP="008247EE">
                      <w:pPr>
                        <w:pStyle w:val="Caption"/>
                        <w:jc w:val="center"/>
                        <w:rPr>
                          <w:b/>
                          <w:bCs/>
                          <w:noProof/>
                          <w:sz w:val="28"/>
                          <w:szCs w:val="32"/>
                        </w:rPr>
                      </w:pPr>
                      <w:r>
                        <w:t>Figure 5: Waveform graph of the 2-to-1 multiplexer</w:t>
                      </w:r>
                    </w:p>
                  </w:txbxContent>
                </v:textbox>
                <w10:wrap type="topAndBottom" anchorx="margin"/>
              </v:shape>
            </w:pict>
          </mc:Fallback>
        </mc:AlternateContent>
      </w:r>
      <w:r w:rsidRPr="00B422F6">
        <w:rPr>
          <w:rFonts w:eastAsiaTheme="minorEastAsia"/>
          <w:bCs/>
          <w:sz w:val="24"/>
          <w:szCs w:val="32"/>
        </w:rPr>
        <w:drawing>
          <wp:anchor distT="0" distB="0" distL="114300" distR="114300" simplePos="0" relativeHeight="251725824" behindDoc="0" locked="0" layoutInCell="1" allowOverlap="1" wp14:anchorId="73578FF3" wp14:editId="013A576A">
            <wp:simplePos x="0" y="0"/>
            <wp:positionH relativeFrom="margin">
              <wp:align>center</wp:align>
            </wp:positionH>
            <wp:positionV relativeFrom="paragraph">
              <wp:posOffset>930275</wp:posOffset>
            </wp:positionV>
            <wp:extent cx="3147015" cy="2377440"/>
            <wp:effectExtent l="0" t="0" r="0" b="3810"/>
            <wp:wrapTopAndBottom/>
            <wp:docPr id="30" name="Picture 30" descr="C:\Users\zeyne\Downloads\WhatsApp Image 2023-04-19 at 10.06.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yne\Downloads\WhatsApp Image 2023-04-19 at 10.06.32 PM.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749" t="23653" r="49240" b="28951"/>
                    <a:stretch/>
                  </pic:blipFill>
                  <pic:spPr bwMode="auto">
                    <a:xfrm>
                      <a:off x="0" y="0"/>
                      <a:ext cx="3147015" cy="2377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7CDA">
        <w:rPr>
          <w:rFonts w:eastAsiaTheme="minorEastAsia"/>
          <w:bCs/>
          <w:sz w:val="24"/>
          <w:szCs w:val="32"/>
        </w:rPr>
        <w:t>In the</w:t>
      </w:r>
      <w:r w:rsidRPr="00B422F6">
        <w:rPr>
          <w:rFonts w:eastAsiaTheme="minorEastAsia"/>
          <w:bCs/>
          <w:sz w:val="24"/>
          <w:szCs w:val="32"/>
        </w:rPr>
        <w:t xml:space="preserve"> first part of the experiment, waveform graph is used by using oscilloscope. The graph can be seen on the Figure </w:t>
      </w:r>
      <w:r w:rsidR="00A5767A">
        <w:rPr>
          <w:rFonts w:eastAsiaTheme="minorEastAsia"/>
          <w:bCs/>
          <w:sz w:val="24"/>
          <w:szCs w:val="32"/>
        </w:rPr>
        <w:t>5</w:t>
      </w:r>
      <w:r w:rsidRPr="00B422F6">
        <w:rPr>
          <w:rFonts w:eastAsiaTheme="minorEastAsia"/>
          <w:bCs/>
          <w:sz w:val="24"/>
          <w:szCs w:val="32"/>
        </w:rPr>
        <w:t xml:space="preserve"> below.</w:t>
      </w:r>
      <w:r w:rsidR="00B422F6" w:rsidRPr="00B422F6">
        <w:rPr>
          <w:rFonts w:eastAsiaTheme="minorEastAsia"/>
          <w:bCs/>
          <w:sz w:val="24"/>
          <w:szCs w:val="32"/>
        </w:rPr>
        <w:t xml:space="preserve"> </w:t>
      </w:r>
      <w:r w:rsidRPr="001A7CDA">
        <w:rPr>
          <w:rFonts w:eastAsiaTheme="minorEastAsia"/>
          <w:bCs/>
          <w:sz w:val="24"/>
          <w:szCs w:val="32"/>
        </w:rPr>
        <w:t>The graph matches with the truth table as it is expected.</w:t>
      </w:r>
    </w:p>
    <w:p w:rsidR="00295F0F" w:rsidRDefault="00295F0F" w:rsidP="00B422F6">
      <w:pPr>
        <w:pStyle w:val="Default"/>
        <w:spacing w:line="360" w:lineRule="auto"/>
        <w:rPr>
          <w:b/>
          <w:bCs/>
          <w:sz w:val="28"/>
          <w:szCs w:val="32"/>
        </w:rPr>
      </w:pPr>
    </w:p>
    <w:p w:rsidR="00295F0F" w:rsidRDefault="001A7CDA" w:rsidP="001A7CDA">
      <w:pPr>
        <w:pStyle w:val="Default"/>
        <w:spacing w:line="360" w:lineRule="auto"/>
        <w:ind w:firstLine="720"/>
        <w:rPr>
          <w:b/>
          <w:bCs/>
          <w:sz w:val="28"/>
          <w:szCs w:val="32"/>
        </w:rPr>
      </w:pPr>
      <w:r>
        <w:rPr>
          <w:rFonts w:eastAsiaTheme="minorEastAsia"/>
          <w:bCs/>
          <w:szCs w:val="32"/>
        </w:rPr>
        <w:t xml:space="preserve">In addition, LED states are also in harmony with the truth table. LED connected to the out pin is emitting light when </w:t>
      </w:r>
      <w:r w:rsidR="00804CF3">
        <w:rPr>
          <w:rFonts w:eastAsiaTheme="minorEastAsia"/>
          <w:bCs/>
          <w:szCs w:val="32"/>
        </w:rPr>
        <w:t>input pin selected by selection bit is high. Examples are given in the appendices with experiment photos.</w:t>
      </w:r>
    </w:p>
    <w:p w:rsidR="00295F0F" w:rsidRPr="002D2E0E" w:rsidRDefault="00295F0F" w:rsidP="00007CE7">
      <w:pPr>
        <w:spacing w:line="360" w:lineRule="auto"/>
        <w:rPr>
          <w:b/>
          <w:bCs/>
          <w:sz w:val="28"/>
          <w:szCs w:val="32"/>
        </w:rPr>
      </w:pPr>
    </w:p>
    <w:p w:rsidR="006E56D6" w:rsidRDefault="002D2E0E" w:rsidP="00007CE7">
      <w:pPr>
        <w:spacing w:line="360" w:lineRule="auto"/>
        <w:rPr>
          <w:b/>
          <w:bCs/>
          <w:sz w:val="28"/>
          <w:szCs w:val="32"/>
        </w:rPr>
      </w:pPr>
      <w:r w:rsidRPr="002D2E0E">
        <w:rPr>
          <w:b/>
          <w:bCs/>
          <w:sz w:val="28"/>
          <w:szCs w:val="32"/>
        </w:rPr>
        <w:t>Conclusion</w:t>
      </w:r>
      <w:r w:rsidR="006E56D6" w:rsidRPr="006E56D6">
        <w:rPr>
          <w:b/>
          <w:bCs/>
          <w:sz w:val="28"/>
          <w:szCs w:val="32"/>
        </w:rPr>
        <w:t xml:space="preserve"> </w:t>
      </w:r>
    </w:p>
    <w:p w:rsidR="00804CF3" w:rsidRPr="00804CF3" w:rsidRDefault="00804CF3" w:rsidP="00804CF3">
      <w:pPr>
        <w:pStyle w:val="Default"/>
        <w:spacing w:line="360" w:lineRule="auto"/>
        <w:ind w:firstLine="720"/>
        <w:rPr>
          <w:rFonts w:eastAsiaTheme="minorEastAsia"/>
          <w:bCs/>
          <w:szCs w:val="32"/>
        </w:rPr>
      </w:pPr>
      <w:r w:rsidRPr="00804CF3">
        <w:rPr>
          <w:rFonts w:eastAsiaTheme="minorEastAsia"/>
          <w:bCs/>
          <w:szCs w:val="32"/>
        </w:rPr>
        <w:t xml:space="preserve">In this experiment, it was aimed to </w:t>
      </w:r>
      <w:r>
        <w:rPr>
          <w:rFonts w:eastAsiaTheme="minorEastAsia"/>
          <w:bCs/>
          <w:szCs w:val="32"/>
        </w:rPr>
        <w:t>design a logic circuit and use it in real world. Instead of designing these on paper or writing code and run it on the FPGA</w:t>
      </w:r>
      <w:r w:rsidR="0037252E">
        <w:rPr>
          <w:rFonts w:eastAsiaTheme="minorEastAsia"/>
          <w:bCs/>
          <w:szCs w:val="32"/>
        </w:rPr>
        <w:t xml:space="preserve"> board</w:t>
      </w:r>
      <w:r>
        <w:rPr>
          <w:rFonts w:eastAsiaTheme="minorEastAsia"/>
          <w:bCs/>
          <w:szCs w:val="32"/>
        </w:rPr>
        <w:t xml:space="preserve">, this lab was consisting of breadboard, logic gate components and basic electronic circuit components such as LEDs, resistors, jumpers etc. Furthermore, the waveform graph is displayed by using oscilloscope and verified with LED implementation on component outputs. Since logic circuits are more complicated than analog electronic circuits, they require </w:t>
      </w:r>
      <w:r w:rsidR="002100E3">
        <w:rPr>
          <w:rFonts w:eastAsiaTheme="minorEastAsia"/>
          <w:bCs/>
          <w:szCs w:val="32"/>
        </w:rPr>
        <w:t>many</w:t>
      </w:r>
      <w:r>
        <w:rPr>
          <w:rFonts w:eastAsiaTheme="minorEastAsia"/>
          <w:bCs/>
          <w:szCs w:val="32"/>
        </w:rPr>
        <w:t xml:space="preserve"> connections, namely, wires. In the circuit, jumper wires are used and this caused the circuit to be too complicated. It was the biggest problem during the experiment because tracking connections and </w:t>
      </w:r>
      <w:r w:rsidR="007620AF">
        <w:rPr>
          <w:rFonts w:eastAsiaTheme="minorEastAsia"/>
          <w:bCs/>
          <w:szCs w:val="32"/>
        </w:rPr>
        <w:t>making sure</w:t>
      </w:r>
      <w:r>
        <w:rPr>
          <w:rFonts w:eastAsiaTheme="minorEastAsia"/>
          <w:bCs/>
          <w:szCs w:val="32"/>
        </w:rPr>
        <w:t xml:space="preserve"> </w:t>
      </w:r>
      <w:r>
        <w:rPr>
          <w:rFonts w:eastAsiaTheme="minorEastAsia"/>
          <w:bCs/>
          <w:szCs w:val="32"/>
        </w:rPr>
        <w:lastRenderedPageBreak/>
        <w:t>they are connected properly to the proper pin</w:t>
      </w:r>
      <w:r w:rsidR="007620AF">
        <w:rPr>
          <w:rFonts w:eastAsiaTheme="minorEastAsia"/>
          <w:bCs/>
          <w:szCs w:val="32"/>
        </w:rPr>
        <w:t>. Second difficulty experienced was the first counter</w:t>
      </w:r>
      <w:r w:rsidR="002100E3">
        <w:rPr>
          <w:rFonts w:eastAsiaTheme="minorEastAsia"/>
          <w:bCs/>
          <w:szCs w:val="32"/>
        </w:rPr>
        <w:t xml:space="preserve"> used</w:t>
      </w:r>
      <w:r w:rsidR="007620AF">
        <w:rPr>
          <w:rFonts w:eastAsiaTheme="minorEastAsia"/>
          <w:bCs/>
          <w:szCs w:val="32"/>
        </w:rPr>
        <w:t xml:space="preserve"> was not working properly. A lot of things are tried but in each time, </w:t>
      </w:r>
      <w:r w:rsidR="002100E3">
        <w:rPr>
          <w:rFonts w:eastAsiaTheme="minorEastAsia"/>
          <w:bCs/>
          <w:szCs w:val="32"/>
        </w:rPr>
        <w:t>counter was not creating ordered outputs specified in the truth table, but instead, they were arbitrarily changing</w:t>
      </w:r>
      <w:r w:rsidR="007620AF">
        <w:rPr>
          <w:rFonts w:eastAsiaTheme="minorEastAsia"/>
          <w:bCs/>
          <w:szCs w:val="32"/>
        </w:rPr>
        <w:t>. I acquired the working circuit by changing counter to different brand. After that the circuit worked perfectly as expected.</w:t>
      </w:r>
      <w:r w:rsidR="002100E3">
        <w:rPr>
          <w:rFonts w:eastAsiaTheme="minorEastAsia"/>
          <w:bCs/>
          <w:szCs w:val="32"/>
        </w:rPr>
        <w:t xml:space="preserve"> The order of the outputs of counter became correct.</w:t>
      </w:r>
      <w:r w:rsidR="007620AF">
        <w:rPr>
          <w:rFonts w:eastAsiaTheme="minorEastAsia"/>
          <w:bCs/>
          <w:szCs w:val="32"/>
        </w:rPr>
        <w:t xml:space="preserve"> Additionally, during the experiment datasheet reading and obtaining required information is visited and studied.</w:t>
      </w:r>
    </w:p>
    <w:p w:rsidR="007620AF" w:rsidRDefault="007620AF" w:rsidP="00007CE7">
      <w:pPr>
        <w:spacing w:line="360" w:lineRule="auto"/>
        <w:rPr>
          <w:b/>
          <w:bCs/>
          <w:sz w:val="28"/>
          <w:szCs w:val="32"/>
        </w:rPr>
      </w:pPr>
    </w:p>
    <w:p w:rsidR="002D2E0E" w:rsidRDefault="007620AF" w:rsidP="00007CE7">
      <w:pPr>
        <w:spacing w:line="360" w:lineRule="auto"/>
        <w:rPr>
          <w:b/>
          <w:bCs/>
          <w:sz w:val="28"/>
          <w:szCs w:val="32"/>
        </w:rPr>
      </w:pPr>
      <w:r>
        <w:rPr>
          <w:noProof/>
        </w:rPr>
        <mc:AlternateContent>
          <mc:Choice Requires="wps">
            <w:drawing>
              <wp:anchor distT="0" distB="0" distL="114300" distR="114300" simplePos="0" relativeHeight="251709440" behindDoc="0" locked="0" layoutInCell="1" allowOverlap="1" wp14:anchorId="6D4D2D11" wp14:editId="44C6DE09">
                <wp:simplePos x="0" y="0"/>
                <wp:positionH relativeFrom="margin">
                  <wp:posOffset>567055</wp:posOffset>
                </wp:positionH>
                <wp:positionV relativeFrom="paragraph">
                  <wp:posOffset>2513965</wp:posOffset>
                </wp:positionV>
                <wp:extent cx="4838700" cy="266700"/>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4838700" cy="266700"/>
                        </a:xfrm>
                        <a:prstGeom prst="rect">
                          <a:avLst/>
                        </a:prstGeom>
                        <a:solidFill>
                          <a:prstClr val="white"/>
                        </a:solidFill>
                        <a:ln>
                          <a:noFill/>
                        </a:ln>
                      </wps:spPr>
                      <wps:txbx>
                        <w:txbxContent>
                          <w:p w:rsidR="00040412" w:rsidRDefault="00040412" w:rsidP="007620AF">
                            <w:pPr>
                              <w:pStyle w:val="Caption"/>
                              <w:jc w:val="center"/>
                            </w:pPr>
                            <w:r>
                              <w:t>Figure 6: Case 1. S, i0, i1 are low and out is low</w:t>
                            </w:r>
                          </w:p>
                          <w:p w:rsidR="00040412" w:rsidRPr="007620AF" w:rsidRDefault="00040412" w:rsidP="007620A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D2D11" id="Text Box 32" o:spid="_x0000_s1036" type="#_x0000_t202" style="position:absolute;margin-left:44.65pt;margin-top:197.95pt;width:381pt;height:21pt;z-index:251709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PYvLwIAAGoEAAAOAAAAZHJzL2Uyb0RvYy54bWysVMGO2yAQvVfqPyDujZNsla6sOKs0q1SV&#10;ot2VkmrPBEOMBAwFEjv9+g44TtptT1UveJgZHrw3M54/dEaTk/BBga3oZDSmRFgOtbKHin7brT/c&#10;UxIiszXTYEVFzyLQh8X7d/PWlWIKDehaeIIgNpStq2gToyuLIvBGGBZG4ITFoARvWMStPxS1Zy2i&#10;G11Mx+NZ0YKvnQcuQkDvYx+ki4wvpeDxWcogItEVxbfFvPq87tNaLOasPHjmGsUvz2D/8ArDlMVL&#10;r1CPLDJy9OoPKKO4hwAyjjiYAqRUXGQOyGYyfsNm2zAnMhcUJ7irTOH/wfKn04snqq7o3ZQSywzW&#10;aCe6SD5DR9CF+rQulJi2dZgYO/RjnQd/QGei3Ulv0hcJEYyj0uerugmNo/Pj/d39pzGGOMams1my&#10;Eb64nXY+xC8CDElGRT1WL4vKTpsQ+9QhJV0WQKt6rbROmxRYaU9ODCvdNiqKC/hvWdqmXAvpVA+Y&#10;PEWi2FNJVuz2XZZkkh+YXHuoz0jfQ99AwfG1wgs3LMQX5rFjkBZOQXzGRWpoKwoXi5IG/I+/+VM+&#10;FhKjlLTYgRUN34/MC0r0V4slTu06GH4w9oNhj2YFSHWC8+V4NvGAj3owpQfzisOxTLdgiFmOd1U0&#10;DuYq9nOAw8XFcpmTsCkdixu7dTxBD8Luulfm3aUsEQv6BENvsvJNdfrcXublMYJUuXQ3FS96Y0Pn&#10;4l+GL03Mr/ucdftFLH4CAAD//wMAUEsDBBQABgAIAAAAIQB4UXm64AAAAAoBAAAPAAAAZHJzL2Rv&#10;d25yZXYueG1sTI/BTsMwDIbvSLxDZCQuiKVb2WhL0wk2uMFhY9rZa0xb0ThVk67d2xNOcLT96ff3&#10;5+vJtOJMvWssK5jPIhDEpdUNVwoOn2/3CQjnkTW2lknBhRysi+urHDNtR97Ree8rEULYZaig9r7L&#10;pHRlTQbdzHbE4fZle4M+jH0ldY9jCDetXETRShpsOHyosaNNTeX3fjAKVtt+GHe8udseXt/xo6sW&#10;x5fLUanbm+n5CYSnyf/B8Ksf1KEITic7sHaiVZCkcSAVxOkyBRGAZDkPm5OCh/gxBVnk8n+F4gcA&#10;AP//AwBQSwECLQAUAAYACAAAACEAtoM4kv4AAADhAQAAEwAAAAAAAAAAAAAAAAAAAAAAW0NvbnRl&#10;bnRfVHlwZXNdLnhtbFBLAQItABQABgAIAAAAIQA4/SH/1gAAAJQBAAALAAAAAAAAAAAAAAAAAC8B&#10;AABfcmVscy8ucmVsc1BLAQItABQABgAIAAAAIQA8aPYvLwIAAGoEAAAOAAAAAAAAAAAAAAAAAC4C&#10;AABkcnMvZTJvRG9jLnhtbFBLAQItABQABgAIAAAAIQB4UXm64AAAAAoBAAAPAAAAAAAAAAAAAAAA&#10;AIkEAABkcnMvZG93bnJldi54bWxQSwUGAAAAAAQABADzAAAAlgUAAAAA&#10;" stroked="f">
                <v:textbox inset="0,0,0,0">
                  <w:txbxContent>
                    <w:p w:rsidR="00040412" w:rsidRDefault="00040412" w:rsidP="007620AF">
                      <w:pPr>
                        <w:pStyle w:val="Caption"/>
                        <w:jc w:val="center"/>
                      </w:pPr>
                      <w:r>
                        <w:t>Figure 6: Case 1. S, i0, i1 are low and out is low</w:t>
                      </w:r>
                    </w:p>
                    <w:p w:rsidR="00040412" w:rsidRPr="007620AF" w:rsidRDefault="00040412" w:rsidP="007620AF"/>
                  </w:txbxContent>
                </v:textbox>
                <w10:wrap type="topAndBottom" anchorx="margin"/>
              </v:shape>
            </w:pict>
          </mc:Fallback>
        </mc:AlternateContent>
      </w:r>
      <w:r w:rsidR="006E56D6">
        <w:rPr>
          <w:b/>
          <w:bCs/>
          <w:noProof/>
          <w:sz w:val="28"/>
          <w:szCs w:val="32"/>
        </w:rPr>
        <w:drawing>
          <wp:anchor distT="0" distB="0" distL="114300" distR="114300" simplePos="0" relativeHeight="251703296" behindDoc="0" locked="0" layoutInCell="1" allowOverlap="1" wp14:anchorId="1C40D8A9" wp14:editId="7EC4999E">
            <wp:simplePos x="0" y="0"/>
            <wp:positionH relativeFrom="margin">
              <wp:align>center</wp:align>
            </wp:positionH>
            <wp:positionV relativeFrom="paragraph">
              <wp:posOffset>474980</wp:posOffset>
            </wp:positionV>
            <wp:extent cx="4838700" cy="2009775"/>
            <wp:effectExtent l="0" t="0" r="0"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3-04-19 at 8.27.27 PM.jpeg"/>
                    <pic:cNvPicPr/>
                  </pic:nvPicPr>
                  <pic:blipFill rotWithShape="1">
                    <a:blip r:embed="rId9" cstate="print">
                      <a:extLst>
                        <a:ext uri="{28A0092B-C50C-407E-A947-70E740481C1C}">
                          <a14:useLocalDpi xmlns:a14="http://schemas.microsoft.com/office/drawing/2010/main" val="0"/>
                        </a:ext>
                      </a:extLst>
                    </a:blip>
                    <a:srcRect l="9409" r="9579" b="27225"/>
                    <a:stretch/>
                  </pic:blipFill>
                  <pic:spPr bwMode="auto">
                    <a:xfrm>
                      <a:off x="0" y="0"/>
                      <a:ext cx="4838700" cy="2009775"/>
                    </a:xfrm>
                    <a:prstGeom prst="rect">
                      <a:avLst/>
                    </a:prstGeom>
                    <a:ln>
                      <a:noFill/>
                    </a:ln>
                    <a:extLst>
                      <a:ext uri="{53640926-AAD7-44D8-BBD7-CCE9431645EC}">
                        <a14:shadowObscured xmlns:a14="http://schemas.microsoft.com/office/drawing/2010/main"/>
                      </a:ext>
                    </a:extLst>
                  </pic:spPr>
                </pic:pic>
              </a:graphicData>
            </a:graphic>
          </wp:anchor>
        </w:drawing>
      </w:r>
      <w:r w:rsidR="006E56D6" w:rsidRPr="002D2E0E">
        <w:rPr>
          <w:b/>
          <w:bCs/>
          <w:sz w:val="28"/>
          <w:szCs w:val="32"/>
        </w:rPr>
        <w:t>Appendices</w:t>
      </w:r>
    </w:p>
    <w:p w:rsidR="002D2E0E" w:rsidRDefault="007620AF" w:rsidP="00007CE7">
      <w:pPr>
        <w:spacing w:line="360" w:lineRule="auto"/>
        <w:rPr>
          <w:b/>
          <w:bCs/>
          <w:sz w:val="28"/>
          <w:szCs w:val="32"/>
        </w:rPr>
      </w:pPr>
      <w:r>
        <w:rPr>
          <w:noProof/>
        </w:rPr>
        <mc:AlternateContent>
          <mc:Choice Requires="wps">
            <w:drawing>
              <wp:anchor distT="0" distB="0" distL="114300" distR="114300" simplePos="0" relativeHeight="251711488" behindDoc="0" locked="0" layoutInCell="1" allowOverlap="1" wp14:anchorId="4F6916A3" wp14:editId="0D964090">
                <wp:simplePos x="0" y="0"/>
                <wp:positionH relativeFrom="margin">
                  <wp:align>center</wp:align>
                </wp:positionH>
                <wp:positionV relativeFrom="paragraph">
                  <wp:posOffset>4736465</wp:posOffset>
                </wp:positionV>
                <wp:extent cx="4838700"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rsidR="00040412" w:rsidRPr="00FA05F4" w:rsidRDefault="00040412" w:rsidP="007620AF">
                            <w:pPr>
                              <w:pStyle w:val="Caption"/>
                              <w:jc w:val="center"/>
                              <w:rPr>
                                <w:b/>
                                <w:bCs/>
                                <w:noProof/>
                                <w:sz w:val="28"/>
                                <w:szCs w:val="32"/>
                              </w:rPr>
                            </w:pPr>
                            <w:r>
                              <w:t xml:space="preserve">Figure 7: </w:t>
                            </w:r>
                            <w:r w:rsidRPr="007016B8">
                              <w:t xml:space="preserve">Case </w:t>
                            </w:r>
                            <w:r>
                              <w:t xml:space="preserve">2. S and </w:t>
                            </w:r>
                            <w:r w:rsidRPr="007016B8">
                              <w:t xml:space="preserve"> i</w:t>
                            </w:r>
                            <w:r>
                              <w:t>0</w:t>
                            </w:r>
                            <w:r w:rsidRPr="007016B8">
                              <w:t xml:space="preserve"> are low</w:t>
                            </w:r>
                            <w:r>
                              <w:t>, i1 is high</w:t>
                            </w:r>
                            <w:r w:rsidRPr="007016B8">
                              <w:t xml:space="preserve"> and out is 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916A3" id="Text Box 33" o:spid="_x0000_s1037" type="#_x0000_t202" style="position:absolute;margin-left:0;margin-top:372.95pt;width:381pt;height:.05pt;z-index:2517114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HVLwIAAGcEAAAOAAAAZHJzL2Uyb0RvYy54bWysVMFu2zAMvQ/YPwi6L06arQuMOEWWIsOA&#10;oC2QDD0rshwbkESNUmJnXz9KjtOu22nYRaZIitJ7j/T8rjOanRT6BmzBJ6MxZ8pKKBt7KPj33frD&#10;jDMfhC2FBqsKflae3y3ev5u3Llc3UIMuFTIqYn3euoLXIbg8y7yslRF+BE5ZClaARgTa4iErUbRU&#10;3ejsZjy+zVrA0iFI5T157/sgX6T6VaVkeKwqrwLTBae3hbRiWvdxzRZzkR9QuLqRl2eIf3iFEY2l&#10;S6+l7kUQ7IjNH6VMIxE8VGEkwWRQVY1UCQOhmYzfoNnWwqmEhcjx7kqT/39l5cPpCVlTFnw65cwK&#10;QxrtVBfYF+gYuYif1vmc0raOEkNHftJ58HtyRthdhSZ+CRCjODF9vrIbq0lyfpxNZ5/HFJIUu51+&#10;ijWyl6MOffiqwLBoFBxJusSoOG186FOHlHiTB92U60bruImBlUZ2EiRzWzdBXYr/lqVtzLUQT/UF&#10;oyeL+Hoc0Qrdvkt8TK4g91CeCTtC3z3eyXVDF26ED08CqV0IE41AeKSl0tAWHC4WZzXgz7/5Yz6p&#10;SFHOWmq/gvsfR4GKM/3Nkr6xVwcDB2M/GPZoVkBQJzRcTiaTDmDQg1khmGeajGW8hULCSrqr4GEw&#10;V6EfAposqZbLlEQd6UTY2K2TsfRA7K57FugusgRS8wGGxhT5G3X63KSPWx4DUZ2ki8T2LF74pm5O&#10;4l8mL47L633Kevk/LH4BAAD//wMAUEsDBBQABgAIAAAAIQCos5j73wAAAAgBAAAPAAAAZHJzL2Rv&#10;d25yZXYueG1sTI/BTsMwEETvSPyDtUhcEHUoIYUQp6oqONBLReiFmxtv40C8jmKnDX/P9gTHnRnN&#10;vimWk+vEEYfQelJwN0tAINXetNQo2H283j6CCFGT0Z0nVPCDAZbl5UWhc+NP9I7HKjaCSyjkWoGN&#10;sc+lDLVFp8PM90jsHfzgdORzaKQZ9InLXSfnSZJJp1viD1b3uLZYf1ejU7BNP7f2Zjy8bFbp/fC2&#10;G9fZV1MpdX01rZ5BRJziXxjO+IwOJTPt/UgmiE4BD4kKFunDEwi2F9mclf1ZyRKQZSH/Dyh/AQAA&#10;//8DAFBLAQItABQABgAIAAAAIQC2gziS/gAAAOEBAAATAAAAAAAAAAAAAAAAAAAAAABbQ29udGVu&#10;dF9UeXBlc10ueG1sUEsBAi0AFAAGAAgAAAAhADj9If/WAAAAlAEAAAsAAAAAAAAAAAAAAAAALwEA&#10;AF9yZWxzLy5yZWxzUEsBAi0AFAAGAAgAAAAhAL49kdUvAgAAZwQAAA4AAAAAAAAAAAAAAAAALgIA&#10;AGRycy9lMm9Eb2MueG1sUEsBAi0AFAAGAAgAAAAhAKizmPvfAAAACAEAAA8AAAAAAAAAAAAAAAAA&#10;iQQAAGRycy9kb3ducmV2LnhtbFBLBQYAAAAABAAEAPMAAACVBQAAAAA=&#10;" stroked="f">
                <v:textbox style="mso-fit-shape-to-text:t" inset="0,0,0,0">
                  <w:txbxContent>
                    <w:p w:rsidR="00040412" w:rsidRPr="00FA05F4" w:rsidRDefault="00040412" w:rsidP="007620AF">
                      <w:pPr>
                        <w:pStyle w:val="Caption"/>
                        <w:jc w:val="center"/>
                        <w:rPr>
                          <w:b/>
                          <w:bCs/>
                          <w:noProof/>
                          <w:sz w:val="28"/>
                          <w:szCs w:val="32"/>
                        </w:rPr>
                      </w:pPr>
                      <w:r>
                        <w:t xml:space="preserve">Figure 7: </w:t>
                      </w:r>
                      <w:r w:rsidRPr="007016B8">
                        <w:t xml:space="preserve">Case </w:t>
                      </w:r>
                      <w:r>
                        <w:t xml:space="preserve">2. S and </w:t>
                      </w:r>
                      <w:r w:rsidRPr="007016B8">
                        <w:t xml:space="preserve"> i</w:t>
                      </w:r>
                      <w:r>
                        <w:t>0</w:t>
                      </w:r>
                      <w:r w:rsidRPr="007016B8">
                        <w:t xml:space="preserve"> are low</w:t>
                      </w:r>
                      <w:r>
                        <w:t>, i1 is high</w:t>
                      </w:r>
                      <w:r w:rsidRPr="007016B8">
                        <w:t xml:space="preserve"> and out is low</w:t>
                      </w:r>
                    </w:p>
                  </w:txbxContent>
                </v:textbox>
                <w10:wrap type="topAndBottom" anchorx="margin"/>
              </v:shape>
            </w:pict>
          </mc:Fallback>
        </mc:AlternateContent>
      </w:r>
      <w:r>
        <w:rPr>
          <w:b/>
          <w:bCs/>
          <w:noProof/>
          <w:sz w:val="28"/>
          <w:szCs w:val="32"/>
        </w:rPr>
        <w:drawing>
          <wp:anchor distT="0" distB="0" distL="114300" distR="114300" simplePos="0" relativeHeight="251698176" behindDoc="0" locked="0" layoutInCell="1" allowOverlap="1" wp14:anchorId="725DA636" wp14:editId="0DBE5C62">
            <wp:simplePos x="0" y="0"/>
            <wp:positionH relativeFrom="margin">
              <wp:align>center</wp:align>
            </wp:positionH>
            <wp:positionV relativeFrom="paragraph">
              <wp:posOffset>2774315</wp:posOffset>
            </wp:positionV>
            <wp:extent cx="4838700" cy="19431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3-04-19 at 8.27.37 PM (2).jpeg"/>
                    <pic:cNvPicPr/>
                  </pic:nvPicPr>
                  <pic:blipFill rotWithShape="1">
                    <a:blip r:embed="rId10" cstate="print">
                      <a:extLst>
                        <a:ext uri="{28A0092B-C50C-407E-A947-70E740481C1C}">
                          <a14:useLocalDpi xmlns:a14="http://schemas.microsoft.com/office/drawing/2010/main" val="0"/>
                        </a:ext>
                      </a:extLst>
                    </a:blip>
                    <a:srcRect l="9728" r="9260" b="29639"/>
                    <a:stretch/>
                  </pic:blipFill>
                  <pic:spPr bwMode="auto">
                    <a:xfrm>
                      <a:off x="0" y="0"/>
                      <a:ext cx="4838700" cy="1943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E56D6" w:rsidRPr="006E56D6">
        <w:rPr>
          <w:b/>
          <w:bCs/>
          <w:noProof/>
          <w:sz w:val="28"/>
          <w:szCs w:val="32"/>
        </w:rPr>
        <w:t xml:space="preserve"> </w:t>
      </w:r>
    </w:p>
    <w:p w:rsidR="00857A7D" w:rsidRDefault="00857A7D" w:rsidP="00007CE7">
      <w:pPr>
        <w:spacing w:line="360" w:lineRule="auto"/>
        <w:rPr>
          <w:b/>
          <w:bCs/>
          <w:noProof/>
          <w:sz w:val="28"/>
          <w:szCs w:val="32"/>
        </w:rPr>
      </w:pPr>
    </w:p>
    <w:p w:rsidR="00857A7D" w:rsidRDefault="00857A7D" w:rsidP="00007CE7">
      <w:pPr>
        <w:spacing w:line="360" w:lineRule="auto"/>
        <w:rPr>
          <w:b/>
          <w:bCs/>
          <w:noProof/>
          <w:sz w:val="28"/>
          <w:szCs w:val="32"/>
        </w:rPr>
      </w:pPr>
    </w:p>
    <w:p w:rsidR="00857A7D" w:rsidRDefault="00E000C5" w:rsidP="00007CE7">
      <w:pPr>
        <w:spacing w:line="360" w:lineRule="auto"/>
        <w:rPr>
          <w:b/>
          <w:bCs/>
          <w:noProof/>
          <w:sz w:val="28"/>
          <w:szCs w:val="32"/>
        </w:rPr>
      </w:pPr>
      <w:r>
        <w:rPr>
          <w:noProof/>
        </w:rPr>
        <mc:AlternateContent>
          <mc:Choice Requires="wps">
            <w:drawing>
              <wp:anchor distT="0" distB="0" distL="114300" distR="114300" simplePos="0" relativeHeight="251715584" behindDoc="0" locked="0" layoutInCell="1" allowOverlap="1" wp14:anchorId="3E05D297" wp14:editId="006CC4B3">
                <wp:simplePos x="0" y="0"/>
                <wp:positionH relativeFrom="column">
                  <wp:posOffset>563245</wp:posOffset>
                </wp:positionH>
                <wp:positionV relativeFrom="paragraph">
                  <wp:posOffset>4657725</wp:posOffset>
                </wp:positionV>
                <wp:extent cx="4846320"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4846320" cy="635"/>
                        </a:xfrm>
                        <a:prstGeom prst="rect">
                          <a:avLst/>
                        </a:prstGeom>
                        <a:solidFill>
                          <a:prstClr val="white"/>
                        </a:solidFill>
                        <a:ln>
                          <a:noFill/>
                        </a:ln>
                      </wps:spPr>
                      <wps:txbx>
                        <w:txbxContent>
                          <w:p w:rsidR="00040412" w:rsidRPr="004B14A4" w:rsidRDefault="00040412" w:rsidP="00E000C5">
                            <w:pPr>
                              <w:pStyle w:val="Caption"/>
                              <w:jc w:val="center"/>
                              <w:rPr>
                                <w:b/>
                                <w:bCs/>
                                <w:noProof/>
                                <w:sz w:val="28"/>
                                <w:szCs w:val="32"/>
                              </w:rPr>
                            </w:pPr>
                            <w:r>
                              <w:t>Figure 9: Case 4. S is low, i1 and i0 are high and out is high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5D297" id="Text Box 35" o:spid="_x0000_s1038" type="#_x0000_t202" style="position:absolute;margin-left:44.35pt;margin-top:366.75pt;width:381.6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W3MMQIAAGcEAAAOAAAAZHJzL2Uyb0RvYy54bWysVMFu2zAMvQ/YPwi6r07SriiCOEWWIsOA&#10;oi2QDj0rshwbkERNUmJ3X78nOW67bqdhF5kiKUrvPdKL695odlQ+tGRLPj2bcKaspKq1+5J/f9x8&#10;uuIsRGErocmqkj+rwK+XHz8sOjdXM2pIV8ozFLFh3rmSNzG6eVEE2Sgjwhk5ZRGsyRsRsfX7ovKi&#10;Q3Wji9lkcll05CvnSaoQ4L0ZgnyZ69e1kvG+roOKTJccb4t59XndpbVYLsR874VrWnl6hviHVxjR&#10;Wlz6UupGRMEOvv2jlGmlp0B1PJNkCqrrVqqMAWimk3doto1wKmMBOcG90BT+X1l5d3zwrK1Kfv6Z&#10;MysMNHpUfWRfqGdwgZ/OhTnStg6JsYcfOo/+AGeC3dfepC8AMcTB9PMLu6mahPPi6uLyfIaQROxy&#10;qF28HnU+xK+KDEtGyT2ky4yK422IeAZSx5R0UyDdVptW67RJgbX27Cggc9e0UaUH4sRvWdqmXEvp&#10;1BBOniLhG3AkK/a7PvMxnY0gd1Q9A7unoXuCk5sWF96KEB+ER7sAE0Yg3mOpNXUlp5PFWUP+59/8&#10;KR8qIspZh/YrefhxEF5xpr9Z6Jt6dTT8aOxGwx7MmgB1iuFyMps44KMezdqTecJkrNItCAkrcVfJ&#10;42iu4zAEmCypVquchI50It7arZOp9EjsY/8kvDvJEqHmHY2NKebv1Blysz5udYigOkuXiB1YPPGN&#10;bs76nCYvjcvbfc56/T8sfwEAAP//AwBQSwMEFAAGAAgAAAAhAKGZu8/hAAAACgEAAA8AAABkcnMv&#10;ZG93bnJldi54bWxMj7FOwzAQhnck3sE6JBZEnZI2DSFOVVUwwFIRurC58TUOxOfIdtrw9hgWGO/u&#10;03/fX64n07MTOt9ZEjCfJcCQGqs6agXs355uc2A+SFKyt4QCvtDDurq8KGWh7Jle8VSHlsUQ8oUU&#10;oEMYCs59o9FIP7MDUrwdrTMyxNG1XDl5juGm53dJknEjO4oftBxwq7H5rEcjYLd43+mb8fj4slmk&#10;7nk/brOPthbi+mraPAALOIU/GH70ozpU0elgR1Ke9QLyfBVJAas0XQKLQL6c3wM7/G4y4FXJ/1eo&#10;vgEAAP//AwBQSwECLQAUAAYACAAAACEAtoM4kv4AAADhAQAAEwAAAAAAAAAAAAAAAAAAAAAAW0Nv&#10;bnRlbnRfVHlwZXNdLnhtbFBLAQItABQABgAIAAAAIQA4/SH/1gAAAJQBAAALAAAAAAAAAAAAAAAA&#10;AC8BAABfcmVscy8ucmVsc1BLAQItABQABgAIAAAAIQBLjW3MMQIAAGcEAAAOAAAAAAAAAAAAAAAA&#10;AC4CAABkcnMvZTJvRG9jLnhtbFBLAQItABQABgAIAAAAIQChmbvP4QAAAAoBAAAPAAAAAAAAAAAA&#10;AAAAAIsEAABkcnMvZG93bnJldi54bWxQSwUGAAAAAAQABADzAAAAmQUAAAAA&#10;" stroked="f">
                <v:textbox style="mso-fit-shape-to-text:t" inset="0,0,0,0">
                  <w:txbxContent>
                    <w:p w:rsidR="00040412" w:rsidRPr="004B14A4" w:rsidRDefault="00040412" w:rsidP="00E000C5">
                      <w:pPr>
                        <w:pStyle w:val="Caption"/>
                        <w:jc w:val="center"/>
                        <w:rPr>
                          <w:b/>
                          <w:bCs/>
                          <w:noProof/>
                          <w:sz w:val="28"/>
                          <w:szCs w:val="32"/>
                        </w:rPr>
                      </w:pPr>
                      <w:r>
                        <w:t>Figure 9: Case 4. S is low, i1 and i0 are high and out is high</w:t>
                      </w:r>
                    </w:p>
                  </w:txbxContent>
                </v:textbox>
                <w10:wrap type="topAndBottom"/>
              </v:shape>
            </w:pict>
          </mc:Fallback>
        </mc:AlternateContent>
      </w:r>
      <w:r w:rsidRPr="006E56D6">
        <w:rPr>
          <w:b/>
          <w:bCs/>
          <w:noProof/>
          <w:sz w:val="28"/>
          <w:szCs w:val="32"/>
        </w:rPr>
        <w:drawing>
          <wp:anchor distT="0" distB="0" distL="114300" distR="114300" simplePos="0" relativeHeight="251707392" behindDoc="0" locked="0" layoutInCell="1" allowOverlap="1" wp14:anchorId="063C3B93" wp14:editId="4FC61E43">
            <wp:simplePos x="0" y="0"/>
            <wp:positionH relativeFrom="margin">
              <wp:align>center</wp:align>
            </wp:positionH>
            <wp:positionV relativeFrom="paragraph">
              <wp:posOffset>2588260</wp:posOffset>
            </wp:positionV>
            <wp:extent cx="4846320" cy="2012315"/>
            <wp:effectExtent l="0" t="0" r="0" b="6985"/>
            <wp:wrapTopAndBottom/>
            <wp:docPr id="29" name="Picture 29" descr="C:\Users\zeyne\Downloads\WhatsApp Image 2023-04-19 at 8.27.3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eyne\Downloads\WhatsApp Image 2023-04-19 at 8.27.36 PM (1).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078" r="9217" b="26610"/>
                    <a:stretch/>
                  </pic:blipFill>
                  <pic:spPr bwMode="auto">
                    <a:xfrm>
                      <a:off x="0" y="0"/>
                      <a:ext cx="4846320" cy="2012315"/>
                    </a:xfrm>
                    <a:prstGeom prst="rect">
                      <a:avLst/>
                    </a:prstGeom>
                    <a:noFill/>
                    <a:ln>
                      <a:noFill/>
                    </a:ln>
                    <a:extLst>
                      <a:ext uri="{53640926-AAD7-44D8-BBD7-CCE9431645EC}">
                        <a14:shadowObscured xmlns:a14="http://schemas.microsoft.com/office/drawing/2010/main"/>
                      </a:ext>
                    </a:extLst>
                  </pic:spPr>
                </pic:pic>
              </a:graphicData>
            </a:graphic>
          </wp:anchor>
        </w:drawing>
      </w:r>
      <w:r w:rsidR="007620AF">
        <w:rPr>
          <w:noProof/>
        </w:rPr>
        <mc:AlternateContent>
          <mc:Choice Requires="wps">
            <w:drawing>
              <wp:anchor distT="0" distB="0" distL="114300" distR="114300" simplePos="0" relativeHeight="251713536" behindDoc="0" locked="0" layoutInCell="1" allowOverlap="1" wp14:anchorId="404F5280" wp14:editId="3E1CCB12">
                <wp:simplePos x="0" y="0"/>
                <wp:positionH relativeFrom="margin">
                  <wp:align>center</wp:align>
                </wp:positionH>
                <wp:positionV relativeFrom="paragraph">
                  <wp:posOffset>2009775</wp:posOffset>
                </wp:positionV>
                <wp:extent cx="4848225" cy="635"/>
                <wp:effectExtent l="0" t="0" r="9525" b="0"/>
                <wp:wrapTopAndBottom/>
                <wp:docPr id="34" name="Text Box 34"/>
                <wp:cNvGraphicFramePr/>
                <a:graphic xmlns:a="http://schemas.openxmlformats.org/drawingml/2006/main">
                  <a:graphicData uri="http://schemas.microsoft.com/office/word/2010/wordprocessingShape">
                    <wps:wsp>
                      <wps:cNvSpPr txBox="1"/>
                      <wps:spPr>
                        <a:xfrm>
                          <a:off x="0" y="0"/>
                          <a:ext cx="4848225" cy="635"/>
                        </a:xfrm>
                        <a:prstGeom prst="rect">
                          <a:avLst/>
                        </a:prstGeom>
                        <a:solidFill>
                          <a:prstClr val="white"/>
                        </a:solidFill>
                        <a:ln>
                          <a:noFill/>
                        </a:ln>
                      </wps:spPr>
                      <wps:txbx>
                        <w:txbxContent>
                          <w:p w:rsidR="00040412" w:rsidRPr="00DF7B03" w:rsidRDefault="00040412" w:rsidP="007620AF">
                            <w:pPr>
                              <w:pStyle w:val="Caption"/>
                              <w:jc w:val="center"/>
                              <w:rPr>
                                <w:b/>
                                <w:bCs/>
                                <w:noProof/>
                                <w:sz w:val="28"/>
                                <w:szCs w:val="32"/>
                              </w:rPr>
                            </w:pPr>
                            <w:r>
                              <w:t xml:space="preserve">Figure 8: </w:t>
                            </w:r>
                            <w:r w:rsidRPr="00E674A5">
                              <w:t xml:space="preserve">Case </w:t>
                            </w:r>
                            <w:r>
                              <w:t>3</w:t>
                            </w:r>
                            <w:r w:rsidRPr="00E674A5">
                              <w:t>. S</w:t>
                            </w:r>
                            <w:r>
                              <w:t xml:space="preserve"> and </w:t>
                            </w:r>
                            <w:r w:rsidRPr="00E674A5">
                              <w:t>i</w:t>
                            </w:r>
                            <w:r>
                              <w:t>1</w:t>
                            </w:r>
                            <w:r w:rsidRPr="00E674A5">
                              <w:t xml:space="preserve"> are low</w:t>
                            </w:r>
                            <w:r>
                              <w:t>, i0 is high and out is high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F5280" id="Text Box 34" o:spid="_x0000_s1039" type="#_x0000_t202" style="position:absolute;margin-left:0;margin-top:158.25pt;width:381.75pt;height:.05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wICMAIAAGcEAAAOAAAAZHJzL2Uyb0RvYy54bWysVE2P2yAQvVfqf0DcG+drV5EVZ5VmlapS&#10;tLtSUu2ZYBwjAUOBxE5/fQdsZ9ttT1UveJgZBt57M14+tFqRi3BeginoZDSmRBgOpTSngn47bD8t&#10;KPGBmZIpMKKgV+Hpw+rjh2VjczGFGlQpHMEixueNLWgdgs2zzPNaaOZHYIXBYAVOs4Bbd8pKxxqs&#10;rlU2HY/vswZcaR1w4T16H7sgXaX6VSV4eK4qLwJRBcW3hbS6tB7jmq2WLD85ZmvJ+2ewf3iFZtLg&#10;pbdSjywwcnbyj1JacgceqjDioDOoKslFwoBoJuN3aPY1syJhQXK8vdHk/19Z/nR5cUSWBZ3NKTFM&#10;o0YH0QbyGVqCLuSnsT7HtL3FxNCiH3Ue/B6dEXZbOR2/CIhgHJm+3tiN1Tg654v5Yjq9o4Rj7H52&#10;F2tkb0et8+GLAE2iUVCH0iVG2WXnQ5c6pMSbPChZbqVScRMDG+XIhaHMTS2D6Iv/lqVMzDUQT3UF&#10;oyeL+Doc0QrtsU18TGYDyCOUV8TuoOseb/lW4oU75sMLc9guCBdHIDzjUiloCgq9RUkN7sff/DEf&#10;VcQoJQ22X0H99zNzghL11aC+sVcHww3GcTDMWW8AoU5wuCxPJh5wQQ1m5UC/4mSs4y0YYobjXQUN&#10;g7kJ3RDgZHGxXqck7EjLws7sLY+lB2IP7StztpcloJpPMDQmy9+p0+Umfez6HJDqJF0ktmOx5xu7&#10;OYnfT14cl1/3Kevt/7D6CQAA//8DAFBLAwQUAAYACAAAACEA5ufjU98AAAAIAQAADwAAAGRycy9k&#10;b3ducmV2LnhtbEyPMU/DMBCFdyT+g3VILIg6JcWtQpyqqmCApSJ0YXPjaxyI7ch22vDvOVhgu7v3&#10;9O575XqyPTthiJ13EuazDBi6xuvOtRL2b0+3K2AxKadV7x1K+MII6+ryolSF9mf3iqc6tYxCXCyU&#10;BJPSUHAeG4NWxZkf0JF29MGqRGtouQ7qTOG253dZJrhVnaMPRg24Ndh81qOVsFu878zNeHx82Szy&#10;8Lwft+KjraW8vpo2D8ASTunPDD/4hA4VMR386HRkvQQqkiTkc3EPjOSlyGk4/F4E8Krk/wtU3wAA&#10;AP//AwBQSwECLQAUAAYACAAAACEAtoM4kv4AAADhAQAAEwAAAAAAAAAAAAAAAAAAAAAAW0NvbnRl&#10;bnRfVHlwZXNdLnhtbFBLAQItABQABgAIAAAAIQA4/SH/1gAAAJQBAAALAAAAAAAAAAAAAAAAAC8B&#10;AABfcmVscy8ucmVsc1BLAQItABQABgAIAAAAIQAexwICMAIAAGcEAAAOAAAAAAAAAAAAAAAAAC4C&#10;AABkcnMvZTJvRG9jLnhtbFBLAQItABQABgAIAAAAIQDm5+NT3wAAAAgBAAAPAAAAAAAAAAAAAAAA&#10;AIoEAABkcnMvZG93bnJldi54bWxQSwUGAAAAAAQABADzAAAAlgUAAAAA&#10;" stroked="f">
                <v:textbox style="mso-fit-shape-to-text:t" inset="0,0,0,0">
                  <w:txbxContent>
                    <w:p w:rsidR="00040412" w:rsidRPr="00DF7B03" w:rsidRDefault="00040412" w:rsidP="007620AF">
                      <w:pPr>
                        <w:pStyle w:val="Caption"/>
                        <w:jc w:val="center"/>
                        <w:rPr>
                          <w:b/>
                          <w:bCs/>
                          <w:noProof/>
                          <w:sz w:val="28"/>
                          <w:szCs w:val="32"/>
                        </w:rPr>
                      </w:pPr>
                      <w:r>
                        <w:t xml:space="preserve">Figure 8: </w:t>
                      </w:r>
                      <w:r w:rsidRPr="00E674A5">
                        <w:t xml:space="preserve">Case </w:t>
                      </w:r>
                      <w:r>
                        <w:t>3</w:t>
                      </w:r>
                      <w:r w:rsidRPr="00E674A5">
                        <w:t>. S</w:t>
                      </w:r>
                      <w:r>
                        <w:t xml:space="preserve"> and </w:t>
                      </w:r>
                      <w:r w:rsidRPr="00E674A5">
                        <w:t>i</w:t>
                      </w:r>
                      <w:r>
                        <w:t>1</w:t>
                      </w:r>
                      <w:r w:rsidRPr="00E674A5">
                        <w:t xml:space="preserve"> are low</w:t>
                      </w:r>
                      <w:r>
                        <w:t>, i0 is high and out is high</w:t>
                      </w:r>
                    </w:p>
                  </w:txbxContent>
                </v:textbox>
                <w10:wrap type="topAndBottom" anchorx="margin"/>
              </v:shape>
            </w:pict>
          </mc:Fallback>
        </mc:AlternateContent>
      </w:r>
      <w:r w:rsidR="007620AF">
        <w:rPr>
          <w:b/>
          <w:bCs/>
          <w:noProof/>
          <w:sz w:val="28"/>
          <w:szCs w:val="32"/>
        </w:rPr>
        <w:drawing>
          <wp:anchor distT="0" distB="0" distL="114300" distR="114300" simplePos="0" relativeHeight="251697152" behindDoc="0" locked="0" layoutInCell="1" allowOverlap="1" wp14:anchorId="2F9783BC" wp14:editId="62A5920B">
            <wp:simplePos x="0" y="0"/>
            <wp:positionH relativeFrom="margin">
              <wp:align>center</wp:align>
            </wp:positionH>
            <wp:positionV relativeFrom="paragraph">
              <wp:posOffset>0</wp:posOffset>
            </wp:positionV>
            <wp:extent cx="4848225" cy="1990725"/>
            <wp:effectExtent l="0" t="0" r="9525"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3-04-19 at 8.27.38 PM.jpeg"/>
                    <pic:cNvPicPr/>
                  </pic:nvPicPr>
                  <pic:blipFill rotWithShape="1">
                    <a:blip r:embed="rId12" cstate="print">
                      <a:extLst>
                        <a:ext uri="{28A0092B-C50C-407E-A947-70E740481C1C}">
                          <a14:useLocalDpi xmlns:a14="http://schemas.microsoft.com/office/drawing/2010/main" val="0"/>
                        </a:ext>
                      </a:extLst>
                    </a:blip>
                    <a:srcRect l="9249" r="9579" b="27914"/>
                    <a:stretch/>
                  </pic:blipFill>
                  <pic:spPr bwMode="auto">
                    <a:xfrm>
                      <a:off x="0" y="0"/>
                      <a:ext cx="4848225" cy="19907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857A7D" w:rsidRDefault="00E000C5" w:rsidP="00007CE7">
      <w:pPr>
        <w:spacing w:line="360" w:lineRule="auto"/>
        <w:rPr>
          <w:b/>
          <w:bCs/>
          <w:noProof/>
          <w:sz w:val="28"/>
          <w:szCs w:val="32"/>
        </w:rPr>
      </w:pPr>
      <w:r>
        <w:rPr>
          <w:noProof/>
        </w:rPr>
        <mc:AlternateContent>
          <mc:Choice Requires="wps">
            <w:drawing>
              <wp:anchor distT="0" distB="0" distL="114300" distR="114300" simplePos="0" relativeHeight="251717632" behindDoc="0" locked="0" layoutInCell="1" allowOverlap="1" wp14:anchorId="66353EC5" wp14:editId="23B5F1FF">
                <wp:simplePos x="0" y="0"/>
                <wp:positionH relativeFrom="column">
                  <wp:posOffset>548005</wp:posOffset>
                </wp:positionH>
                <wp:positionV relativeFrom="paragraph">
                  <wp:posOffset>4818380</wp:posOffset>
                </wp:positionV>
                <wp:extent cx="4876800"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4876800" cy="635"/>
                        </a:xfrm>
                        <a:prstGeom prst="rect">
                          <a:avLst/>
                        </a:prstGeom>
                        <a:solidFill>
                          <a:prstClr val="white"/>
                        </a:solidFill>
                        <a:ln>
                          <a:noFill/>
                        </a:ln>
                      </wps:spPr>
                      <wps:txbx>
                        <w:txbxContent>
                          <w:p w:rsidR="00040412" w:rsidRPr="000B0AC9" w:rsidRDefault="00040412" w:rsidP="00E000C5">
                            <w:pPr>
                              <w:pStyle w:val="Caption"/>
                              <w:jc w:val="center"/>
                              <w:rPr>
                                <w:b/>
                                <w:bCs/>
                                <w:noProof/>
                                <w:sz w:val="28"/>
                                <w:szCs w:val="32"/>
                              </w:rPr>
                            </w:pPr>
                            <w:r>
                              <w:t>Figure 10: Case 5. S is high, i1 and i0 are low and out is 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53EC5" id="Text Box 36" o:spid="_x0000_s1040" type="#_x0000_t202" style="position:absolute;margin-left:43.15pt;margin-top:379.4pt;width:384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0/1MAIAAGcEAAAOAAAAZHJzL2Uyb0RvYy54bWysVMFu2zAMvQ/YPwi6L07aLguMOEWWIsOA&#10;oC2QDD0rshwbkESNUmJnXz9KjtOt22nYRaZIitJ7j/T8vjOanRT6BmzBJ6MxZ8pKKBt7KPi33frD&#10;jDMfhC2FBqsKflae3y/ev5u3Llc3UIMuFTIqYn3euoLXIbg8y7yslRF+BE5ZClaARgTa4iErUbRU&#10;3ejsZjyeZi1g6RCk8p68D32QL1L9qlIyPFWVV4HpgtPbQloxrfu4Zou5yA8oXN3IyzPEP7zCiMbS&#10;pddSDyIIdsTmj1KmkQgeqjCSYDKoqkaqhIHQTMZv0Gxr4VTCQuR4d6XJ/7+y8vH0jKwpC3475cwK&#10;QxrtVBfYZ+gYuYif1vmc0raOEkNHftJ58HtyRthdhSZ+CRCjODF9vrIbq0ly3s0+TWdjCkmKTW8/&#10;xhrZ61GHPnxRYFg0Co4kXWJUnDY+9KlDSrzJg27KdaN13MTASiM7CZK5rZugLsV/y9I25lqIp/qC&#10;0ZNFfD2OaIVu3yU+JncDyD2UZ8KO0HePd3Ld0IUb4cOzQGoXwkQjEJ5oqTS0BYeLxVkN+ONv/phP&#10;KlKUs5bar+D++1Gg4kx/taRv7NXBwMHYD4Y9mhUQ1AkNl5PJpAMY9GBWCOaFJmMZb6GQsJLuKngY&#10;zFXoh4AmS6rlMiVRRzoRNnbrZCw9ELvrXgS6iyyB1HyEoTFF/kadPjfp45bHQFQn6SKxPYsXvqmb&#10;k/iXyYvj8us+Zb3+HxY/AQAA//8DAFBLAwQUAAYACAAAACEA1hMXs+AAAAAKAQAADwAAAGRycy9k&#10;b3ducmV2LnhtbEyPPU/DMBCGdyT+g3VILIg60DQNIU5VVTDAUpF2YXNjNw7E58h22vDvOVhgvPce&#10;vR/larI9O2kfOocC7mYJMI2NUx22Ava759scWIgSlewdagFfOsCqurwoZaHcGd/0qY4tIxMMhRRg&#10;YhwKzkNjtJVh5gaN9Ds6b2Wk07dceXkmc9vz+yTJuJUdUoKRg94Y3XzWoxWwTd+35mY8Pr2u07l/&#10;2Y+b7KOthbi+mtaPwKKe4h8MP/WpOlTU6eBGVIH1AvJsTqSA5SKnCQTki5SUw6/yALwq+f8J1TcA&#10;AAD//wMAUEsBAi0AFAAGAAgAAAAhALaDOJL+AAAA4QEAABMAAAAAAAAAAAAAAAAAAAAAAFtDb250&#10;ZW50X1R5cGVzXS54bWxQSwECLQAUAAYACAAAACEAOP0h/9YAAACUAQAACwAAAAAAAAAAAAAAAAAv&#10;AQAAX3JlbHMvLnJlbHNQSwECLQAUAAYACAAAACEADN9P9TACAABnBAAADgAAAAAAAAAAAAAAAAAu&#10;AgAAZHJzL2Uyb0RvYy54bWxQSwECLQAUAAYACAAAACEA1hMXs+AAAAAKAQAADwAAAAAAAAAAAAAA&#10;AACKBAAAZHJzL2Rvd25yZXYueG1sUEsFBgAAAAAEAAQA8wAAAJcFAAAAAA==&#10;" stroked="f">
                <v:textbox style="mso-fit-shape-to-text:t" inset="0,0,0,0">
                  <w:txbxContent>
                    <w:p w:rsidR="00040412" w:rsidRPr="000B0AC9" w:rsidRDefault="00040412" w:rsidP="00E000C5">
                      <w:pPr>
                        <w:pStyle w:val="Caption"/>
                        <w:jc w:val="center"/>
                        <w:rPr>
                          <w:b/>
                          <w:bCs/>
                          <w:noProof/>
                          <w:sz w:val="28"/>
                          <w:szCs w:val="32"/>
                        </w:rPr>
                      </w:pPr>
                      <w:r>
                        <w:t>Figure 10: Case 5. S is high, i1 and i0 are low and out is low</w:t>
                      </w:r>
                    </w:p>
                  </w:txbxContent>
                </v:textbox>
                <w10:wrap type="topAndBottom"/>
              </v:shape>
            </w:pict>
          </mc:Fallback>
        </mc:AlternateContent>
      </w:r>
      <w:r>
        <w:rPr>
          <w:b/>
          <w:bCs/>
          <w:noProof/>
          <w:sz w:val="28"/>
          <w:szCs w:val="32"/>
        </w:rPr>
        <w:drawing>
          <wp:anchor distT="0" distB="0" distL="114300" distR="114300" simplePos="0" relativeHeight="251702272" behindDoc="0" locked="0" layoutInCell="1" allowOverlap="1" wp14:anchorId="02EE2466" wp14:editId="04F70A77">
            <wp:simplePos x="0" y="0"/>
            <wp:positionH relativeFrom="margin">
              <wp:align>center</wp:align>
            </wp:positionH>
            <wp:positionV relativeFrom="paragraph">
              <wp:posOffset>2751455</wp:posOffset>
            </wp:positionV>
            <wp:extent cx="4876800" cy="2009775"/>
            <wp:effectExtent l="0" t="0" r="0"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3-04-19 at 8.27.36 PM.jpeg"/>
                    <pic:cNvPicPr/>
                  </pic:nvPicPr>
                  <pic:blipFill rotWithShape="1">
                    <a:blip r:embed="rId13" cstate="print">
                      <a:extLst>
                        <a:ext uri="{28A0092B-C50C-407E-A947-70E740481C1C}">
                          <a14:useLocalDpi xmlns:a14="http://schemas.microsoft.com/office/drawing/2010/main" val="0"/>
                        </a:ext>
                      </a:extLst>
                    </a:blip>
                    <a:srcRect l="9249" r="9101" b="27225"/>
                    <a:stretch/>
                  </pic:blipFill>
                  <pic:spPr bwMode="auto">
                    <a:xfrm>
                      <a:off x="0" y="0"/>
                      <a:ext cx="4876800" cy="2009775"/>
                    </a:xfrm>
                    <a:prstGeom prst="rect">
                      <a:avLst/>
                    </a:prstGeom>
                    <a:ln>
                      <a:noFill/>
                    </a:ln>
                    <a:extLst>
                      <a:ext uri="{53640926-AAD7-44D8-BBD7-CCE9431645EC}">
                        <a14:shadowObscured xmlns:a14="http://schemas.microsoft.com/office/drawing/2010/main"/>
                      </a:ext>
                    </a:extLst>
                  </pic:spPr>
                </pic:pic>
              </a:graphicData>
            </a:graphic>
          </wp:anchor>
        </w:drawing>
      </w:r>
    </w:p>
    <w:p w:rsidR="00857A7D" w:rsidRDefault="00857A7D" w:rsidP="00007CE7">
      <w:pPr>
        <w:spacing w:line="360" w:lineRule="auto"/>
        <w:rPr>
          <w:b/>
          <w:bCs/>
          <w:noProof/>
          <w:sz w:val="28"/>
          <w:szCs w:val="32"/>
        </w:rPr>
      </w:pPr>
    </w:p>
    <w:p w:rsidR="00857A7D" w:rsidRDefault="00E000C5" w:rsidP="00007CE7">
      <w:pPr>
        <w:spacing w:line="360" w:lineRule="auto"/>
        <w:rPr>
          <w:b/>
          <w:bCs/>
          <w:noProof/>
          <w:sz w:val="28"/>
          <w:szCs w:val="32"/>
        </w:rPr>
      </w:pPr>
      <w:r>
        <w:rPr>
          <w:noProof/>
        </w:rPr>
        <mc:AlternateContent>
          <mc:Choice Requires="wps">
            <w:drawing>
              <wp:anchor distT="0" distB="0" distL="114300" distR="114300" simplePos="0" relativeHeight="251719680" behindDoc="0" locked="0" layoutInCell="1" allowOverlap="1" wp14:anchorId="78F76E31" wp14:editId="474B513A">
                <wp:simplePos x="0" y="0"/>
                <wp:positionH relativeFrom="column">
                  <wp:posOffset>567055</wp:posOffset>
                </wp:positionH>
                <wp:positionV relativeFrom="paragraph">
                  <wp:posOffset>2156460</wp:posOffset>
                </wp:positionV>
                <wp:extent cx="4838700" cy="635"/>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rsidR="00040412" w:rsidRPr="001E4087" w:rsidRDefault="00040412" w:rsidP="00E000C5">
                            <w:pPr>
                              <w:pStyle w:val="Caption"/>
                              <w:jc w:val="center"/>
                              <w:rPr>
                                <w:b/>
                                <w:bCs/>
                                <w:noProof/>
                                <w:sz w:val="28"/>
                                <w:szCs w:val="32"/>
                              </w:rPr>
                            </w:pPr>
                            <w:r>
                              <w:t>Figure 11: Case 6. S and i1 are high, i0 is low and out is high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76E31" id="Text Box 37" o:spid="_x0000_s1041" type="#_x0000_t202" style="position:absolute;margin-left:44.65pt;margin-top:169.8pt;width:381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WZyLwIAAGcEAAAOAAAAZHJzL2Uyb0RvYy54bWysVMFu2zAMvQ/YPwi6L06arQ2MOEWWIsOA&#10;oi2QDD0rshwLkEWNUmJnXz9KjpOt22nYRaZI6kmPj/T8vmsMOyr0GmzBJ6MxZ8pKKLXdF/zbdv1h&#10;xpkPwpbCgFUFPynP7xfv381bl6sbqMGUChmBWJ+3ruB1CC7PMi9r1Qg/AqcsBSvARgTa4j4rUbSE&#10;3pjsZjy+zVrA0iFI5T15H/ogXyT8qlIyPFeVV4GZgtPbQloxrbu4Zou5yPcoXK3l+RniH17RCG3p&#10;0gvUgwiCHVD/AdVoieChCiMJTQZVpaVKHIjNZPyGzaYWTiUuVBzvLmXy/w9WPh1fkOmy4NM7zqxo&#10;SKOt6gL7DB0jF9WndT6ntI2jxNCRn3Qe/J6ckXZXYRO/RIhRnCp9ulQ3oklyfpxNZ3djCkmK3U4/&#10;RYzsetShD18UNCwaBUeSLlVUHB996FOHlHiTB6PLtTYmbmJgZZAdBcnc1jqoM/hvWcbGXAvxVA8Y&#10;PVnk1/OIVuh2XarHJD0wunZQnog7Qt893sm1pgsfhQ8vAqldiBONQHimpTLQFhzOFmc14I+/+WM+&#10;qUhRzlpqv4L77weBijPz1ZK+sVcHAwdjNxj20KyAqE5ouJxMJh3AYAazQmheaTKW8RYKCSvproKH&#10;wVyFfghosqRaLlMSdaQT4dFunIzQQ2G33atAd5YlkJpPMDSmyN+o0+cmfdzyEKjUSbprFc/1pm5O&#10;4p8nL47Lr/uUdf0/LH4CAAD//wMAUEsDBBQABgAIAAAAIQDRIOat4AAAAAoBAAAPAAAAZHJzL2Rv&#10;d25yZXYueG1sTI+xTsMwEIZ3JN7BOiQWRJ2SEtIQp6oqGOhSEbqwufE1DsR2ZDtteHsOFhjvv0//&#10;fVeuJtOzE/rQOStgPkuAoW2c6mwrYP/2fJsDC1FaJXtnUcAXBlhVlxelLJQ721c81bFlVGJDIQXo&#10;GIeC89BoNDLM3ICWdkfnjYw0+pYrL89Ubnp+lyQZN7KzdEHLATcam896NAJ2i/edvhmPT9v1IvUv&#10;+3GTfbS1ENdX0/oRWMQp/sHwo0/qUJHTwY1WBdYLyJcpkQLSdJkBIyC/n1Ny+E0egFcl//9C9Q0A&#10;AP//AwBQSwECLQAUAAYACAAAACEAtoM4kv4AAADhAQAAEwAAAAAAAAAAAAAAAAAAAAAAW0NvbnRl&#10;bnRfVHlwZXNdLnhtbFBLAQItABQABgAIAAAAIQA4/SH/1gAAAJQBAAALAAAAAAAAAAAAAAAAAC8B&#10;AABfcmVscy8ucmVsc1BLAQItABQABgAIAAAAIQBA0WZyLwIAAGcEAAAOAAAAAAAAAAAAAAAAAC4C&#10;AABkcnMvZTJvRG9jLnhtbFBLAQItABQABgAIAAAAIQDRIOat4AAAAAoBAAAPAAAAAAAAAAAAAAAA&#10;AIkEAABkcnMvZG93bnJldi54bWxQSwUGAAAAAAQABADzAAAAlgUAAAAA&#10;" stroked="f">
                <v:textbox style="mso-fit-shape-to-text:t" inset="0,0,0,0">
                  <w:txbxContent>
                    <w:p w:rsidR="00040412" w:rsidRPr="001E4087" w:rsidRDefault="00040412" w:rsidP="00E000C5">
                      <w:pPr>
                        <w:pStyle w:val="Caption"/>
                        <w:jc w:val="center"/>
                        <w:rPr>
                          <w:b/>
                          <w:bCs/>
                          <w:noProof/>
                          <w:sz w:val="28"/>
                          <w:szCs w:val="32"/>
                        </w:rPr>
                      </w:pPr>
                      <w:r>
                        <w:t>Figure 11: Case 6. S and i1 are high, i0 is low and out is high</w:t>
                      </w:r>
                    </w:p>
                  </w:txbxContent>
                </v:textbox>
                <w10:wrap type="topAndBottom"/>
              </v:shape>
            </w:pict>
          </mc:Fallback>
        </mc:AlternateContent>
      </w:r>
      <w:r>
        <w:rPr>
          <w:b/>
          <w:bCs/>
          <w:noProof/>
          <w:sz w:val="28"/>
          <w:szCs w:val="32"/>
        </w:rPr>
        <w:drawing>
          <wp:anchor distT="0" distB="0" distL="114300" distR="114300" simplePos="0" relativeHeight="251696128" behindDoc="0" locked="0" layoutInCell="1" allowOverlap="1" wp14:anchorId="09BDFF9F" wp14:editId="59042F42">
            <wp:simplePos x="0" y="0"/>
            <wp:positionH relativeFrom="margin">
              <wp:align>center</wp:align>
            </wp:positionH>
            <wp:positionV relativeFrom="paragraph">
              <wp:posOffset>146685</wp:posOffset>
            </wp:positionV>
            <wp:extent cx="4838700" cy="19526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04-19 at 8.27.38 PM (1).jpeg"/>
                    <pic:cNvPicPr/>
                  </pic:nvPicPr>
                  <pic:blipFill rotWithShape="1">
                    <a:blip r:embed="rId14" cstate="print">
                      <a:extLst>
                        <a:ext uri="{28A0092B-C50C-407E-A947-70E740481C1C}">
                          <a14:useLocalDpi xmlns:a14="http://schemas.microsoft.com/office/drawing/2010/main" val="0"/>
                        </a:ext>
                      </a:extLst>
                    </a:blip>
                    <a:srcRect l="9567" r="9420" b="29294"/>
                    <a:stretch/>
                  </pic:blipFill>
                  <pic:spPr bwMode="auto">
                    <a:xfrm>
                      <a:off x="0" y="0"/>
                      <a:ext cx="4838700" cy="1952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857A7D" w:rsidRDefault="00E000C5" w:rsidP="00007CE7">
      <w:pPr>
        <w:spacing w:line="360" w:lineRule="auto"/>
        <w:rPr>
          <w:b/>
          <w:bCs/>
          <w:noProof/>
          <w:sz w:val="28"/>
          <w:szCs w:val="32"/>
        </w:rPr>
      </w:pPr>
      <w:r>
        <w:rPr>
          <w:noProof/>
        </w:rPr>
        <mc:AlternateContent>
          <mc:Choice Requires="wps">
            <w:drawing>
              <wp:anchor distT="0" distB="0" distL="114300" distR="114300" simplePos="0" relativeHeight="251721728" behindDoc="0" locked="0" layoutInCell="1" allowOverlap="1" wp14:anchorId="3EA5A7D4" wp14:editId="7424443B">
                <wp:simplePos x="0" y="0"/>
                <wp:positionH relativeFrom="column">
                  <wp:posOffset>567055</wp:posOffset>
                </wp:positionH>
                <wp:positionV relativeFrom="paragraph">
                  <wp:posOffset>2321560</wp:posOffset>
                </wp:positionV>
                <wp:extent cx="4829175" cy="635"/>
                <wp:effectExtent l="0" t="0" r="0" b="0"/>
                <wp:wrapTopAndBottom/>
                <wp:docPr id="38" name="Text Box 38"/>
                <wp:cNvGraphicFramePr/>
                <a:graphic xmlns:a="http://schemas.openxmlformats.org/drawingml/2006/main">
                  <a:graphicData uri="http://schemas.microsoft.com/office/word/2010/wordprocessingShape">
                    <wps:wsp>
                      <wps:cNvSpPr txBox="1"/>
                      <wps:spPr>
                        <a:xfrm>
                          <a:off x="0" y="0"/>
                          <a:ext cx="4829175" cy="635"/>
                        </a:xfrm>
                        <a:prstGeom prst="rect">
                          <a:avLst/>
                        </a:prstGeom>
                        <a:solidFill>
                          <a:prstClr val="white"/>
                        </a:solidFill>
                        <a:ln>
                          <a:noFill/>
                        </a:ln>
                      </wps:spPr>
                      <wps:txbx>
                        <w:txbxContent>
                          <w:p w:rsidR="00040412" w:rsidRPr="00215792" w:rsidRDefault="00040412" w:rsidP="00E000C5">
                            <w:pPr>
                              <w:pStyle w:val="Caption"/>
                              <w:jc w:val="center"/>
                              <w:rPr>
                                <w:b/>
                                <w:bCs/>
                                <w:noProof/>
                                <w:sz w:val="28"/>
                                <w:szCs w:val="32"/>
                              </w:rPr>
                            </w:pPr>
                            <w:r>
                              <w:t>Figure 12: Case 7. S and i0 are high, i1 is low and out is 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A5A7D4" id="Text Box 38" o:spid="_x0000_s1042" type="#_x0000_t202" style="position:absolute;margin-left:44.65pt;margin-top:182.8pt;width:380.2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6x0MQIAAGcEAAAOAAAAZHJzL2Uyb0RvYy54bWysVMFu2zAMvQ/YPwi6L07SNeuCOEWWIsOA&#10;oi2QDD0rshwLkEWNUmJnXz9KttOu22nYRaZIitJ7j/Titq0NOyn0GmzOJ6MxZ8pKKLQ95Pz7bvPh&#10;hjMfhC2EAatyflae3y7fv1s0bq6mUIEpFDIqYv28cTmvQnDzLPOyUrXwI3DKUrAErEWgLR6yAkVD&#10;1WuTTcfjWdYAFg5BKu/Je9cF+TLVL0slw2NZehWYyTm9LaQV07qPa7ZciPkBhau07J8h/uEVtdCW&#10;Lr2UuhNBsCPqP0rVWiJ4KMNIQp1BWWqpEgZCMxm/QbOthFMJC5Hj3YUm///KyofTEzJd5PyKlLKi&#10;Jo12qg3sC7SMXMRP4/yc0raOEkNLftJ58HtyRthtiXX8EiBGcWL6fGE3VpPk/Hgz/Tz5dM2ZpNjs&#10;6jrWyF6OOvThq4KaRSPnSNIlRsXp3ocudUiJN3kwuthoY+ImBtYG2UmQzE2lg+qL/5ZlbMy1EE91&#10;BaMni/g6HNEK7b5NfExmA8g9FGfCjtB1j3dyo+nCe+HDk0BqF4JLIxAeaSkNNDmH3uKsAvz5N3/M&#10;JxUpyllD7Zdz/+MoUHFmvlnSN/bqYOBg7AfDHus1ENQJDZeTyaQDGMxglgj1M03GKt5CIWEl3ZXz&#10;MJjr0A0BTZZUq1VKoo50ItzbrZOx9EDsrn0W6HpZAqn5AENjivkbdbrcpI9bHQNRnaSLxHYs9nxT&#10;Nyfx+8mL4/J6n7Je/g/LXwAAAP//AwBQSwMEFAAGAAgAAAAhAOt3My3gAAAACgEAAA8AAABkcnMv&#10;ZG93bnJldi54bWxMj7FOwzAQhnck3sE6JBZEHUgIaYhTVRUMsFSELmxufI0D8TmynTa8PYYFxrv7&#10;9N/3V6vZDOyIzveWBNwsEmBIrVU9dQJ2b0/XBTAfJCk5WEIBX+hhVZ+fVbJU9kSveGxCx2II+VIK&#10;0CGMJee+1WikX9gRKd4O1hkZ4ug6rpw8xXAz8NskybmRPcUPWo640dh+NpMRsM3et/pqOjy+rLPU&#10;Pe+mTf7RNUJcXszrB2AB5/AHw49+VIc6Ou3tRMqzQUCxTCMpIM3vcmARKLJl7LL/3dwDryv+v0L9&#10;DQAA//8DAFBLAQItABQABgAIAAAAIQC2gziS/gAAAOEBAAATAAAAAAAAAAAAAAAAAAAAAABbQ29u&#10;dGVudF9UeXBlc10ueG1sUEsBAi0AFAAGAAgAAAAhADj9If/WAAAAlAEAAAsAAAAAAAAAAAAAAAAA&#10;LwEAAF9yZWxzLy5yZWxzUEsBAi0AFAAGAAgAAAAhAIA/rHQxAgAAZwQAAA4AAAAAAAAAAAAAAAAA&#10;LgIAAGRycy9lMm9Eb2MueG1sUEsBAi0AFAAGAAgAAAAhAOt3My3gAAAACgEAAA8AAAAAAAAAAAAA&#10;AAAAiwQAAGRycy9kb3ducmV2LnhtbFBLBQYAAAAABAAEAPMAAACYBQAAAAA=&#10;" stroked="f">
                <v:textbox style="mso-fit-shape-to-text:t" inset="0,0,0,0">
                  <w:txbxContent>
                    <w:p w:rsidR="00040412" w:rsidRPr="00215792" w:rsidRDefault="00040412" w:rsidP="00E000C5">
                      <w:pPr>
                        <w:pStyle w:val="Caption"/>
                        <w:jc w:val="center"/>
                        <w:rPr>
                          <w:b/>
                          <w:bCs/>
                          <w:noProof/>
                          <w:sz w:val="28"/>
                          <w:szCs w:val="32"/>
                        </w:rPr>
                      </w:pPr>
                      <w:r>
                        <w:t>Figure 12: Case 7. S and i0 are high, i1 is low and out is low</w:t>
                      </w:r>
                    </w:p>
                  </w:txbxContent>
                </v:textbox>
                <w10:wrap type="topAndBottom"/>
              </v:shape>
            </w:pict>
          </mc:Fallback>
        </mc:AlternateContent>
      </w:r>
      <w:r>
        <w:rPr>
          <w:b/>
          <w:bCs/>
          <w:noProof/>
          <w:sz w:val="28"/>
          <w:szCs w:val="32"/>
        </w:rPr>
        <w:drawing>
          <wp:anchor distT="0" distB="0" distL="114300" distR="114300" simplePos="0" relativeHeight="251700224" behindDoc="0" locked="0" layoutInCell="1" allowOverlap="1" wp14:anchorId="1BCE289F" wp14:editId="4EF9123C">
            <wp:simplePos x="0" y="0"/>
            <wp:positionH relativeFrom="margin">
              <wp:align>center</wp:align>
            </wp:positionH>
            <wp:positionV relativeFrom="paragraph">
              <wp:posOffset>292735</wp:posOffset>
            </wp:positionV>
            <wp:extent cx="4829175" cy="1971675"/>
            <wp:effectExtent l="0" t="0" r="9525"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3-04-19 at 8.27.37 PM.jpeg"/>
                    <pic:cNvPicPr/>
                  </pic:nvPicPr>
                  <pic:blipFill rotWithShape="1">
                    <a:blip r:embed="rId15" cstate="print">
                      <a:extLst>
                        <a:ext uri="{28A0092B-C50C-407E-A947-70E740481C1C}">
                          <a14:useLocalDpi xmlns:a14="http://schemas.microsoft.com/office/drawing/2010/main" val="0"/>
                        </a:ext>
                      </a:extLst>
                    </a:blip>
                    <a:srcRect l="9250" r="9898" b="28604"/>
                    <a:stretch/>
                  </pic:blipFill>
                  <pic:spPr bwMode="auto">
                    <a:xfrm>
                      <a:off x="0" y="0"/>
                      <a:ext cx="4829175" cy="1971675"/>
                    </a:xfrm>
                    <a:prstGeom prst="rect">
                      <a:avLst/>
                    </a:prstGeom>
                    <a:ln>
                      <a:noFill/>
                    </a:ln>
                    <a:extLst>
                      <a:ext uri="{53640926-AAD7-44D8-BBD7-CCE9431645EC}">
                        <a14:shadowObscured xmlns:a14="http://schemas.microsoft.com/office/drawing/2010/main"/>
                      </a:ext>
                    </a:extLst>
                  </pic:spPr>
                </pic:pic>
              </a:graphicData>
            </a:graphic>
          </wp:anchor>
        </w:drawing>
      </w:r>
    </w:p>
    <w:p w:rsidR="00857A7D" w:rsidRDefault="00E000C5" w:rsidP="00007CE7">
      <w:pPr>
        <w:spacing w:line="360" w:lineRule="auto"/>
        <w:rPr>
          <w:b/>
          <w:bCs/>
          <w:sz w:val="28"/>
          <w:szCs w:val="32"/>
        </w:rPr>
      </w:pPr>
      <w:r>
        <w:rPr>
          <w:b/>
          <w:bCs/>
          <w:noProof/>
          <w:sz w:val="28"/>
          <w:szCs w:val="32"/>
        </w:rPr>
        <w:drawing>
          <wp:anchor distT="0" distB="0" distL="114300" distR="114300" simplePos="0" relativeHeight="251699200" behindDoc="0" locked="0" layoutInCell="1" allowOverlap="1" wp14:anchorId="05D90295" wp14:editId="7144CD71">
            <wp:simplePos x="0" y="0"/>
            <wp:positionH relativeFrom="margin">
              <wp:align>center</wp:align>
            </wp:positionH>
            <wp:positionV relativeFrom="paragraph">
              <wp:posOffset>2573020</wp:posOffset>
            </wp:positionV>
            <wp:extent cx="4858385" cy="194310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3-04-19 at 8.27.37 PM (1).jpeg"/>
                    <pic:cNvPicPr/>
                  </pic:nvPicPr>
                  <pic:blipFill rotWithShape="1">
                    <a:blip r:embed="rId16" cstate="print">
                      <a:extLst>
                        <a:ext uri="{28A0092B-C50C-407E-A947-70E740481C1C}">
                          <a14:useLocalDpi xmlns:a14="http://schemas.microsoft.com/office/drawing/2010/main" val="0"/>
                        </a:ext>
                      </a:extLst>
                    </a:blip>
                    <a:srcRect l="9568" t="345" r="9090" b="29294"/>
                    <a:stretch/>
                  </pic:blipFill>
                  <pic:spPr bwMode="auto">
                    <a:xfrm>
                      <a:off x="0" y="0"/>
                      <a:ext cx="4858385" cy="1943100"/>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723776" behindDoc="0" locked="0" layoutInCell="1" allowOverlap="1" wp14:anchorId="21C91444" wp14:editId="3A1B476D">
                <wp:simplePos x="0" y="0"/>
                <wp:positionH relativeFrom="column">
                  <wp:posOffset>556895</wp:posOffset>
                </wp:positionH>
                <wp:positionV relativeFrom="paragraph">
                  <wp:posOffset>4551045</wp:posOffset>
                </wp:positionV>
                <wp:extent cx="4858385"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4858385" cy="635"/>
                        </a:xfrm>
                        <a:prstGeom prst="rect">
                          <a:avLst/>
                        </a:prstGeom>
                        <a:solidFill>
                          <a:prstClr val="white"/>
                        </a:solidFill>
                        <a:ln>
                          <a:noFill/>
                        </a:ln>
                      </wps:spPr>
                      <wps:txbx>
                        <w:txbxContent>
                          <w:p w:rsidR="00040412" w:rsidRPr="008F32D7" w:rsidRDefault="00040412" w:rsidP="00E000C5">
                            <w:pPr>
                              <w:pStyle w:val="Caption"/>
                              <w:jc w:val="center"/>
                              <w:rPr>
                                <w:b/>
                                <w:bCs/>
                                <w:noProof/>
                                <w:sz w:val="28"/>
                                <w:szCs w:val="32"/>
                              </w:rPr>
                            </w:pPr>
                            <w:r>
                              <w:t>Figure 13: Case 8. S, i0,  i1 are high and out is high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91444" id="Text Box 39" o:spid="_x0000_s1043" type="#_x0000_t202" style="position:absolute;margin-left:43.85pt;margin-top:358.35pt;width:382.5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aHMMQIAAGcEAAAOAAAAZHJzL2Uyb0RvYy54bWysVFFv2yAQfp+0/4B4X5w0S5dZcaosVaZJ&#10;UVspmfpMMI6RgGNAYme/fge2067b07QXfNwdB9/33Xlx12pFzsJ5Caagk9GYEmE4lNIcC/p9v/kw&#10;p8QHZkqmwIiCXoSnd8v37xaNzcUN1KBK4QgWMT5vbEHrEGyeZZ7XQjM/AisMBitwmgXcumNWOtZg&#10;da2ym/H4NmvAldYBF96j974L0mWqX1WCh8eq8iIQVVB8W0irS+shrtlywfKjY7aWvH8G+4dXaCYN&#10;Xnotdc8CIycn/yilJXfgoQojDjqDqpJcJAyIZjJ+g2ZXMysSFiTH2ytN/v+V5Q/nJ0dkWdDpZ0oM&#10;06jRXrSBfIGWoAv5aazPMW1nMTG06EedB79HZ4TdVk7HLwIiGEemL1d2YzWOzo/z2Xw6n1HCMXY7&#10;ncUa2ctR63z4KkCTaBTUoXSJUXbe+tClDinxJg9KlhupVNzEwFo5cmYoc1PLIPriv2UpE3MNxFNd&#10;wejJIr4OR7RCe2gTH5NPA8gDlBfE7qDrHm/5RuKFW+bDE3PYLggXRyA84lIpaAoKvUVJDe7n3/wx&#10;H1XEKCUNtl9B/Y8Tc4IS9c2gvrFXB8MNxmEwzEmvAaFOcLgsTyYecEENZuVAP+NkrOItGGKG410F&#10;DYO5Dt0Q4GRxsVqlJOxIy8LW7CyPpQdi9+0zc7aXJaCaDzA0JsvfqNPlJn3s6hSQ6iRdJLZjsecb&#10;uzmJ309eHJfX+5T18n9Y/gIAAP//AwBQSwMEFAAGAAgAAAAhAHCWupnhAAAACgEAAA8AAABkcnMv&#10;ZG93bnJldi54bWxMjzFPwzAQhXck/oN1SCyIOi0lidI4VVXBAEtF6MLmxtc4JbYj22nDv+dgge3u&#10;3tO775XryfTsjD50zgqYzxJgaBunOtsK2L8/3+fAQpRWyd5ZFPCFAdbV9VUpC+Uu9g3PdWwZhdhQ&#10;SAE6xqHgPDQajQwzN6Al7ei8kZFW33Ll5YXCTc8XSZJyIztLH7QccKux+axHI2C3/Njpu/H49LpZ&#10;PviX/bhNT20txO3NtFkBizjFPzP84BM6VMR0cKNVgfUC8iwjp4BsntJAhvxxQV0Ov5cceFXy/xWq&#10;bwAAAP//AwBQSwECLQAUAAYACAAAACEAtoM4kv4AAADhAQAAEwAAAAAAAAAAAAAAAAAAAAAAW0Nv&#10;bnRlbnRfVHlwZXNdLnhtbFBLAQItABQABgAIAAAAIQA4/SH/1gAAAJQBAAALAAAAAAAAAAAAAAAA&#10;AC8BAABfcmVscy8ucmVsc1BLAQItABQABgAIAAAAIQDY6aHMMQIAAGcEAAAOAAAAAAAAAAAAAAAA&#10;AC4CAABkcnMvZTJvRG9jLnhtbFBLAQItABQABgAIAAAAIQBwlrqZ4QAAAAoBAAAPAAAAAAAAAAAA&#10;AAAAAIsEAABkcnMvZG93bnJldi54bWxQSwUGAAAAAAQABADzAAAAmQUAAAAA&#10;" stroked="f">
                <v:textbox style="mso-fit-shape-to-text:t" inset="0,0,0,0">
                  <w:txbxContent>
                    <w:p w:rsidR="00040412" w:rsidRPr="008F32D7" w:rsidRDefault="00040412" w:rsidP="00E000C5">
                      <w:pPr>
                        <w:pStyle w:val="Caption"/>
                        <w:jc w:val="center"/>
                        <w:rPr>
                          <w:b/>
                          <w:bCs/>
                          <w:noProof/>
                          <w:sz w:val="28"/>
                          <w:szCs w:val="32"/>
                        </w:rPr>
                      </w:pPr>
                      <w:r>
                        <w:t>Figure 13: Case 8. S, i0,  i1 are high and out is high</w:t>
                      </w:r>
                    </w:p>
                  </w:txbxContent>
                </v:textbox>
                <w10:wrap type="topAndBottom"/>
              </v:shape>
            </w:pict>
          </mc:Fallback>
        </mc:AlternateContent>
      </w:r>
    </w:p>
    <w:p w:rsidR="00857A7D" w:rsidRDefault="00E81351" w:rsidP="00007CE7">
      <w:pPr>
        <w:spacing w:line="360" w:lineRule="auto"/>
        <w:rPr>
          <w:b/>
          <w:bCs/>
          <w:sz w:val="28"/>
          <w:szCs w:val="32"/>
        </w:rPr>
      </w:pPr>
      <w:r>
        <w:rPr>
          <w:b/>
          <w:bCs/>
          <w:sz w:val="28"/>
          <w:szCs w:val="32"/>
        </w:rPr>
        <w:lastRenderedPageBreak/>
        <w:t>References</w:t>
      </w:r>
    </w:p>
    <w:p w:rsidR="00E81351" w:rsidRDefault="00E81351" w:rsidP="00007CE7">
      <w:pPr>
        <w:pStyle w:val="Default"/>
        <w:spacing w:line="360" w:lineRule="auto"/>
        <w:ind w:left="720" w:hanging="720"/>
        <w:rPr>
          <w:rFonts w:eastAsiaTheme="minorEastAsia"/>
          <w:bCs/>
          <w:szCs w:val="32"/>
        </w:rPr>
      </w:pPr>
      <w:r w:rsidRPr="00E81351">
        <w:rPr>
          <w:rFonts w:eastAsiaTheme="minorEastAsia"/>
          <w:bCs/>
          <w:szCs w:val="32"/>
        </w:rPr>
        <w:t xml:space="preserve">“74HC04 Hex Inverters.” </w:t>
      </w:r>
      <w:proofErr w:type="spellStart"/>
      <w:r w:rsidRPr="00E81351">
        <w:rPr>
          <w:rFonts w:eastAsiaTheme="minorEastAsia"/>
          <w:bCs/>
          <w:szCs w:val="32"/>
        </w:rPr>
        <w:t>Technorobots</w:t>
      </w:r>
      <w:proofErr w:type="spellEnd"/>
      <w:r w:rsidRPr="00E81351">
        <w:rPr>
          <w:rFonts w:eastAsiaTheme="minorEastAsia"/>
          <w:bCs/>
          <w:szCs w:val="32"/>
        </w:rPr>
        <w:t xml:space="preserve">.  Accessed on April 19, 2023. </w:t>
      </w:r>
      <w:hyperlink r:id="rId17" w:history="1">
        <w:r w:rsidRPr="00E81351">
          <w:t>https://www.technobotsonline.com/74hc04-hex-inverters.html</w:t>
        </w:r>
      </w:hyperlink>
    </w:p>
    <w:p w:rsidR="00E81351" w:rsidRPr="00E81351" w:rsidRDefault="00E81351" w:rsidP="00007CE7">
      <w:pPr>
        <w:pStyle w:val="Default"/>
        <w:spacing w:line="360" w:lineRule="auto"/>
        <w:ind w:left="720" w:hanging="720"/>
        <w:rPr>
          <w:rFonts w:eastAsiaTheme="minorEastAsia"/>
          <w:bCs/>
          <w:szCs w:val="32"/>
        </w:rPr>
      </w:pPr>
      <w:r>
        <w:rPr>
          <w:rFonts w:eastAsiaTheme="minorEastAsia"/>
          <w:bCs/>
          <w:szCs w:val="32"/>
        </w:rPr>
        <w:t>“</w:t>
      </w:r>
      <w:r w:rsidRPr="00E81351">
        <w:rPr>
          <w:rFonts w:eastAsiaTheme="minorEastAsia"/>
          <w:bCs/>
          <w:szCs w:val="32"/>
        </w:rPr>
        <w:t xml:space="preserve">74HC08 Quad 2-Input Positive And Gate.” </w:t>
      </w:r>
      <w:proofErr w:type="spellStart"/>
      <w:r w:rsidRPr="00E81351">
        <w:rPr>
          <w:rFonts w:eastAsiaTheme="minorEastAsia"/>
          <w:bCs/>
          <w:szCs w:val="32"/>
        </w:rPr>
        <w:t>Technorobots</w:t>
      </w:r>
      <w:proofErr w:type="spellEnd"/>
      <w:r w:rsidRPr="00E81351">
        <w:rPr>
          <w:rFonts w:eastAsiaTheme="minorEastAsia"/>
          <w:bCs/>
          <w:szCs w:val="32"/>
        </w:rPr>
        <w:t>.  Accessed on April 19, 2023. https://www.technobotsonline.com/74hc08-quad-2-input-positive-and-gate.html</w:t>
      </w:r>
    </w:p>
    <w:p w:rsidR="00E81351" w:rsidRPr="00E81351" w:rsidRDefault="00E81351" w:rsidP="00007CE7">
      <w:pPr>
        <w:pStyle w:val="Default"/>
        <w:spacing w:line="360" w:lineRule="auto"/>
        <w:ind w:left="720" w:hanging="720"/>
        <w:rPr>
          <w:rFonts w:eastAsiaTheme="minorEastAsia"/>
          <w:bCs/>
          <w:szCs w:val="32"/>
        </w:rPr>
      </w:pPr>
      <w:r w:rsidRPr="00E81351">
        <w:rPr>
          <w:rFonts w:eastAsiaTheme="minorEastAsia"/>
          <w:bCs/>
          <w:szCs w:val="32"/>
        </w:rPr>
        <w:t>“</w:t>
      </w:r>
      <w:r>
        <w:rPr>
          <w:rFonts w:eastAsiaTheme="minorEastAsia"/>
          <w:bCs/>
          <w:szCs w:val="32"/>
        </w:rPr>
        <w:t>7</w:t>
      </w:r>
      <w:r w:rsidRPr="00E81351">
        <w:rPr>
          <w:rFonts w:eastAsiaTheme="minorEastAsia"/>
          <w:bCs/>
          <w:szCs w:val="32"/>
        </w:rPr>
        <w:t xml:space="preserve">4HC32 Quad 2-Input Or Gate.” </w:t>
      </w:r>
      <w:proofErr w:type="spellStart"/>
      <w:r w:rsidRPr="00E81351">
        <w:rPr>
          <w:rFonts w:eastAsiaTheme="minorEastAsia"/>
          <w:bCs/>
          <w:szCs w:val="32"/>
        </w:rPr>
        <w:t>Technorobots</w:t>
      </w:r>
      <w:proofErr w:type="spellEnd"/>
      <w:r w:rsidRPr="00E81351">
        <w:rPr>
          <w:rFonts w:eastAsiaTheme="minorEastAsia"/>
          <w:bCs/>
          <w:szCs w:val="32"/>
        </w:rPr>
        <w:t>.  Accessed on April 19, 2023. https://www.technobotsonline.com/74hc32-quad-2-input-or-gate.html</w:t>
      </w:r>
    </w:p>
    <w:p w:rsidR="00E81351" w:rsidRPr="00E81351" w:rsidRDefault="00E81351" w:rsidP="00007CE7">
      <w:pPr>
        <w:pStyle w:val="Default"/>
        <w:spacing w:line="360" w:lineRule="auto"/>
        <w:ind w:left="720" w:hanging="720"/>
        <w:rPr>
          <w:rFonts w:eastAsiaTheme="minorEastAsia"/>
          <w:bCs/>
          <w:szCs w:val="32"/>
        </w:rPr>
      </w:pPr>
    </w:p>
    <w:sectPr w:rsidR="00E81351" w:rsidRPr="00E81351">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E0E"/>
    <w:rsid w:val="000055D5"/>
    <w:rsid w:val="00007CE7"/>
    <w:rsid w:val="0003674F"/>
    <w:rsid w:val="00040412"/>
    <w:rsid w:val="00050888"/>
    <w:rsid w:val="00063A4B"/>
    <w:rsid w:val="00087AA6"/>
    <w:rsid w:val="000B4EC8"/>
    <w:rsid w:val="000C455B"/>
    <w:rsid w:val="00173368"/>
    <w:rsid w:val="00195CD0"/>
    <w:rsid w:val="001A7CDA"/>
    <w:rsid w:val="002100E3"/>
    <w:rsid w:val="0021505F"/>
    <w:rsid w:val="00264648"/>
    <w:rsid w:val="00295F0F"/>
    <w:rsid w:val="002D2E0E"/>
    <w:rsid w:val="0037252E"/>
    <w:rsid w:val="003E1591"/>
    <w:rsid w:val="00464AB7"/>
    <w:rsid w:val="004E4BDE"/>
    <w:rsid w:val="00611317"/>
    <w:rsid w:val="006E56D6"/>
    <w:rsid w:val="007620AF"/>
    <w:rsid w:val="00804CF3"/>
    <w:rsid w:val="008247EE"/>
    <w:rsid w:val="00857A7D"/>
    <w:rsid w:val="00887E4B"/>
    <w:rsid w:val="009A35E7"/>
    <w:rsid w:val="00A5767A"/>
    <w:rsid w:val="00B422F6"/>
    <w:rsid w:val="00BC7894"/>
    <w:rsid w:val="00BD2436"/>
    <w:rsid w:val="00BE3A29"/>
    <w:rsid w:val="00C94AD3"/>
    <w:rsid w:val="00CB7C21"/>
    <w:rsid w:val="00D3000C"/>
    <w:rsid w:val="00D367D0"/>
    <w:rsid w:val="00D57F1F"/>
    <w:rsid w:val="00E000C5"/>
    <w:rsid w:val="00E81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E97F"/>
  <w15:chartTrackingRefBased/>
  <w15:docId w15:val="{2DF928CB-6BB1-4DF3-96E3-2E8384D54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13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D2E0E"/>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D57F1F"/>
    <w:rPr>
      <w:color w:val="808080"/>
    </w:rPr>
  </w:style>
  <w:style w:type="paragraph" w:styleId="Caption">
    <w:name w:val="caption"/>
    <w:basedOn w:val="Normal"/>
    <w:next w:val="Normal"/>
    <w:uiPriority w:val="35"/>
    <w:unhideWhenUsed/>
    <w:qFormat/>
    <w:rsid w:val="00D3000C"/>
    <w:pPr>
      <w:spacing w:after="200" w:line="240" w:lineRule="auto"/>
    </w:pPr>
    <w:rPr>
      <w:i/>
      <w:iCs/>
      <w:color w:val="44546A" w:themeColor="text2"/>
      <w:sz w:val="18"/>
      <w:szCs w:val="18"/>
    </w:rPr>
  </w:style>
  <w:style w:type="character" w:styleId="Hyperlink">
    <w:name w:val="Hyperlink"/>
    <w:basedOn w:val="DefaultParagraphFont"/>
    <w:uiPriority w:val="99"/>
    <w:unhideWhenUsed/>
    <w:rsid w:val="00E81351"/>
    <w:rPr>
      <w:color w:val="0563C1" w:themeColor="hyperlink"/>
      <w:u w:val="single"/>
    </w:rPr>
  </w:style>
  <w:style w:type="character" w:customStyle="1" w:styleId="Heading1Char">
    <w:name w:val="Heading 1 Char"/>
    <w:basedOn w:val="DefaultParagraphFont"/>
    <w:link w:val="Heading1"/>
    <w:uiPriority w:val="9"/>
    <w:rsid w:val="00E8135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713787">
      <w:bodyDiv w:val="1"/>
      <w:marLeft w:val="0"/>
      <w:marRight w:val="0"/>
      <w:marTop w:val="0"/>
      <w:marBottom w:val="0"/>
      <w:divBdr>
        <w:top w:val="none" w:sz="0" w:space="0" w:color="auto"/>
        <w:left w:val="none" w:sz="0" w:space="0" w:color="auto"/>
        <w:bottom w:val="none" w:sz="0" w:space="0" w:color="auto"/>
        <w:right w:val="none" w:sz="0" w:space="0" w:color="auto"/>
      </w:divBdr>
    </w:div>
    <w:div w:id="1446970261">
      <w:bodyDiv w:val="1"/>
      <w:marLeft w:val="0"/>
      <w:marRight w:val="0"/>
      <w:marTop w:val="0"/>
      <w:marBottom w:val="0"/>
      <w:divBdr>
        <w:top w:val="none" w:sz="0" w:space="0" w:color="auto"/>
        <w:left w:val="none" w:sz="0" w:space="0" w:color="auto"/>
        <w:bottom w:val="none" w:sz="0" w:space="0" w:color="auto"/>
        <w:right w:val="none" w:sz="0" w:space="0" w:color="auto"/>
      </w:divBdr>
    </w:div>
    <w:div w:id="173770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hyperlink" Target="https://www.technobotsonline.com/74hc04-hex-inverters.html" TargetMode="Externa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Akcil</dc:creator>
  <cp:keywords/>
  <dc:description/>
  <cp:lastModifiedBy>Zeynep Akcil</cp:lastModifiedBy>
  <cp:revision>2</cp:revision>
  <cp:lastPrinted>2023-04-19T20:15:00Z</cp:lastPrinted>
  <dcterms:created xsi:type="dcterms:W3CDTF">2023-04-23T19:03:00Z</dcterms:created>
  <dcterms:modified xsi:type="dcterms:W3CDTF">2023-04-23T19:03:00Z</dcterms:modified>
</cp:coreProperties>
</file>