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6A82BD" w14:textId="77777777" w:rsidR="008B5D11" w:rsidRDefault="00000000">
      <w:pPr>
        <w:jc w:val="center"/>
      </w:pPr>
      <w:r>
        <w:rPr>
          <w:rStyle w:val="Strong"/>
          <w:rFonts w:ascii="Times New Roman" w:hAnsi="Times New Roman"/>
          <w:sz w:val="28"/>
          <w:szCs w:val="28"/>
        </w:rPr>
        <w:t>Assignment #1 - Class modelling</w:t>
      </w:r>
    </w:p>
    <w:p w14:paraId="6126392A" w14:textId="77777777" w:rsidR="008B5D11" w:rsidRDefault="008B5D11">
      <w:pPr>
        <w:rPr>
          <w:rStyle w:val="Strong"/>
          <w:rFonts w:ascii="Times New Roman" w:hAnsi="Times New Roman"/>
        </w:rPr>
      </w:pPr>
    </w:p>
    <w:p w14:paraId="126BFC6B" w14:textId="77777777" w:rsidR="008B5D11" w:rsidRDefault="00000000">
      <w:r>
        <w:rPr>
          <w:rStyle w:val="Strong"/>
          <w:rFonts w:ascii="Times New Roman" w:hAnsi="Times New Roman"/>
          <w:sz w:val="28"/>
          <w:szCs w:val="28"/>
        </w:rPr>
        <w:t>Task #1 : System description</w:t>
      </w:r>
    </w:p>
    <w:p w14:paraId="53BF4786" w14:textId="77777777" w:rsidR="008B5D11" w:rsidRDefault="008B5D11">
      <w:pPr>
        <w:rPr>
          <w:rStyle w:val="Strong"/>
          <w:rFonts w:ascii="Times New Roman" w:hAnsi="Times New Roman"/>
        </w:rPr>
      </w:pPr>
    </w:p>
    <w:p w14:paraId="6C27B16D" w14:textId="77777777" w:rsidR="008B5D11" w:rsidRDefault="00000000">
      <w:r>
        <w:rPr>
          <w:rStyle w:val="Strong"/>
          <w:rFonts w:ascii="Times New Roman" w:hAnsi="Times New Roman"/>
        </w:rPr>
        <w:t>Banking - Communication Services System (Email &amp; SMS)</w:t>
      </w:r>
    </w:p>
    <w:p w14:paraId="49CE82F5" w14:textId="77777777" w:rsidR="008B5D11" w:rsidRDefault="008B5D11">
      <w:pPr>
        <w:rPr>
          <w:rFonts w:ascii="Times New Roman" w:hAnsi="Times New Roman"/>
        </w:rPr>
      </w:pPr>
    </w:p>
    <w:p w14:paraId="1282BB43" w14:textId="77777777" w:rsidR="008B5D11" w:rsidRDefault="00000000">
      <w:pPr>
        <w:rPr>
          <w:rFonts w:ascii="Times New Roman" w:hAnsi="Times New Roman"/>
        </w:rPr>
      </w:pPr>
      <w:r>
        <w:rPr>
          <w:rFonts w:ascii="Times New Roman" w:hAnsi="Times New Roman"/>
        </w:rPr>
        <w:t xml:space="preserve">The </w:t>
      </w:r>
      <w:r>
        <w:rPr>
          <w:rStyle w:val="Emphasis"/>
          <w:rFonts w:ascii="Times New Roman" w:hAnsi="Times New Roman"/>
        </w:rPr>
        <w:t>Banking – Communication Services System</w:t>
      </w:r>
      <w:r>
        <w:rPr>
          <w:rFonts w:ascii="Times New Roman" w:hAnsi="Times New Roman"/>
        </w:rPr>
        <w:t xml:space="preserve"> is a </w:t>
      </w:r>
      <w:r>
        <w:rPr>
          <w:rStyle w:val="Strong"/>
          <w:rFonts w:ascii="Times New Roman" w:hAnsi="Times New Roman"/>
        </w:rPr>
        <w:t>secure and auditable platform</w:t>
      </w:r>
      <w:r>
        <w:rPr>
          <w:rFonts w:ascii="Times New Roman" w:hAnsi="Times New Roman"/>
        </w:rPr>
        <w:t xml:space="preserve"> used by a bank to create, schedule, and deliver customer-facing messages through </w:t>
      </w:r>
      <w:r>
        <w:rPr>
          <w:rStyle w:val="Strong"/>
          <w:rFonts w:ascii="Times New Roman" w:hAnsi="Times New Roman"/>
        </w:rPr>
        <w:t>Email</w:t>
      </w:r>
      <w:r>
        <w:rPr>
          <w:rFonts w:ascii="Times New Roman" w:hAnsi="Times New Roman"/>
        </w:rPr>
        <w:t xml:space="preserve"> and </w:t>
      </w:r>
      <w:r>
        <w:rPr>
          <w:rStyle w:val="Strong"/>
          <w:rFonts w:ascii="Times New Roman" w:hAnsi="Times New Roman"/>
        </w:rPr>
        <w:t>SMS</w:t>
      </w:r>
      <w:r>
        <w:rPr>
          <w:rFonts w:ascii="Times New Roman" w:hAnsi="Times New Roman"/>
        </w:rPr>
        <w:t xml:space="preserve"> channels.</w:t>
      </w:r>
      <w:r>
        <w:rPr>
          <w:rFonts w:ascii="Times New Roman" w:hAnsi="Times New Roman"/>
        </w:rPr>
        <w:br/>
        <w:t xml:space="preserve">It supports both </w:t>
      </w:r>
      <w:r>
        <w:rPr>
          <w:rStyle w:val="Strong"/>
          <w:rFonts w:ascii="Times New Roman" w:hAnsi="Times New Roman"/>
        </w:rPr>
        <w:t>transactional messages</w:t>
      </w:r>
      <w:r>
        <w:rPr>
          <w:rFonts w:ascii="Times New Roman" w:hAnsi="Times New Roman"/>
        </w:rPr>
        <w:t xml:space="preserve"> (account alerts, OTPs, etc.) and </w:t>
      </w:r>
      <w:r>
        <w:rPr>
          <w:rStyle w:val="Strong"/>
          <w:rFonts w:ascii="Times New Roman" w:hAnsi="Times New Roman"/>
        </w:rPr>
        <w:t>marketing campaigns</w:t>
      </w:r>
      <w:r>
        <w:rPr>
          <w:rFonts w:ascii="Times New Roman" w:hAnsi="Times New Roman"/>
        </w:rPr>
        <w:t>, offering features such as message templating, multi-recipient campaign management, delivery tracking per recipient, retry policies, and full audit logging to satisfy banking compliance requirements.</w:t>
      </w:r>
      <w:r>
        <w:rPr>
          <w:rFonts w:ascii="Times New Roman" w:hAnsi="Times New Roman"/>
        </w:rPr>
        <w:br/>
        <w:t xml:space="preserve">The system is </w:t>
      </w:r>
      <w:r>
        <w:rPr>
          <w:rStyle w:val="Strong"/>
          <w:rFonts w:ascii="Times New Roman" w:hAnsi="Times New Roman"/>
        </w:rPr>
        <w:t>role-based</w:t>
      </w:r>
      <w:r>
        <w:rPr>
          <w:rFonts w:ascii="Times New Roman" w:hAnsi="Times New Roman"/>
        </w:rPr>
        <w:t>, allowing different user types - such as customers, bank employees, and administrators - to perform specific actions within their assigned permissions. Its design emphasizes modularity, traceability, and sustainability while ensuring that all communications remain secure, regulated, and measurable in environmental impact.</w:t>
      </w:r>
    </w:p>
    <w:p w14:paraId="3C56AD0A" w14:textId="77777777" w:rsidR="008B5D11" w:rsidRDefault="008B5D11">
      <w:pPr>
        <w:rPr>
          <w:rFonts w:ascii="Times New Roman" w:hAnsi="Times New Roman"/>
        </w:rPr>
      </w:pPr>
    </w:p>
    <w:p w14:paraId="64393F35" w14:textId="77777777" w:rsidR="008B5D11" w:rsidRDefault="008B5D11">
      <w:pPr>
        <w:rPr>
          <w:rFonts w:ascii="Times New Roman" w:hAnsi="Times New Roman"/>
        </w:rPr>
      </w:pPr>
    </w:p>
    <w:p w14:paraId="033AC7A6" w14:textId="77777777" w:rsidR="008B5D11" w:rsidRDefault="00000000">
      <w:pPr>
        <w:rPr>
          <w:rFonts w:ascii="Times New Roman" w:hAnsi="Times New Roman"/>
          <w:b/>
          <w:bCs/>
        </w:rPr>
      </w:pPr>
      <w:r>
        <w:rPr>
          <w:rFonts w:ascii="Times New Roman" w:hAnsi="Times New Roman"/>
          <w:b/>
          <w:bCs/>
        </w:rPr>
        <w:t>Core domain classes :</w:t>
      </w:r>
    </w:p>
    <w:p w14:paraId="0109D44B" w14:textId="77777777" w:rsidR="008B5D11" w:rsidRDefault="00000000">
      <w:r>
        <w:rPr>
          <w:rStyle w:val="Emphasis"/>
          <w:rFonts w:ascii="Times New Roman" w:hAnsi="Times New Roman"/>
        </w:rPr>
        <w:t>Total = 11 classes + enumeration. The model contains an abstract class, generalization, association class, derived attributes, and qualifiers.</w:t>
      </w:r>
    </w:p>
    <w:p w14:paraId="7122026F" w14:textId="77777777" w:rsidR="008B5D11" w:rsidRDefault="008B5D11">
      <w:pPr>
        <w:rPr>
          <w:rStyle w:val="Emphasis"/>
          <w:rFonts w:ascii="Times New Roman" w:hAnsi="Times New Roman"/>
        </w:rPr>
      </w:pPr>
    </w:p>
    <w:p w14:paraId="40C44E36" w14:textId="77777777" w:rsidR="008B5D11" w:rsidRDefault="00000000">
      <w:r>
        <w:rPr>
          <w:rStyle w:val="Emphasis"/>
          <w:rFonts w:ascii="Times New Roman" w:hAnsi="Times New Roman"/>
          <w:b/>
          <w:bCs/>
          <w:i w:val="0"/>
          <w:iCs w:val="0"/>
        </w:rPr>
        <w:t>1. User</w:t>
      </w:r>
      <w:r>
        <w:rPr>
          <w:rStyle w:val="Strong"/>
          <w:rFonts w:ascii="Times New Roman" w:hAnsi="Times New Roman"/>
        </w:rPr>
        <w:t xml:space="preserve"> (abstract)</w:t>
      </w:r>
    </w:p>
    <w:p w14:paraId="45F93805" w14:textId="77777777" w:rsidR="008B5D11" w:rsidRDefault="00000000">
      <w:r>
        <w:rPr>
          <w:rStyle w:val="Strong"/>
          <w:rFonts w:ascii="Times New Roman" w:hAnsi="Times New Roman"/>
          <w:b w:val="0"/>
          <w:bCs w:val="0"/>
        </w:rPr>
        <w:t>“User” is a generic actor in the system. All user roles inherit from User, so common data like identifiers and contact info are stored once.</w:t>
      </w:r>
    </w:p>
    <w:p w14:paraId="04E6FFD2" w14:textId="77777777" w:rsidR="008B5D11" w:rsidRDefault="008B5D11">
      <w:pPr>
        <w:rPr>
          <w:rStyle w:val="Strong"/>
          <w:rFonts w:ascii="Times New Roman" w:hAnsi="Times New Roman"/>
          <w:b w:val="0"/>
          <w:bCs w:val="0"/>
        </w:rPr>
      </w:pPr>
    </w:p>
    <w:p w14:paraId="2CF0D343" w14:textId="77777777" w:rsidR="008B5D11" w:rsidRDefault="00000000">
      <w:r>
        <w:rPr>
          <w:rStyle w:val="Strong"/>
          <w:rFonts w:ascii="Times New Roman" w:hAnsi="Times New Roman"/>
          <w:b w:val="0"/>
          <w:bCs w:val="0"/>
        </w:rPr>
        <w:t>Attributes:</w:t>
      </w:r>
    </w:p>
    <w:p w14:paraId="2DE57F1E" w14:textId="77777777" w:rsidR="008B5D11" w:rsidRDefault="00000000">
      <w:r>
        <w:rPr>
          <w:rStyle w:val="SourceText"/>
          <w:rFonts w:ascii="Times New Roman" w:hAnsi="Times New Roman"/>
        </w:rPr>
        <w:t>- userId: String</w:t>
      </w:r>
    </w:p>
    <w:p w14:paraId="584A6A34" w14:textId="77777777" w:rsidR="008B5D11" w:rsidRDefault="00000000">
      <w:r>
        <w:rPr>
          <w:rStyle w:val="SourceText"/>
          <w:rFonts w:ascii="Times New Roman" w:hAnsi="Times New Roman"/>
        </w:rPr>
        <w:t>- name: String</w:t>
      </w:r>
    </w:p>
    <w:p w14:paraId="39D93198" w14:textId="77777777" w:rsidR="008B5D11" w:rsidRDefault="00000000">
      <w:r>
        <w:rPr>
          <w:rStyle w:val="SourceText"/>
          <w:rFonts w:ascii="Times New Roman" w:hAnsi="Times New Roman"/>
        </w:rPr>
        <w:t>- surname: String</w:t>
      </w:r>
    </w:p>
    <w:p w14:paraId="5C5072DA" w14:textId="77777777" w:rsidR="008B5D11" w:rsidRDefault="00000000">
      <w:r>
        <w:rPr>
          <w:rStyle w:val="SourceText"/>
          <w:rFonts w:ascii="Times New Roman" w:hAnsi="Times New Roman"/>
        </w:rPr>
        <w:t>- emailAddress: String</w:t>
      </w:r>
    </w:p>
    <w:p w14:paraId="1552FED9" w14:textId="77777777" w:rsidR="008B5D11" w:rsidRDefault="00000000">
      <w:r>
        <w:rPr>
          <w:rStyle w:val="SourceText"/>
          <w:rFonts w:ascii="Times New Roman" w:hAnsi="Times New Roman"/>
        </w:rPr>
        <w:t>- phoneNumber: String</w:t>
      </w:r>
    </w:p>
    <w:p w14:paraId="2C0782A8" w14:textId="77777777" w:rsidR="008B5D11" w:rsidRDefault="008B5D11">
      <w:pPr>
        <w:rPr>
          <w:rStyle w:val="SourceText"/>
          <w:rFonts w:ascii="Times New Roman" w:hAnsi="Times New Roman"/>
        </w:rPr>
      </w:pPr>
    </w:p>
    <w:p w14:paraId="372C26DF" w14:textId="77777777" w:rsidR="008B5D11" w:rsidRDefault="00000000">
      <w:r>
        <w:rPr>
          <w:rStyle w:val="SourceText"/>
          <w:rFonts w:ascii="Times New Roman" w:hAnsi="Times New Roman"/>
          <w:b/>
          <w:bCs/>
        </w:rPr>
        <w:t xml:space="preserve">2. </w:t>
      </w:r>
      <w:r>
        <w:rPr>
          <w:rStyle w:val="Strong"/>
          <w:rFonts w:ascii="Times New Roman" w:hAnsi="Times New Roman"/>
        </w:rPr>
        <w:t>Customer</w:t>
      </w:r>
      <w:r>
        <w:rPr>
          <w:rStyle w:val="SourceText"/>
          <w:rFonts w:ascii="Times New Roman" w:hAnsi="Times New Roman"/>
          <w:b/>
          <w:bCs/>
        </w:rPr>
        <w:t xml:space="preserve"> (inherits User)</w:t>
      </w:r>
      <w:r>
        <w:rPr>
          <w:rStyle w:val="SourceText"/>
          <w:rFonts w:ascii="Times New Roman" w:hAnsi="Times New Roman"/>
          <w:b/>
          <w:bCs/>
        </w:rPr>
        <w:br/>
      </w:r>
      <w:r>
        <w:rPr>
          <w:rStyle w:val="SourceText"/>
          <w:rFonts w:ascii="Times New Roman" w:hAnsi="Times New Roman"/>
        </w:rPr>
        <w:t>“Customer” represents a bank customer who receives messages.</w:t>
      </w:r>
    </w:p>
    <w:p w14:paraId="33DC0990" w14:textId="77777777" w:rsidR="008B5D11" w:rsidRDefault="008B5D11">
      <w:pPr>
        <w:rPr>
          <w:rStyle w:val="SourceText"/>
          <w:rFonts w:ascii="Times New Roman" w:hAnsi="Times New Roman"/>
        </w:rPr>
      </w:pPr>
    </w:p>
    <w:p w14:paraId="1B6796E8" w14:textId="77777777" w:rsidR="008B5D11" w:rsidRDefault="00000000">
      <w:r>
        <w:rPr>
          <w:rStyle w:val="Strong"/>
          <w:rFonts w:ascii="Times New Roman" w:hAnsi="Times New Roman"/>
          <w:b w:val="0"/>
          <w:bCs w:val="0"/>
        </w:rPr>
        <w:t>Attributes:</w:t>
      </w:r>
    </w:p>
    <w:p w14:paraId="70150198" w14:textId="77777777" w:rsidR="008B5D11" w:rsidRDefault="00000000">
      <w:r>
        <w:rPr>
          <w:rStyle w:val="SourceText"/>
          <w:rFonts w:ascii="Times New Roman" w:hAnsi="Times New Roman"/>
        </w:rPr>
        <w:t>- customerId: String</w:t>
      </w:r>
    </w:p>
    <w:p w14:paraId="70EB10B6" w14:textId="77777777" w:rsidR="008B5D11" w:rsidRDefault="008B5D11">
      <w:pPr>
        <w:rPr>
          <w:rStyle w:val="SourceText"/>
          <w:rFonts w:ascii="Times New Roman" w:hAnsi="Times New Roman"/>
        </w:rPr>
      </w:pPr>
    </w:p>
    <w:p w14:paraId="04ED16EC" w14:textId="77777777" w:rsidR="008B5D11" w:rsidRDefault="00000000">
      <w:r>
        <w:rPr>
          <w:rStyle w:val="SourceText"/>
          <w:rFonts w:ascii="Times New Roman" w:hAnsi="Times New Roman"/>
          <w:b/>
          <w:bCs/>
        </w:rPr>
        <w:t xml:space="preserve">3. </w:t>
      </w:r>
      <w:r>
        <w:rPr>
          <w:rStyle w:val="Strong"/>
          <w:rFonts w:ascii="Times New Roman" w:hAnsi="Times New Roman"/>
        </w:rPr>
        <w:t>BankStaff</w:t>
      </w:r>
      <w:r>
        <w:rPr>
          <w:rFonts w:ascii="Times New Roman" w:hAnsi="Times New Roman"/>
          <w:b/>
          <w:bCs/>
        </w:rPr>
        <w:t xml:space="preserve"> (inherits User)</w:t>
      </w:r>
      <w:r>
        <w:rPr>
          <w:rFonts w:ascii="Times New Roman" w:hAnsi="Times New Roman"/>
          <w:b/>
          <w:bCs/>
        </w:rPr>
        <w:br/>
      </w:r>
      <w:r>
        <w:rPr>
          <w:rFonts w:ascii="Times New Roman" w:hAnsi="Times New Roman"/>
        </w:rPr>
        <w:t>“Bank Staff” prepares and manages campaigns, they are the author of the messages.</w:t>
      </w:r>
    </w:p>
    <w:p w14:paraId="16951881" w14:textId="77777777" w:rsidR="008B5D11" w:rsidRDefault="008B5D11">
      <w:pPr>
        <w:rPr>
          <w:rFonts w:ascii="Times New Roman" w:hAnsi="Times New Roman"/>
        </w:rPr>
      </w:pPr>
    </w:p>
    <w:p w14:paraId="70D9CC40" w14:textId="77777777" w:rsidR="008B5D11" w:rsidRDefault="00000000">
      <w:r>
        <w:rPr>
          <w:rStyle w:val="Strong"/>
          <w:rFonts w:ascii="Times New Roman" w:hAnsi="Times New Roman"/>
          <w:b w:val="0"/>
          <w:bCs w:val="0"/>
        </w:rPr>
        <w:t>Attributes:</w:t>
      </w:r>
    </w:p>
    <w:p w14:paraId="6E7DA6B6" w14:textId="77777777" w:rsidR="008B5D11" w:rsidRDefault="00000000">
      <w:r>
        <w:rPr>
          <w:rStyle w:val="SourceText"/>
          <w:rFonts w:ascii="Times New Roman" w:hAnsi="Times New Roman"/>
        </w:rPr>
        <w:t>- bankStaffId: String</w:t>
      </w:r>
    </w:p>
    <w:p w14:paraId="657190DF" w14:textId="77777777" w:rsidR="008B5D11" w:rsidRDefault="00000000">
      <w:r>
        <w:rPr>
          <w:rStyle w:val="SourceText"/>
          <w:rFonts w:ascii="Times New Roman" w:hAnsi="Times New Roman"/>
        </w:rPr>
        <w:t>- departmentName: String</w:t>
      </w:r>
    </w:p>
    <w:p w14:paraId="50CFA57C" w14:textId="77777777" w:rsidR="008B5D11" w:rsidRDefault="008B5D11">
      <w:pPr>
        <w:rPr>
          <w:rStyle w:val="SourceText"/>
          <w:rFonts w:ascii="Times New Roman" w:hAnsi="Times New Roman"/>
        </w:rPr>
      </w:pPr>
    </w:p>
    <w:p w14:paraId="490C6428" w14:textId="77777777" w:rsidR="008B5D11" w:rsidRDefault="00000000">
      <w:r>
        <w:rPr>
          <w:rStyle w:val="SourceText"/>
          <w:rFonts w:ascii="Times New Roman" w:hAnsi="Times New Roman"/>
          <w:b/>
          <w:bCs/>
        </w:rPr>
        <w:t xml:space="preserve">4. </w:t>
      </w:r>
      <w:r>
        <w:rPr>
          <w:rStyle w:val="Strong"/>
          <w:rFonts w:ascii="Times New Roman" w:hAnsi="Times New Roman"/>
        </w:rPr>
        <w:t>ChannelAdmin</w:t>
      </w:r>
      <w:r>
        <w:rPr>
          <w:rFonts w:ascii="Times New Roman" w:hAnsi="Times New Roman"/>
          <w:b/>
          <w:bCs/>
        </w:rPr>
        <w:t xml:space="preserve"> (inherits User)</w:t>
      </w:r>
    </w:p>
    <w:p w14:paraId="7B6B31C3" w14:textId="77777777" w:rsidR="008B5D11" w:rsidRDefault="00000000">
      <w:r>
        <w:rPr>
          <w:rFonts w:ascii="Times New Roman" w:hAnsi="Times New Roman"/>
        </w:rPr>
        <w:t>“Channel Admin” manages the technical configuration of messaging channels ( Email/SMS gateways ).</w:t>
      </w:r>
    </w:p>
    <w:p w14:paraId="5A6100DF" w14:textId="77777777" w:rsidR="008B5D11" w:rsidRDefault="008B5D11">
      <w:pPr>
        <w:rPr>
          <w:rFonts w:ascii="Times New Roman" w:hAnsi="Times New Roman"/>
        </w:rPr>
      </w:pPr>
    </w:p>
    <w:p w14:paraId="566B4EBD" w14:textId="77777777" w:rsidR="008B5D11" w:rsidRDefault="00000000">
      <w:r>
        <w:rPr>
          <w:rStyle w:val="Strong"/>
          <w:rFonts w:ascii="Times New Roman" w:hAnsi="Times New Roman"/>
          <w:b w:val="0"/>
          <w:bCs w:val="0"/>
        </w:rPr>
        <w:t>Attributes:</w:t>
      </w:r>
    </w:p>
    <w:p w14:paraId="6DB89FCB" w14:textId="77777777" w:rsidR="008B5D11" w:rsidRDefault="00000000">
      <w:r>
        <w:rPr>
          <w:rStyle w:val="SourceText"/>
          <w:rFonts w:ascii="Times New Roman" w:hAnsi="Times New Roman"/>
        </w:rPr>
        <w:t>- channelAdminId: String</w:t>
      </w:r>
    </w:p>
    <w:p w14:paraId="5ED7279B" w14:textId="77777777" w:rsidR="008B5D11" w:rsidRDefault="008B5D11">
      <w:pPr>
        <w:rPr>
          <w:rStyle w:val="SourceText"/>
          <w:rFonts w:ascii="Times New Roman" w:hAnsi="Times New Roman"/>
        </w:rPr>
      </w:pPr>
    </w:p>
    <w:p w14:paraId="7F173EB2" w14:textId="77777777" w:rsidR="008B5D11" w:rsidRDefault="00000000">
      <w:r>
        <w:rPr>
          <w:rStyle w:val="SourceText"/>
          <w:rFonts w:ascii="Times New Roman" w:hAnsi="Times New Roman"/>
          <w:b/>
          <w:bCs/>
        </w:rPr>
        <w:t xml:space="preserve">5. </w:t>
      </w:r>
      <w:r>
        <w:rPr>
          <w:rStyle w:val="Strong"/>
          <w:rFonts w:ascii="Times New Roman" w:hAnsi="Times New Roman"/>
        </w:rPr>
        <w:t>SystemAdmin</w:t>
      </w:r>
      <w:r>
        <w:rPr>
          <w:rFonts w:ascii="Times New Roman" w:hAnsi="Times New Roman"/>
          <w:b/>
          <w:bCs/>
        </w:rPr>
        <w:t xml:space="preserve"> (inherits User)</w:t>
      </w:r>
    </w:p>
    <w:p w14:paraId="39CD2741" w14:textId="77777777" w:rsidR="008B5D11" w:rsidRDefault="00000000">
      <w:r>
        <w:rPr>
          <w:rFonts w:ascii="Times New Roman" w:hAnsi="Times New Roman"/>
        </w:rPr>
        <w:t>“System Admin” manages system security, roles and audits.</w:t>
      </w:r>
    </w:p>
    <w:p w14:paraId="0E67B45E" w14:textId="77777777" w:rsidR="008B5D11" w:rsidRDefault="008B5D11">
      <w:pPr>
        <w:rPr>
          <w:rFonts w:ascii="Times New Roman" w:hAnsi="Times New Roman"/>
        </w:rPr>
      </w:pPr>
    </w:p>
    <w:p w14:paraId="3B7F4620" w14:textId="77777777" w:rsidR="008B5D11" w:rsidRDefault="00000000">
      <w:r>
        <w:rPr>
          <w:rStyle w:val="Strong"/>
          <w:rFonts w:ascii="Times New Roman" w:hAnsi="Times New Roman"/>
          <w:b w:val="0"/>
          <w:bCs w:val="0"/>
        </w:rPr>
        <w:t>Attributes:</w:t>
      </w:r>
    </w:p>
    <w:p w14:paraId="1CB21A82" w14:textId="77777777" w:rsidR="008B5D11" w:rsidRDefault="00000000">
      <w:r>
        <w:rPr>
          <w:rStyle w:val="SourceText"/>
          <w:rFonts w:ascii="Times New Roman" w:hAnsi="Times New Roman"/>
        </w:rPr>
        <w:t>- systemAdminId: String</w:t>
      </w:r>
    </w:p>
    <w:p w14:paraId="77AFC1BE" w14:textId="77777777" w:rsidR="008B5D11" w:rsidRDefault="008B5D11">
      <w:pPr>
        <w:rPr>
          <w:rStyle w:val="SourceText"/>
          <w:rFonts w:ascii="Times New Roman" w:hAnsi="Times New Roman"/>
          <w:b/>
          <w:bCs/>
        </w:rPr>
      </w:pPr>
    </w:p>
    <w:p w14:paraId="2CA89208" w14:textId="77777777" w:rsidR="008B5D11" w:rsidRDefault="00000000">
      <w:r>
        <w:rPr>
          <w:rStyle w:val="SourceText"/>
          <w:rFonts w:ascii="Times New Roman" w:hAnsi="Times New Roman"/>
          <w:b/>
          <w:bCs/>
        </w:rPr>
        <w:t xml:space="preserve">6. </w:t>
      </w:r>
      <w:r>
        <w:rPr>
          <w:rStyle w:val="Strong"/>
          <w:rFonts w:ascii="Times New Roman" w:hAnsi="Times New Roman"/>
        </w:rPr>
        <w:t>Message (abstract)</w:t>
      </w:r>
    </w:p>
    <w:p w14:paraId="59F7080F" w14:textId="77777777" w:rsidR="008B5D11" w:rsidRDefault="00000000">
      <w:r>
        <w:rPr>
          <w:rStyle w:val="Strong"/>
          <w:rFonts w:ascii="Times New Roman" w:hAnsi="Times New Roman"/>
          <w:b w:val="0"/>
          <w:bCs w:val="0"/>
        </w:rPr>
        <w:t>“Message” is the generic template for all message types.</w:t>
      </w:r>
    </w:p>
    <w:p w14:paraId="74FD0867" w14:textId="77777777" w:rsidR="008B5D11" w:rsidRDefault="008B5D11">
      <w:pPr>
        <w:rPr>
          <w:rStyle w:val="Strong"/>
          <w:rFonts w:ascii="Times New Roman" w:hAnsi="Times New Roman"/>
          <w:b w:val="0"/>
          <w:bCs w:val="0"/>
        </w:rPr>
      </w:pPr>
    </w:p>
    <w:p w14:paraId="2A385945" w14:textId="77777777" w:rsidR="008B5D11" w:rsidRDefault="00000000">
      <w:r>
        <w:rPr>
          <w:rStyle w:val="Strong"/>
          <w:rFonts w:ascii="Times New Roman" w:hAnsi="Times New Roman"/>
          <w:b w:val="0"/>
          <w:bCs w:val="0"/>
        </w:rPr>
        <w:t>Attributes:</w:t>
      </w:r>
    </w:p>
    <w:p w14:paraId="4EC57DAA" w14:textId="77777777" w:rsidR="008B5D11" w:rsidRDefault="00000000">
      <w:r>
        <w:rPr>
          <w:rStyle w:val="Strong"/>
          <w:rFonts w:ascii="Times New Roman" w:hAnsi="Times New Roman"/>
        </w:rPr>
        <w:t xml:space="preserve">- </w:t>
      </w:r>
      <w:r>
        <w:rPr>
          <w:rStyle w:val="SourceText"/>
          <w:rFonts w:ascii="Times New Roman" w:hAnsi="Times New Roman"/>
        </w:rPr>
        <w:t>messageId: String</w:t>
      </w:r>
    </w:p>
    <w:p w14:paraId="0972B52F" w14:textId="77777777" w:rsidR="008B5D11" w:rsidRDefault="00000000">
      <w:r>
        <w:rPr>
          <w:rStyle w:val="SourceText"/>
          <w:rFonts w:ascii="Times New Roman" w:hAnsi="Times New Roman"/>
        </w:rPr>
        <w:t>- subject: String</w:t>
      </w:r>
    </w:p>
    <w:p w14:paraId="109D780F" w14:textId="77777777" w:rsidR="008B5D11" w:rsidRDefault="00000000">
      <w:r>
        <w:rPr>
          <w:rStyle w:val="SourceText"/>
          <w:rFonts w:ascii="Times New Roman" w:hAnsi="Times New Roman"/>
        </w:rPr>
        <w:t>- body: String</w:t>
      </w:r>
    </w:p>
    <w:p w14:paraId="0413A2D5" w14:textId="77777777" w:rsidR="008B5D11" w:rsidRDefault="00000000">
      <w:r>
        <w:rPr>
          <w:rStyle w:val="SourceText"/>
          <w:rFonts w:ascii="Times New Roman" w:hAnsi="Times New Roman"/>
        </w:rPr>
        <w:t>- createdAt: DateTime</w:t>
      </w:r>
    </w:p>
    <w:p w14:paraId="005A6E85" w14:textId="77777777" w:rsidR="008B5D11" w:rsidRDefault="00000000">
      <w:r>
        <w:rPr>
          <w:rStyle w:val="SourceText"/>
          <w:rFonts w:ascii="Times New Roman" w:hAnsi="Times New Roman"/>
        </w:rPr>
        <w:t>- scheduledAt: DateTime (nullable)</w:t>
      </w:r>
    </w:p>
    <w:p w14:paraId="284E8D14" w14:textId="77777777" w:rsidR="008B5D11" w:rsidRDefault="00000000">
      <w:r>
        <w:rPr>
          <w:rStyle w:val="SourceText"/>
          <w:rFonts w:ascii="Times New Roman" w:hAnsi="Times New Roman"/>
        </w:rPr>
        <w:t>- status: MessageStatus</w:t>
      </w:r>
      <w:r>
        <w:rPr>
          <w:rFonts w:ascii="Times New Roman" w:hAnsi="Times New Roman"/>
        </w:rPr>
        <w:t xml:space="preserve"> (enum: DRAFT, SCHEDULED, SENT, DELIVERED, FAILED)</w:t>
      </w:r>
    </w:p>
    <w:p w14:paraId="68870AE9" w14:textId="77777777" w:rsidR="008B5D11" w:rsidRDefault="00000000">
      <w:r>
        <w:rPr>
          <w:rStyle w:val="SourceText"/>
          <w:rFonts w:ascii="Times New Roman" w:hAnsi="Times New Roman"/>
        </w:rPr>
        <w:t>- /deliveryRate: Double</w:t>
      </w:r>
    </w:p>
    <w:p w14:paraId="1FBA8249" w14:textId="77777777" w:rsidR="008B5D11" w:rsidRDefault="008B5D11">
      <w:pPr>
        <w:rPr>
          <w:rStyle w:val="Strong"/>
          <w:rFonts w:ascii="Times New Roman" w:hAnsi="Times New Roman"/>
        </w:rPr>
      </w:pPr>
    </w:p>
    <w:p w14:paraId="5124E4BD" w14:textId="77777777" w:rsidR="008B5D11" w:rsidRDefault="00000000">
      <w:r>
        <w:rPr>
          <w:rStyle w:val="Strong"/>
          <w:rFonts w:ascii="Times New Roman" w:hAnsi="Times New Roman"/>
        </w:rPr>
        <w:t>7. EmailMessage</w:t>
      </w:r>
      <w:r>
        <w:rPr>
          <w:rFonts w:ascii="Times New Roman" w:hAnsi="Times New Roman"/>
          <w:b/>
          <w:bCs/>
        </w:rPr>
        <w:t xml:space="preserve"> (inherits Message)</w:t>
      </w:r>
    </w:p>
    <w:p w14:paraId="0F6805AC" w14:textId="77777777" w:rsidR="008B5D11" w:rsidRDefault="00000000">
      <w:r>
        <w:rPr>
          <w:rFonts w:ascii="Times New Roman" w:hAnsi="Times New Roman"/>
        </w:rPr>
        <w:t>“Email Message” is the specialisation for emails; supports file attachments.</w:t>
      </w:r>
    </w:p>
    <w:p w14:paraId="24AE5740" w14:textId="77777777" w:rsidR="008B5D11" w:rsidRDefault="008B5D11">
      <w:pPr>
        <w:rPr>
          <w:rFonts w:ascii="Times New Roman" w:hAnsi="Times New Roman"/>
        </w:rPr>
      </w:pPr>
    </w:p>
    <w:p w14:paraId="4F55FBD4" w14:textId="77777777" w:rsidR="008B5D11" w:rsidRDefault="00000000">
      <w:r>
        <w:rPr>
          <w:rStyle w:val="Strong"/>
          <w:rFonts w:ascii="Times New Roman" w:hAnsi="Times New Roman"/>
          <w:b w:val="0"/>
          <w:bCs w:val="0"/>
        </w:rPr>
        <w:t>Attributes:</w:t>
      </w:r>
    </w:p>
    <w:p w14:paraId="30AADC18" w14:textId="77777777" w:rsidR="008B5D11" w:rsidRDefault="00000000">
      <w:r>
        <w:rPr>
          <w:rStyle w:val="SourceText"/>
          <w:rFonts w:ascii="Times New Roman" w:hAnsi="Times New Roman"/>
        </w:rPr>
        <w:t>- attachments: String[]</w:t>
      </w:r>
    </w:p>
    <w:p w14:paraId="25CA43A9" w14:textId="77777777" w:rsidR="008B5D11" w:rsidRDefault="008B5D11">
      <w:pPr>
        <w:rPr>
          <w:rStyle w:val="SourceText"/>
          <w:rFonts w:ascii="Times New Roman" w:hAnsi="Times New Roman"/>
        </w:rPr>
      </w:pPr>
    </w:p>
    <w:p w14:paraId="5B92740C" w14:textId="77777777" w:rsidR="008B5D11" w:rsidRDefault="00000000">
      <w:r>
        <w:rPr>
          <w:rStyle w:val="SourceText"/>
          <w:rFonts w:ascii="Times New Roman" w:hAnsi="Times New Roman"/>
          <w:b/>
          <w:bCs/>
        </w:rPr>
        <w:t xml:space="preserve">8. </w:t>
      </w:r>
      <w:r>
        <w:rPr>
          <w:rStyle w:val="Strong"/>
          <w:rFonts w:ascii="Times New Roman" w:hAnsi="Times New Roman"/>
        </w:rPr>
        <w:t>SMSMessage</w:t>
      </w:r>
      <w:r>
        <w:rPr>
          <w:rFonts w:ascii="Times New Roman" w:hAnsi="Times New Roman"/>
          <w:b/>
          <w:bCs/>
        </w:rPr>
        <w:t xml:space="preserve"> (inherits Message)</w:t>
      </w:r>
    </w:p>
    <w:p w14:paraId="1C7ADF68" w14:textId="77777777" w:rsidR="008B5D11" w:rsidRDefault="00000000">
      <w:r>
        <w:rPr>
          <w:rFonts w:ascii="Times New Roman" w:hAnsi="Times New Roman"/>
        </w:rPr>
        <w:t>“SMS Message” is the specialisation for SMS; derived field counts how many 160-char segments the text occupies.</w:t>
      </w:r>
    </w:p>
    <w:p w14:paraId="30D9539A" w14:textId="77777777" w:rsidR="008B5D11" w:rsidRDefault="008B5D11">
      <w:pPr>
        <w:rPr>
          <w:rFonts w:ascii="Times New Roman" w:hAnsi="Times New Roman"/>
          <w:b/>
          <w:bCs/>
        </w:rPr>
      </w:pPr>
    </w:p>
    <w:p w14:paraId="1C6904FA" w14:textId="77777777" w:rsidR="008B5D11" w:rsidRDefault="00000000">
      <w:r>
        <w:rPr>
          <w:rStyle w:val="Strong"/>
          <w:rFonts w:ascii="Times New Roman" w:hAnsi="Times New Roman"/>
          <w:b w:val="0"/>
          <w:bCs w:val="0"/>
        </w:rPr>
        <w:t>Attributes:</w:t>
      </w:r>
    </w:p>
    <w:p w14:paraId="03F0AFFC" w14:textId="77777777" w:rsidR="008B5D11" w:rsidRDefault="00000000">
      <w:r>
        <w:rPr>
          <w:rStyle w:val="SourceText"/>
          <w:rFonts w:ascii="Times New Roman" w:hAnsi="Times New Roman"/>
        </w:rPr>
        <w:t>- /smsParts: Integer</w:t>
      </w:r>
    </w:p>
    <w:p w14:paraId="439BFCC3" w14:textId="77777777" w:rsidR="008B5D11" w:rsidRDefault="008B5D11">
      <w:pPr>
        <w:rPr>
          <w:rStyle w:val="Strong"/>
          <w:rFonts w:ascii="Times New Roman" w:hAnsi="Times New Roman"/>
        </w:rPr>
      </w:pPr>
    </w:p>
    <w:p w14:paraId="523C90BE" w14:textId="77777777" w:rsidR="008B5D11" w:rsidRDefault="00000000">
      <w:r>
        <w:rPr>
          <w:rStyle w:val="SourceText"/>
          <w:rFonts w:ascii="Times New Roman" w:hAnsi="Times New Roman"/>
          <w:b/>
          <w:bCs/>
        </w:rPr>
        <w:t xml:space="preserve">9. </w:t>
      </w:r>
      <w:r>
        <w:rPr>
          <w:rStyle w:val="Strong"/>
          <w:rFonts w:ascii="Times New Roman" w:hAnsi="Times New Roman"/>
        </w:rPr>
        <w:t>Campaign</w:t>
      </w:r>
    </w:p>
    <w:p w14:paraId="7889A2EF" w14:textId="77777777" w:rsidR="008B5D11" w:rsidRDefault="00000000">
      <w:r>
        <w:rPr>
          <w:rStyle w:val="Strong"/>
          <w:rFonts w:ascii="Times New Roman" w:hAnsi="Times New Roman"/>
          <w:b w:val="0"/>
          <w:bCs w:val="0"/>
        </w:rPr>
        <w:t>“Campaign” groups messages under a single marketing or information initiative.</w:t>
      </w:r>
    </w:p>
    <w:p w14:paraId="533CA9D4" w14:textId="77777777" w:rsidR="008B5D11" w:rsidRDefault="008B5D11">
      <w:pPr>
        <w:rPr>
          <w:rStyle w:val="Strong"/>
          <w:rFonts w:ascii="Times New Roman" w:hAnsi="Times New Roman"/>
        </w:rPr>
      </w:pPr>
    </w:p>
    <w:p w14:paraId="594BFF5C" w14:textId="77777777" w:rsidR="008B5D11" w:rsidRDefault="00000000">
      <w:r>
        <w:rPr>
          <w:rStyle w:val="Strong"/>
          <w:rFonts w:ascii="Times New Roman" w:hAnsi="Times New Roman"/>
          <w:b w:val="0"/>
          <w:bCs w:val="0"/>
        </w:rPr>
        <w:t>Attributes:</w:t>
      </w:r>
    </w:p>
    <w:p w14:paraId="539041FD" w14:textId="77777777" w:rsidR="008B5D11" w:rsidRDefault="00000000">
      <w:r>
        <w:rPr>
          <w:rStyle w:val="Strong"/>
          <w:rFonts w:ascii="Times New Roman" w:hAnsi="Times New Roman"/>
        </w:rPr>
        <w:t xml:space="preserve">- </w:t>
      </w:r>
      <w:r>
        <w:rPr>
          <w:rStyle w:val="SourceText"/>
          <w:rFonts w:ascii="Times New Roman" w:hAnsi="Times New Roman"/>
        </w:rPr>
        <w:t>campaignId: String</w:t>
      </w:r>
    </w:p>
    <w:p w14:paraId="60407162" w14:textId="77777777" w:rsidR="008B5D11" w:rsidRDefault="00000000">
      <w:r>
        <w:rPr>
          <w:rStyle w:val="SourceText"/>
          <w:rFonts w:ascii="Times New Roman" w:hAnsi="Times New Roman"/>
        </w:rPr>
        <w:t>- name: String</w:t>
      </w:r>
    </w:p>
    <w:p w14:paraId="234A9AB7" w14:textId="77777777" w:rsidR="008B5D11" w:rsidRDefault="00000000">
      <w:r>
        <w:rPr>
          <w:rStyle w:val="SourceText"/>
          <w:rFonts w:ascii="Times New Roman" w:hAnsi="Times New Roman"/>
        </w:rPr>
        <w:t>- startDate: Date</w:t>
      </w:r>
    </w:p>
    <w:p w14:paraId="001E175B" w14:textId="77777777" w:rsidR="008B5D11" w:rsidRDefault="00000000">
      <w:r>
        <w:rPr>
          <w:rStyle w:val="SourceText"/>
          <w:rFonts w:ascii="Times New Roman" w:hAnsi="Times New Roman"/>
        </w:rPr>
        <w:t>- endDate: Date</w:t>
      </w:r>
    </w:p>
    <w:p w14:paraId="1D72AC5E" w14:textId="77777777" w:rsidR="008B5D11" w:rsidRDefault="008B5D11">
      <w:pPr>
        <w:rPr>
          <w:rStyle w:val="SourceText"/>
          <w:rFonts w:ascii="Times New Roman" w:hAnsi="Times New Roman"/>
        </w:rPr>
      </w:pPr>
    </w:p>
    <w:p w14:paraId="534B4F5E" w14:textId="77777777" w:rsidR="008B5D11" w:rsidRDefault="00000000">
      <w:r>
        <w:rPr>
          <w:rStyle w:val="SourceText"/>
          <w:rFonts w:ascii="Times New Roman" w:hAnsi="Times New Roman"/>
          <w:b/>
          <w:bCs/>
        </w:rPr>
        <w:t xml:space="preserve">10. </w:t>
      </w:r>
      <w:r>
        <w:rPr>
          <w:rStyle w:val="Strong"/>
          <w:rFonts w:ascii="Times New Roman" w:hAnsi="Times New Roman"/>
        </w:rPr>
        <w:t>Delivery (association class between Message and Customer)</w:t>
      </w:r>
      <w:r>
        <w:rPr>
          <w:rStyle w:val="Strong"/>
          <w:rFonts w:ascii="Times New Roman" w:hAnsi="Times New Roman"/>
        </w:rPr>
        <w:br/>
      </w:r>
      <w:r>
        <w:rPr>
          <w:rStyle w:val="Strong"/>
          <w:rFonts w:ascii="Times New Roman" w:hAnsi="Times New Roman"/>
          <w:b w:val="0"/>
          <w:bCs w:val="0"/>
        </w:rPr>
        <w:t>“Delivery” represents “each message to customer delivery” event; stores delivery-specific data.</w:t>
      </w:r>
    </w:p>
    <w:p w14:paraId="0B309A60" w14:textId="77777777" w:rsidR="008B5D11" w:rsidRDefault="008B5D11">
      <w:pPr>
        <w:rPr>
          <w:rStyle w:val="Strong"/>
          <w:rFonts w:ascii="Times New Roman" w:hAnsi="Times New Roman"/>
        </w:rPr>
      </w:pPr>
    </w:p>
    <w:p w14:paraId="629F0474" w14:textId="77777777" w:rsidR="008B5D11" w:rsidRDefault="00000000">
      <w:r>
        <w:rPr>
          <w:rStyle w:val="Strong"/>
          <w:rFonts w:ascii="Times New Roman" w:hAnsi="Times New Roman"/>
          <w:b w:val="0"/>
          <w:bCs w:val="0"/>
        </w:rPr>
        <w:t>Attributes:</w:t>
      </w:r>
    </w:p>
    <w:p w14:paraId="097ABD19" w14:textId="77777777" w:rsidR="008B5D11" w:rsidRDefault="00000000">
      <w:r>
        <w:rPr>
          <w:rStyle w:val="Strong"/>
          <w:rFonts w:ascii="Times New Roman" w:hAnsi="Times New Roman"/>
          <w:b w:val="0"/>
          <w:bCs w:val="0"/>
        </w:rPr>
        <w:t xml:space="preserve">- </w:t>
      </w:r>
      <w:r>
        <w:rPr>
          <w:rStyle w:val="SourceText"/>
          <w:rFonts w:ascii="Times New Roman" w:hAnsi="Times New Roman"/>
        </w:rPr>
        <w:t>deliveryId: String</w:t>
      </w:r>
    </w:p>
    <w:p w14:paraId="44B50B39" w14:textId="77777777" w:rsidR="008B5D11" w:rsidRDefault="00000000">
      <w:r>
        <w:rPr>
          <w:rStyle w:val="SourceText"/>
          <w:rFonts w:ascii="Times New Roman" w:hAnsi="Times New Roman"/>
        </w:rPr>
        <w:t>- status: MessageStatus</w:t>
      </w:r>
    </w:p>
    <w:p w14:paraId="707C6AD0" w14:textId="77777777" w:rsidR="008B5D11" w:rsidRDefault="00000000">
      <w:r>
        <w:rPr>
          <w:rStyle w:val="SourceText"/>
          <w:rFonts w:ascii="Times New Roman" w:hAnsi="Times New Roman"/>
        </w:rPr>
        <w:t>- attempts: Integer</w:t>
      </w:r>
    </w:p>
    <w:p w14:paraId="701A96FC" w14:textId="77777777" w:rsidR="008B5D11" w:rsidRDefault="008B5D11">
      <w:pPr>
        <w:rPr>
          <w:rStyle w:val="SourceText"/>
        </w:rPr>
      </w:pPr>
    </w:p>
    <w:p w14:paraId="471F3144" w14:textId="77777777" w:rsidR="008B5D11" w:rsidRDefault="00000000">
      <w:r>
        <w:rPr>
          <w:rStyle w:val="SourceText"/>
          <w:rFonts w:ascii="Times New Roman" w:hAnsi="Times New Roman"/>
          <w:b/>
          <w:bCs/>
        </w:rPr>
        <w:t>11. SustainabilityMetric</w:t>
      </w:r>
    </w:p>
    <w:p w14:paraId="12B1D0F4" w14:textId="77777777" w:rsidR="008B5D11" w:rsidRDefault="00000000">
      <w:r>
        <w:rPr>
          <w:rStyle w:val="SourceText"/>
          <w:rFonts w:ascii="Times New Roman" w:hAnsi="Times New Roman"/>
        </w:rPr>
        <w:t>“Sustainability Metric” records the environmental footprint of a campaign.</w:t>
      </w:r>
    </w:p>
    <w:p w14:paraId="4AA9CC8C" w14:textId="77777777" w:rsidR="008B5D11" w:rsidRDefault="008B5D11">
      <w:pPr>
        <w:rPr>
          <w:rStyle w:val="SourceText"/>
          <w:rFonts w:ascii="Times New Roman" w:hAnsi="Times New Roman"/>
          <w:b/>
          <w:bCs/>
        </w:rPr>
      </w:pPr>
    </w:p>
    <w:p w14:paraId="6F1901A1" w14:textId="77777777" w:rsidR="008B5D11" w:rsidRDefault="00000000">
      <w:r>
        <w:rPr>
          <w:rStyle w:val="Strong"/>
          <w:rFonts w:ascii="Times New Roman" w:hAnsi="Times New Roman"/>
          <w:b w:val="0"/>
          <w:bCs w:val="0"/>
        </w:rPr>
        <w:lastRenderedPageBreak/>
        <w:t>Attributes:</w:t>
      </w:r>
    </w:p>
    <w:p w14:paraId="2D607779" w14:textId="77777777" w:rsidR="008B5D11" w:rsidRDefault="00000000">
      <w:r>
        <w:rPr>
          <w:rStyle w:val="SourceText"/>
          <w:rFonts w:ascii="Times New Roman" w:hAnsi="Times New Roman"/>
        </w:rPr>
        <w:t>- metricId: String</w:t>
      </w:r>
    </w:p>
    <w:p w14:paraId="68D42BB4" w14:textId="77777777" w:rsidR="008B5D11" w:rsidRDefault="00000000">
      <w:r>
        <w:rPr>
          <w:rStyle w:val="SourceText"/>
          <w:rFonts w:ascii="Times New Roman" w:hAnsi="Times New Roman"/>
        </w:rPr>
        <w:t>- energyKWh: Double</w:t>
      </w:r>
    </w:p>
    <w:p w14:paraId="2E9D94EC" w14:textId="77777777" w:rsidR="008B5D11" w:rsidRDefault="00000000">
      <w:r>
        <w:rPr>
          <w:rStyle w:val="SourceText"/>
          <w:rFonts w:ascii="Times New Roman" w:hAnsi="Times New Roman"/>
        </w:rPr>
        <w:t>- co2Kg: Double</w:t>
      </w:r>
    </w:p>
    <w:p w14:paraId="6E66F73A" w14:textId="77777777" w:rsidR="008B5D11" w:rsidRDefault="008B5D11">
      <w:pPr>
        <w:rPr>
          <w:rStyle w:val="SourceText"/>
        </w:rPr>
      </w:pPr>
    </w:p>
    <w:p w14:paraId="7F274F92" w14:textId="77777777" w:rsidR="008B5D11" w:rsidRDefault="00000000">
      <w:r>
        <w:rPr>
          <w:rStyle w:val="Strong"/>
          <w:rFonts w:ascii="Times New Roman" w:hAnsi="Times New Roman"/>
        </w:rPr>
        <w:t>Enumeration:</w:t>
      </w:r>
      <w:r>
        <w:rPr>
          <w:rStyle w:val="SourceText"/>
          <w:rFonts w:ascii="Times New Roman" w:hAnsi="Times New Roman"/>
        </w:rPr>
        <w:br/>
        <w:t>MessageStatus { DRAFT, SCHEDULED, SENT, DELIVERED, FAILED } : defines the life-cycle of any message or delivery.</w:t>
      </w:r>
    </w:p>
    <w:p w14:paraId="22249CA3" w14:textId="77777777" w:rsidR="008B5D11" w:rsidRDefault="008B5D11">
      <w:pPr>
        <w:rPr>
          <w:rStyle w:val="SourceText"/>
        </w:rPr>
      </w:pPr>
    </w:p>
    <w:p w14:paraId="7199D1C8" w14:textId="77777777" w:rsidR="008B5D11" w:rsidRDefault="00000000">
      <w:r>
        <w:rPr>
          <w:rStyle w:val="Strong"/>
          <w:rFonts w:ascii="Times New Roman" w:hAnsi="Times New Roman"/>
        </w:rPr>
        <w:t>Derived Data and Business Constraints :</w:t>
      </w:r>
    </w:p>
    <w:p w14:paraId="3511EB2E" w14:textId="77777777" w:rsidR="008B5D11" w:rsidRDefault="008B5D11">
      <w:pPr>
        <w:rPr>
          <w:rStyle w:val="Strong"/>
          <w:rFonts w:ascii="Times New Roman" w:hAnsi="Times New Roman"/>
        </w:rPr>
      </w:pPr>
    </w:p>
    <w:p w14:paraId="0B781191" w14:textId="77777777" w:rsidR="008B5D11" w:rsidRDefault="00000000">
      <w:r>
        <w:rPr>
          <w:rStyle w:val="Strong"/>
          <w:rFonts w:ascii="Times New Roman" w:hAnsi="Times New Roman"/>
        </w:rPr>
        <w:t>- Derived data:</w:t>
      </w:r>
    </w:p>
    <w:p w14:paraId="18469097" w14:textId="77777777" w:rsidR="008B5D11" w:rsidRDefault="00000000">
      <w:r>
        <w:rPr>
          <w:rStyle w:val="Strong"/>
          <w:rFonts w:ascii="Times New Roman" w:hAnsi="Times New Roman"/>
          <w:b w:val="0"/>
          <w:bCs w:val="0"/>
        </w:rPr>
        <w:t xml:space="preserve">- </w:t>
      </w:r>
      <w:r>
        <w:rPr>
          <w:rStyle w:val="SourceText"/>
          <w:rFonts w:ascii="Times New Roman" w:hAnsi="Times New Roman"/>
        </w:rPr>
        <w:t>Message./deliveryRate</w:t>
      </w:r>
      <w:r>
        <w:rPr>
          <w:rFonts w:ascii="Times New Roman" w:hAnsi="Times New Roman"/>
        </w:rPr>
        <w:t xml:space="preserve"> = successful deliveries / total deliveries.</w:t>
      </w:r>
    </w:p>
    <w:p w14:paraId="6625AB13" w14:textId="77777777" w:rsidR="008B5D11" w:rsidRDefault="00000000">
      <w:r>
        <w:rPr>
          <w:rStyle w:val="SourceText"/>
          <w:rFonts w:ascii="Times New Roman" w:hAnsi="Times New Roman"/>
        </w:rPr>
        <w:t>- SMSMessage./smsParts</w:t>
      </w:r>
      <w:r>
        <w:rPr>
          <w:rFonts w:ascii="Times New Roman" w:hAnsi="Times New Roman"/>
        </w:rPr>
        <w:t xml:space="preserve"> = calculated from message length and encoding.</w:t>
      </w:r>
    </w:p>
    <w:p w14:paraId="4E20D6E9" w14:textId="77777777" w:rsidR="008B5D11" w:rsidRDefault="008B5D11">
      <w:pPr>
        <w:rPr>
          <w:rStyle w:val="Strong"/>
          <w:rFonts w:ascii="Times New Roman" w:hAnsi="Times New Roman"/>
          <w:b w:val="0"/>
          <w:bCs w:val="0"/>
        </w:rPr>
      </w:pPr>
    </w:p>
    <w:p w14:paraId="5CE18EC5" w14:textId="77777777" w:rsidR="008B5D11" w:rsidRDefault="00000000">
      <w:r>
        <w:rPr>
          <w:rStyle w:val="Strong"/>
          <w:rFonts w:ascii="Times New Roman" w:hAnsi="Times New Roman"/>
        </w:rPr>
        <w:t>- Constraints:</w:t>
      </w:r>
    </w:p>
    <w:p w14:paraId="542F0B82" w14:textId="77777777" w:rsidR="008B5D11" w:rsidRDefault="00000000">
      <w:r>
        <w:rPr>
          <w:rStyle w:val="Strong"/>
          <w:rFonts w:ascii="Times New Roman" w:hAnsi="Times New Roman"/>
          <w:b w:val="0"/>
          <w:bCs w:val="0"/>
        </w:rPr>
        <w:t xml:space="preserve">- </w:t>
      </w:r>
      <w:r>
        <w:rPr>
          <w:rStyle w:val="SourceText"/>
          <w:rFonts w:ascii="Times New Roman" w:hAnsi="Times New Roman"/>
        </w:rPr>
        <w:t>Delivery.attempts ≤ 5</w:t>
      </w:r>
      <w:r>
        <w:rPr>
          <w:rFonts w:ascii="Times New Roman" w:hAnsi="Times New Roman"/>
        </w:rPr>
        <w:t>; after five failures, status = FAILED.</w:t>
      </w:r>
    </w:p>
    <w:p w14:paraId="2BD9624E" w14:textId="77777777" w:rsidR="008B5D11" w:rsidRDefault="00000000">
      <w:r>
        <w:rPr>
          <w:rFonts w:ascii="Times New Roman" w:hAnsi="Times New Roman"/>
        </w:rPr>
        <w:t xml:space="preserve">- Only </w:t>
      </w:r>
      <w:r>
        <w:rPr>
          <w:rStyle w:val="Strong"/>
          <w:rFonts w:ascii="Times New Roman" w:hAnsi="Times New Roman"/>
        </w:rPr>
        <w:t>BankStaff</w:t>
      </w:r>
      <w:r>
        <w:rPr>
          <w:rFonts w:ascii="Times New Roman" w:hAnsi="Times New Roman"/>
        </w:rPr>
        <w:t xml:space="preserve"> can create or schedule campaigns.</w:t>
      </w:r>
    </w:p>
    <w:p w14:paraId="4D9D0946" w14:textId="77777777" w:rsidR="008B5D11" w:rsidRDefault="00000000">
      <w:r>
        <w:rPr>
          <w:rStyle w:val="Strong"/>
          <w:rFonts w:ascii="Times New Roman" w:hAnsi="Times New Roman"/>
          <w:b w:val="0"/>
          <w:bCs w:val="0"/>
        </w:rPr>
        <w:t xml:space="preserve">- </w:t>
      </w:r>
      <w:r>
        <w:rPr>
          <w:rStyle w:val="Strong"/>
          <w:rFonts w:ascii="Times New Roman" w:hAnsi="Times New Roman"/>
        </w:rPr>
        <w:t>ChannelAdmin</w:t>
      </w:r>
      <w:r>
        <w:rPr>
          <w:rFonts w:ascii="Times New Roman" w:hAnsi="Times New Roman"/>
        </w:rPr>
        <w:t xml:space="preserve"> may modify channel configurations but cannot edit content.</w:t>
      </w:r>
    </w:p>
    <w:p w14:paraId="1C79B273" w14:textId="77777777" w:rsidR="008B5D11" w:rsidRDefault="00000000">
      <w:r>
        <w:rPr>
          <w:rStyle w:val="Strong"/>
          <w:rFonts w:ascii="Times New Roman" w:hAnsi="Times New Roman"/>
          <w:b w:val="0"/>
          <w:bCs w:val="0"/>
        </w:rPr>
        <w:t xml:space="preserve">- </w:t>
      </w:r>
      <w:r>
        <w:rPr>
          <w:rStyle w:val="Strong"/>
          <w:rFonts w:ascii="Times New Roman" w:hAnsi="Times New Roman"/>
        </w:rPr>
        <w:t>SysAdmin</w:t>
      </w:r>
      <w:r>
        <w:rPr>
          <w:rFonts w:ascii="Times New Roman" w:hAnsi="Times New Roman"/>
        </w:rPr>
        <w:t xml:space="preserve"> manages user roles and security settings.</w:t>
      </w:r>
    </w:p>
    <w:p w14:paraId="03BFAE76" w14:textId="77777777" w:rsidR="008B5D11" w:rsidRDefault="00000000">
      <w:r>
        <w:rPr>
          <w:rStyle w:val="Strong"/>
          <w:rFonts w:ascii="Times New Roman" w:hAnsi="Times New Roman"/>
          <w:b w:val="0"/>
          <w:bCs w:val="0"/>
        </w:rPr>
        <w:t xml:space="preserve">- </w:t>
      </w:r>
      <w:r>
        <w:rPr>
          <w:rStyle w:val="Strong"/>
          <w:rFonts w:ascii="Times New Roman" w:hAnsi="Times New Roman"/>
        </w:rPr>
        <w:t>Customer</w:t>
      </w:r>
      <w:r>
        <w:rPr>
          <w:rFonts w:ascii="Times New Roman" w:hAnsi="Times New Roman"/>
        </w:rPr>
        <w:t xml:space="preserve"> can only receive messages, not create them.</w:t>
      </w:r>
    </w:p>
    <w:p w14:paraId="6B949FAF" w14:textId="77777777" w:rsidR="008B5D11" w:rsidRDefault="00000000">
      <w:r>
        <w:rPr>
          <w:rFonts w:ascii="Times New Roman" w:hAnsi="Times New Roman"/>
        </w:rPr>
        <w:t>- Each Campaign must record its sustainability data for annual reporting.</w:t>
      </w:r>
    </w:p>
    <w:p w14:paraId="3FBEECF8" w14:textId="77777777" w:rsidR="008B5D11" w:rsidRDefault="008B5D11">
      <w:pPr>
        <w:rPr>
          <w:rStyle w:val="SourceText"/>
        </w:rPr>
      </w:pPr>
    </w:p>
    <w:p w14:paraId="1A95AB41" w14:textId="77777777" w:rsidR="008B5D11" w:rsidRDefault="00000000">
      <w:r>
        <w:rPr>
          <w:rStyle w:val="SourceText"/>
          <w:rFonts w:ascii="Times New Roman" w:hAnsi="Times New Roman"/>
          <w:b/>
          <w:bCs/>
        </w:rPr>
        <w:t>Roles and Responsibilities :</w:t>
      </w:r>
    </w:p>
    <w:p w14:paraId="7AD7A930" w14:textId="77777777" w:rsidR="008B5D11" w:rsidRDefault="00000000">
      <w:pPr>
        <w:rPr>
          <w:rFonts w:ascii="Times New Roman" w:hAnsi="Times New Roman"/>
        </w:rPr>
      </w:pPr>
      <w:r>
        <w:rPr>
          <w:rFonts w:ascii="Times New Roman" w:hAnsi="Times New Roman"/>
          <w:b/>
          <w:bCs/>
        </w:rPr>
        <w:t xml:space="preserve">1. Customer : </w:t>
      </w:r>
      <w:r>
        <w:rPr>
          <w:rFonts w:ascii="Times New Roman" w:hAnsi="Times New Roman"/>
        </w:rPr>
        <w:t>Receives Email/SMS notifications; interacts passively with messages.</w:t>
      </w:r>
    </w:p>
    <w:p w14:paraId="3E8288B4" w14:textId="77777777" w:rsidR="008B5D11" w:rsidRDefault="00000000">
      <w:pPr>
        <w:rPr>
          <w:rFonts w:ascii="Times New Roman" w:hAnsi="Times New Roman"/>
        </w:rPr>
      </w:pPr>
      <w:r>
        <w:rPr>
          <w:rFonts w:ascii="Times New Roman" w:hAnsi="Times New Roman"/>
          <w:b/>
          <w:bCs/>
        </w:rPr>
        <w:t xml:space="preserve">2. BankStaff : </w:t>
      </w:r>
      <w:r>
        <w:rPr>
          <w:rFonts w:ascii="Times New Roman" w:hAnsi="Times New Roman"/>
        </w:rPr>
        <w:t>Creates Campaigns and Messages; monitors delivery outcomes; ensures compliance.</w:t>
      </w:r>
    </w:p>
    <w:p w14:paraId="30C33B61" w14:textId="77777777" w:rsidR="008B5D11" w:rsidRDefault="00000000">
      <w:pPr>
        <w:rPr>
          <w:rFonts w:ascii="Times New Roman" w:hAnsi="Times New Roman"/>
        </w:rPr>
      </w:pPr>
      <w:r>
        <w:rPr>
          <w:rFonts w:ascii="Times New Roman" w:hAnsi="Times New Roman"/>
          <w:b/>
          <w:bCs/>
        </w:rPr>
        <w:t xml:space="preserve">3. ChannelAdmin : </w:t>
      </w:r>
      <w:r>
        <w:rPr>
          <w:rFonts w:ascii="Times New Roman" w:hAnsi="Times New Roman"/>
        </w:rPr>
        <w:t>Manages channel configurations and providers; oversees throughput and reliability.</w:t>
      </w:r>
    </w:p>
    <w:p w14:paraId="4CC9D7D9" w14:textId="77777777" w:rsidR="008B5D11" w:rsidRDefault="00000000">
      <w:pPr>
        <w:rPr>
          <w:rFonts w:ascii="Times New Roman" w:hAnsi="Times New Roman"/>
        </w:rPr>
      </w:pPr>
      <w:r>
        <w:rPr>
          <w:rFonts w:ascii="Times New Roman" w:hAnsi="Times New Roman"/>
          <w:b/>
          <w:bCs/>
        </w:rPr>
        <w:t xml:space="preserve">4. SystemAdmin : </w:t>
      </w:r>
      <w:r>
        <w:rPr>
          <w:rFonts w:ascii="Times New Roman" w:hAnsi="Times New Roman"/>
        </w:rPr>
        <w:t>Controls system settings, roles, and audit processes; ensures regulatory compliance.</w:t>
      </w:r>
    </w:p>
    <w:p w14:paraId="766A70FA" w14:textId="77777777" w:rsidR="008B5D11" w:rsidRDefault="008B5D11">
      <w:pPr>
        <w:rPr>
          <w:rStyle w:val="SourceText"/>
          <w:rFonts w:ascii="Times New Roman" w:hAnsi="Times New Roman"/>
        </w:rPr>
      </w:pPr>
    </w:p>
    <w:p w14:paraId="6C7D1C28" w14:textId="77777777" w:rsidR="008B5D11" w:rsidRDefault="00000000">
      <w:r>
        <w:rPr>
          <w:rStyle w:val="SourceText"/>
          <w:rFonts w:ascii="Times New Roman" w:hAnsi="Times New Roman"/>
          <w:b/>
          <w:bCs/>
        </w:rPr>
        <w:t>Relationships and multiplicities :</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8B5D11" w14:paraId="34B9A264" w14:textId="77777777">
        <w:trPr>
          <w:trHeight w:val="321"/>
        </w:trPr>
        <w:tc>
          <w:tcPr>
            <w:tcW w:w="3212" w:type="dxa"/>
            <w:tcBorders>
              <w:top w:val="single" w:sz="4" w:space="0" w:color="000000"/>
              <w:left w:val="single" w:sz="4" w:space="0" w:color="000000"/>
              <w:bottom w:val="single" w:sz="4" w:space="0" w:color="000000"/>
            </w:tcBorders>
          </w:tcPr>
          <w:p w14:paraId="16AE15C2" w14:textId="77777777" w:rsidR="008B5D11" w:rsidRDefault="00000000">
            <w:pPr>
              <w:jc w:val="center"/>
              <w:rPr>
                <w:rFonts w:ascii="Times New Roman" w:hAnsi="Times New Roman"/>
                <w:b/>
                <w:bCs/>
              </w:rPr>
            </w:pPr>
            <w:r>
              <w:rPr>
                <w:rFonts w:ascii="Times New Roman" w:hAnsi="Times New Roman"/>
                <w:b/>
                <w:bCs/>
              </w:rPr>
              <w:t>Relationship</w:t>
            </w:r>
          </w:p>
        </w:tc>
        <w:tc>
          <w:tcPr>
            <w:tcW w:w="3213" w:type="dxa"/>
            <w:tcBorders>
              <w:top w:val="single" w:sz="4" w:space="0" w:color="000000"/>
              <w:left w:val="single" w:sz="4" w:space="0" w:color="000000"/>
              <w:bottom w:val="single" w:sz="4" w:space="0" w:color="000000"/>
            </w:tcBorders>
          </w:tcPr>
          <w:p w14:paraId="2F856442" w14:textId="77777777" w:rsidR="008B5D11" w:rsidRDefault="00000000">
            <w:pPr>
              <w:pStyle w:val="TableContents"/>
              <w:jc w:val="center"/>
              <w:rPr>
                <w:rFonts w:ascii="Times New Roman" w:hAnsi="Times New Roman"/>
                <w:b/>
                <w:bCs/>
              </w:rPr>
            </w:pPr>
            <w:r>
              <w:rPr>
                <w:rFonts w:ascii="Times New Roman" w:hAnsi="Times New Roman"/>
                <w:b/>
                <w:bCs/>
              </w:rPr>
              <w:t>Multiplicity</w:t>
            </w:r>
          </w:p>
        </w:tc>
        <w:tc>
          <w:tcPr>
            <w:tcW w:w="3213" w:type="dxa"/>
            <w:tcBorders>
              <w:top w:val="single" w:sz="4" w:space="0" w:color="000000"/>
              <w:left w:val="single" w:sz="4" w:space="0" w:color="000000"/>
              <w:bottom w:val="single" w:sz="4" w:space="0" w:color="000000"/>
              <w:right w:val="single" w:sz="4" w:space="0" w:color="000000"/>
            </w:tcBorders>
          </w:tcPr>
          <w:p w14:paraId="2B63F4F8" w14:textId="77777777" w:rsidR="008B5D11" w:rsidRDefault="00000000">
            <w:pPr>
              <w:pStyle w:val="TableContents"/>
              <w:jc w:val="center"/>
              <w:rPr>
                <w:b/>
                <w:bCs/>
              </w:rPr>
            </w:pPr>
            <w:r>
              <w:rPr>
                <w:b/>
                <w:bCs/>
              </w:rPr>
              <w:t>Explanation</w:t>
            </w:r>
          </w:p>
        </w:tc>
      </w:tr>
      <w:tr w:rsidR="008B5D11" w14:paraId="51595083" w14:textId="77777777">
        <w:tc>
          <w:tcPr>
            <w:tcW w:w="3212" w:type="dxa"/>
            <w:tcBorders>
              <w:left w:val="single" w:sz="4" w:space="0" w:color="000000"/>
              <w:bottom w:val="single" w:sz="4" w:space="0" w:color="000000"/>
            </w:tcBorders>
          </w:tcPr>
          <w:p w14:paraId="50979711" w14:textId="77777777" w:rsidR="008B5D11" w:rsidRDefault="00000000">
            <w:pPr>
              <w:rPr>
                <w:rFonts w:ascii="Times New Roman" w:hAnsi="Times New Roman"/>
              </w:rPr>
            </w:pPr>
            <w:r>
              <w:rPr>
                <w:rFonts w:ascii="Times New Roman" w:hAnsi="Times New Roman"/>
              </w:rPr>
              <w:t>User → subclasses</w:t>
            </w:r>
          </w:p>
        </w:tc>
        <w:tc>
          <w:tcPr>
            <w:tcW w:w="3213" w:type="dxa"/>
            <w:tcBorders>
              <w:left w:val="single" w:sz="4" w:space="0" w:color="000000"/>
              <w:bottom w:val="single" w:sz="4" w:space="0" w:color="000000"/>
            </w:tcBorders>
          </w:tcPr>
          <w:p w14:paraId="628B3E9E" w14:textId="77777777" w:rsidR="008B5D11" w:rsidRDefault="00000000">
            <w:pPr>
              <w:pStyle w:val="TableContents"/>
              <w:rPr>
                <w:rFonts w:ascii="Times New Roman" w:hAnsi="Times New Roman"/>
              </w:rPr>
            </w:pPr>
            <w:r>
              <w:rPr>
                <w:rFonts w:ascii="Times New Roman" w:hAnsi="Times New Roman"/>
              </w:rPr>
              <w:t>1 generalisation → {Customer, BankStaff, ChannelAdmin, SystemAdmin}</w:t>
            </w:r>
          </w:p>
        </w:tc>
        <w:tc>
          <w:tcPr>
            <w:tcW w:w="3213" w:type="dxa"/>
            <w:tcBorders>
              <w:left w:val="single" w:sz="4" w:space="0" w:color="000000"/>
              <w:bottom w:val="single" w:sz="4" w:space="0" w:color="000000"/>
              <w:right w:val="single" w:sz="4" w:space="0" w:color="000000"/>
            </w:tcBorders>
          </w:tcPr>
          <w:p w14:paraId="12EE0C44" w14:textId="77777777" w:rsidR="008B5D11" w:rsidRDefault="00000000">
            <w:pPr>
              <w:pStyle w:val="TableContents"/>
            </w:pPr>
            <w:r>
              <w:t>Different user roles in the system</w:t>
            </w:r>
          </w:p>
        </w:tc>
      </w:tr>
      <w:tr w:rsidR="008B5D11" w14:paraId="04BB9CB3" w14:textId="77777777">
        <w:tc>
          <w:tcPr>
            <w:tcW w:w="3212" w:type="dxa"/>
            <w:tcBorders>
              <w:left w:val="single" w:sz="4" w:space="0" w:color="000000"/>
              <w:bottom w:val="single" w:sz="4" w:space="0" w:color="000000"/>
            </w:tcBorders>
          </w:tcPr>
          <w:p w14:paraId="6A729A30" w14:textId="77777777" w:rsidR="008B5D11" w:rsidRDefault="00000000">
            <w:pPr>
              <w:pStyle w:val="TableContents"/>
              <w:rPr>
                <w:rFonts w:ascii="Times New Roman" w:hAnsi="Times New Roman"/>
              </w:rPr>
            </w:pPr>
            <w:r>
              <w:rPr>
                <w:rFonts w:ascii="Times New Roman" w:hAnsi="Times New Roman"/>
              </w:rPr>
              <w:t>BankStaff → Campaign</w:t>
            </w:r>
          </w:p>
        </w:tc>
        <w:tc>
          <w:tcPr>
            <w:tcW w:w="3213" w:type="dxa"/>
            <w:tcBorders>
              <w:left w:val="single" w:sz="4" w:space="0" w:color="000000"/>
              <w:bottom w:val="single" w:sz="4" w:space="0" w:color="000000"/>
            </w:tcBorders>
          </w:tcPr>
          <w:p w14:paraId="49921328" w14:textId="77777777" w:rsidR="008B5D11" w:rsidRDefault="00000000">
            <w:pPr>
              <w:pStyle w:val="TableContents"/>
              <w:rPr>
                <w:rFonts w:ascii="Times New Roman" w:hAnsi="Times New Roman"/>
              </w:rPr>
            </w:pPr>
            <w:r>
              <w:rPr>
                <w:rFonts w:ascii="Times New Roman" w:hAnsi="Times New Roman"/>
              </w:rPr>
              <w:t>1 staff creates 0..* campaigns</w:t>
            </w:r>
          </w:p>
        </w:tc>
        <w:tc>
          <w:tcPr>
            <w:tcW w:w="3213" w:type="dxa"/>
            <w:tcBorders>
              <w:left w:val="single" w:sz="4" w:space="0" w:color="000000"/>
              <w:bottom w:val="single" w:sz="4" w:space="0" w:color="000000"/>
              <w:right w:val="single" w:sz="4" w:space="0" w:color="000000"/>
            </w:tcBorders>
          </w:tcPr>
          <w:p w14:paraId="03F5B8B5" w14:textId="77777777" w:rsidR="008B5D11" w:rsidRDefault="00000000">
            <w:pPr>
              <w:pStyle w:val="TableContents"/>
              <w:rPr>
                <w:rFonts w:ascii="Times New Roman" w:hAnsi="Times New Roman"/>
              </w:rPr>
            </w:pPr>
            <w:r>
              <w:rPr>
                <w:rFonts w:ascii="Times New Roman" w:hAnsi="Times New Roman"/>
              </w:rPr>
              <w:t>Each campaign has exactly one creator</w:t>
            </w:r>
          </w:p>
        </w:tc>
      </w:tr>
      <w:tr w:rsidR="008B5D11" w14:paraId="066CA16F" w14:textId="77777777">
        <w:tc>
          <w:tcPr>
            <w:tcW w:w="3212" w:type="dxa"/>
            <w:tcBorders>
              <w:left w:val="single" w:sz="4" w:space="0" w:color="000000"/>
              <w:bottom w:val="single" w:sz="4" w:space="0" w:color="000000"/>
            </w:tcBorders>
          </w:tcPr>
          <w:p w14:paraId="2C772132" w14:textId="77777777" w:rsidR="008B5D11" w:rsidRDefault="00000000">
            <w:pPr>
              <w:pStyle w:val="TableContents"/>
              <w:rPr>
                <w:rFonts w:ascii="Times New Roman" w:hAnsi="Times New Roman"/>
              </w:rPr>
            </w:pPr>
            <w:r>
              <w:rPr>
                <w:rFonts w:ascii="Times New Roman" w:hAnsi="Times New Roman"/>
              </w:rPr>
              <w:t>Campaign → Message</w:t>
            </w:r>
          </w:p>
        </w:tc>
        <w:tc>
          <w:tcPr>
            <w:tcW w:w="3213" w:type="dxa"/>
            <w:tcBorders>
              <w:left w:val="single" w:sz="4" w:space="0" w:color="000000"/>
              <w:bottom w:val="single" w:sz="4" w:space="0" w:color="000000"/>
            </w:tcBorders>
          </w:tcPr>
          <w:p w14:paraId="71414E68" w14:textId="77777777" w:rsidR="008B5D11" w:rsidRDefault="00000000">
            <w:pPr>
              <w:pStyle w:val="TableContents"/>
              <w:rPr>
                <w:rFonts w:ascii="Times New Roman" w:hAnsi="Times New Roman"/>
              </w:rPr>
            </w:pPr>
            <w:r>
              <w:rPr>
                <w:rFonts w:ascii="Times New Roman" w:hAnsi="Times New Roman"/>
              </w:rPr>
              <w:t>1 campaign contains 1..* messages</w:t>
            </w:r>
          </w:p>
        </w:tc>
        <w:tc>
          <w:tcPr>
            <w:tcW w:w="3213" w:type="dxa"/>
            <w:tcBorders>
              <w:left w:val="single" w:sz="4" w:space="0" w:color="000000"/>
              <w:bottom w:val="single" w:sz="4" w:space="0" w:color="000000"/>
              <w:right w:val="single" w:sz="4" w:space="0" w:color="000000"/>
            </w:tcBorders>
          </w:tcPr>
          <w:p w14:paraId="7169E46A" w14:textId="77777777" w:rsidR="008B5D11" w:rsidRDefault="00000000">
            <w:pPr>
              <w:pStyle w:val="TableContents"/>
              <w:rPr>
                <w:rFonts w:ascii="Times New Roman" w:hAnsi="Times New Roman"/>
              </w:rPr>
            </w:pPr>
            <w:r>
              <w:rPr>
                <w:rFonts w:ascii="Times New Roman" w:hAnsi="Times New Roman"/>
              </w:rPr>
              <w:t>Every campaign includes at least one message</w:t>
            </w:r>
          </w:p>
        </w:tc>
      </w:tr>
      <w:tr w:rsidR="008B5D11" w14:paraId="073616B2" w14:textId="77777777">
        <w:tc>
          <w:tcPr>
            <w:tcW w:w="3212" w:type="dxa"/>
            <w:tcBorders>
              <w:left w:val="single" w:sz="4" w:space="0" w:color="000000"/>
              <w:bottom w:val="single" w:sz="4" w:space="0" w:color="000000"/>
            </w:tcBorders>
          </w:tcPr>
          <w:p w14:paraId="1079DA99" w14:textId="77777777" w:rsidR="008B5D11" w:rsidRDefault="00000000">
            <w:pPr>
              <w:pStyle w:val="TableContents"/>
              <w:rPr>
                <w:rFonts w:ascii="Times New Roman" w:hAnsi="Times New Roman"/>
              </w:rPr>
            </w:pPr>
            <w:r>
              <w:rPr>
                <w:rFonts w:ascii="Times New Roman" w:hAnsi="Times New Roman"/>
              </w:rPr>
              <w:t>Message → Delivery → Customer</w:t>
            </w:r>
          </w:p>
        </w:tc>
        <w:tc>
          <w:tcPr>
            <w:tcW w:w="3213" w:type="dxa"/>
            <w:tcBorders>
              <w:left w:val="single" w:sz="4" w:space="0" w:color="000000"/>
              <w:bottom w:val="single" w:sz="4" w:space="0" w:color="000000"/>
            </w:tcBorders>
          </w:tcPr>
          <w:p w14:paraId="2DC3C6B2" w14:textId="77777777" w:rsidR="008B5D11" w:rsidRDefault="00000000">
            <w:pPr>
              <w:pStyle w:val="TableContents"/>
              <w:rPr>
                <w:rFonts w:ascii="Times New Roman" w:hAnsi="Times New Roman"/>
              </w:rPr>
            </w:pPr>
            <w:r>
              <w:rPr>
                <w:rFonts w:ascii="Times New Roman" w:hAnsi="Times New Roman"/>
              </w:rPr>
              <w:t>1 message produces 0..* deliveries / each delivery targets 1 customer</w:t>
            </w:r>
          </w:p>
        </w:tc>
        <w:tc>
          <w:tcPr>
            <w:tcW w:w="3213" w:type="dxa"/>
            <w:tcBorders>
              <w:left w:val="single" w:sz="4" w:space="0" w:color="000000"/>
              <w:bottom w:val="single" w:sz="4" w:space="0" w:color="000000"/>
              <w:right w:val="single" w:sz="4" w:space="0" w:color="000000"/>
            </w:tcBorders>
          </w:tcPr>
          <w:p w14:paraId="4AAA6D76" w14:textId="77777777" w:rsidR="008B5D11" w:rsidRDefault="00000000">
            <w:pPr>
              <w:pStyle w:val="TableContents"/>
              <w:rPr>
                <w:rFonts w:ascii="Times New Roman" w:hAnsi="Times New Roman"/>
              </w:rPr>
            </w:pPr>
            <w:r>
              <w:rPr>
                <w:rFonts w:ascii="Times New Roman" w:hAnsi="Times New Roman"/>
              </w:rPr>
              <w:t>Association class captures per-customer delivery details (status, attempts)</w:t>
            </w:r>
          </w:p>
        </w:tc>
      </w:tr>
      <w:tr w:rsidR="008B5D11" w14:paraId="05D9FB3B" w14:textId="77777777">
        <w:tc>
          <w:tcPr>
            <w:tcW w:w="3212" w:type="dxa"/>
            <w:tcBorders>
              <w:left w:val="single" w:sz="4" w:space="0" w:color="000000"/>
              <w:bottom w:val="single" w:sz="4" w:space="0" w:color="000000"/>
            </w:tcBorders>
          </w:tcPr>
          <w:p w14:paraId="41116170" w14:textId="77777777" w:rsidR="008B5D11" w:rsidRDefault="00000000">
            <w:pPr>
              <w:pStyle w:val="TableContents"/>
              <w:rPr>
                <w:rFonts w:ascii="Times New Roman" w:hAnsi="Times New Roman"/>
              </w:rPr>
            </w:pPr>
            <w:r>
              <w:rPr>
                <w:rFonts w:ascii="Times New Roman" w:hAnsi="Times New Roman"/>
              </w:rPr>
              <w:t>Customer → Message (qualifier)</w:t>
            </w:r>
          </w:p>
        </w:tc>
        <w:tc>
          <w:tcPr>
            <w:tcW w:w="3213" w:type="dxa"/>
            <w:tcBorders>
              <w:left w:val="single" w:sz="4" w:space="0" w:color="000000"/>
              <w:bottom w:val="single" w:sz="4" w:space="0" w:color="000000"/>
            </w:tcBorders>
          </w:tcPr>
          <w:p w14:paraId="52D3D70F" w14:textId="77777777" w:rsidR="008B5D11" w:rsidRDefault="00000000">
            <w:pPr>
              <w:pStyle w:val="TableContents"/>
            </w:pPr>
            <w:r>
              <w:rPr>
                <w:rStyle w:val="SourceText"/>
                <w:rFonts w:ascii="Times New Roman" w:hAnsi="Times New Roman"/>
              </w:rPr>
              <w:t>[messageSeq]</w:t>
            </w:r>
            <w:r>
              <w:rPr>
                <w:rFonts w:ascii="Times New Roman" w:hAnsi="Times New Roman"/>
              </w:rPr>
              <w:t xml:space="preserve"> qualifier</w:t>
            </w:r>
          </w:p>
        </w:tc>
        <w:tc>
          <w:tcPr>
            <w:tcW w:w="3213" w:type="dxa"/>
            <w:tcBorders>
              <w:left w:val="single" w:sz="4" w:space="0" w:color="000000"/>
              <w:bottom w:val="single" w:sz="4" w:space="0" w:color="000000"/>
              <w:right w:val="single" w:sz="4" w:space="0" w:color="000000"/>
            </w:tcBorders>
          </w:tcPr>
          <w:p w14:paraId="23EE3E55" w14:textId="77777777" w:rsidR="008B5D11" w:rsidRDefault="00000000">
            <w:pPr>
              <w:pStyle w:val="TableContents"/>
            </w:pPr>
            <w:r>
              <w:t>Each customer’s messages are indexed by a sequential number (messageSeq) for easy audit</w:t>
            </w:r>
          </w:p>
        </w:tc>
      </w:tr>
      <w:tr w:rsidR="008B5D11" w14:paraId="491BBB0D" w14:textId="77777777">
        <w:tc>
          <w:tcPr>
            <w:tcW w:w="3212" w:type="dxa"/>
            <w:tcBorders>
              <w:left w:val="single" w:sz="4" w:space="0" w:color="000000"/>
              <w:bottom w:val="single" w:sz="4" w:space="0" w:color="000000"/>
            </w:tcBorders>
          </w:tcPr>
          <w:p w14:paraId="1687AA54" w14:textId="77777777" w:rsidR="008B5D11" w:rsidRDefault="00000000">
            <w:pPr>
              <w:pStyle w:val="TableContents"/>
              <w:rPr>
                <w:rFonts w:ascii="Times New Roman" w:hAnsi="Times New Roman"/>
              </w:rPr>
            </w:pPr>
            <w:r>
              <w:rPr>
                <w:rFonts w:ascii="Times New Roman" w:hAnsi="Times New Roman"/>
              </w:rPr>
              <w:t>Campaign → SustainabilityMetric</w:t>
            </w:r>
          </w:p>
        </w:tc>
        <w:tc>
          <w:tcPr>
            <w:tcW w:w="3213" w:type="dxa"/>
            <w:tcBorders>
              <w:left w:val="single" w:sz="4" w:space="0" w:color="000000"/>
              <w:bottom w:val="single" w:sz="4" w:space="0" w:color="000000"/>
            </w:tcBorders>
          </w:tcPr>
          <w:p w14:paraId="6D9E0C37" w14:textId="77777777" w:rsidR="008B5D11" w:rsidRDefault="00000000">
            <w:pPr>
              <w:pStyle w:val="TableContents"/>
              <w:rPr>
                <w:rFonts w:ascii="Times New Roman" w:hAnsi="Times New Roman"/>
              </w:rPr>
            </w:pPr>
            <w:r>
              <w:rPr>
                <w:rFonts w:ascii="Times New Roman" w:hAnsi="Times New Roman"/>
              </w:rPr>
              <w:t>0..1 metric per campaign</w:t>
            </w:r>
          </w:p>
        </w:tc>
        <w:tc>
          <w:tcPr>
            <w:tcW w:w="3213" w:type="dxa"/>
            <w:tcBorders>
              <w:left w:val="single" w:sz="4" w:space="0" w:color="000000"/>
              <w:bottom w:val="single" w:sz="4" w:space="0" w:color="000000"/>
              <w:right w:val="single" w:sz="4" w:space="0" w:color="000000"/>
            </w:tcBorders>
          </w:tcPr>
          <w:p w14:paraId="6347808E" w14:textId="77777777" w:rsidR="008B5D11" w:rsidRDefault="00000000">
            <w:pPr>
              <w:pStyle w:val="TableContents"/>
              <w:rPr>
                <w:rFonts w:ascii="Times New Roman" w:hAnsi="Times New Roman"/>
              </w:rPr>
            </w:pPr>
            <w:r>
              <w:rPr>
                <w:rFonts w:ascii="Times New Roman" w:hAnsi="Times New Roman"/>
              </w:rPr>
              <w:t>Each campaign optionally references its sustainability impact data</w:t>
            </w:r>
          </w:p>
        </w:tc>
      </w:tr>
    </w:tbl>
    <w:p w14:paraId="47E3B80A" w14:textId="77777777" w:rsidR="008B5D11" w:rsidRDefault="008B5D11">
      <w:pPr>
        <w:rPr>
          <w:rStyle w:val="SourceText"/>
        </w:rPr>
      </w:pPr>
    </w:p>
    <w:p w14:paraId="06183B11" w14:textId="77777777" w:rsidR="008B5D11" w:rsidRDefault="00000000">
      <w:r>
        <w:rPr>
          <w:rStyle w:val="Strong"/>
          <w:rFonts w:ascii="Times New Roman" w:hAnsi="Times New Roman"/>
          <w:sz w:val="28"/>
          <w:szCs w:val="28"/>
        </w:rPr>
        <w:t>Task #2 : Class Model</w:t>
      </w:r>
    </w:p>
    <w:p w14:paraId="6A9EB013" w14:textId="7061F9F4" w:rsidR="008B5D11" w:rsidRDefault="006E2450">
      <w:pPr>
        <w:rPr>
          <w:rStyle w:val="SourceText"/>
        </w:rPr>
      </w:pPr>
      <w:r>
        <w:rPr>
          <w:noProof/>
        </w:rPr>
        <w:drawing>
          <wp:anchor distT="0" distB="0" distL="0" distR="0" simplePos="0" relativeHeight="2" behindDoc="0" locked="0" layoutInCell="0" allowOverlap="1" wp14:anchorId="3A1196C5" wp14:editId="45EF9319">
            <wp:simplePos x="0" y="0"/>
            <wp:positionH relativeFrom="column">
              <wp:posOffset>-2540</wp:posOffset>
            </wp:positionH>
            <wp:positionV relativeFrom="paragraph">
              <wp:posOffset>1301115</wp:posOffset>
            </wp:positionV>
            <wp:extent cx="6120130" cy="4829175"/>
            <wp:effectExtent l="0" t="0" r="0" b="9525"/>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6120130" cy="4829175"/>
                    </a:xfrm>
                    <a:prstGeom prst="rect">
                      <a:avLst/>
                    </a:prstGeom>
                  </pic:spPr>
                </pic:pic>
              </a:graphicData>
            </a:graphic>
            <wp14:sizeRelV relativeFrom="margin">
              <wp14:pctHeight>0</wp14:pctHeight>
            </wp14:sizeRelV>
          </wp:anchor>
        </w:drawing>
      </w:r>
    </w:p>
    <w:p w14:paraId="64D5ABE1" w14:textId="75DE68A8" w:rsidR="008B5D11" w:rsidRDefault="008B5D11">
      <w:pPr>
        <w:rPr>
          <w:rStyle w:val="SourceText"/>
        </w:rPr>
      </w:pPr>
    </w:p>
    <w:p w14:paraId="742FD4EA" w14:textId="77777777" w:rsidR="008B5D11" w:rsidRDefault="008B5D11">
      <w:pPr>
        <w:rPr>
          <w:rStyle w:val="SourceText"/>
        </w:rPr>
      </w:pPr>
    </w:p>
    <w:p w14:paraId="6A0810B6" w14:textId="77777777" w:rsidR="008B5D11" w:rsidRDefault="008B5D11">
      <w:pPr>
        <w:rPr>
          <w:rStyle w:val="SourceText"/>
        </w:rPr>
      </w:pPr>
    </w:p>
    <w:p w14:paraId="5276121F" w14:textId="77777777" w:rsidR="008B5D11" w:rsidRDefault="00000000">
      <w:r>
        <w:rPr>
          <w:rStyle w:val="Strong"/>
          <w:rFonts w:ascii="Times New Roman" w:hAnsi="Times New Roman"/>
        </w:rPr>
        <w:t>Sustainability Dimension :</w:t>
      </w:r>
    </w:p>
    <w:p w14:paraId="16A220B5" w14:textId="77777777" w:rsidR="008B5D11" w:rsidRDefault="00000000">
      <w:r>
        <w:rPr>
          <w:rFonts w:ascii="Times New Roman" w:hAnsi="Times New Roman"/>
        </w:rPr>
        <w:t xml:space="preserve">The sustainability perspective is integrated at </w:t>
      </w:r>
      <w:r>
        <w:rPr>
          <w:rStyle w:val="Strong"/>
          <w:rFonts w:ascii="Times New Roman" w:hAnsi="Times New Roman"/>
        </w:rPr>
        <w:t>three levels</w:t>
      </w:r>
      <w:r>
        <w:rPr>
          <w:rFonts w:ascii="Times New Roman" w:hAnsi="Times New Roman"/>
        </w:rPr>
        <w:t>:</w:t>
      </w:r>
    </w:p>
    <w:p w14:paraId="64CD7361" w14:textId="77777777" w:rsidR="008B5D11" w:rsidRDefault="008B5D11">
      <w:pPr>
        <w:rPr>
          <w:rFonts w:ascii="Times New Roman" w:hAnsi="Times New Roman"/>
        </w:rPr>
      </w:pPr>
    </w:p>
    <w:p w14:paraId="38D02FD9" w14:textId="77777777" w:rsidR="008B5D11" w:rsidRDefault="00000000">
      <w:pPr>
        <w:numPr>
          <w:ilvl w:val="0"/>
          <w:numId w:val="2"/>
        </w:numPr>
        <w:tabs>
          <w:tab w:val="left" w:pos="709"/>
        </w:tabs>
      </w:pPr>
      <w:r>
        <w:rPr>
          <w:rStyle w:val="Strong"/>
          <w:rFonts w:ascii="Times New Roman" w:hAnsi="Times New Roman"/>
        </w:rPr>
        <w:t>Artifact / Model Level :</w:t>
      </w:r>
      <w:r>
        <w:rPr>
          <w:rFonts w:ascii="Times New Roman" w:hAnsi="Times New Roman"/>
        </w:rPr>
        <w:br/>
        <w:t xml:space="preserve">The </w:t>
      </w:r>
      <w:r>
        <w:rPr>
          <w:rStyle w:val="SourceText"/>
          <w:rFonts w:ascii="Times New Roman" w:hAnsi="Times New Roman"/>
        </w:rPr>
        <w:t>SustainabilityMetric</w:t>
      </w:r>
      <w:r>
        <w:rPr>
          <w:rFonts w:ascii="Times New Roman" w:hAnsi="Times New Roman"/>
        </w:rPr>
        <w:t xml:space="preserve"> class is explicitly linked to </w:t>
      </w:r>
      <w:r>
        <w:rPr>
          <w:rStyle w:val="SourceText"/>
          <w:rFonts w:ascii="Times New Roman" w:hAnsi="Times New Roman"/>
        </w:rPr>
        <w:t>Campaign</w:t>
      </w:r>
      <w:r>
        <w:rPr>
          <w:rFonts w:ascii="Times New Roman" w:hAnsi="Times New Roman"/>
        </w:rPr>
        <w:t>, storing quantitative data (</w:t>
      </w:r>
      <w:r>
        <w:rPr>
          <w:rStyle w:val="SourceText"/>
          <w:rFonts w:ascii="Times New Roman" w:hAnsi="Times New Roman"/>
        </w:rPr>
        <w:t>energyKWh</w:t>
      </w:r>
      <w:r>
        <w:rPr>
          <w:rFonts w:ascii="Times New Roman" w:hAnsi="Times New Roman"/>
        </w:rPr>
        <w:t xml:space="preserve">, </w:t>
      </w:r>
      <w:r>
        <w:rPr>
          <w:rStyle w:val="SourceText"/>
          <w:rFonts w:ascii="Times New Roman" w:hAnsi="Times New Roman"/>
        </w:rPr>
        <w:t>co2Kg</w:t>
      </w:r>
      <w:r>
        <w:rPr>
          <w:rFonts w:ascii="Times New Roman" w:hAnsi="Times New Roman"/>
        </w:rPr>
        <w:t>). This allows each campaign’s environmental footprint to be modeled directly.</w:t>
      </w:r>
    </w:p>
    <w:p w14:paraId="25C868FB" w14:textId="77777777" w:rsidR="008B5D11" w:rsidRDefault="008B5D11">
      <w:pPr>
        <w:rPr>
          <w:rFonts w:ascii="Times New Roman" w:hAnsi="Times New Roman"/>
        </w:rPr>
      </w:pPr>
    </w:p>
    <w:p w14:paraId="14703429" w14:textId="77777777" w:rsidR="008B5D11" w:rsidRDefault="00000000">
      <w:pPr>
        <w:numPr>
          <w:ilvl w:val="0"/>
          <w:numId w:val="2"/>
        </w:numPr>
        <w:tabs>
          <w:tab w:val="left" w:pos="709"/>
        </w:tabs>
      </w:pPr>
      <w:r>
        <w:rPr>
          <w:rStyle w:val="Strong"/>
          <w:rFonts w:ascii="Times New Roman" w:hAnsi="Times New Roman"/>
        </w:rPr>
        <w:t>Process Level :</w:t>
      </w:r>
      <w:r>
        <w:rPr>
          <w:rFonts w:ascii="Times New Roman" w:hAnsi="Times New Roman"/>
        </w:rPr>
        <w:br/>
        <w:t xml:space="preserve">When a campaign is executed, the system automatically estimates resource consumption (e.g., power used by SMS/email servers) and stores it in </w:t>
      </w:r>
      <w:r>
        <w:rPr>
          <w:rStyle w:val="SourceText"/>
          <w:rFonts w:ascii="Times New Roman" w:hAnsi="Times New Roman"/>
        </w:rPr>
        <w:t>SustainabilityMetric</w:t>
      </w:r>
      <w:r>
        <w:rPr>
          <w:rFonts w:ascii="Times New Roman" w:hAnsi="Times New Roman"/>
        </w:rPr>
        <w:t>. Reports comparing different channels (SMS vs Email) can guide low-impact choices.</w:t>
      </w:r>
    </w:p>
    <w:p w14:paraId="2F8DCD9B" w14:textId="77777777" w:rsidR="008B5D11" w:rsidRDefault="008B5D11">
      <w:pPr>
        <w:rPr>
          <w:rFonts w:ascii="Times New Roman" w:hAnsi="Times New Roman"/>
        </w:rPr>
      </w:pPr>
    </w:p>
    <w:p w14:paraId="6E157C70" w14:textId="77777777" w:rsidR="008B5D11" w:rsidRDefault="00000000">
      <w:pPr>
        <w:numPr>
          <w:ilvl w:val="0"/>
          <w:numId w:val="2"/>
        </w:numPr>
        <w:tabs>
          <w:tab w:val="left" w:pos="709"/>
        </w:tabs>
      </w:pPr>
      <w:r>
        <w:rPr>
          <w:rStyle w:val="Strong"/>
          <w:rFonts w:ascii="Times New Roman" w:hAnsi="Times New Roman"/>
        </w:rPr>
        <w:t>Application Level</w:t>
      </w:r>
      <w:r>
        <w:rPr>
          <w:rFonts w:ascii="Times New Roman" w:hAnsi="Times New Roman"/>
          <w:b/>
          <w:bCs/>
        </w:rPr>
        <w:t xml:space="preserve"> :</w:t>
      </w:r>
      <w:r>
        <w:rPr>
          <w:rFonts w:ascii="Times New Roman" w:hAnsi="Times New Roman"/>
        </w:rPr>
        <w:br/>
        <w:t xml:space="preserve">A dashboard can visualize sustainability trends across all campaigns. High-impact campaigns can trigger optimization alerts for ChannelAdmin or SystemAdmin. Integrating sustainability promotes awareness and aligns the bank’s digital communication with </w:t>
      </w:r>
      <w:r>
        <w:rPr>
          <w:rStyle w:val="Strong"/>
          <w:rFonts w:ascii="Times New Roman" w:hAnsi="Times New Roman"/>
          <w:b w:val="0"/>
          <w:bCs w:val="0"/>
        </w:rPr>
        <w:t>ESG (Environmental, Social &amp; Governance)</w:t>
      </w:r>
      <w:r>
        <w:rPr>
          <w:rFonts w:ascii="Times New Roman" w:hAnsi="Times New Roman"/>
        </w:rPr>
        <w:t xml:space="preserve"> objectives.</w:t>
      </w:r>
    </w:p>
    <w:p w14:paraId="4953B951" w14:textId="77777777" w:rsidR="008B5D11" w:rsidRDefault="008B5D11">
      <w:pPr>
        <w:rPr>
          <w:rStyle w:val="SourceText"/>
          <w:rFonts w:ascii="Times New Roman" w:hAnsi="Times New Roman"/>
        </w:rPr>
      </w:pPr>
    </w:p>
    <w:p w14:paraId="2BF9302B" w14:textId="77777777" w:rsidR="008B5D11" w:rsidRDefault="008B5D11">
      <w:pPr>
        <w:rPr>
          <w:rStyle w:val="SourceText"/>
        </w:rPr>
      </w:pPr>
    </w:p>
    <w:p w14:paraId="11B9B000" w14:textId="77777777" w:rsidR="008B5D11" w:rsidRDefault="00000000">
      <w:r>
        <w:rPr>
          <w:rStyle w:val="Strong"/>
          <w:rFonts w:ascii="Times New Roman" w:hAnsi="Times New Roman"/>
          <w:sz w:val="28"/>
          <w:szCs w:val="28"/>
        </w:rPr>
        <w:t>Task #3 : Modelling Environment and Tool Evaluation</w:t>
      </w:r>
    </w:p>
    <w:p w14:paraId="1BA1A354" w14:textId="77777777" w:rsidR="008B5D11" w:rsidRDefault="008B5D11">
      <w:pPr>
        <w:rPr>
          <w:rStyle w:val="Strong"/>
          <w:rFonts w:ascii="Times New Roman" w:hAnsi="Times New Roman"/>
        </w:rPr>
      </w:pPr>
    </w:p>
    <w:p w14:paraId="23039141" w14:textId="77777777" w:rsidR="008B5D11" w:rsidRDefault="00000000">
      <w:r>
        <w:rPr>
          <w:rFonts w:ascii="Times New Roman" w:hAnsi="Times New Roman"/>
        </w:rPr>
        <w:t xml:space="preserve">The class diagram for the </w:t>
      </w:r>
      <w:r>
        <w:rPr>
          <w:rStyle w:val="Emphasis"/>
          <w:rFonts w:ascii="Times New Roman" w:hAnsi="Times New Roman"/>
        </w:rPr>
        <w:t>Banking – Communication Services System</w:t>
      </w:r>
      <w:r>
        <w:rPr>
          <w:rFonts w:ascii="Times New Roman" w:hAnsi="Times New Roman"/>
        </w:rPr>
        <w:t xml:space="preserve"> was designed using </w:t>
      </w:r>
      <w:r>
        <w:rPr>
          <w:rStyle w:val="Strong"/>
          <w:rFonts w:ascii="Times New Roman" w:hAnsi="Times New Roman"/>
        </w:rPr>
        <w:t xml:space="preserve">draw.io </w:t>
      </w:r>
      <w:r>
        <w:rPr>
          <w:rStyle w:val="Strong"/>
          <w:rFonts w:ascii="Times New Roman" w:hAnsi="Times New Roman"/>
          <w:b w:val="0"/>
          <w:bCs w:val="0"/>
        </w:rPr>
        <w:t>-</w:t>
      </w:r>
      <w:r>
        <w:rPr>
          <w:rFonts w:ascii="Times New Roman" w:hAnsi="Times New Roman"/>
        </w:rPr>
        <w:t>a free, browser-based visual modelling environment.</w:t>
      </w:r>
      <w:r>
        <w:rPr>
          <w:rFonts w:ascii="Times New Roman" w:hAnsi="Times New Roman"/>
        </w:rPr>
        <w:br/>
        <w:t xml:space="preserve">Draw.io supports the creation of UML diagrams such as </w:t>
      </w:r>
      <w:r>
        <w:rPr>
          <w:rStyle w:val="Strong"/>
          <w:rFonts w:ascii="Times New Roman" w:hAnsi="Times New Roman"/>
          <w:b w:val="0"/>
          <w:bCs w:val="0"/>
        </w:rPr>
        <w:t>class diagrams, use-case diagrams, and sequence diagrams</w:t>
      </w:r>
      <w:r>
        <w:rPr>
          <w:rFonts w:ascii="Times New Roman" w:hAnsi="Times New Roman"/>
        </w:rPr>
        <w:t xml:space="preserve">, and allows exporting models in multiple formats including </w:t>
      </w:r>
      <w:r>
        <w:rPr>
          <w:rStyle w:val="SourceText"/>
          <w:rFonts w:ascii="Times New Roman" w:hAnsi="Times New Roman"/>
        </w:rPr>
        <w:t>.drawio</w:t>
      </w:r>
      <w:r>
        <w:rPr>
          <w:rFonts w:ascii="Times New Roman" w:hAnsi="Times New Roman"/>
        </w:rPr>
        <w:t xml:space="preserve">, </w:t>
      </w:r>
      <w:r>
        <w:rPr>
          <w:rStyle w:val="SourceText"/>
          <w:rFonts w:ascii="Times New Roman" w:hAnsi="Times New Roman"/>
        </w:rPr>
        <w:t>.png</w:t>
      </w:r>
      <w:r>
        <w:rPr>
          <w:rFonts w:ascii="Times New Roman" w:hAnsi="Times New Roman"/>
        </w:rPr>
        <w:t xml:space="preserve">, </w:t>
      </w:r>
      <w:r>
        <w:rPr>
          <w:rStyle w:val="SourceText"/>
          <w:rFonts w:ascii="Times New Roman" w:hAnsi="Times New Roman"/>
        </w:rPr>
        <w:t>.pdf</w:t>
      </w:r>
      <w:r>
        <w:rPr>
          <w:rFonts w:ascii="Times New Roman" w:hAnsi="Times New Roman"/>
        </w:rPr>
        <w:t xml:space="preserve">, and </w:t>
      </w:r>
      <w:r>
        <w:rPr>
          <w:rStyle w:val="SourceText"/>
          <w:rFonts w:ascii="Times New Roman" w:hAnsi="Times New Roman"/>
        </w:rPr>
        <w:t>.xml</w:t>
      </w:r>
      <w:r>
        <w:rPr>
          <w:rFonts w:ascii="Times New Roman" w:hAnsi="Times New Roman"/>
        </w:rPr>
        <w:t>.</w:t>
      </w:r>
    </w:p>
    <w:p w14:paraId="5AE825E1" w14:textId="77777777" w:rsidR="008B5D11" w:rsidRDefault="00000000">
      <w:pPr>
        <w:rPr>
          <w:rFonts w:ascii="Times New Roman" w:hAnsi="Times New Roman"/>
        </w:rPr>
      </w:pPr>
      <w:r>
        <w:rPr>
          <w:rFonts w:ascii="Times New Roman" w:hAnsi="Times New Roman"/>
        </w:rPr>
        <w:t>The choice of draw.io was motivated by several decisive factors:</w:t>
      </w:r>
    </w:p>
    <w:p w14:paraId="17021C95" w14:textId="77777777" w:rsidR="008B5D11" w:rsidRDefault="00000000">
      <w:pPr>
        <w:numPr>
          <w:ilvl w:val="0"/>
          <w:numId w:val="3"/>
        </w:numPr>
        <w:tabs>
          <w:tab w:val="left" w:pos="709"/>
        </w:tabs>
      </w:pPr>
      <w:r>
        <w:rPr>
          <w:rStyle w:val="Strong"/>
          <w:rFonts w:ascii="Times New Roman" w:hAnsi="Times New Roman"/>
        </w:rPr>
        <w:t>Accessibility and Collaboration :</w:t>
      </w:r>
      <w:r>
        <w:rPr>
          <w:rFonts w:ascii="Times New Roman" w:hAnsi="Times New Roman"/>
        </w:rPr>
        <w:br/>
        <w:t>Draw.io is entirely web-based and does not require installation, making it convenient for remote teamwork. Diagrams can be stored and versioned in Google Drive, OneDrive, or GitHub.</w:t>
      </w:r>
    </w:p>
    <w:p w14:paraId="470F2C90" w14:textId="77777777" w:rsidR="008B5D11" w:rsidRDefault="00000000">
      <w:pPr>
        <w:numPr>
          <w:ilvl w:val="0"/>
          <w:numId w:val="3"/>
        </w:numPr>
        <w:tabs>
          <w:tab w:val="left" w:pos="709"/>
        </w:tabs>
      </w:pPr>
      <w:r>
        <w:rPr>
          <w:rStyle w:val="Strong"/>
          <w:rFonts w:ascii="Times New Roman" w:hAnsi="Times New Roman"/>
        </w:rPr>
        <w:t>Ease of Use :</w:t>
      </w:r>
      <w:r>
        <w:rPr>
          <w:rFonts w:ascii="Times New Roman" w:hAnsi="Times New Roman"/>
        </w:rPr>
        <w:br/>
        <w:t>The interface provides drag-and-drop UML shapes and connectors, allowing for fast model construction without steep learning curves.</w:t>
      </w:r>
    </w:p>
    <w:p w14:paraId="2C2D5F23" w14:textId="77777777" w:rsidR="008B5D11" w:rsidRDefault="00000000">
      <w:pPr>
        <w:numPr>
          <w:ilvl w:val="0"/>
          <w:numId w:val="3"/>
        </w:numPr>
        <w:tabs>
          <w:tab w:val="left" w:pos="709"/>
        </w:tabs>
      </w:pPr>
      <w:r>
        <w:rPr>
          <w:rStyle w:val="Strong"/>
          <w:rFonts w:ascii="Times New Roman" w:hAnsi="Times New Roman"/>
        </w:rPr>
        <w:t>Customization and Flexibility</w:t>
      </w:r>
      <w:r>
        <w:rPr>
          <w:rFonts w:ascii="Times New Roman" w:hAnsi="Times New Roman"/>
          <w:b/>
          <w:bCs/>
        </w:rPr>
        <w:t xml:space="preserve"> :</w:t>
      </w:r>
      <w:r>
        <w:rPr>
          <w:rFonts w:ascii="Times New Roman" w:hAnsi="Times New Roman"/>
        </w:rPr>
        <w:br/>
        <w:t xml:space="preserve">Custom labels (e.g., for multiplicities, derived attributes </w:t>
      </w:r>
      <w:r>
        <w:rPr>
          <w:rStyle w:val="SourceText"/>
          <w:rFonts w:ascii="Times New Roman" w:hAnsi="Times New Roman"/>
        </w:rPr>
        <w:t>/deliveryRate</w:t>
      </w:r>
      <w:r>
        <w:rPr>
          <w:rFonts w:ascii="Times New Roman" w:hAnsi="Times New Roman"/>
        </w:rPr>
        <w:t xml:space="preserve">, or qualifiers </w:t>
      </w:r>
      <w:r>
        <w:rPr>
          <w:rStyle w:val="SourceText"/>
          <w:rFonts w:ascii="Times New Roman" w:hAnsi="Times New Roman"/>
        </w:rPr>
        <w:t>[messageSeq]</w:t>
      </w:r>
      <w:r>
        <w:rPr>
          <w:rFonts w:ascii="Times New Roman" w:hAnsi="Times New Roman"/>
        </w:rPr>
        <w:t>) can be easily added, which is critical for accurate class modelling.</w:t>
      </w:r>
    </w:p>
    <w:p w14:paraId="63A79ED9" w14:textId="77777777" w:rsidR="008B5D11" w:rsidRDefault="00000000">
      <w:pPr>
        <w:numPr>
          <w:ilvl w:val="0"/>
          <w:numId w:val="3"/>
        </w:numPr>
        <w:tabs>
          <w:tab w:val="left" w:pos="709"/>
        </w:tabs>
      </w:pPr>
      <w:r>
        <w:rPr>
          <w:rStyle w:val="Strong"/>
          <w:rFonts w:ascii="Times New Roman" w:hAnsi="Times New Roman"/>
        </w:rPr>
        <w:t>Compatibility and Export Options</w:t>
      </w:r>
      <w:r>
        <w:rPr>
          <w:rFonts w:ascii="Times New Roman" w:hAnsi="Times New Roman"/>
          <w:b/>
          <w:bCs/>
        </w:rPr>
        <w:t xml:space="preserve"> :</w:t>
      </w:r>
      <w:r>
        <w:rPr>
          <w:rFonts w:ascii="Times New Roman" w:hAnsi="Times New Roman"/>
        </w:rPr>
        <w:br/>
        <w:t xml:space="preserve">The </w:t>
      </w:r>
      <w:r>
        <w:rPr>
          <w:rStyle w:val="SourceText"/>
          <w:rFonts w:ascii="Times New Roman" w:hAnsi="Times New Roman"/>
        </w:rPr>
        <w:t>.drawio</w:t>
      </w:r>
      <w:r>
        <w:rPr>
          <w:rFonts w:ascii="Times New Roman" w:hAnsi="Times New Roman"/>
        </w:rPr>
        <w:t xml:space="preserve"> format can be converted to </w:t>
      </w:r>
      <w:r>
        <w:rPr>
          <w:rStyle w:val="Strong"/>
          <w:rFonts w:ascii="Times New Roman" w:hAnsi="Times New Roman"/>
          <w:b w:val="0"/>
          <w:bCs w:val="0"/>
        </w:rPr>
        <w:t>PlantUML</w:t>
      </w:r>
      <w:r>
        <w:rPr>
          <w:rFonts w:ascii="Times New Roman" w:hAnsi="Times New Roman"/>
        </w:rPr>
        <w:t xml:space="preserve"> or </w:t>
      </w:r>
      <w:r>
        <w:rPr>
          <w:rStyle w:val="Strong"/>
          <w:rFonts w:ascii="Times New Roman" w:hAnsi="Times New Roman"/>
          <w:b w:val="0"/>
          <w:bCs w:val="0"/>
        </w:rPr>
        <w:t>XML</w:t>
      </w:r>
      <w:r>
        <w:rPr>
          <w:rFonts w:ascii="Times New Roman" w:hAnsi="Times New Roman"/>
        </w:rPr>
        <w:t>, making it possible to integrate into other UML tools if deeper modelling or code generation is required later.</w:t>
      </w:r>
    </w:p>
    <w:p w14:paraId="3085E292" w14:textId="77777777" w:rsidR="008B5D11" w:rsidRDefault="00000000">
      <w:pPr>
        <w:numPr>
          <w:ilvl w:val="0"/>
          <w:numId w:val="3"/>
        </w:numPr>
        <w:tabs>
          <w:tab w:val="left" w:pos="709"/>
        </w:tabs>
      </w:pPr>
      <w:r>
        <w:rPr>
          <w:rStyle w:val="Strong"/>
          <w:rFonts w:ascii="Times New Roman" w:hAnsi="Times New Roman"/>
        </w:rPr>
        <w:t>Open Source and Lightweight :</w:t>
      </w:r>
      <w:r>
        <w:rPr>
          <w:rFonts w:ascii="Times New Roman" w:hAnsi="Times New Roman"/>
        </w:rPr>
        <w:br/>
        <w:t>Unlike heavy UML suites such as Enterprise Architect, draw.io is open-source, free, and lightweight, which makes it suitable for academic use.</w:t>
      </w:r>
    </w:p>
    <w:p w14:paraId="1B51B88F" w14:textId="77777777" w:rsidR="008B5D11" w:rsidRDefault="008B5D11">
      <w:pPr>
        <w:rPr>
          <w:rFonts w:ascii="Times New Roman" w:hAnsi="Times New Roman"/>
        </w:rPr>
      </w:pPr>
    </w:p>
    <w:p w14:paraId="2921FE4C" w14:textId="77777777" w:rsidR="008B5D11" w:rsidRDefault="00000000">
      <w:r>
        <w:rPr>
          <w:rFonts w:ascii="Times New Roman" w:hAnsi="Times New Roman"/>
        </w:rPr>
        <w:t xml:space="preserve">In conclusion, Draw.io was chosen because it is </w:t>
      </w:r>
      <w:r>
        <w:rPr>
          <w:rStyle w:val="Strong"/>
          <w:rFonts w:ascii="Times New Roman" w:hAnsi="Times New Roman"/>
        </w:rPr>
        <w:t>free, intuitive, collaborative, and flexible</w:t>
      </w:r>
      <w:r>
        <w:rPr>
          <w:rFonts w:ascii="Times New Roman" w:hAnsi="Times New Roman"/>
        </w:rPr>
        <w:t>, making it ideal for early-stage system modelling.</w:t>
      </w:r>
    </w:p>
    <w:p w14:paraId="182573DE" w14:textId="77777777" w:rsidR="008B5D11" w:rsidRDefault="008B5D11">
      <w:pPr>
        <w:rPr>
          <w:rStyle w:val="Strong"/>
        </w:rPr>
      </w:pPr>
    </w:p>
    <w:p w14:paraId="6FDABF59" w14:textId="77777777" w:rsidR="008B5D11" w:rsidRDefault="00000000">
      <w:r>
        <w:rPr>
          <w:rStyle w:val="Strong"/>
          <w:rFonts w:ascii="Times New Roman" w:hAnsi="Times New Roman"/>
          <w:b w:val="0"/>
          <w:bCs w:val="0"/>
        </w:rPr>
        <w:t xml:space="preserve">While draw.io is primarily a diagramming tool, it supports model-to-code transformation indirectly by allowing diagrams to be exported as PlantUML XML files, which can then be processed by external code generation tools such as </w:t>
      </w:r>
      <w:r>
        <w:rPr>
          <w:rStyle w:val="Emphasis"/>
          <w:rFonts w:ascii="Times New Roman" w:hAnsi="Times New Roman"/>
          <w:i w:val="0"/>
          <w:iCs w:val="0"/>
        </w:rPr>
        <w:t>PlantUML, Visual Paradigm,</w:t>
      </w:r>
      <w:r>
        <w:rPr>
          <w:rStyle w:val="Strong"/>
          <w:rFonts w:ascii="Times New Roman" w:hAnsi="Times New Roman"/>
          <w:b w:val="0"/>
          <w:bCs w:val="0"/>
        </w:rPr>
        <w:t xml:space="preserve"> or </w:t>
      </w:r>
      <w:r>
        <w:rPr>
          <w:rStyle w:val="Emphasis"/>
          <w:rFonts w:ascii="Times New Roman" w:hAnsi="Times New Roman"/>
          <w:i w:val="0"/>
          <w:iCs w:val="0"/>
        </w:rPr>
        <w:t>GenMyModel</w:t>
      </w:r>
      <w:r>
        <w:rPr>
          <w:rStyle w:val="Strong"/>
          <w:rFonts w:ascii="Times New Roman" w:hAnsi="Times New Roman"/>
          <w:b w:val="0"/>
          <w:bCs w:val="0"/>
        </w:rPr>
        <w:t xml:space="preserve">. </w:t>
      </w:r>
    </w:p>
    <w:p w14:paraId="35EB9FE9" w14:textId="77777777" w:rsidR="008B5D11" w:rsidRDefault="008B5D11">
      <w:pPr>
        <w:rPr>
          <w:rStyle w:val="Strong"/>
          <w:rFonts w:ascii="Times New Roman" w:hAnsi="Times New Roman"/>
          <w:b w:val="0"/>
          <w:bCs w:val="0"/>
        </w:rPr>
      </w:pPr>
    </w:p>
    <w:p w14:paraId="2B627ABF" w14:textId="77777777" w:rsidR="008B5D11" w:rsidRDefault="00000000">
      <w:r>
        <w:rPr>
          <w:rStyle w:val="Strong"/>
          <w:rFonts w:ascii="Times New Roman" w:hAnsi="Times New Roman"/>
          <w:b w:val="0"/>
          <w:bCs w:val="0"/>
        </w:rPr>
        <w:t xml:space="preserve">Although draw.io does not provide native automatic code generation, its compatibility with PlantUML and other export formats enables seamless integration into broader model-driven development workflows. In later project stages, the models designed in draw.io can be migrated into code-centric environments like </w:t>
      </w:r>
      <w:r>
        <w:rPr>
          <w:rStyle w:val="Emphasis"/>
          <w:rFonts w:ascii="Times New Roman" w:hAnsi="Times New Roman"/>
          <w:i w:val="0"/>
          <w:iCs w:val="0"/>
        </w:rPr>
        <w:t>Visual Paradigm</w:t>
      </w:r>
      <w:r>
        <w:rPr>
          <w:rStyle w:val="Strong"/>
          <w:rFonts w:ascii="Times New Roman" w:hAnsi="Times New Roman"/>
          <w:b w:val="0"/>
          <w:bCs w:val="0"/>
        </w:rPr>
        <w:t xml:space="preserve"> or </w:t>
      </w:r>
      <w:r>
        <w:rPr>
          <w:rStyle w:val="Emphasis"/>
          <w:rFonts w:ascii="Times New Roman" w:hAnsi="Times New Roman"/>
          <w:i w:val="0"/>
          <w:iCs w:val="0"/>
        </w:rPr>
        <w:t>StarUML</w:t>
      </w:r>
      <w:r>
        <w:rPr>
          <w:rStyle w:val="Strong"/>
          <w:rFonts w:ascii="Times New Roman" w:hAnsi="Times New Roman"/>
          <w:b w:val="0"/>
          <w:bCs w:val="0"/>
        </w:rPr>
        <w:t xml:space="preserve"> to generate Java, Python, or C# class skeletons that reflect the designed structure. </w:t>
      </w:r>
    </w:p>
    <w:p w14:paraId="7C0BC7B3" w14:textId="77777777" w:rsidR="008B5D11" w:rsidRDefault="008B5D11">
      <w:pPr>
        <w:rPr>
          <w:rStyle w:val="Strong"/>
          <w:rFonts w:ascii="Times New Roman" w:hAnsi="Times New Roman"/>
          <w:b w:val="0"/>
          <w:bCs w:val="0"/>
        </w:rPr>
      </w:pPr>
    </w:p>
    <w:p w14:paraId="6AF927D1" w14:textId="77777777" w:rsidR="008B5D11" w:rsidRDefault="00000000">
      <w:r>
        <w:rPr>
          <w:rStyle w:val="Strong"/>
          <w:rFonts w:ascii="Times New Roman" w:hAnsi="Times New Roman"/>
          <w:b w:val="0"/>
          <w:bCs w:val="0"/>
        </w:rPr>
        <w:t xml:space="preserve">Therefore, draw.io effectively supports the conceptual design phase of the </w:t>
      </w:r>
      <w:r>
        <w:rPr>
          <w:rStyle w:val="Emphasis"/>
          <w:rFonts w:ascii="Times New Roman" w:hAnsi="Times New Roman"/>
        </w:rPr>
        <w:t>Banking - Communication Services System</w:t>
      </w:r>
      <w:r>
        <w:rPr>
          <w:rStyle w:val="Strong"/>
          <w:rFonts w:ascii="Times New Roman" w:hAnsi="Times New Roman"/>
          <w:b w:val="0"/>
          <w:bCs w:val="0"/>
        </w:rPr>
        <w:t xml:space="preserve"> while maintaining portability and future readiness for code generation and model-based software engineering.</w:t>
      </w:r>
    </w:p>
    <w:p w14:paraId="73797EA0" w14:textId="77777777" w:rsidR="008B5D11" w:rsidRDefault="008B5D11">
      <w:pPr>
        <w:pStyle w:val="BodyText"/>
        <w:rPr>
          <w:rFonts w:ascii="Times New Roman" w:hAnsi="Times New Roman"/>
        </w:rPr>
      </w:pPr>
    </w:p>
    <w:p w14:paraId="16FBAA27" w14:textId="77777777" w:rsidR="008B5D11" w:rsidRDefault="00000000">
      <w:r>
        <w:rPr>
          <w:rStyle w:val="Strong"/>
        </w:rPr>
        <w:t>Observations regarding generated code:</w:t>
      </w:r>
    </w:p>
    <w:p w14:paraId="4FBB4E8B" w14:textId="77777777" w:rsidR="008B5D11" w:rsidRDefault="008B5D11">
      <w:pPr>
        <w:rPr>
          <w:rStyle w:val="Strong"/>
        </w:rPr>
      </w:pPr>
    </w:p>
    <w:p w14:paraId="5FC1030F" w14:textId="77777777" w:rsidR="008B5D11" w:rsidRDefault="00000000">
      <w:pPr>
        <w:numPr>
          <w:ilvl w:val="0"/>
          <w:numId w:val="4"/>
        </w:numPr>
        <w:tabs>
          <w:tab w:val="left" w:pos="709"/>
        </w:tabs>
      </w:pPr>
      <w:r>
        <w:rPr>
          <w:rStyle w:val="Strong"/>
          <w:rFonts w:ascii="Times New Roman" w:hAnsi="Times New Roman"/>
        </w:rPr>
        <w:t>Mapping accuracy:</w:t>
      </w:r>
      <w:r>
        <w:rPr>
          <w:rFonts w:ascii="Times New Roman" w:hAnsi="Times New Roman"/>
        </w:rPr>
        <w:br/>
        <w:t>When exported through the PlantUML format, class names, attributes, and inheritance structures (</w:t>
      </w:r>
      <w:r>
        <w:rPr>
          <w:rStyle w:val="SourceText"/>
          <w:rFonts w:ascii="Times New Roman" w:hAnsi="Times New Roman"/>
        </w:rPr>
        <w:t>User</w:t>
      </w:r>
      <w:r>
        <w:rPr>
          <w:rFonts w:ascii="Times New Roman" w:hAnsi="Times New Roman"/>
        </w:rPr>
        <w:t xml:space="preserve">, </w:t>
      </w:r>
      <w:r>
        <w:rPr>
          <w:rStyle w:val="SourceText"/>
          <w:rFonts w:ascii="Times New Roman" w:hAnsi="Times New Roman"/>
        </w:rPr>
        <w:t>Message</w:t>
      </w:r>
      <w:r>
        <w:rPr>
          <w:rFonts w:ascii="Times New Roman" w:hAnsi="Times New Roman"/>
        </w:rPr>
        <w:t>, and their subclasses) are preserved correctly.</w:t>
      </w:r>
      <w:r>
        <w:rPr>
          <w:rFonts w:ascii="Times New Roman" w:hAnsi="Times New Roman"/>
        </w:rPr>
        <w:br/>
        <w:t xml:space="preserve">Associations (e.g., </w:t>
      </w:r>
      <w:r>
        <w:rPr>
          <w:rStyle w:val="SourceText"/>
          <w:rFonts w:ascii="Times New Roman" w:hAnsi="Times New Roman"/>
        </w:rPr>
        <w:t>Message → Delivery → Customer</w:t>
      </w:r>
      <w:r>
        <w:rPr>
          <w:rFonts w:ascii="Times New Roman" w:hAnsi="Times New Roman"/>
        </w:rPr>
        <w:t>) are generated as references or list relationships in the target code.</w:t>
      </w:r>
    </w:p>
    <w:p w14:paraId="0A9F4B1E" w14:textId="77777777" w:rsidR="008B5D11" w:rsidRDefault="00000000">
      <w:pPr>
        <w:numPr>
          <w:ilvl w:val="0"/>
          <w:numId w:val="4"/>
        </w:numPr>
        <w:tabs>
          <w:tab w:val="left" w:pos="709"/>
        </w:tabs>
      </w:pPr>
      <w:r>
        <w:rPr>
          <w:rStyle w:val="Strong"/>
        </w:rPr>
        <w:lastRenderedPageBreak/>
        <w:t>Weaknesses:</w:t>
      </w:r>
    </w:p>
    <w:p w14:paraId="1C116A42" w14:textId="77777777" w:rsidR="008B5D11" w:rsidRDefault="00000000">
      <w:pPr>
        <w:numPr>
          <w:ilvl w:val="1"/>
          <w:numId w:val="4"/>
        </w:numPr>
        <w:tabs>
          <w:tab w:val="left" w:pos="1418"/>
        </w:tabs>
      </w:pPr>
      <w:r>
        <w:rPr>
          <w:rFonts w:ascii="Times New Roman" w:hAnsi="Times New Roman"/>
        </w:rPr>
        <w:t xml:space="preserve">Some UML semantics such as </w:t>
      </w:r>
      <w:r>
        <w:rPr>
          <w:rStyle w:val="Emphasis"/>
          <w:rFonts w:ascii="Times New Roman" w:hAnsi="Times New Roman"/>
        </w:rPr>
        <w:t>derived attributes (</w:t>
      </w:r>
      <w:r>
        <w:rPr>
          <w:rStyle w:val="SourceText"/>
          <w:rFonts w:ascii="Times New Roman" w:hAnsi="Times New Roman"/>
        </w:rPr>
        <w:t>/deliveryRate</w:t>
      </w:r>
      <w:r>
        <w:rPr>
          <w:rStyle w:val="Emphasis"/>
          <w:rFonts w:ascii="Times New Roman" w:hAnsi="Times New Roman"/>
        </w:rPr>
        <w:t>)</w:t>
      </w:r>
      <w:r>
        <w:rPr>
          <w:rFonts w:ascii="Times New Roman" w:hAnsi="Times New Roman"/>
        </w:rPr>
        <w:t xml:space="preserve">, </w:t>
      </w:r>
      <w:r>
        <w:rPr>
          <w:rStyle w:val="Emphasis"/>
          <w:rFonts w:ascii="Times New Roman" w:hAnsi="Times New Roman"/>
        </w:rPr>
        <w:t>qualifiers (</w:t>
      </w:r>
      <w:r>
        <w:rPr>
          <w:rStyle w:val="SourceText"/>
          <w:rFonts w:ascii="Times New Roman" w:hAnsi="Times New Roman"/>
        </w:rPr>
        <w:t>[messageSeq]</w:t>
      </w:r>
      <w:r>
        <w:rPr>
          <w:rStyle w:val="Emphasis"/>
          <w:rFonts w:ascii="Times New Roman" w:hAnsi="Times New Roman"/>
        </w:rPr>
        <w:t>)</w:t>
      </w:r>
      <w:r>
        <w:rPr>
          <w:rFonts w:ascii="Times New Roman" w:hAnsi="Times New Roman"/>
        </w:rPr>
        <w:t xml:space="preserve">, and </w:t>
      </w:r>
      <w:r>
        <w:rPr>
          <w:rStyle w:val="Emphasis"/>
          <w:rFonts w:ascii="Times New Roman" w:hAnsi="Times New Roman"/>
        </w:rPr>
        <w:t>association classes (</w:t>
      </w:r>
      <w:r>
        <w:rPr>
          <w:rStyle w:val="SourceText"/>
          <w:rFonts w:ascii="Times New Roman" w:hAnsi="Times New Roman"/>
        </w:rPr>
        <w:t>Delivery</w:t>
      </w:r>
      <w:r>
        <w:rPr>
          <w:rStyle w:val="Emphasis"/>
          <w:rFonts w:ascii="Times New Roman" w:hAnsi="Times New Roman"/>
        </w:rPr>
        <w:t>)</w:t>
      </w:r>
      <w:r>
        <w:rPr>
          <w:rFonts w:ascii="Times New Roman" w:hAnsi="Times New Roman"/>
        </w:rPr>
        <w:t xml:space="preserve"> are not automatically translated into programming-language constructs.</w:t>
      </w:r>
    </w:p>
    <w:p w14:paraId="63262DD5" w14:textId="77777777" w:rsidR="008B5D11" w:rsidRDefault="00000000">
      <w:pPr>
        <w:numPr>
          <w:ilvl w:val="1"/>
          <w:numId w:val="4"/>
        </w:numPr>
        <w:tabs>
          <w:tab w:val="left" w:pos="1418"/>
        </w:tabs>
      </w:pPr>
      <w:r>
        <w:t>Code generators often omit visibility modifiers or derived field formulas, requiring manual refinement after generation.</w:t>
      </w:r>
    </w:p>
    <w:p w14:paraId="4AB925A3" w14:textId="77777777" w:rsidR="008B5D11" w:rsidRDefault="00000000">
      <w:pPr>
        <w:numPr>
          <w:ilvl w:val="0"/>
          <w:numId w:val="4"/>
        </w:numPr>
        <w:tabs>
          <w:tab w:val="left" w:pos="709"/>
        </w:tabs>
      </w:pPr>
      <w:r>
        <w:rPr>
          <w:rStyle w:val="Strong"/>
          <w:rFonts w:ascii="Times New Roman" w:hAnsi="Times New Roman"/>
        </w:rPr>
        <w:t>Model–Code alignment:</w:t>
      </w:r>
      <w:r>
        <w:rPr>
          <w:rFonts w:ascii="Times New Roman" w:hAnsi="Times New Roman"/>
        </w:rPr>
        <w:br/>
        <w:t>The overall structure of the generated code matches the class hierarchy and relationships in the designed model, but semantic details (e.g., multiplicities and OCL constraints) need to be re-added in code manually.</w:t>
      </w:r>
    </w:p>
    <w:p w14:paraId="3BE5AF37" w14:textId="77777777" w:rsidR="008B5D11" w:rsidRDefault="00000000">
      <w:pPr>
        <w:numPr>
          <w:ilvl w:val="0"/>
          <w:numId w:val="4"/>
        </w:numPr>
        <w:tabs>
          <w:tab w:val="left" w:pos="709"/>
        </w:tabs>
      </w:pPr>
      <w:r>
        <w:rPr>
          <w:rStyle w:val="Strong"/>
          <w:rFonts w:ascii="Times New Roman" w:hAnsi="Times New Roman"/>
        </w:rPr>
        <w:t>Improvement reflection:</w:t>
      </w:r>
      <w:r>
        <w:rPr>
          <w:rFonts w:ascii="Times New Roman" w:hAnsi="Times New Roman"/>
        </w:rPr>
        <w:br/>
        <w:t>This experiment highlights that model clarity (precise class naming, attributes, and multiplicities) is essential for clean code generation.</w:t>
      </w:r>
      <w:r>
        <w:rPr>
          <w:rFonts w:ascii="Times New Roman" w:hAnsi="Times New Roman"/>
        </w:rPr>
        <w:br/>
        <w:t>Some refinements—like converting derived data into calculated methods—were necessary to make the model implementation-ready.</w:t>
      </w:r>
    </w:p>
    <w:p w14:paraId="757F9204" w14:textId="77777777" w:rsidR="008B5D11" w:rsidRDefault="008B5D11">
      <w:pPr>
        <w:rPr>
          <w:rFonts w:ascii="Times New Roman" w:hAnsi="Times New Roman"/>
          <w:lang w:val="en-GB"/>
        </w:rPr>
      </w:pPr>
    </w:p>
    <w:p w14:paraId="57B8FCB9" w14:textId="5BA0B193" w:rsidR="00D02936" w:rsidRDefault="00D02936" w:rsidP="00927A29">
      <w:pPr>
        <w:rPr>
          <w:rFonts w:ascii="Times New Roman" w:hAnsi="Times New Roman" w:cs="Times New Roman"/>
          <w:b/>
          <w:bCs/>
          <w:sz w:val="28"/>
          <w:szCs w:val="28"/>
          <w:lang w:val="en-GB"/>
        </w:rPr>
      </w:pPr>
      <w:r w:rsidRPr="00D02936">
        <w:rPr>
          <w:rFonts w:ascii="Times New Roman" w:hAnsi="Times New Roman" w:cs="Times New Roman"/>
          <w:b/>
          <w:bCs/>
          <w:sz w:val="28"/>
          <w:szCs w:val="28"/>
        </w:rPr>
        <w:t>Task #4 (1 point): Evidence of Team Work</w:t>
      </w:r>
    </w:p>
    <w:p w14:paraId="441CE8D2" w14:textId="77777777" w:rsidR="00D02936" w:rsidRDefault="00D02936" w:rsidP="00927A29">
      <w:pPr>
        <w:rPr>
          <w:rFonts w:ascii="Times New Roman" w:hAnsi="Times New Roman" w:cs="Times New Roman"/>
          <w:b/>
          <w:bCs/>
          <w:sz w:val="28"/>
          <w:szCs w:val="28"/>
          <w:lang w:val="en-GB"/>
        </w:rPr>
      </w:pPr>
    </w:p>
    <w:p w14:paraId="76B98805" w14:textId="05CB0888" w:rsidR="00D02936" w:rsidRDefault="00D02936" w:rsidP="00927A29">
      <w:pPr>
        <w:rPr>
          <w:rFonts w:ascii="Times New Roman" w:hAnsi="Times New Roman" w:cs="Times New Roman"/>
          <w:lang w:val="en-GB"/>
        </w:rPr>
      </w:pPr>
      <w:r>
        <w:rPr>
          <w:rFonts w:ascii="Times New Roman" w:hAnsi="Times New Roman" w:cs="Times New Roman"/>
          <w:lang w:val="en-GB"/>
        </w:rPr>
        <w:t xml:space="preserve">Here is the link of </w:t>
      </w:r>
      <w:r w:rsidRPr="00D02936">
        <w:rPr>
          <w:rFonts w:ascii="Times New Roman" w:hAnsi="Times New Roman" w:cs="Times New Roman"/>
          <w:b/>
          <w:bCs/>
          <w:lang w:val="en-GB"/>
        </w:rPr>
        <w:t>github</w:t>
      </w:r>
      <w:r>
        <w:rPr>
          <w:rFonts w:ascii="Times New Roman" w:hAnsi="Times New Roman" w:cs="Times New Roman"/>
          <w:lang w:val="en-GB"/>
        </w:rPr>
        <w:t xml:space="preserve"> repository where contribution from both team members are shown.</w:t>
      </w:r>
    </w:p>
    <w:p w14:paraId="464E94DD" w14:textId="29E10672" w:rsidR="00D02936" w:rsidRDefault="00D02936" w:rsidP="00927A29">
      <w:pPr>
        <w:rPr>
          <w:rFonts w:ascii="Times New Roman" w:hAnsi="Times New Roman" w:cs="Times New Roman"/>
          <w:lang w:val="en-GB"/>
        </w:rPr>
      </w:pPr>
      <w:r>
        <w:rPr>
          <w:rFonts w:ascii="Times New Roman" w:hAnsi="Times New Roman" w:cs="Times New Roman"/>
          <w:lang w:val="en-GB"/>
        </w:rPr>
        <w:t xml:space="preserve">Link: </w:t>
      </w:r>
      <w:hyperlink r:id="rId7" w:history="1">
        <w:r w:rsidRPr="00D02936">
          <w:rPr>
            <w:rStyle w:val="Hyperlink"/>
            <w:rFonts w:ascii="Times New Roman" w:hAnsi="Times New Roman" w:cs="Times New Roman"/>
          </w:rPr>
          <w:t>zeynepkesim/class-modelling: Systems Modelling | Assign</w:t>
        </w:r>
        <w:r w:rsidRPr="00D02936">
          <w:rPr>
            <w:rStyle w:val="Hyperlink"/>
            <w:rFonts w:ascii="Times New Roman" w:hAnsi="Times New Roman" w:cs="Times New Roman"/>
          </w:rPr>
          <w:t>m</w:t>
        </w:r>
        <w:r w:rsidRPr="00D02936">
          <w:rPr>
            <w:rStyle w:val="Hyperlink"/>
            <w:rFonts w:ascii="Times New Roman" w:hAnsi="Times New Roman" w:cs="Times New Roman"/>
          </w:rPr>
          <w:t>ent #1 - Class Modelling</w:t>
        </w:r>
      </w:hyperlink>
    </w:p>
    <w:p w14:paraId="0F368B1E" w14:textId="774D281A" w:rsidR="006E2450" w:rsidRPr="00D02936" w:rsidRDefault="006E2450" w:rsidP="00927A29">
      <w:pPr>
        <w:rPr>
          <w:rFonts w:ascii="Times New Roman" w:hAnsi="Times New Roman" w:cs="Times New Roman"/>
          <w:lang w:val="en-GB"/>
        </w:rPr>
      </w:pPr>
      <w:r>
        <w:rPr>
          <w:rFonts w:ascii="Times New Roman" w:hAnsi="Times New Roman" w:cs="Times New Roman"/>
          <w:lang w:val="en-GB"/>
        </w:rPr>
        <w:t xml:space="preserve">OR - </w:t>
      </w:r>
      <w:hyperlink r:id="rId8" w:history="1">
        <w:r w:rsidRPr="003057D5">
          <w:rPr>
            <w:rStyle w:val="Hyperlink"/>
            <w:rFonts w:ascii="Times New Roman" w:hAnsi="Times New Roman" w:cs="Times New Roman"/>
            <w:lang w:val="en-GB"/>
          </w:rPr>
          <w:t>https://github.com/zeynepkesim/class-modelling</w:t>
        </w:r>
      </w:hyperlink>
      <w:r>
        <w:rPr>
          <w:rFonts w:ascii="Times New Roman" w:hAnsi="Times New Roman" w:cs="Times New Roman"/>
          <w:lang w:val="en-GB"/>
        </w:rPr>
        <w:t xml:space="preserve"> (copy and paste in browser).</w:t>
      </w:r>
    </w:p>
    <w:p w14:paraId="24048987" w14:textId="77777777" w:rsidR="00D02936" w:rsidRPr="00D02936" w:rsidRDefault="00D02936" w:rsidP="00927A29">
      <w:pPr>
        <w:rPr>
          <w:rFonts w:ascii="Times New Roman" w:hAnsi="Times New Roman" w:cs="Times New Roman"/>
          <w:b/>
          <w:bCs/>
          <w:sz w:val="28"/>
          <w:szCs w:val="28"/>
          <w:lang w:val="en-GB"/>
        </w:rPr>
      </w:pPr>
    </w:p>
    <w:p w14:paraId="69D34CFB" w14:textId="33F84D44" w:rsidR="00927A29" w:rsidRPr="00776859" w:rsidRDefault="00927A29" w:rsidP="00927A29">
      <w:pPr>
        <w:rPr>
          <w:rFonts w:ascii="Times New Roman" w:hAnsi="Times New Roman" w:cs="Times New Roman"/>
          <w:b/>
          <w:bCs/>
          <w:sz w:val="28"/>
          <w:szCs w:val="28"/>
        </w:rPr>
      </w:pPr>
      <w:r w:rsidRPr="00776859">
        <w:rPr>
          <w:rFonts w:ascii="Times New Roman" w:hAnsi="Times New Roman" w:cs="Times New Roman"/>
          <w:b/>
          <w:bCs/>
          <w:sz w:val="28"/>
          <w:szCs w:val="28"/>
        </w:rPr>
        <w:t>Task #5: Exploring and Documenting Generative AI Capabilities in Class Modelling</w:t>
      </w:r>
    </w:p>
    <w:p w14:paraId="6A3D2454" w14:textId="77777777" w:rsidR="00927A29" w:rsidRPr="00776859" w:rsidRDefault="00927A29" w:rsidP="00927A29">
      <w:pPr>
        <w:rPr>
          <w:rFonts w:ascii="Times New Roman" w:hAnsi="Times New Roman" w:cs="Times New Roman"/>
        </w:rPr>
      </w:pPr>
      <w:r w:rsidRPr="00776859">
        <w:rPr>
          <w:rFonts w:ascii="Times New Roman" w:hAnsi="Times New Roman" w:cs="Times New Roman"/>
        </w:rPr>
        <w:t>We used ChatGPT as generative AI to enhance content quality and assistance for draw.io. ChatGPT was chosen because it can understand natural language descriptions of systems and can help to improve the UML models in text-based formats (like PlanUML).</w:t>
      </w:r>
    </w:p>
    <w:p w14:paraId="46A7A0FA" w14:textId="77777777" w:rsidR="00927A29" w:rsidRPr="00776859" w:rsidRDefault="00927A29" w:rsidP="00927A29">
      <w:pPr>
        <w:rPr>
          <w:rFonts w:ascii="Times New Roman" w:hAnsi="Times New Roman" w:cs="Times New Roman"/>
        </w:rPr>
      </w:pPr>
      <w:r w:rsidRPr="00776859">
        <w:rPr>
          <w:rFonts w:ascii="Times New Roman" w:hAnsi="Times New Roman" w:cs="Times New Roman"/>
        </w:rPr>
        <w:t>These generating capabilities makes it suitable for experimenting with AI-supported class Diagram generation.</w:t>
      </w:r>
    </w:p>
    <w:p w14:paraId="27D77754" w14:textId="77777777" w:rsidR="00927A29" w:rsidRPr="00776859" w:rsidRDefault="00927A29" w:rsidP="00927A29">
      <w:pPr>
        <w:rPr>
          <w:rFonts w:ascii="Times New Roman" w:hAnsi="Times New Roman" w:cs="Times New Roman"/>
          <w:b/>
          <w:bCs/>
        </w:rPr>
      </w:pPr>
      <w:r w:rsidRPr="00776859">
        <w:rPr>
          <w:rFonts w:ascii="Times New Roman" w:hAnsi="Times New Roman" w:cs="Times New Roman"/>
          <w:b/>
          <w:bCs/>
        </w:rPr>
        <w:t>Prompts Used:</w:t>
      </w:r>
    </w:p>
    <w:p w14:paraId="1009A98F" w14:textId="77777777" w:rsidR="00927A29" w:rsidRPr="00776859" w:rsidRDefault="00927A29" w:rsidP="00927A29">
      <w:pPr>
        <w:pStyle w:val="ListParagraph"/>
        <w:numPr>
          <w:ilvl w:val="0"/>
          <w:numId w:val="8"/>
        </w:numPr>
        <w:rPr>
          <w:rFonts w:ascii="Times New Roman" w:hAnsi="Times New Roman" w:cs="Times New Roman"/>
        </w:rPr>
      </w:pPr>
      <w:r w:rsidRPr="00776859">
        <w:rPr>
          <w:rFonts w:ascii="Times New Roman" w:hAnsi="Times New Roman" w:cs="Times New Roman"/>
          <w:b/>
          <w:bCs/>
        </w:rPr>
        <w:t>Prompt 1:</w:t>
      </w:r>
    </w:p>
    <w:p w14:paraId="5DBA96D5" w14:textId="44B2F811" w:rsidR="00927A29" w:rsidRPr="00776859" w:rsidRDefault="00927A29" w:rsidP="00927A29">
      <w:pPr>
        <w:ind w:left="720"/>
        <w:rPr>
          <w:rFonts w:ascii="Times New Roman" w:hAnsi="Times New Roman" w:cs="Times New Roman"/>
        </w:rPr>
      </w:pPr>
      <w:r w:rsidRPr="00776859">
        <w:rPr>
          <w:rFonts w:ascii="Times New Roman" w:hAnsi="Times New Roman" w:cs="Times New Roman"/>
        </w:rPr>
        <w:t>Generate a UML class diagram in PlantUML format for a simple banking communication. It must include classes for Customer, BankStaff, ChannelAdmin, and Sys</w:t>
      </w:r>
      <w:r w:rsidR="006E2450">
        <w:rPr>
          <w:rFonts w:ascii="Times New Roman" w:hAnsi="Times New Roman" w:cs="Times New Roman"/>
          <w:lang w:val="en-GB"/>
        </w:rPr>
        <w:t>tem</w:t>
      </w:r>
      <w:r w:rsidRPr="00776859">
        <w:rPr>
          <w:rFonts w:ascii="Times New Roman" w:hAnsi="Times New Roman" w:cs="Times New Roman"/>
        </w:rPr>
        <w:t>Admin and Includes attributes, relationships, and multiplicities.</w:t>
      </w:r>
    </w:p>
    <w:p w14:paraId="5A3958F2" w14:textId="77777777" w:rsidR="00927A29" w:rsidRPr="00776859" w:rsidRDefault="00927A29" w:rsidP="00927A29">
      <w:pPr>
        <w:pStyle w:val="ListParagraph"/>
        <w:numPr>
          <w:ilvl w:val="0"/>
          <w:numId w:val="8"/>
        </w:numPr>
        <w:rPr>
          <w:rFonts w:ascii="Times New Roman" w:hAnsi="Times New Roman" w:cs="Times New Roman"/>
          <w:b/>
          <w:bCs/>
        </w:rPr>
      </w:pPr>
      <w:r w:rsidRPr="00776859">
        <w:rPr>
          <w:rFonts w:ascii="Times New Roman" w:hAnsi="Times New Roman" w:cs="Times New Roman"/>
          <w:b/>
          <w:bCs/>
        </w:rPr>
        <w:t>Prompt 2:</w:t>
      </w:r>
      <w:r w:rsidRPr="00776859">
        <w:rPr>
          <w:rFonts w:ascii="Times New Roman" w:hAnsi="Times New Roman" w:cs="Times New Roman"/>
        </w:rPr>
        <w:br/>
        <w:t>Add derived attributes (/deliveryRate, /smsParts), an association class (Delivery), and a qualifier (Customer → Message [messageSeq]). Verify if the relationships are compatible: Campaign → BankStaff → Message → Delivery → Campaign and Customer → SustainabilityMetric (0..1).</w:t>
      </w:r>
    </w:p>
    <w:p w14:paraId="65162782" w14:textId="77777777" w:rsidR="00927A29" w:rsidRPr="00776859" w:rsidRDefault="00927A29" w:rsidP="00927A29">
      <w:pPr>
        <w:pStyle w:val="ListParagraph"/>
        <w:numPr>
          <w:ilvl w:val="0"/>
          <w:numId w:val="8"/>
        </w:numPr>
        <w:rPr>
          <w:rFonts w:ascii="Times New Roman" w:hAnsi="Times New Roman" w:cs="Times New Roman"/>
          <w:b/>
          <w:bCs/>
        </w:rPr>
      </w:pPr>
      <w:r w:rsidRPr="00776859">
        <w:rPr>
          <w:rFonts w:ascii="Times New Roman" w:hAnsi="Times New Roman" w:cs="Times New Roman"/>
          <w:b/>
          <w:bCs/>
        </w:rPr>
        <w:t>Prompt 3:</w:t>
      </w:r>
      <w:r w:rsidRPr="00776859">
        <w:rPr>
          <w:rFonts w:ascii="Times New Roman" w:hAnsi="Times New Roman" w:cs="Times New Roman"/>
        </w:rPr>
        <w:br/>
        <w:t>Add inheritance structures to the subclasses of Message and User.</w:t>
      </w:r>
      <w:r w:rsidRPr="00776859">
        <w:rPr>
          <w:rFonts w:ascii="Times New Roman" w:hAnsi="Times New Roman" w:cs="Times New Roman"/>
        </w:rPr>
        <w:br/>
        <w:t>For every association, clearly state the multiplicities and role names.</w:t>
      </w:r>
    </w:p>
    <w:p w14:paraId="1DF6A023" w14:textId="77777777" w:rsidR="00927A29" w:rsidRPr="00776859" w:rsidRDefault="00927A29" w:rsidP="00927A29">
      <w:pPr>
        <w:pStyle w:val="ListParagraph"/>
        <w:numPr>
          <w:ilvl w:val="0"/>
          <w:numId w:val="8"/>
        </w:numPr>
        <w:rPr>
          <w:rFonts w:ascii="Times New Roman" w:hAnsi="Times New Roman" w:cs="Times New Roman"/>
          <w:b/>
          <w:bCs/>
        </w:rPr>
      </w:pPr>
      <w:r w:rsidRPr="00776859">
        <w:rPr>
          <w:rFonts w:ascii="Times New Roman" w:hAnsi="Times New Roman" w:cs="Times New Roman"/>
          <w:b/>
          <w:bCs/>
        </w:rPr>
        <w:t>Prompt 4:</w:t>
      </w:r>
      <w:r w:rsidRPr="00776859">
        <w:rPr>
          <w:rFonts w:ascii="Times New Roman" w:hAnsi="Times New Roman" w:cs="Times New Roman"/>
        </w:rPr>
        <w:br/>
        <w:t>Refine the model to maintain abstract classes, generalization, enumeration, and qualifiers while adhering to UML syntax and being able to be drawn in PlantUML or Draw.io.</w:t>
      </w:r>
    </w:p>
    <w:p w14:paraId="196A2680" w14:textId="77777777" w:rsidR="00927A29" w:rsidRPr="00693F07" w:rsidRDefault="00927A29" w:rsidP="00927A29">
      <w:pPr>
        <w:spacing w:after="160" w:line="278" w:lineRule="auto"/>
        <w:rPr>
          <w:rFonts w:ascii="Times New Roman" w:hAnsi="Times New Roman" w:cs="Times New Roman"/>
        </w:rPr>
      </w:pPr>
    </w:p>
    <w:p w14:paraId="1853B06E" w14:textId="77777777" w:rsidR="00927A29" w:rsidRPr="00355BFD" w:rsidRDefault="00927A29" w:rsidP="00927A29">
      <w:pPr>
        <w:spacing w:after="160" w:line="278" w:lineRule="auto"/>
        <w:rPr>
          <w:rFonts w:ascii="Times New Roman" w:hAnsi="Times New Roman" w:cs="Times New Roman"/>
          <w:b/>
          <w:bCs/>
        </w:rPr>
      </w:pPr>
      <w:r w:rsidRPr="00355BFD">
        <w:rPr>
          <w:rFonts w:ascii="Times New Roman" w:hAnsi="Times New Roman" w:cs="Times New Roman"/>
          <w:b/>
          <w:bCs/>
        </w:rPr>
        <w:t>Tool Selection and Justification</w:t>
      </w:r>
    </w:p>
    <w:p w14:paraId="5DA41AB7" w14:textId="77777777" w:rsidR="00927A29" w:rsidRPr="00776859" w:rsidRDefault="00927A29" w:rsidP="00927A29">
      <w:pPr>
        <w:rPr>
          <w:rFonts w:ascii="Times New Roman" w:hAnsi="Times New Roman" w:cs="Times New Roman"/>
        </w:rPr>
      </w:pPr>
      <w:r w:rsidRPr="00355BFD">
        <w:rPr>
          <w:rFonts w:ascii="Times New Roman" w:hAnsi="Times New Roman" w:cs="Times New Roman"/>
          <w:b/>
          <w:bCs/>
        </w:rPr>
        <w:lastRenderedPageBreak/>
        <w:t>Tool:</w:t>
      </w:r>
      <w:r w:rsidRPr="00355BFD">
        <w:rPr>
          <w:rFonts w:ascii="Times New Roman" w:hAnsi="Times New Roman" w:cs="Times New Roman"/>
        </w:rPr>
        <w:t xml:space="preserve"> ChatGPT (GPT-5)</w:t>
      </w:r>
      <w:r w:rsidRPr="00355BFD">
        <w:rPr>
          <w:rFonts w:ascii="Times New Roman" w:hAnsi="Times New Roman" w:cs="Times New Roman"/>
        </w:rPr>
        <w:br/>
      </w:r>
      <w:r w:rsidRPr="00355BFD">
        <w:rPr>
          <w:rFonts w:ascii="Times New Roman" w:hAnsi="Times New Roman" w:cs="Times New Roman"/>
          <w:b/>
          <w:bCs/>
        </w:rPr>
        <w:t>Reasoning:</w:t>
      </w:r>
    </w:p>
    <w:p w14:paraId="7BA1C581" w14:textId="77777777" w:rsidR="00927A29" w:rsidRPr="00776859" w:rsidRDefault="00927A29" w:rsidP="00927A29">
      <w:pPr>
        <w:pStyle w:val="ListParagraph"/>
        <w:numPr>
          <w:ilvl w:val="0"/>
          <w:numId w:val="5"/>
        </w:numPr>
        <w:rPr>
          <w:rFonts w:ascii="Times New Roman" w:hAnsi="Times New Roman" w:cs="Times New Roman"/>
        </w:rPr>
      </w:pPr>
      <w:r w:rsidRPr="00776859">
        <w:rPr>
          <w:rFonts w:ascii="Times New Roman" w:hAnsi="Times New Roman" w:cs="Times New Roman"/>
          <w:b/>
          <w:bCs/>
        </w:rPr>
        <w:t>Language-based Modelling:</w:t>
      </w:r>
      <w:r w:rsidRPr="00776859">
        <w:rPr>
          <w:rFonts w:ascii="Times New Roman" w:hAnsi="Times New Roman" w:cs="Times New Roman"/>
        </w:rPr>
        <w:t xml:space="preserve"> ChatGPT allows for dialogue-based modelling instead of manual diagramming by converting natural language system descriptions into structured UML syntax (PlantUML or Mermaid).</w:t>
      </w:r>
    </w:p>
    <w:p w14:paraId="0822DCB4" w14:textId="77777777" w:rsidR="00927A29" w:rsidRPr="00776859" w:rsidRDefault="00927A29" w:rsidP="00927A29">
      <w:pPr>
        <w:pStyle w:val="ListParagraph"/>
        <w:numPr>
          <w:ilvl w:val="0"/>
          <w:numId w:val="5"/>
        </w:numPr>
        <w:rPr>
          <w:rFonts w:ascii="Times New Roman" w:hAnsi="Times New Roman" w:cs="Times New Roman"/>
        </w:rPr>
      </w:pPr>
      <w:r w:rsidRPr="00776859">
        <w:rPr>
          <w:rFonts w:ascii="Times New Roman" w:hAnsi="Times New Roman" w:cs="Times New Roman"/>
          <w:b/>
          <w:bCs/>
        </w:rPr>
        <w:t>Iterative Refinement</w:t>
      </w:r>
      <w:r w:rsidRPr="00776859">
        <w:rPr>
          <w:rFonts w:ascii="Times New Roman" w:hAnsi="Times New Roman" w:cs="Times New Roman"/>
        </w:rPr>
        <w:t>: Without having to redo the diagrams by hand, the model can be interactively enhanced using prompts.</w:t>
      </w:r>
    </w:p>
    <w:p w14:paraId="3C799C2A" w14:textId="77777777" w:rsidR="00927A29" w:rsidRPr="00776859" w:rsidRDefault="00927A29" w:rsidP="00927A29">
      <w:pPr>
        <w:pStyle w:val="ListParagraph"/>
        <w:numPr>
          <w:ilvl w:val="0"/>
          <w:numId w:val="5"/>
        </w:numPr>
        <w:rPr>
          <w:rFonts w:ascii="Times New Roman" w:hAnsi="Times New Roman" w:cs="Times New Roman"/>
        </w:rPr>
      </w:pPr>
      <w:r w:rsidRPr="00776859">
        <w:rPr>
          <w:rFonts w:ascii="Times New Roman" w:hAnsi="Times New Roman" w:cs="Times New Roman"/>
          <w:b/>
          <w:bCs/>
        </w:rPr>
        <w:t>Flexibility in Integration:</w:t>
      </w:r>
      <w:r w:rsidRPr="00776859">
        <w:rPr>
          <w:rFonts w:ascii="Times New Roman" w:hAnsi="Times New Roman" w:cs="Times New Roman"/>
        </w:rPr>
        <w:t xml:space="preserve"> For visualization or additional modification, the produced PlantUML code can be imported into programs such as Draw.io, StarUML, or Visual Paradigm.</w:t>
      </w:r>
    </w:p>
    <w:p w14:paraId="2068C8A2" w14:textId="77777777" w:rsidR="00927A29" w:rsidRPr="00776859" w:rsidRDefault="00927A29" w:rsidP="00927A29">
      <w:pPr>
        <w:pStyle w:val="ListParagraph"/>
        <w:numPr>
          <w:ilvl w:val="0"/>
          <w:numId w:val="5"/>
        </w:numPr>
        <w:rPr>
          <w:rFonts w:ascii="Times New Roman" w:hAnsi="Times New Roman" w:cs="Times New Roman"/>
        </w:rPr>
      </w:pPr>
      <w:r w:rsidRPr="00776859">
        <w:rPr>
          <w:rFonts w:ascii="Times New Roman" w:hAnsi="Times New Roman" w:cs="Times New Roman"/>
          <w:b/>
          <w:bCs/>
        </w:rPr>
        <w:t>Cost and Accessibility:</w:t>
      </w:r>
      <w:r w:rsidRPr="00776859">
        <w:rPr>
          <w:rFonts w:ascii="Times New Roman" w:hAnsi="Times New Roman" w:cs="Times New Roman"/>
        </w:rPr>
        <w:t xml:space="preserve"> Without requiring specific UML software, ChatGPT offers free, browser-based AI-assisted modeling.</w:t>
      </w:r>
    </w:p>
    <w:p w14:paraId="6EE5AC5D" w14:textId="77777777" w:rsidR="00927A29" w:rsidRPr="00776859" w:rsidRDefault="00927A29" w:rsidP="00927A29">
      <w:pPr>
        <w:rPr>
          <w:rFonts w:ascii="Times New Roman" w:hAnsi="Times New Roman" w:cs="Times New Roman"/>
          <w:b/>
          <w:bCs/>
        </w:rPr>
      </w:pPr>
      <w:r w:rsidRPr="00776859">
        <w:rPr>
          <w:rFonts w:ascii="Times New Roman" w:hAnsi="Times New Roman" w:cs="Times New Roman"/>
          <w:b/>
          <w:bCs/>
        </w:rPr>
        <w:t>Comparison and Evaluation:</w:t>
      </w:r>
    </w:p>
    <w:tbl>
      <w:tblPr>
        <w:tblStyle w:val="TableGrid"/>
        <w:tblW w:w="0" w:type="auto"/>
        <w:tblLook w:val="04A0" w:firstRow="1" w:lastRow="0" w:firstColumn="1" w:lastColumn="0" w:noHBand="0" w:noVBand="1"/>
      </w:tblPr>
      <w:tblGrid>
        <w:gridCol w:w="3005"/>
        <w:gridCol w:w="3005"/>
        <w:gridCol w:w="3006"/>
      </w:tblGrid>
      <w:tr w:rsidR="00927A29" w:rsidRPr="00776859" w14:paraId="5AD13C97" w14:textId="77777777" w:rsidTr="000D3DF8">
        <w:tc>
          <w:tcPr>
            <w:tcW w:w="3005" w:type="dxa"/>
          </w:tcPr>
          <w:p w14:paraId="7C1270DB" w14:textId="77777777" w:rsidR="00927A29" w:rsidRPr="00776859" w:rsidRDefault="00927A29" w:rsidP="000D3DF8">
            <w:pPr>
              <w:rPr>
                <w:rFonts w:ascii="Times New Roman" w:hAnsi="Times New Roman" w:cs="Times New Roman"/>
                <w:b/>
                <w:bCs/>
              </w:rPr>
            </w:pPr>
            <w:r w:rsidRPr="00776859">
              <w:rPr>
                <w:rFonts w:ascii="Times New Roman" w:hAnsi="Times New Roman" w:cs="Times New Roman"/>
                <w:b/>
                <w:bCs/>
              </w:rPr>
              <w:t>Aspect</w:t>
            </w:r>
          </w:p>
        </w:tc>
        <w:tc>
          <w:tcPr>
            <w:tcW w:w="3005" w:type="dxa"/>
          </w:tcPr>
          <w:p w14:paraId="6A80722C" w14:textId="77777777" w:rsidR="00927A29" w:rsidRPr="00776859" w:rsidRDefault="00927A29" w:rsidP="000D3DF8">
            <w:pPr>
              <w:rPr>
                <w:rFonts w:ascii="Times New Roman" w:hAnsi="Times New Roman" w:cs="Times New Roman"/>
                <w:b/>
                <w:bCs/>
              </w:rPr>
            </w:pPr>
            <w:r w:rsidRPr="00776859">
              <w:rPr>
                <w:rFonts w:ascii="Times New Roman" w:hAnsi="Times New Roman" w:cs="Times New Roman"/>
                <w:b/>
                <w:bCs/>
              </w:rPr>
              <w:t>ChatGPT Generated Model</w:t>
            </w:r>
          </w:p>
        </w:tc>
        <w:tc>
          <w:tcPr>
            <w:tcW w:w="3006" w:type="dxa"/>
          </w:tcPr>
          <w:p w14:paraId="5CA9027C" w14:textId="77777777" w:rsidR="00927A29" w:rsidRPr="00776859" w:rsidRDefault="00927A29" w:rsidP="000D3DF8">
            <w:pPr>
              <w:rPr>
                <w:rFonts w:ascii="Times New Roman" w:hAnsi="Times New Roman" w:cs="Times New Roman"/>
                <w:b/>
                <w:bCs/>
              </w:rPr>
            </w:pPr>
            <w:r w:rsidRPr="00776859">
              <w:rPr>
                <w:rFonts w:ascii="Times New Roman" w:hAnsi="Times New Roman" w:cs="Times New Roman"/>
                <w:b/>
                <w:bCs/>
              </w:rPr>
              <w:t>Manually Designed Draw.io Model</w:t>
            </w:r>
          </w:p>
        </w:tc>
      </w:tr>
      <w:tr w:rsidR="00927A29" w:rsidRPr="00776859" w14:paraId="11A74712" w14:textId="77777777" w:rsidTr="000D3DF8">
        <w:tc>
          <w:tcPr>
            <w:tcW w:w="3005" w:type="dxa"/>
          </w:tcPr>
          <w:p w14:paraId="280E5C20" w14:textId="77777777" w:rsidR="00927A29" w:rsidRPr="00776859" w:rsidRDefault="00927A29" w:rsidP="000D3DF8">
            <w:pPr>
              <w:rPr>
                <w:rFonts w:ascii="Times New Roman" w:hAnsi="Times New Roman" w:cs="Times New Roman"/>
              </w:rPr>
            </w:pPr>
            <w:r w:rsidRPr="00776859">
              <w:rPr>
                <w:rFonts w:ascii="Times New Roman" w:hAnsi="Times New Roman" w:cs="Times New Roman"/>
              </w:rPr>
              <w:t>Accuracy</w:t>
            </w:r>
          </w:p>
        </w:tc>
        <w:tc>
          <w:tcPr>
            <w:tcW w:w="3005" w:type="dxa"/>
          </w:tcPr>
          <w:p w14:paraId="49F10759" w14:textId="77777777" w:rsidR="00927A29" w:rsidRPr="00776859" w:rsidRDefault="00927A29" w:rsidP="000D3DF8">
            <w:pPr>
              <w:rPr>
                <w:rFonts w:ascii="Times New Roman" w:hAnsi="Times New Roman" w:cs="Times New Roman"/>
              </w:rPr>
            </w:pPr>
            <w:r w:rsidRPr="00776859">
              <w:rPr>
                <w:rFonts w:ascii="Times New Roman" w:hAnsi="Times New Roman" w:cs="Times New Roman"/>
              </w:rPr>
              <w:t>Minor syntax error, need human assistance</w:t>
            </w:r>
          </w:p>
        </w:tc>
        <w:tc>
          <w:tcPr>
            <w:tcW w:w="3006" w:type="dxa"/>
          </w:tcPr>
          <w:p w14:paraId="3EB3C55D" w14:textId="77777777" w:rsidR="00927A29" w:rsidRPr="00776859" w:rsidRDefault="00927A29" w:rsidP="000D3DF8">
            <w:pPr>
              <w:rPr>
                <w:rFonts w:ascii="Times New Roman" w:hAnsi="Times New Roman" w:cs="Times New Roman"/>
              </w:rPr>
            </w:pPr>
            <w:r w:rsidRPr="00776859">
              <w:rPr>
                <w:rFonts w:ascii="Times New Roman" w:hAnsi="Times New Roman" w:cs="Times New Roman"/>
              </w:rPr>
              <w:t>Accurate to the requirement.</w:t>
            </w:r>
          </w:p>
        </w:tc>
      </w:tr>
      <w:tr w:rsidR="00927A29" w:rsidRPr="00776859" w14:paraId="41701804" w14:textId="77777777" w:rsidTr="000D3DF8">
        <w:tc>
          <w:tcPr>
            <w:tcW w:w="3005" w:type="dxa"/>
          </w:tcPr>
          <w:p w14:paraId="595E3F8D" w14:textId="77777777" w:rsidR="00927A29" w:rsidRPr="00776859" w:rsidRDefault="00927A29" w:rsidP="000D3DF8">
            <w:pPr>
              <w:rPr>
                <w:rFonts w:ascii="Times New Roman" w:hAnsi="Times New Roman" w:cs="Times New Roman"/>
              </w:rPr>
            </w:pPr>
            <w:r w:rsidRPr="00776859">
              <w:rPr>
                <w:rFonts w:ascii="Times New Roman" w:hAnsi="Times New Roman" w:cs="Times New Roman"/>
              </w:rPr>
              <w:t>Relationships</w:t>
            </w:r>
          </w:p>
        </w:tc>
        <w:tc>
          <w:tcPr>
            <w:tcW w:w="3005" w:type="dxa"/>
          </w:tcPr>
          <w:p w14:paraId="0FB8DF0A" w14:textId="77777777" w:rsidR="00927A29" w:rsidRPr="00776859" w:rsidRDefault="00927A29" w:rsidP="000D3DF8">
            <w:pPr>
              <w:rPr>
                <w:rFonts w:ascii="Times New Roman" w:hAnsi="Times New Roman" w:cs="Times New Roman"/>
              </w:rPr>
            </w:pPr>
            <w:r w:rsidRPr="00776859">
              <w:rPr>
                <w:rFonts w:ascii="Times New Roman" w:hAnsi="Times New Roman" w:cs="Times New Roman"/>
              </w:rPr>
              <w:t>All relationships present</w:t>
            </w:r>
          </w:p>
        </w:tc>
        <w:tc>
          <w:tcPr>
            <w:tcW w:w="3006" w:type="dxa"/>
          </w:tcPr>
          <w:p w14:paraId="42513BCE" w14:textId="77777777" w:rsidR="00927A29" w:rsidRPr="00776859" w:rsidRDefault="00927A29" w:rsidP="000D3DF8">
            <w:pPr>
              <w:rPr>
                <w:rFonts w:ascii="Times New Roman" w:hAnsi="Times New Roman" w:cs="Times New Roman"/>
              </w:rPr>
            </w:pPr>
            <w:r w:rsidRPr="00776859">
              <w:rPr>
                <w:rFonts w:ascii="Times New Roman" w:hAnsi="Times New Roman" w:cs="Times New Roman"/>
              </w:rPr>
              <w:t>Explicit multiplicities drawn visually</w:t>
            </w:r>
          </w:p>
        </w:tc>
      </w:tr>
      <w:tr w:rsidR="00927A29" w:rsidRPr="00776859" w14:paraId="47AB79E4" w14:textId="77777777" w:rsidTr="000D3DF8">
        <w:tc>
          <w:tcPr>
            <w:tcW w:w="3005" w:type="dxa"/>
          </w:tcPr>
          <w:p w14:paraId="0456248D" w14:textId="77777777" w:rsidR="00927A29" w:rsidRPr="00776859" w:rsidRDefault="00927A29" w:rsidP="000D3DF8">
            <w:pPr>
              <w:rPr>
                <w:rFonts w:ascii="Times New Roman" w:hAnsi="Times New Roman" w:cs="Times New Roman"/>
              </w:rPr>
            </w:pPr>
            <w:r w:rsidRPr="00776859">
              <w:rPr>
                <w:rFonts w:ascii="Times New Roman" w:hAnsi="Times New Roman" w:cs="Times New Roman"/>
              </w:rPr>
              <w:t>Visual clarity</w:t>
            </w:r>
          </w:p>
        </w:tc>
        <w:tc>
          <w:tcPr>
            <w:tcW w:w="3005" w:type="dxa"/>
          </w:tcPr>
          <w:p w14:paraId="77C4F98E" w14:textId="77777777" w:rsidR="00927A29" w:rsidRPr="00776859" w:rsidRDefault="00927A29" w:rsidP="000D3DF8">
            <w:pPr>
              <w:rPr>
                <w:rFonts w:ascii="Times New Roman" w:hAnsi="Times New Roman" w:cs="Times New Roman"/>
              </w:rPr>
            </w:pPr>
            <w:r w:rsidRPr="00776859">
              <w:rPr>
                <w:rFonts w:ascii="Times New Roman" w:hAnsi="Times New Roman" w:cs="Times New Roman"/>
              </w:rPr>
              <w:t>Need to be adjusted by human.</w:t>
            </w:r>
          </w:p>
        </w:tc>
        <w:tc>
          <w:tcPr>
            <w:tcW w:w="3006" w:type="dxa"/>
          </w:tcPr>
          <w:p w14:paraId="5AA6AF99" w14:textId="77777777" w:rsidR="00927A29" w:rsidRPr="00776859" w:rsidRDefault="00927A29" w:rsidP="000D3DF8">
            <w:pPr>
              <w:rPr>
                <w:rFonts w:ascii="Times New Roman" w:hAnsi="Times New Roman" w:cs="Times New Roman"/>
              </w:rPr>
            </w:pPr>
            <w:r w:rsidRPr="00776859">
              <w:rPr>
                <w:rFonts w:ascii="Times New Roman" w:hAnsi="Times New Roman" w:cs="Times New Roman"/>
              </w:rPr>
              <w:t>Precisely formatted on draw.io</w:t>
            </w:r>
          </w:p>
        </w:tc>
      </w:tr>
      <w:tr w:rsidR="00927A29" w:rsidRPr="00776859" w14:paraId="17FBEBDA" w14:textId="77777777" w:rsidTr="000D3DF8">
        <w:tc>
          <w:tcPr>
            <w:tcW w:w="3005" w:type="dxa"/>
          </w:tcPr>
          <w:p w14:paraId="186FFC98" w14:textId="77777777" w:rsidR="00927A29" w:rsidRPr="00776859" w:rsidRDefault="00927A29" w:rsidP="000D3DF8">
            <w:pPr>
              <w:rPr>
                <w:rFonts w:ascii="Times New Roman" w:hAnsi="Times New Roman" w:cs="Times New Roman"/>
              </w:rPr>
            </w:pPr>
            <w:r w:rsidRPr="00776859">
              <w:rPr>
                <w:rFonts w:ascii="Times New Roman" w:hAnsi="Times New Roman" w:cs="Times New Roman"/>
              </w:rPr>
              <w:t>Speed and Effort</w:t>
            </w:r>
          </w:p>
        </w:tc>
        <w:tc>
          <w:tcPr>
            <w:tcW w:w="3005" w:type="dxa"/>
          </w:tcPr>
          <w:p w14:paraId="1B3A01C0" w14:textId="77777777" w:rsidR="00927A29" w:rsidRPr="00776859" w:rsidRDefault="00927A29" w:rsidP="000D3DF8">
            <w:pPr>
              <w:rPr>
                <w:rFonts w:ascii="Times New Roman" w:hAnsi="Times New Roman" w:cs="Times New Roman"/>
              </w:rPr>
            </w:pPr>
            <w:r w:rsidRPr="00776859">
              <w:rPr>
                <w:rFonts w:ascii="Times New Roman" w:hAnsi="Times New Roman" w:cs="Times New Roman"/>
              </w:rPr>
              <w:t>Fast but needs human to fine-tune.</w:t>
            </w:r>
          </w:p>
        </w:tc>
        <w:tc>
          <w:tcPr>
            <w:tcW w:w="3006" w:type="dxa"/>
          </w:tcPr>
          <w:p w14:paraId="1B61F4E0" w14:textId="77777777" w:rsidR="00927A29" w:rsidRPr="00776859" w:rsidRDefault="00927A29" w:rsidP="000D3DF8">
            <w:pPr>
              <w:rPr>
                <w:rFonts w:ascii="Times New Roman" w:hAnsi="Times New Roman" w:cs="Times New Roman"/>
              </w:rPr>
            </w:pPr>
            <w:r w:rsidRPr="00776859">
              <w:rPr>
                <w:rFonts w:ascii="Times New Roman" w:hAnsi="Times New Roman" w:cs="Times New Roman"/>
              </w:rPr>
              <w:t>Slower but precise.</w:t>
            </w:r>
          </w:p>
        </w:tc>
      </w:tr>
    </w:tbl>
    <w:p w14:paraId="3693BFB2" w14:textId="77777777" w:rsidR="00927A29" w:rsidRPr="00776859" w:rsidRDefault="00927A29" w:rsidP="00927A29">
      <w:pPr>
        <w:rPr>
          <w:rFonts w:ascii="Times New Roman" w:hAnsi="Times New Roman" w:cs="Times New Roman"/>
        </w:rPr>
      </w:pPr>
    </w:p>
    <w:p w14:paraId="5D2DDDAA" w14:textId="77777777" w:rsidR="00927A29" w:rsidRPr="00776859" w:rsidRDefault="00927A29" w:rsidP="00927A29">
      <w:pPr>
        <w:rPr>
          <w:rFonts w:ascii="Times New Roman" w:hAnsi="Times New Roman" w:cs="Times New Roman"/>
          <w:b/>
          <w:bCs/>
        </w:rPr>
      </w:pPr>
      <w:r w:rsidRPr="00776859">
        <w:rPr>
          <w:rFonts w:ascii="Times New Roman" w:hAnsi="Times New Roman" w:cs="Times New Roman"/>
          <w:b/>
          <w:bCs/>
        </w:rPr>
        <w:t xml:space="preserve">Critical Assessment </w:t>
      </w:r>
    </w:p>
    <w:p w14:paraId="439D9FF8" w14:textId="77777777" w:rsidR="00927A29" w:rsidRPr="00776859" w:rsidRDefault="00927A29" w:rsidP="00927A29">
      <w:pPr>
        <w:rPr>
          <w:rFonts w:ascii="Times New Roman" w:hAnsi="Times New Roman" w:cs="Times New Roman"/>
        </w:rPr>
      </w:pPr>
      <w:r w:rsidRPr="00776859">
        <w:rPr>
          <w:rFonts w:ascii="Times New Roman" w:hAnsi="Times New Roman" w:cs="Times New Roman"/>
        </w:rPr>
        <w:t>Strengths of Generative AI Modelling:</w:t>
      </w:r>
    </w:p>
    <w:p w14:paraId="110EC570" w14:textId="77777777" w:rsidR="00927A29" w:rsidRPr="00776859" w:rsidRDefault="00927A29" w:rsidP="00927A29">
      <w:pPr>
        <w:pStyle w:val="ListParagraph"/>
        <w:numPr>
          <w:ilvl w:val="0"/>
          <w:numId w:val="6"/>
        </w:numPr>
        <w:rPr>
          <w:rFonts w:ascii="Times New Roman" w:hAnsi="Times New Roman" w:cs="Times New Roman"/>
        </w:rPr>
      </w:pPr>
      <w:r w:rsidRPr="00776859">
        <w:rPr>
          <w:rFonts w:ascii="Times New Roman" w:hAnsi="Times New Roman" w:cs="Times New Roman"/>
        </w:rPr>
        <w:t>Quick creation of natural language-based models.</w:t>
      </w:r>
    </w:p>
    <w:p w14:paraId="7EB91314" w14:textId="77777777" w:rsidR="00927A29" w:rsidRPr="00776859" w:rsidRDefault="00927A29" w:rsidP="00927A29">
      <w:pPr>
        <w:pStyle w:val="ListParagraph"/>
        <w:numPr>
          <w:ilvl w:val="0"/>
          <w:numId w:val="6"/>
        </w:numPr>
        <w:rPr>
          <w:rFonts w:ascii="Times New Roman" w:hAnsi="Times New Roman" w:cs="Times New Roman"/>
        </w:rPr>
      </w:pPr>
      <w:r w:rsidRPr="00776859">
        <w:rPr>
          <w:rFonts w:ascii="Times New Roman" w:hAnsi="Times New Roman" w:cs="Times New Roman"/>
        </w:rPr>
        <w:t xml:space="preserve">Simple iterative improvement using conversational cues. </w:t>
      </w:r>
    </w:p>
    <w:p w14:paraId="1D1DEBB7" w14:textId="77777777" w:rsidR="00927A29" w:rsidRPr="00776859" w:rsidRDefault="00927A29" w:rsidP="00927A29">
      <w:pPr>
        <w:pStyle w:val="ListParagraph"/>
        <w:numPr>
          <w:ilvl w:val="0"/>
          <w:numId w:val="6"/>
        </w:numPr>
        <w:rPr>
          <w:rFonts w:ascii="Times New Roman" w:hAnsi="Times New Roman" w:cs="Times New Roman"/>
        </w:rPr>
      </w:pPr>
      <w:r w:rsidRPr="00776859">
        <w:rPr>
          <w:rFonts w:ascii="Times New Roman" w:hAnsi="Times New Roman" w:cs="Times New Roman"/>
        </w:rPr>
        <w:t>PlantUML exportable syntax for modeling tool integration.</w:t>
      </w:r>
    </w:p>
    <w:p w14:paraId="1FE8924A" w14:textId="77777777" w:rsidR="00927A29" w:rsidRPr="00776859" w:rsidRDefault="00927A29" w:rsidP="00927A29">
      <w:pPr>
        <w:rPr>
          <w:rFonts w:ascii="Times New Roman" w:hAnsi="Times New Roman" w:cs="Times New Roman"/>
        </w:rPr>
      </w:pPr>
      <w:r w:rsidRPr="00776859">
        <w:rPr>
          <w:rFonts w:ascii="Times New Roman" w:hAnsi="Times New Roman" w:cs="Times New Roman"/>
        </w:rPr>
        <w:t>Weaknesses:</w:t>
      </w:r>
    </w:p>
    <w:p w14:paraId="3840ED4F" w14:textId="77777777" w:rsidR="00927A29" w:rsidRPr="00776859" w:rsidRDefault="00927A29" w:rsidP="00927A29">
      <w:pPr>
        <w:pStyle w:val="ListParagraph"/>
        <w:numPr>
          <w:ilvl w:val="0"/>
          <w:numId w:val="7"/>
        </w:numPr>
        <w:rPr>
          <w:rFonts w:ascii="Times New Roman" w:hAnsi="Times New Roman" w:cs="Times New Roman"/>
        </w:rPr>
      </w:pPr>
      <w:r w:rsidRPr="00776859">
        <w:rPr>
          <w:rFonts w:ascii="Times New Roman" w:hAnsi="Times New Roman" w:cs="Times New Roman"/>
        </w:rPr>
        <w:t>Lacks rigorous UML semantic checking, so that qualifiers and derived characteristics might not always be syntactically correct.</w:t>
      </w:r>
    </w:p>
    <w:p w14:paraId="2DDCD408" w14:textId="77777777" w:rsidR="00927A29" w:rsidRPr="00776859" w:rsidRDefault="00927A29" w:rsidP="00927A29">
      <w:pPr>
        <w:pStyle w:val="ListParagraph"/>
        <w:numPr>
          <w:ilvl w:val="0"/>
          <w:numId w:val="7"/>
        </w:numPr>
        <w:rPr>
          <w:rFonts w:ascii="Times New Roman" w:hAnsi="Times New Roman" w:cs="Times New Roman"/>
        </w:rPr>
      </w:pPr>
      <w:r w:rsidRPr="00776859">
        <w:rPr>
          <w:rFonts w:ascii="Times New Roman" w:hAnsi="Times New Roman" w:cs="Times New Roman"/>
        </w:rPr>
        <w:t>Does not visualize or apply multiplicity rules automatically.</w:t>
      </w:r>
    </w:p>
    <w:p w14:paraId="0BBEF2B4" w14:textId="77777777" w:rsidR="00927A29" w:rsidRPr="00776859" w:rsidRDefault="00927A29" w:rsidP="00927A29">
      <w:pPr>
        <w:pStyle w:val="ListParagraph"/>
        <w:numPr>
          <w:ilvl w:val="0"/>
          <w:numId w:val="7"/>
        </w:numPr>
        <w:rPr>
          <w:rFonts w:ascii="Times New Roman" w:hAnsi="Times New Roman" w:cs="Times New Roman"/>
        </w:rPr>
      </w:pPr>
      <w:r w:rsidRPr="00776859">
        <w:rPr>
          <w:rFonts w:ascii="Times New Roman" w:hAnsi="Times New Roman" w:cs="Times New Roman"/>
        </w:rPr>
        <w:t>Has to be verified by humans in order to comply with project specifications and class semantics.</w:t>
      </w:r>
    </w:p>
    <w:p w14:paraId="377194EB" w14:textId="6D7CFE60" w:rsidR="00927A29" w:rsidRPr="00776859" w:rsidRDefault="00927A29" w:rsidP="00927A29">
      <w:pPr>
        <w:rPr>
          <w:rFonts w:ascii="Times New Roman" w:hAnsi="Times New Roman" w:cs="Times New Roman"/>
          <w:b/>
          <w:bCs/>
        </w:rPr>
      </w:pPr>
      <w:r w:rsidRPr="00776859">
        <w:rPr>
          <w:rFonts w:ascii="Times New Roman" w:hAnsi="Times New Roman" w:cs="Times New Roman"/>
          <w:b/>
          <w:bCs/>
        </w:rPr>
        <w:t>AI generated class Model</w:t>
      </w:r>
      <w:r w:rsidR="006E2450">
        <w:rPr>
          <w:rFonts w:ascii="Times New Roman" w:hAnsi="Times New Roman" w:cs="Times New Roman"/>
          <w:b/>
          <w:bCs/>
          <w:lang w:val="en-GB"/>
        </w:rPr>
        <w:t xml:space="preserve"> </w:t>
      </w:r>
      <w:r w:rsidRPr="00776859">
        <w:rPr>
          <w:rFonts w:ascii="Times New Roman" w:hAnsi="Times New Roman" w:cs="Times New Roman"/>
          <w:b/>
          <w:bCs/>
        </w:rPr>
        <w:t>(PlantUML Snippet):</w:t>
      </w:r>
    </w:p>
    <w:p w14:paraId="1B6AD7AF"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@startuml</w:t>
      </w:r>
    </w:p>
    <w:p w14:paraId="6CE12605"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abstract class User {</w:t>
      </w:r>
    </w:p>
    <w:p w14:paraId="147C78AB"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userId : String</w:t>
      </w:r>
    </w:p>
    <w:p w14:paraId="062DEC80"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name : String</w:t>
      </w:r>
    </w:p>
    <w:p w14:paraId="2AD69CB4"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surname : String</w:t>
      </w:r>
    </w:p>
    <w:p w14:paraId="064673B2"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emailAddress : String</w:t>
      </w:r>
    </w:p>
    <w:p w14:paraId="57D12005"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phoneNumber : String</w:t>
      </w:r>
    </w:p>
    <w:p w14:paraId="0CC64E0A"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lastRenderedPageBreak/>
        <w:t>}</w:t>
      </w:r>
    </w:p>
    <w:p w14:paraId="2EAC9087"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class Customer {</w:t>
      </w:r>
    </w:p>
    <w:p w14:paraId="2D315C0B"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customerId : String</w:t>
      </w:r>
    </w:p>
    <w:p w14:paraId="59A4D308"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w:t>
      </w:r>
    </w:p>
    <w:p w14:paraId="2340CD39"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class BankStaff {</w:t>
      </w:r>
    </w:p>
    <w:p w14:paraId="080DCC17"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bankStaffId : String</w:t>
      </w:r>
    </w:p>
    <w:p w14:paraId="145B53AB"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departmentName : String</w:t>
      </w:r>
    </w:p>
    <w:p w14:paraId="0EA57B46"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w:t>
      </w:r>
    </w:p>
    <w:p w14:paraId="7D76F016"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class ChannelAdmin {</w:t>
      </w:r>
    </w:p>
    <w:p w14:paraId="56E57D05"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channelAdminId : String</w:t>
      </w:r>
    </w:p>
    <w:p w14:paraId="3CF9FA90"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w:t>
      </w:r>
    </w:p>
    <w:p w14:paraId="5D0E46AB"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class SystemAdmin {</w:t>
      </w:r>
    </w:p>
    <w:p w14:paraId="07B9FE98"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systemAdminId : String</w:t>
      </w:r>
    </w:p>
    <w:p w14:paraId="0568B2FD"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w:t>
      </w:r>
    </w:p>
    <w:p w14:paraId="1CA73601"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abstract class Message {</w:t>
      </w:r>
    </w:p>
    <w:p w14:paraId="55CF90A4"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messageId : String</w:t>
      </w:r>
    </w:p>
    <w:p w14:paraId="16ECB9F9"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subject : String</w:t>
      </w:r>
    </w:p>
    <w:p w14:paraId="12A7497F"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body : String</w:t>
      </w:r>
    </w:p>
    <w:p w14:paraId="36BB3DEA"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createdAt : DateTime</w:t>
      </w:r>
    </w:p>
    <w:p w14:paraId="48431D5D"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scheduledAt : DateTime</w:t>
      </w:r>
    </w:p>
    <w:p w14:paraId="51CA4D14"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status : MessageStatus</w:t>
      </w:r>
    </w:p>
    <w:p w14:paraId="58FBDF5E"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/deliveryRate : Double</w:t>
      </w:r>
    </w:p>
    <w:p w14:paraId="51B4F097"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w:t>
      </w:r>
    </w:p>
    <w:p w14:paraId="257EA9B9"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class EmailMessage {</w:t>
      </w:r>
    </w:p>
    <w:p w14:paraId="0741E205"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attachments : String[]</w:t>
      </w:r>
    </w:p>
    <w:p w14:paraId="05889C0F"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w:t>
      </w:r>
    </w:p>
    <w:p w14:paraId="64D78E70"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class SMSMessage {</w:t>
      </w:r>
    </w:p>
    <w:p w14:paraId="3C805839"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/smsParts : Integer</w:t>
      </w:r>
    </w:p>
    <w:p w14:paraId="22C54E03"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w:t>
      </w:r>
    </w:p>
    <w:p w14:paraId="064E91A0"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class Campaign {</w:t>
      </w:r>
    </w:p>
    <w:p w14:paraId="0F355403"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campaignId : String</w:t>
      </w:r>
    </w:p>
    <w:p w14:paraId="0BE4A300"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name : String</w:t>
      </w:r>
    </w:p>
    <w:p w14:paraId="5D4DFB68"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lastRenderedPageBreak/>
        <w:t xml:space="preserve">  - startDate : Date</w:t>
      </w:r>
    </w:p>
    <w:p w14:paraId="13B2BEC4"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endDate : Date</w:t>
      </w:r>
    </w:p>
    <w:p w14:paraId="4B4D33F4"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w:t>
      </w:r>
    </w:p>
    <w:p w14:paraId="6BCEEDCE"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class Delivery {</w:t>
      </w:r>
    </w:p>
    <w:p w14:paraId="7C85F3B0"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deliveryId : String</w:t>
      </w:r>
    </w:p>
    <w:p w14:paraId="39E2B0E2"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status : MessageStatus</w:t>
      </w:r>
    </w:p>
    <w:p w14:paraId="48A89103"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attempts : Integer</w:t>
      </w:r>
    </w:p>
    <w:p w14:paraId="05D001CD"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w:t>
      </w:r>
    </w:p>
    <w:p w14:paraId="17E1C38E"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class SustainabilityMetric {</w:t>
      </w:r>
    </w:p>
    <w:p w14:paraId="4B17ED43"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metricId : String</w:t>
      </w:r>
    </w:p>
    <w:p w14:paraId="6FF5F289"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energyKWh : Double</w:t>
      </w:r>
    </w:p>
    <w:p w14:paraId="496671BF"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 co2Kg : Double</w:t>
      </w:r>
    </w:p>
    <w:p w14:paraId="7A268F83"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w:t>
      </w:r>
    </w:p>
    <w:p w14:paraId="345CA0B5"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enum MessageStatus {</w:t>
      </w:r>
    </w:p>
    <w:p w14:paraId="608E0D01"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DRAFT</w:t>
      </w:r>
    </w:p>
    <w:p w14:paraId="4495C39E"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SCHEDULED</w:t>
      </w:r>
    </w:p>
    <w:p w14:paraId="407E5F96"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SENT</w:t>
      </w:r>
    </w:p>
    <w:p w14:paraId="4B25D981"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DELIVERED</w:t>
      </w:r>
    </w:p>
    <w:p w14:paraId="061605CE"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 xml:space="preserve">  FAILED</w:t>
      </w:r>
    </w:p>
    <w:p w14:paraId="15E95E72"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w:t>
      </w:r>
    </w:p>
    <w:p w14:paraId="34D8EE24"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User &lt;|-- Customer</w:t>
      </w:r>
    </w:p>
    <w:p w14:paraId="0134B3CC"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User &lt;|-- BankStaff</w:t>
      </w:r>
    </w:p>
    <w:p w14:paraId="5DE24EFB"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User &lt;|-- ChannelAdmin</w:t>
      </w:r>
    </w:p>
    <w:p w14:paraId="4DFCE407"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User &lt;|-- SystemAdmin</w:t>
      </w:r>
    </w:p>
    <w:p w14:paraId="79C4B49C"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Message &lt;|-- EmailMessage</w:t>
      </w:r>
    </w:p>
    <w:p w14:paraId="0A51BD3C"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Message &lt;|-- SMSMessage</w:t>
      </w:r>
    </w:p>
    <w:p w14:paraId="7CD5644F"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BankStaff "1" --&gt; "0..*" Campaign : creates &gt;</w:t>
      </w:r>
    </w:p>
    <w:p w14:paraId="21762FC6"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Campaign "1" --&gt; "1..*" Message : contains &gt;</w:t>
      </w:r>
    </w:p>
    <w:p w14:paraId="4E13892F"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Message "1" --&gt; "0..*" Delivery : produces &gt;</w:t>
      </w:r>
    </w:p>
    <w:p w14:paraId="5E82AA23"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Delivery "1" --&gt; "1" Customer : targets &gt;</w:t>
      </w:r>
    </w:p>
    <w:p w14:paraId="55C5E74A"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Customer --&gt; Message : [messageSeq]</w:t>
      </w:r>
    </w:p>
    <w:p w14:paraId="2446F546"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t>Campaign "0..1" --&gt; SustainabilityMetric : measures &gt;</w:t>
      </w:r>
    </w:p>
    <w:p w14:paraId="513C4DC7" w14:textId="77777777" w:rsidR="00927A29" w:rsidRPr="00776859" w:rsidRDefault="00927A29" w:rsidP="00927A29">
      <w:pPr>
        <w:spacing w:before="100" w:beforeAutospacing="1" w:after="100" w:afterAutospacing="1"/>
        <w:rPr>
          <w:rFonts w:ascii="Times New Roman" w:hAnsi="Times New Roman" w:cs="Times New Roman"/>
          <w:sz w:val="16"/>
          <w:szCs w:val="16"/>
        </w:rPr>
      </w:pPr>
      <w:r w:rsidRPr="00776859">
        <w:rPr>
          <w:rFonts w:ascii="Times New Roman" w:hAnsi="Times New Roman" w:cs="Times New Roman"/>
          <w:sz w:val="16"/>
          <w:szCs w:val="16"/>
        </w:rPr>
        <w:lastRenderedPageBreak/>
        <w:t>@enduml</w:t>
      </w:r>
    </w:p>
    <w:p w14:paraId="47AA42D9" w14:textId="77777777" w:rsidR="00927A29" w:rsidRPr="00927A29" w:rsidRDefault="00927A29">
      <w:pPr>
        <w:rPr>
          <w:rFonts w:ascii="Times New Roman" w:hAnsi="Times New Roman"/>
          <w:lang w:val="en-GB"/>
        </w:rPr>
      </w:pPr>
    </w:p>
    <w:sectPr w:rsidR="00927A29" w:rsidRPr="00927A29">
      <w:pgSz w:w="11906" w:h="16838"/>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Songti SC">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OpenSymbol">
    <w:altName w:val="Segoe UI Symbol"/>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PingFang SC">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95AAA"/>
    <w:multiLevelType w:val="hybridMultilevel"/>
    <w:tmpl w:val="06809A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D65CFB"/>
    <w:multiLevelType w:val="multilevel"/>
    <w:tmpl w:val="AE0476F0"/>
    <w:lvl w:ilvl="0">
      <w:start w:val="1"/>
      <w:numFmt w:val="decimal"/>
      <w:lvlText w:val="%1."/>
      <w:lvlJc w:val="left"/>
      <w:pPr>
        <w:tabs>
          <w:tab w:val="num" w:pos="709"/>
        </w:tabs>
        <w:ind w:left="709" w:hanging="283"/>
      </w:pPr>
      <w:rPr>
        <w:b/>
        <w:bCs/>
      </w:rPr>
    </w:lvl>
    <w:lvl w:ilvl="1">
      <w:start w:val="1"/>
      <w:numFmt w:val="decimal"/>
      <w:lvlText w:val="%2."/>
      <w:lvlJc w:val="left"/>
      <w:pPr>
        <w:tabs>
          <w:tab w:val="num" w:pos="1418"/>
        </w:tabs>
        <w:ind w:left="1418" w:hanging="283"/>
      </w:pPr>
      <w:rPr>
        <w:b/>
        <w:bCs/>
      </w:rPr>
    </w:lvl>
    <w:lvl w:ilvl="2">
      <w:start w:val="1"/>
      <w:numFmt w:val="decimal"/>
      <w:lvlText w:val="%3."/>
      <w:lvlJc w:val="left"/>
      <w:pPr>
        <w:tabs>
          <w:tab w:val="num" w:pos="2127"/>
        </w:tabs>
        <w:ind w:left="2127" w:hanging="283"/>
      </w:pPr>
      <w:rPr>
        <w:b/>
        <w:bCs/>
      </w:rPr>
    </w:lvl>
    <w:lvl w:ilvl="3">
      <w:start w:val="1"/>
      <w:numFmt w:val="decimal"/>
      <w:lvlText w:val="%4."/>
      <w:lvlJc w:val="left"/>
      <w:pPr>
        <w:tabs>
          <w:tab w:val="num" w:pos="2836"/>
        </w:tabs>
        <w:ind w:left="2836" w:hanging="283"/>
      </w:pPr>
      <w:rPr>
        <w:b/>
        <w:bCs/>
      </w:rPr>
    </w:lvl>
    <w:lvl w:ilvl="4">
      <w:start w:val="1"/>
      <w:numFmt w:val="decimal"/>
      <w:lvlText w:val="%5."/>
      <w:lvlJc w:val="left"/>
      <w:pPr>
        <w:tabs>
          <w:tab w:val="num" w:pos="3545"/>
        </w:tabs>
        <w:ind w:left="3545" w:hanging="283"/>
      </w:pPr>
      <w:rPr>
        <w:b/>
        <w:bCs/>
      </w:rPr>
    </w:lvl>
    <w:lvl w:ilvl="5">
      <w:start w:val="1"/>
      <w:numFmt w:val="decimal"/>
      <w:lvlText w:val="%6."/>
      <w:lvlJc w:val="left"/>
      <w:pPr>
        <w:tabs>
          <w:tab w:val="num" w:pos="4254"/>
        </w:tabs>
        <w:ind w:left="4254" w:hanging="283"/>
      </w:pPr>
      <w:rPr>
        <w:b/>
        <w:bCs/>
      </w:rPr>
    </w:lvl>
    <w:lvl w:ilvl="6">
      <w:start w:val="1"/>
      <w:numFmt w:val="decimal"/>
      <w:lvlText w:val="%7."/>
      <w:lvlJc w:val="left"/>
      <w:pPr>
        <w:tabs>
          <w:tab w:val="num" w:pos="4963"/>
        </w:tabs>
        <w:ind w:left="4963" w:hanging="283"/>
      </w:pPr>
      <w:rPr>
        <w:b/>
        <w:bCs/>
      </w:rPr>
    </w:lvl>
    <w:lvl w:ilvl="7">
      <w:start w:val="1"/>
      <w:numFmt w:val="decimal"/>
      <w:lvlText w:val="%8."/>
      <w:lvlJc w:val="left"/>
      <w:pPr>
        <w:tabs>
          <w:tab w:val="num" w:pos="5672"/>
        </w:tabs>
        <w:ind w:left="5672" w:hanging="283"/>
      </w:pPr>
      <w:rPr>
        <w:b/>
        <w:bCs/>
      </w:rPr>
    </w:lvl>
    <w:lvl w:ilvl="8">
      <w:start w:val="1"/>
      <w:numFmt w:val="decimal"/>
      <w:lvlText w:val="%9."/>
      <w:lvlJc w:val="left"/>
      <w:pPr>
        <w:tabs>
          <w:tab w:val="num" w:pos="6381"/>
        </w:tabs>
        <w:ind w:left="6381" w:hanging="283"/>
      </w:pPr>
      <w:rPr>
        <w:b/>
        <w:bCs/>
      </w:rPr>
    </w:lvl>
  </w:abstractNum>
  <w:abstractNum w:abstractNumId="2" w15:restartNumberingAfterBreak="0">
    <w:nsid w:val="339A5177"/>
    <w:multiLevelType w:val="multilevel"/>
    <w:tmpl w:val="F7C4E2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34C933E0"/>
    <w:multiLevelType w:val="multilevel"/>
    <w:tmpl w:val="AC908C82"/>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4" w15:restartNumberingAfterBreak="0">
    <w:nsid w:val="43433610"/>
    <w:multiLevelType w:val="hybridMultilevel"/>
    <w:tmpl w:val="9274E4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2F13D9F"/>
    <w:multiLevelType w:val="multilevel"/>
    <w:tmpl w:val="61B85652"/>
    <w:lvl w:ilvl="0">
      <w:start w:val="1"/>
      <w:numFmt w:val="decimal"/>
      <w:lvlText w:val="%1."/>
      <w:lvlJc w:val="left"/>
      <w:pPr>
        <w:tabs>
          <w:tab w:val="num" w:pos="709"/>
        </w:tabs>
        <w:ind w:left="709" w:hanging="283"/>
      </w:pPr>
      <w:rPr>
        <w:b/>
        <w:bCs/>
      </w:rPr>
    </w:lvl>
    <w:lvl w:ilvl="1">
      <w:start w:val="1"/>
      <w:numFmt w:val="decimal"/>
      <w:lvlText w:val="%2."/>
      <w:lvlJc w:val="left"/>
      <w:pPr>
        <w:tabs>
          <w:tab w:val="num" w:pos="1418"/>
        </w:tabs>
        <w:ind w:left="1418" w:hanging="283"/>
      </w:pPr>
      <w:rPr>
        <w:b/>
        <w:bCs/>
      </w:rPr>
    </w:lvl>
    <w:lvl w:ilvl="2">
      <w:start w:val="1"/>
      <w:numFmt w:val="decimal"/>
      <w:lvlText w:val="%3."/>
      <w:lvlJc w:val="left"/>
      <w:pPr>
        <w:tabs>
          <w:tab w:val="num" w:pos="2127"/>
        </w:tabs>
        <w:ind w:left="2127" w:hanging="283"/>
      </w:pPr>
      <w:rPr>
        <w:b/>
        <w:bCs/>
      </w:rPr>
    </w:lvl>
    <w:lvl w:ilvl="3">
      <w:start w:val="1"/>
      <w:numFmt w:val="decimal"/>
      <w:lvlText w:val="%4."/>
      <w:lvlJc w:val="left"/>
      <w:pPr>
        <w:tabs>
          <w:tab w:val="num" w:pos="2836"/>
        </w:tabs>
        <w:ind w:left="2836" w:hanging="283"/>
      </w:pPr>
      <w:rPr>
        <w:b/>
        <w:bCs/>
      </w:rPr>
    </w:lvl>
    <w:lvl w:ilvl="4">
      <w:start w:val="1"/>
      <w:numFmt w:val="decimal"/>
      <w:lvlText w:val="%5."/>
      <w:lvlJc w:val="left"/>
      <w:pPr>
        <w:tabs>
          <w:tab w:val="num" w:pos="3545"/>
        </w:tabs>
        <w:ind w:left="3545" w:hanging="283"/>
      </w:pPr>
      <w:rPr>
        <w:b/>
        <w:bCs/>
      </w:rPr>
    </w:lvl>
    <w:lvl w:ilvl="5">
      <w:start w:val="1"/>
      <w:numFmt w:val="decimal"/>
      <w:lvlText w:val="%6."/>
      <w:lvlJc w:val="left"/>
      <w:pPr>
        <w:tabs>
          <w:tab w:val="num" w:pos="4254"/>
        </w:tabs>
        <w:ind w:left="4254" w:hanging="283"/>
      </w:pPr>
      <w:rPr>
        <w:b/>
        <w:bCs/>
      </w:rPr>
    </w:lvl>
    <w:lvl w:ilvl="6">
      <w:start w:val="1"/>
      <w:numFmt w:val="decimal"/>
      <w:lvlText w:val="%7."/>
      <w:lvlJc w:val="left"/>
      <w:pPr>
        <w:tabs>
          <w:tab w:val="num" w:pos="4963"/>
        </w:tabs>
        <w:ind w:left="4963" w:hanging="283"/>
      </w:pPr>
      <w:rPr>
        <w:b/>
        <w:bCs/>
      </w:rPr>
    </w:lvl>
    <w:lvl w:ilvl="7">
      <w:start w:val="1"/>
      <w:numFmt w:val="decimal"/>
      <w:lvlText w:val="%8."/>
      <w:lvlJc w:val="left"/>
      <w:pPr>
        <w:tabs>
          <w:tab w:val="num" w:pos="5672"/>
        </w:tabs>
        <w:ind w:left="5672" w:hanging="283"/>
      </w:pPr>
      <w:rPr>
        <w:b/>
        <w:bCs/>
      </w:rPr>
    </w:lvl>
    <w:lvl w:ilvl="8">
      <w:start w:val="1"/>
      <w:numFmt w:val="decimal"/>
      <w:lvlText w:val="%9."/>
      <w:lvlJc w:val="left"/>
      <w:pPr>
        <w:tabs>
          <w:tab w:val="num" w:pos="6381"/>
        </w:tabs>
        <w:ind w:left="6381" w:hanging="283"/>
      </w:pPr>
      <w:rPr>
        <w:b/>
        <w:bCs/>
      </w:rPr>
    </w:lvl>
  </w:abstractNum>
  <w:abstractNum w:abstractNumId="6" w15:restartNumberingAfterBreak="0">
    <w:nsid w:val="752F4C38"/>
    <w:multiLevelType w:val="hybridMultilevel"/>
    <w:tmpl w:val="8014E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60C6CB2"/>
    <w:multiLevelType w:val="hybridMultilevel"/>
    <w:tmpl w:val="5C78F2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09467460">
    <w:abstractNumId w:val="3"/>
  </w:num>
  <w:num w:numId="2" w16cid:durableId="421031556">
    <w:abstractNumId w:val="5"/>
  </w:num>
  <w:num w:numId="3" w16cid:durableId="410007232">
    <w:abstractNumId w:val="1"/>
  </w:num>
  <w:num w:numId="4" w16cid:durableId="887841194">
    <w:abstractNumId w:val="2"/>
  </w:num>
  <w:num w:numId="5" w16cid:durableId="565721781">
    <w:abstractNumId w:val="6"/>
  </w:num>
  <w:num w:numId="6" w16cid:durableId="404685913">
    <w:abstractNumId w:val="0"/>
  </w:num>
  <w:num w:numId="7" w16cid:durableId="1638682904">
    <w:abstractNumId w:val="4"/>
  </w:num>
  <w:num w:numId="8" w16cid:durableId="18974260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D11"/>
    <w:rsid w:val="006E2450"/>
    <w:rsid w:val="00753DE5"/>
    <w:rsid w:val="008B5D11"/>
    <w:rsid w:val="00927A29"/>
    <w:rsid w:val="00D029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F1F97"/>
  <w15:docId w15:val="{A661E356-478F-426A-B1F2-344FEAE04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Songti SC" w:hAnsi="Liberation Serif" w:cs="Arial Unicode MS"/>
        <w:kern w:val="2"/>
        <w:sz w:val="24"/>
        <w:szCs w:val="24"/>
        <w:lang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Songti SC" w:hAnsi="Liberation Serif"/>
      <w:b/>
      <w:bCs/>
      <w:sz w:val="48"/>
      <w:szCs w:val="48"/>
    </w:rPr>
  </w:style>
  <w:style w:type="paragraph" w:styleId="Heading2">
    <w:name w:val="heading 2"/>
    <w:basedOn w:val="Heading"/>
    <w:next w:val="BodyText"/>
    <w:uiPriority w:val="9"/>
    <w:semiHidden/>
    <w:unhideWhenUsed/>
    <w:qFormat/>
    <w:pPr>
      <w:spacing w:before="200"/>
      <w:outlineLvl w:val="1"/>
    </w:pPr>
    <w:rPr>
      <w:rFonts w:ascii="Liberation Serif" w:eastAsia="Songti SC" w:hAnsi="Liberation Serif"/>
      <w:b/>
      <w:bCs/>
      <w:sz w:val="36"/>
      <w:szCs w:val="36"/>
    </w:rPr>
  </w:style>
  <w:style w:type="paragraph" w:styleId="Heading3">
    <w:name w:val="heading 3"/>
    <w:basedOn w:val="Heading"/>
    <w:next w:val="BodyText"/>
    <w:uiPriority w:val="9"/>
    <w:semiHidden/>
    <w:unhideWhenUsed/>
    <w:qFormat/>
    <w:pPr>
      <w:spacing w:before="140"/>
      <w:outlineLvl w:val="2"/>
    </w:pPr>
    <w:rPr>
      <w:rFonts w:ascii="Liberation Serif" w:eastAsia="Songti SC"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styleId="Emphasis">
    <w:name w:val="Emphasis"/>
    <w:qFormat/>
    <w:rPr>
      <w:i/>
      <w:iCs/>
    </w:rPr>
  </w:style>
  <w:style w:type="character" w:customStyle="1" w:styleId="NumberingSymbols">
    <w:name w:val="Numbering Symbols"/>
    <w:qFormat/>
    <w:rPr>
      <w:b/>
      <w:bCs/>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PingFang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Quotations">
    <w:name w:val="Quotations"/>
    <w:basedOn w:val="Normal"/>
    <w:qFormat/>
    <w:pPr>
      <w:spacing w:after="283"/>
      <w:ind w:left="567" w:right="567"/>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ListParagraph">
    <w:name w:val="List Paragraph"/>
    <w:basedOn w:val="Normal"/>
    <w:uiPriority w:val="34"/>
    <w:qFormat/>
    <w:rsid w:val="00927A29"/>
    <w:pPr>
      <w:suppressAutoHyphens w:val="0"/>
      <w:spacing w:after="160" w:line="278" w:lineRule="auto"/>
      <w:ind w:left="720"/>
      <w:contextualSpacing/>
    </w:pPr>
    <w:rPr>
      <w:rFonts w:asciiTheme="minorHAnsi" w:eastAsiaTheme="minorHAnsi" w:hAnsiTheme="minorHAnsi" w:cstheme="minorBidi"/>
      <w:lang w:val="en-GB" w:eastAsia="en-US" w:bidi="ar-SA"/>
      <w14:ligatures w14:val="standardContextual"/>
    </w:rPr>
  </w:style>
  <w:style w:type="table" w:styleId="TableGrid">
    <w:name w:val="Table Grid"/>
    <w:basedOn w:val="TableNormal"/>
    <w:uiPriority w:val="39"/>
    <w:rsid w:val="00927A29"/>
    <w:pPr>
      <w:suppressAutoHyphens w:val="0"/>
    </w:pPr>
    <w:rPr>
      <w:rFonts w:asciiTheme="minorHAnsi" w:eastAsiaTheme="minorHAnsi" w:hAnsiTheme="minorHAnsi" w:cstheme="minorBidi"/>
      <w:lang w:val="en-GB"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02936"/>
    <w:rPr>
      <w:color w:val="467886" w:themeColor="hyperlink"/>
      <w:u w:val="single"/>
    </w:rPr>
  </w:style>
  <w:style w:type="character" w:styleId="UnresolvedMention">
    <w:name w:val="Unresolved Mention"/>
    <w:basedOn w:val="DefaultParagraphFont"/>
    <w:uiPriority w:val="99"/>
    <w:semiHidden/>
    <w:unhideWhenUsed/>
    <w:rsid w:val="00D02936"/>
    <w:rPr>
      <w:color w:val="605E5C"/>
      <w:shd w:val="clear" w:color="auto" w:fill="E1DFDD"/>
    </w:rPr>
  </w:style>
  <w:style w:type="character" w:styleId="FollowedHyperlink">
    <w:name w:val="FollowedHyperlink"/>
    <w:basedOn w:val="DefaultParagraphFont"/>
    <w:uiPriority w:val="99"/>
    <w:semiHidden/>
    <w:unhideWhenUsed/>
    <w:rsid w:val="00D029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github.com/zeynepkesim/class-modelling" TargetMode="External"/><Relationship Id="rId3" Type="http://schemas.openxmlformats.org/officeDocument/2006/relationships/styles" Target="styles.xml"/><Relationship Id="rId7" Type="http://schemas.openxmlformats.org/officeDocument/2006/relationships/hyperlink" Target="https://github.com/zeynepkesim/class-modell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18584-A5AD-4FC3-8CE2-DDEA36F30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5954</TotalTime>
  <Pages>10</Pages>
  <Words>2169</Words>
  <Characters>12365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Aman Pal</cp:lastModifiedBy>
  <cp:revision>83</cp:revision>
  <dcterms:created xsi:type="dcterms:W3CDTF">2025-10-07T18:38:00Z</dcterms:created>
  <dcterms:modified xsi:type="dcterms:W3CDTF">2025-10-11T20:04:00Z</dcterms:modified>
  <dc:language>en-TR</dc:language>
</cp:coreProperties>
</file>