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F564DB" w14:textId="77777777" w:rsidR="0017514E" w:rsidRDefault="000D7C69">
      <w:pPr>
        <w:pBdr>
          <w:bottom w:val="single" w:sz="6" w:space="1" w:color="000000"/>
        </w:pBd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EXPERIMENT 4. Flip Flops and Sequential Circuits 2</w:t>
      </w:r>
    </w:p>
    <w:p w14:paraId="672A6659" w14:textId="77777777" w:rsidR="0017514E" w:rsidRDefault="0017514E">
      <w:pPr>
        <w:pBdr>
          <w:bottom w:val="single" w:sz="6" w:space="1" w:color="000000"/>
        </w:pBdr>
        <w:rPr>
          <w:rFonts w:cs="Times New Roman"/>
          <w:b/>
          <w:sz w:val="28"/>
          <w:szCs w:val="28"/>
        </w:rPr>
      </w:pPr>
    </w:p>
    <w:p w14:paraId="0A37501D" w14:textId="77777777" w:rsidR="0017514E" w:rsidRDefault="0017514E">
      <w:pPr>
        <w:rPr>
          <w:b/>
        </w:rPr>
      </w:pPr>
    </w:p>
    <w:p w14:paraId="510CC3A6" w14:textId="1E78277C" w:rsidR="0017514E" w:rsidRDefault="000D7C69">
      <w:pPr>
        <w:rPr>
          <w:b/>
        </w:rPr>
      </w:pPr>
      <w:r>
        <w:rPr>
          <w:b/>
        </w:rPr>
        <w:t xml:space="preserve">NAME </w:t>
      </w:r>
      <w:r>
        <w:rPr>
          <w:b/>
        </w:rPr>
        <w:tab/>
        <w:t>:</w:t>
      </w:r>
      <w:r w:rsidR="002C78CA">
        <w:rPr>
          <w:b/>
        </w:rPr>
        <w:t xml:space="preserve"> Zeynepnur ŞAHİNEL</w:t>
      </w:r>
    </w:p>
    <w:p w14:paraId="26F8E5AA" w14:textId="6E1F9327" w:rsidR="0017514E" w:rsidRDefault="000D7C69">
      <w:pPr>
        <w:rPr>
          <w:b/>
        </w:rPr>
      </w:pPr>
      <w:r>
        <w:rPr>
          <w:b/>
        </w:rPr>
        <w:t xml:space="preserve">ID       </w:t>
      </w:r>
      <w:proofErr w:type="gramStart"/>
      <w:r>
        <w:rPr>
          <w:b/>
        </w:rPr>
        <w:t xml:space="preserve">  :</w:t>
      </w:r>
      <w:proofErr w:type="gramEnd"/>
      <w:r w:rsidR="002C78CA">
        <w:rPr>
          <w:b/>
        </w:rPr>
        <w:t xml:space="preserve"> 2305399</w:t>
      </w:r>
    </w:p>
    <w:p w14:paraId="5DAB6C7B" w14:textId="77777777" w:rsidR="0017514E" w:rsidRDefault="0017514E">
      <w:pPr>
        <w:pBdr>
          <w:bottom w:val="single" w:sz="6" w:space="1" w:color="000000"/>
        </w:pBdr>
        <w:rPr>
          <w:b/>
        </w:rPr>
      </w:pPr>
    </w:p>
    <w:p w14:paraId="02EB378F" w14:textId="77777777" w:rsidR="0017514E" w:rsidRDefault="0017514E">
      <w:pPr>
        <w:widowControl w:val="0"/>
        <w:rPr>
          <w:rFonts w:cs="Times New Roman"/>
        </w:rPr>
      </w:pPr>
    </w:p>
    <w:p w14:paraId="27293ACA" w14:textId="77777777" w:rsidR="0017514E" w:rsidRDefault="000D7C69">
      <w:pPr>
        <w:tabs>
          <w:tab w:val="left" w:pos="2165"/>
        </w:tabs>
        <w:ind w:right="-49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Important Notes:</w:t>
      </w:r>
    </w:p>
    <w:p w14:paraId="2C403232" w14:textId="77777777" w:rsidR="0017514E" w:rsidRDefault="000D7C69">
      <w:pPr>
        <w:pStyle w:val="ListeParagraf"/>
        <w:numPr>
          <w:ilvl w:val="0"/>
          <w:numId w:val="3"/>
        </w:numPr>
        <w:tabs>
          <w:tab w:val="clear" w:pos="720"/>
          <w:tab w:val="left" w:pos="2165"/>
        </w:tabs>
        <w:jc w:val="both"/>
      </w:pPr>
      <w:r>
        <w:rPr>
          <w:color w:val="000000"/>
          <w:sz w:val="23"/>
          <w:szCs w:val="23"/>
        </w:rPr>
        <w:t xml:space="preserve">You will be expected to provide screenshots of your designs and simulation results. You have to take full screenshots for all of them. You can use the full-screen mode of the Snipping Tool for this. </w:t>
      </w:r>
      <w:r>
        <w:rPr>
          <w:b/>
          <w:color w:val="000000"/>
          <w:sz w:val="23"/>
          <w:szCs w:val="23"/>
        </w:rPr>
        <w:t>DO NOT crop</w:t>
      </w:r>
      <w:r>
        <w:rPr>
          <w:color w:val="000000"/>
          <w:sz w:val="23"/>
          <w:szCs w:val="23"/>
        </w:rPr>
        <w:t xml:space="preserve"> any image. </w:t>
      </w:r>
    </w:p>
    <w:p w14:paraId="7932F518" w14:textId="77777777" w:rsidR="0017514E" w:rsidRDefault="000D7C69">
      <w:pPr>
        <w:pStyle w:val="ListeParagraf"/>
        <w:numPr>
          <w:ilvl w:val="0"/>
          <w:numId w:val="3"/>
        </w:numPr>
        <w:tabs>
          <w:tab w:val="clear" w:pos="720"/>
          <w:tab w:val="left" w:pos="2165"/>
        </w:tabs>
        <w:jc w:val="both"/>
      </w:pPr>
      <w:r>
        <w:rPr>
          <w:color w:val="000000"/>
          <w:sz w:val="23"/>
          <w:szCs w:val="23"/>
        </w:rPr>
        <w:t xml:space="preserve">If the image is too dense or too </w:t>
      </w:r>
      <w:r>
        <w:rPr>
          <w:color w:val="000000"/>
          <w:sz w:val="23"/>
          <w:szCs w:val="23"/>
        </w:rPr>
        <w:t xml:space="preserve">small that makes it difficult to view, then add zoomed-in images as EXTRAS (again full screenshots). </w:t>
      </w:r>
    </w:p>
    <w:p w14:paraId="20E10D9E" w14:textId="77777777" w:rsidR="0017514E" w:rsidRDefault="000D7C69">
      <w:pPr>
        <w:pStyle w:val="ListeParagraf"/>
        <w:numPr>
          <w:ilvl w:val="0"/>
          <w:numId w:val="3"/>
        </w:numPr>
        <w:jc w:val="both"/>
      </w:pPr>
      <w:r>
        <w:t>You will name your report as “</w:t>
      </w:r>
      <w:proofErr w:type="spellStart"/>
      <w:r>
        <w:rPr>
          <w:b/>
        </w:rPr>
        <w:t>Exp</w:t>
      </w:r>
      <w:proofErr w:type="spellEnd"/>
      <w:r>
        <w:rPr>
          <w:b/>
        </w:rPr>
        <w:t># _ Report_StudentID.pdf</w:t>
      </w:r>
    </w:p>
    <w:p w14:paraId="30495EBB" w14:textId="77777777" w:rsidR="0017514E" w:rsidRDefault="000D7C69">
      <w:pPr>
        <w:pStyle w:val="ListeParagraf"/>
        <w:numPr>
          <w:ilvl w:val="0"/>
          <w:numId w:val="3"/>
        </w:numPr>
        <w:jc w:val="both"/>
      </w:pPr>
      <w:r>
        <w:rPr>
          <w:rFonts w:cs="Times New Roman"/>
        </w:rPr>
        <w:t xml:space="preserve">You may make comments if any discrepancy occurs between your results and your expectations. You </w:t>
      </w:r>
      <w:r>
        <w:rPr>
          <w:rFonts w:cs="Times New Roman"/>
        </w:rPr>
        <w:t xml:space="preserve">can write your expectations, possible reasons of that discrepancy, etc. below related section. </w:t>
      </w:r>
      <w:r>
        <w:rPr>
          <w:rFonts w:cs="Times New Roman"/>
          <w:b/>
          <w:bCs/>
        </w:rPr>
        <w:t xml:space="preserve">In addition to this report, DO NOT FORGET to upload your project files at the end of each part. </w:t>
      </w:r>
    </w:p>
    <w:p w14:paraId="6A05A809" w14:textId="77777777" w:rsidR="0017514E" w:rsidRDefault="0017514E">
      <w:pPr>
        <w:jc w:val="both"/>
        <w:rPr>
          <w:rFonts w:cs="Times New Roman"/>
          <w:b/>
        </w:rPr>
      </w:pPr>
    </w:p>
    <w:p w14:paraId="3D9AE492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36AAA4F6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054C9040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75F9C903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2FCE5977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66FA9D8F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6215EBD2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433D0511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28DBD051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1F009758" w14:textId="4E6F7D10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261DBEE8" w14:textId="0810B287" w:rsidR="00C83805" w:rsidRDefault="00C83805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039D880A" w14:textId="73E092B2" w:rsidR="00C83805" w:rsidRDefault="00C83805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096899B9" w14:textId="1A4DF32E" w:rsidR="00C83805" w:rsidRDefault="00C83805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3B76F7D7" w14:textId="77777777" w:rsidR="00C83805" w:rsidRDefault="00C83805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3E0DF316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34B4C811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2731BE72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01944614" w14:textId="77777777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7930A02D" w14:textId="2414850B" w:rsidR="001D1E1C" w:rsidRDefault="001D1E1C">
      <w:pPr>
        <w:widowControl w:val="0"/>
        <w:rPr>
          <w:rFonts w:eastAsia="Cambria" w:cs="Cambria"/>
          <w:b/>
          <w:sz w:val="28"/>
          <w:szCs w:val="28"/>
          <w:u w:val="single"/>
        </w:rPr>
      </w:pPr>
    </w:p>
    <w:p w14:paraId="7613A1CF" w14:textId="784138E5" w:rsidR="0017514E" w:rsidRDefault="000D7C69">
      <w:pPr>
        <w:widowControl w:val="0"/>
        <w:rPr>
          <w:sz w:val="28"/>
          <w:szCs w:val="28"/>
          <w:u w:val="single"/>
        </w:rPr>
      </w:pPr>
      <w:r>
        <w:rPr>
          <w:rFonts w:eastAsia="Cambria" w:cs="Cambria"/>
          <w:b/>
          <w:sz w:val="28"/>
          <w:szCs w:val="28"/>
          <w:u w:val="single"/>
        </w:rPr>
        <w:lastRenderedPageBreak/>
        <w:t>Part 1.</w:t>
      </w:r>
    </w:p>
    <w:p w14:paraId="5A39BBE3" w14:textId="2C034B23" w:rsidR="0017514E" w:rsidRPr="00680BC9" w:rsidRDefault="000D7C69" w:rsidP="00680BC9">
      <w:pPr>
        <w:spacing w:line="276" w:lineRule="auto"/>
        <w:jc w:val="both"/>
        <w:rPr>
          <w:rFonts w:ascii="Segoe UI" w:hAnsi="Segoe UI" w:cs="Segoe UI"/>
          <w:color w:val="001A1E"/>
          <w:sz w:val="23"/>
          <w:szCs w:val="23"/>
          <w:shd w:val="clear" w:color="auto" w:fill="E7F3F5"/>
        </w:rPr>
      </w:pPr>
      <w:r>
        <w:rPr>
          <w:rFonts w:cs="Times New Roman"/>
          <w:b/>
          <w:bCs/>
        </w:rPr>
        <w:t>A)</w:t>
      </w:r>
      <w:r>
        <w:rPr>
          <w:rFonts w:cs="Times New Roman"/>
        </w:rPr>
        <w:t xml:space="preserve"> Put the screenshot of the designed circuit schematic</w:t>
      </w:r>
      <w:r>
        <w:rPr>
          <w:rFonts w:cs="Times New Roman"/>
        </w:rPr>
        <w:t>. Make sure the blocks and the wiring are clearly visible. Briefly explain the methodology behind your design.</w:t>
      </w:r>
      <w:r w:rsidR="00680BC9">
        <w:rPr>
          <w:rFonts w:cs="Times New Roman"/>
        </w:rPr>
        <w:t xml:space="preserve"> 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Implement </w:t>
      </w:r>
      <w:r w:rsidR="00680BC9">
        <w:rPr>
          <w:rStyle w:val="Gl"/>
          <w:rFonts w:ascii="Segoe UI" w:hAnsi="Segoe UI" w:cs="Segoe UI"/>
          <w:color w:val="001A1E"/>
          <w:sz w:val="23"/>
          <w:szCs w:val="23"/>
          <w:shd w:val="clear" w:color="auto" w:fill="E7F3F5"/>
        </w:rPr>
        <w:t>III.1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 in </w:t>
      </w:r>
      <w:r w:rsidR="00680BC9">
        <w:rPr>
          <w:rStyle w:val="Gl"/>
          <w:rFonts w:ascii="Segoe UI" w:hAnsi="Segoe UI" w:cs="Segoe UI"/>
          <w:color w:val="001A1E"/>
          <w:sz w:val="23"/>
          <w:szCs w:val="23"/>
          <w:shd w:val="clear" w:color="auto" w:fill="E7F3F5"/>
        </w:rPr>
        <w:t>Experimental Work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 xml:space="preserve"> on </w:t>
      </w:r>
      <w:proofErr w:type="spellStart"/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Quartus</w:t>
      </w:r>
      <w:proofErr w:type="spellEnd"/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. Starting from the initial state of </w:t>
      </w:r>
      <w:r w:rsidR="00680BC9">
        <w:rPr>
          <w:rStyle w:val="mi"/>
          <w:rFonts w:ascii="MathJax_Math-italic" w:hAnsi="MathJax_Math-italic" w:cs="Segoe UI"/>
          <w:color w:val="001A1E"/>
          <w:sz w:val="26"/>
          <w:szCs w:val="26"/>
          <w:bdr w:val="none" w:sz="0" w:space="0" w:color="auto" w:frame="1"/>
          <w:shd w:val="clear" w:color="auto" w:fill="E7F3F5"/>
        </w:rPr>
        <w:t>Q</w:t>
      </w:r>
      <w:r w:rsidR="00680BC9">
        <w:rPr>
          <w:rStyle w:val="mn"/>
          <w:rFonts w:ascii="MathJax_Main" w:hAnsi="MathJax_Main" w:cs="Segoe UI"/>
          <w:color w:val="001A1E"/>
          <w:sz w:val="18"/>
          <w:szCs w:val="18"/>
          <w:bdr w:val="none" w:sz="0" w:space="0" w:color="auto" w:frame="1"/>
          <w:shd w:val="clear" w:color="auto" w:fill="E7F3F5"/>
        </w:rPr>
        <w:t>3</w:t>
      </w:r>
      <w:r w:rsidR="00680BC9">
        <w:rPr>
          <w:rStyle w:val="mi"/>
          <w:rFonts w:ascii="MathJax_Math-italic" w:hAnsi="MathJax_Math-italic" w:cs="Segoe UI"/>
          <w:color w:val="001A1E"/>
          <w:sz w:val="26"/>
          <w:szCs w:val="26"/>
          <w:bdr w:val="none" w:sz="0" w:space="0" w:color="auto" w:frame="1"/>
          <w:shd w:val="clear" w:color="auto" w:fill="E7F3F5"/>
        </w:rPr>
        <w:t>Q</w:t>
      </w:r>
      <w:r w:rsidR="00680BC9">
        <w:rPr>
          <w:rStyle w:val="mn"/>
          <w:rFonts w:ascii="MathJax_Main" w:hAnsi="MathJax_Main" w:cs="Segoe UI"/>
          <w:color w:val="001A1E"/>
          <w:sz w:val="18"/>
          <w:szCs w:val="18"/>
          <w:bdr w:val="none" w:sz="0" w:space="0" w:color="auto" w:frame="1"/>
          <w:shd w:val="clear" w:color="auto" w:fill="E7F3F5"/>
        </w:rPr>
        <w:t>2</w:t>
      </w:r>
      <w:r w:rsidR="00680BC9">
        <w:rPr>
          <w:rStyle w:val="mi"/>
          <w:rFonts w:ascii="MathJax_Math-italic" w:hAnsi="MathJax_Math-italic" w:cs="Segoe UI"/>
          <w:color w:val="001A1E"/>
          <w:sz w:val="26"/>
          <w:szCs w:val="26"/>
          <w:bdr w:val="none" w:sz="0" w:space="0" w:color="auto" w:frame="1"/>
          <w:shd w:val="clear" w:color="auto" w:fill="E7F3F5"/>
        </w:rPr>
        <w:t>Q</w:t>
      </w:r>
      <w:r w:rsidR="00680BC9">
        <w:rPr>
          <w:rStyle w:val="mn"/>
          <w:rFonts w:ascii="MathJax_Main" w:hAnsi="MathJax_Main" w:cs="Segoe UI"/>
          <w:color w:val="001A1E"/>
          <w:sz w:val="18"/>
          <w:szCs w:val="18"/>
          <w:bdr w:val="none" w:sz="0" w:space="0" w:color="auto" w:frame="1"/>
          <w:shd w:val="clear" w:color="auto" w:fill="E7F3F5"/>
        </w:rPr>
        <w:t>1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 = 101, make a functional simulation observing the output for </w:t>
      </w:r>
      <w:r w:rsidR="00680BC9">
        <w:rPr>
          <w:rStyle w:val="Gl"/>
          <w:rFonts w:ascii="Segoe UI" w:hAnsi="Segoe UI" w:cs="Segoe UI"/>
          <w:color w:val="001A1E"/>
          <w:sz w:val="23"/>
          <w:szCs w:val="23"/>
          <w:shd w:val="clear" w:color="auto" w:fill="E7F3F5"/>
        </w:rPr>
        <w:t>20 clock pulses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. How does it differ from the one in the </w:t>
      </w:r>
      <w:r w:rsidR="00680BC9">
        <w:rPr>
          <w:rStyle w:val="Gl"/>
          <w:rFonts w:ascii="Segoe UI" w:hAnsi="Segoe UI" w:cs="Segoe UI"/>
          <w:color w:val="001A1E"/>
          <w:sz w:val="23"/>
          <w:szCs w:val="23"/>
          <w:shd w:val="clear" w:color="auto" w:fill="E7F3F5"/>
        </w:rPr>
        <w:t>III.1</w:t>
      </w:r>
      <w:r w:rsidR="00680BC9">
        <w:rPr>
          <w:rFonts w:ascii="Segoe UI" w:hAnsi="Segoe UI" w:cs="Segoe UI"/>
          <w:color w:val="001A1E"/>
          <w:sz w:val="23"/>
          <w:szCs w:val="23"/>
          <w:shd w:val="clear" w:color="auto" w:fill="E7F3F5"/>
        </w:rPr>
        <w:t>? </w:t>
      </w:r>
      <w:r>
        <w:rPr>
          <w:rFonts w:cs="Times New Roman"/>
        </w:rPr>
        <w:t xml:space="preserve">  </w:t>
      </w:r>
    </w:p>
    <w:p w14:paraId="4AA99A17" w14:textId="09660F73" w:rsidR="00592D1D" w:rsidRDefault="00680BC9">
      <w:pPr>
        <w:spacing w:line="276" w:lineRule="auto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74B99D53" wp14:editId="55F45F6F">
            <wp:extent cx="6762750" cy="3803966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7839" cy="38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7164" w14:textId="4E82D4AB" w:rsidR="00E0705C" w:rsidRDefault="00E0705C">
      <w:pPr>
        <w:spacing w:line="276" w:lineRule="auto"/>
        <w:rPr>
          <w:rFonts w:cs="Times New Roman"/>
        </w:rPr>
      </w:pPr>
    </w:p>
    <w:p w14:paraId="0C257246" w14:textId="49E6069B" w:rsidR="00E0705C" w:rsidRDefault="00204A96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This design is implemented from the Fig.1 of the </w:t>
      </w:r>
      <w:proofErr w:type="spellStart"/>
      <w:r>
        <w:rPr>
          <w:rFonts w:cs="Times New Roman"/>
        </w:rPr>
        <w:t>Exp</w:t>
      </w:r>
      <w:proofErr w:type="spellEnd"/>
      <w:r>
        <w:rPr>
          <w:rFonts w:cs="Times New Roman"/>
        </w:rPr>
        <w:t xml:space="preserve"> 4 Manuel. </w:t>
      </w:r>
    </w:p>
    <w:p w14:paraId="18983F27" w14:textId="2848979D" w:rsidR="00204A96" w:rsidRDefault="00204A96">
      <w:pPr>
        <w:spacing w:line="276" w:lineRule="auto"/>
        <w:rPr>
          <w:rFonts w:cs="Times New Roman"/>
        </w:rPr>
      </w:pPr>
    </w:p>
    <w:p w14:paraId="03ED2CAB" w14:textId="3C3E2954" w:rsidR="00204A96" w:rsidRDefault="00204A96">
      <w:pPr>
        <w:spacing w:line="276" w:lineRule="auto"/>
        <w:rPr>
          <w:rFonts w:cs="Times New Roman"/>
        </w:rPr>
      </w:pPr>
      <w:r>
        <w:rPr>
          <w:rFonts w:cs="Times New Roman"/>
        </w:rPr>
        <w:t>To implement desired initial states additional (Q3Q2Q1=101) preset input is introduced.</w:t>
      </w:r>
    </w:p>
    <w:p w14:paraId="37C44505" w14:textId="07A3072D" w:rsidR="00204A96" w:rsidRDefault="00204A96">
      <w:pPr>
        <w:spacing w:line="276" w:lineRule="auto"/>
        <w:rPr>
          <w:rFonts w:cs="Times New Roman"/>
        </w:rPr>
      </w:pPr>
    </w:p>
    <w:p w14:paraId="46E66196" w14:textId="77777777" w:rsidR="00204A96" w:rsidRDefault="00204A96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Preset is connected to the PRN inputs of the first and third FFs. </w:t>
      </w:r>
    </w:p>
    <w:p w14:paraId="646F1647" w14:textId="77777777" w:rsidR="00204A96" w:rsidRDefault="00204A96">
      <w:pPr>
        <w:spacing w:line="276" w:lineRule="auto"/>
        <w:rPr>
          <w:rFonts w:cs="Times New Roman"/>
        </w:rPr>
      </w:pPr>
    </w:p>
    <w:p w14:paraId="1456FAF4" w14:textId="61A0F897" w:rsidR="00204A96" w:rsidRDefault="00204A96">
      <w:pPr>
        <w:spacing w:line="276" w:lineRule="auto"/>
        <w:rPr>
          <w:rFonts w:cs="Times New Roman"/>
        </w:rPr>
      </w:pPr>
      <w:r>
        <w:rPr>
          <w:rFonts w:cs="Times New Roman"/>
        </w:rPr>
        <w:t>When the LOW input is applied from the Preset input before the first clock pulse, initial states of 1</w:t>
      </w:r>
      <w:r w:rsidRPr="00204A96">
        <w:rPr>
          <w:rFonts w:cs="Times New Roman"/>
          <w:vertAlign w:val="superscript"/>
        </w:rPr>
        <w:t>st</w:t>
      </w:r>
      <w:r>
        <w:rPr>
          <w:rFonts w:cs="Times New Roman"/>
        </w:rPr>
        <w:t xml:space="preserve"> and 3</w:t>
      </w:r>
      <w:r w:rsidRPr="00204A96">
        <w:rPr>
          <w:rFonts w:cs="Times New Roman"/>
          <w:vertAlign w:val="superscript"/>
        </w:rPr>
        <w:t>rd</w:t>
      </w:r>
      <w:r>
        <w:rPr>
          <w:rFonts w:cs="Times New Roman"/>
        </w:rPr>
        <w:t xml:space="preserve"> FFs become 1. 2</w:t>
      </w:r>
      <w:r w:rsidRPr="00204A96">
        <w:rPr>
          <w:rFonts w:cs="Times New Roman"/>
          <w:vertAlign w:val="superscript"/>
        </w:rPr>
        <w:t>nd</w:t>
      </w:r>
      <w:r>
        <w:rPr>
          <w:rFonts w:cs="Times New Roman"/>
        </w:rPr>
        <w:t xml:space="preserve"> is initially zero due to the </w:t>
      </w:r>
      <w:proofErr w:type="spellStart"/>
      <w:r>
        <w:rPr>
          <w:rFonts w:cs="Times New Roman"/>
        </w:rPr>
        <w:t>Quartus</w:t>
      </w:r>
      <w:proofErr w:type="spellEnd"/>
      <w:r>
        <w:rPr>
          <w:rFonts w:cs="Times New Roman"/>
        </w:rPr>
        <w:t xml:space="preserve"> property. </w:t>
      </w:r>
    </w:p>
    <w:p w14:paraId="3E1BE817" w14:textId="3654E138" w:rsidR="00E0705C" w:rsidRDefault="00E0705C">
      <w:pPr>
        <w:spacing w:line="276" w:lineRule="auto"/>
        <w:rPr>
          <w:rFonts w:cs="Times New Roman"/>
        </w:rPr>
      </w:pPr>
    </w:p>
    <w:p w14:paraId="7151048C" w14:textId="0A7466FA" w:rsidR="00E0705C" w:rsidRDefault="00E0705C">
      <w:pPr>
        <w:spacing w:line="276" w:lineRule="auto"/>
        <w:rPr>
          <w:rFonts w:cs="Times New Roman"/>
        </w:rPr>
      </w:pPr>
    </w:p>
    <w:p w14:paraId="2E9F49AE" w14:textId="0ABF4016" w:rsidR="00E0705C" w:rsidRDefault="00E0705C">
      <w:pPr>
        <w:spacing w:line="276" w:lineRule="auto"/>
        <w:rPr>
          <w:rFonts w:cs="Times New Roman"/>
        </w:rPr>
      </w:pPr>
    </w:p>
    <w:p w14:paraId="660A2F95" w14:textId="7AFC562F" w:rsidR="00E0705C" w:rsidRDefault="00E0705C">
      <w:pPr>
        <w:spacing w:line="276" w:lineRule="auto"/>
        <w:rPr>
          <w:rFonts w:cs="Times New Roman"/>
        </w:rPr>
      </w:pPr>
    </w:p>
    <w:p w14:paraId="3D8330ED" w14:textId="2E7CE8C4" w:rsidR="00E0705C" w:rsidRDefault="00E0705C">
      <w:pPr>
        <w:spacing w:line="276" w:lineRule="auto"/>
        <w:rPr>
          <w:rFonts w:cs="Times New Roman"/>
        </w:rPr>
      </w:pPr>
    </w:p>
    <w:p w14:paraId="08FA6938" w14:textId="2ECA4F03" w:rsidR="00E0705C" w:rsidRDefault="00E0705C">
      <w:pPr>
        <w:spacing w:line="276" w:lineRule="auto"/>
        <w:rPr>
          <w:rFonts w:cs="Times New Roman"/>
        </w:rPr>
      </w:pPr>
    </w:p>
    <w:p w14:paraId="2245E0E9" w14:textId="11613644" w:rsidR="00E0705C" w:rsidRDefault="00E0705C">
      <w:pPr>
        <w:spacing w:line="276" w:lineRule="auto"/>
        <w:rPr>
          <w:rFonts w:cs="Times New Roman"/>
        </w:rPr>
      </w:pPr>
    </w:p>
    <w:p w14:paraId="596B7FDB" w14:textId="0C7FE398" w:rsidR="00E0705C" w:rsidRDefault="00E0705C">
      <w:pPr>
        <w:spacing w:line="276" w:lineRule="auto"/>
        <w:rPr>
          <w:rFonts w:cs="Times New Roman"/>
        </w:rPr>
      </w:pPr>
    </w:p>
    <w:p w14:paraId="214AEB2E" w14:textId="0F4156D1" w:rsidR="00E0705C" w:rsidRDefault="00E0705C">
      <w:pPr>
        <w:spacing w:line="276" w:lineRule="auto"/>
        <w:rPr>
          <w:rFonts w:cs="Times New Roman"/>
        </w:rPr>
      </w:pPr>
    </w:p>
    <w:p w14:paraId="58AC3CCF" w14:textId="667B3618" w:rsidR="00E0705C" w:rsidRDefault="00E0705C">
      <w:pPr>
        <w:spacing w:line="276" w:lineRule="auto"/>
        <w:rPr>
          <w:rFonts w:cs="Times New Roman"/>
        </w:rPr>
      </w:pPr>
    </w:p>
    <w:p w14:paraId="1FD729BC" w14:textId="2FEA24B8" w:rsidR="00E0705C" w:rsidRDefault="00E0705C">
      <w:pPr>
        <w:spacing w:line="276" w:lineRule="auto"/>
        <w:rPr>
          <w:rFonts w:cs="Times New Roman"/>
        </w:rPr>
      </w:pPr>
    </w:p>
    <w:p w14:paraId="448F8268" w14:textId="0172FE83" w:rsidR="00E0705C" w:rsidRDefault="00E0705C">
      <w:pPr>
        <w:spacing w:line="276" w:lineRule="auto"/>
        <w:rPr>
          <w:rFonts w:cs="Times New Roman"/>
        </w:rPr>
      </w:pPr>
    </w:p>
    <w:p w14:paraId="5D47A7FC" w14:textId="31FECB57" w:rsidR="00E0705C" w:rsidRDefault="00E0705C">
      <w:pPr>
        <w:spacing w:line="276" w:lineRule="auto"/>
        <w:rPr>
          <w:rFonts w:cs="Times New Roman"/>
        </w:rPr>
      </w:pPr>
    </w:p>
    <w:p w14:paraId="169B28A3" w14:textId="77777777" w:rsidR="00E0705C" w:rsidRDefault="00E0705C">
      <w:pPr>
        <w:spacing w:line="276" w:lineRule="auto"/>
        <w:rPr>
          <w:rFonts w:cs="Times New Roman"/>
        </w:rPr>
      </w:pPr>
    </w:p>
    <w:p w14:paraId="7F29F230" w14:textId="77777777" w:rsidR="0017514E" w:rsidRDefault="000D7C69">
      <w:pPr>
        <w:spacing w:line="276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lastRenderedPageBreak/>
        <w:t>B)</w:t>
      </w:r>
      <w:r>
        <w:rPr>
          <w:rFonts w:cs="Times New Roman"/>
        </w:rPr>
        <w:t xml:space="preserve"> Put the screenshot of the required simulation result. Please make sure there are enough examples of each condition in the sample set, which</w:t>
      </w:r>
      <w:r>
        <w:rPr>
          <w:rFonts w:cs="Times New Roman"/>
        </w:rPr>
        <w:t xml:space="preserve"> are clearly visible in the screenshot.</w:t>
      </w:r>
    </w:p>
    <w:p w14:paraId="3B5B2C29" w14:textId="77777777" w:rsidR="00680BC9" w:rsidRDefault="00C83805" w:rsidP="00680BC9">
      <w:pPr>
        <w:spacing w:line="276" w:lineRule="auto"/>
        <w:jc w:val="center"/>
      </w:pPr>
      <w:r>
        <w:rPr>
          <w:noProof/>
          <w:lang w:val="tr-TR" w:eastAsia="tr-TR"/>
        </w:rPr>
        <w:drawing>
          <wp:inline distT="0" distB="0" distL="0" distR="0" wp14:anchorId="2DC827FC" wp14:editId="454A6A32">
            <wp:extent cx="6706103" cy="37719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6264" cy="378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7535" w14:textId="57E11E13" w:rsidR="00680BC9" w:rsidRPr="00680BC9" w:rsidRDefault="00680BC9" w:rsidP="00680BC9">
      <w:pPr>
        <w:spacing w:line="276" w:lineRule="auto"/>
        <w:jc w:val="center"/>
        <w:rPr>
          <w:b/>
          <w:i/>
          <w:color w:val="FF0000"/>
        </w:rPr>
      </w:pPr>
      <w:r w:rsidRPr="00680BC9">
        <w:rPr>
          <w:b/>
          <w:i/>
          <w:color w:val="FF0000"/>
        </w:rPr>
        <w:t xml:space="preserve">Functional Simulation of the Circuit When </w:t>
      </w:r>
      <w:proofErr w:type="gramStart"/>
      <w:r w:rsidRPr="00680BC9">
        <w:rPr>
          <w:b/>
          <w:i/>
          <w:color w:val="FF0000"/>
        </w:rPr>
        <w:t>The</w:t>
      </w:r>
      <w:proofErr w:type="gramEnd"/>
      <w:r w:rsidRPr="00680BC9">
        <w:rPr>
          <w:b/>
          <w:i/>
          <w:color w:val="FF0000"/>
        </w:rPr>
        <w:t xml:space="preserve"> Input is Q3Q2Q1=101</w:t>
      </w:r>
    </w:p>
    <w:p w14:paraId="1DFF171D" w14:textId="77777777" w:rsidR="00680BC9" w:rsidRDefault="00680BC9">
      <w:pPr>
        <w:spacing w:line="276" w:lineRule="auto"/>
        <w:jc w:val="both"/>
      </w:pPr>
    </w:p>
    <w:p w14:paraId="6B2D729C" w14:textId="411AB25F" w:rsidR="00680BC9" w:rsidRDefault="00680BC9">
      <w:pPr>
        <w:spacing w:line="276" w:lineRule="auto"/>
        <w:jc w:val="both"/>
        <w:rPr>
          <w:rFonts w:ascii="Segoe UI" w:hAnsi="Segoe UI" w:cs="Segoe UI"/>
          <w:color w:val="001A1E"/>
          <w:sz w:val="23"/>
          <w:szCs w:val="23"/>
          <w:shd w:val="clear" w:color="auto" w:fill="E7F3F5"/>
        </w:rPr>
      </w:pPr>
      <w:r>
        <w:rPr>
          <w:noProof/>
          <w:lang w:val="tr-TR" w:eastAsia="tr-TR"/>
        </w:rPr>
        <w:drawing>
          <wp:inline distT="0" distB="0" distL="0" distR="0" wp14:anchorId="3839CAFE" wp14:editId="06EE1568">
            <wp:extent cx="6889750" cy="3875402"/>
            <wp:effectExtent l="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7709" cy="38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BA14" w14:textId="35C2439A" w:rsidR="00680BC9" w:rsidRDefault="00680BC9">
      <w:pPr>
        <w:spacing w:line="276" w:lineRule="auto"/>
        <w:jc w:val="both"/>
      </w:pPr>
    </w:p>
    <w:p w14:paraId="1634B713" w14:textId="554D83A8" w:rsidR="00680BC9" w:rsidRPr="00680BC9" w:rsidRDefault="00680BC9" w:rsidP="00680BC9">
      <w:pPr>
        <w:spacing w:line="276" w:lineRule="auto"/>
        <w:jc w:val="center"/>
        <w:rPr>
          <w:b/>
          <w:i/>
          <w:color w:val="FF0000"/>
        </w:rPr>
      </w:pPr>
      <w:r w:rsidRPr="00680BC9">
        <w:rPr>
          <w:b/>
          <w:i/>
          <w:color w:val="FF0000"/>
        </w:rPr>
        <w:t xml:space="preserve">Functional Simulation of the Circuit When </w:t>
      </w:r>
      <w:r w:rsidR="00371891">
        <w:rPr>
          <w:b/>
          <w:i/>
          <w:color w:val="FF0000"/>
        </w:rPr>
        <w:t>t</w:t>
      </w:r>
      <w:r w:rsidRPr="00680BC9">
        <w:rPr>
          <w:b/>
          <w:i/>
          <w:color w:val="FF0000"/>
        </w:rPr>
        <w:t>he Input is Q3Q2Q1=</w:t>
      </w:r>
      <w:r>
        <w:rPr>
          <w:b/>
          <w:i/>
          <w:color w:val="FF0000"/>
        </w:rPr>
        <w:t>11</w:t>
      </w:r>
      <w:r w:rsidRPr="00680BC9">
        <w:rPr>
          <w:b/>
          <w:i/>
          <w:color w:val="FF0000"/>
        </w:rPr>
        <w:t>1</w:t>
      </w:r>
    </w:p>
    <w:p w14:paraId="78A83A4B" w14:textId="40B89AF6" w:rsidR="00680BC9" w:rsidRDefault="00680BC9">
      <w:pPr>
        <w:spacing w:line="276" w:lineRule="auto"/>
        <w:jc w:val="both"/>
      </w:pPr>
    </w:p>
    <w:p w14:paraId="051DAC0F" w14:textId="008E2F86" w:rsidR="00E0705C" w:rsidRDefault="00E0705C">
      <w:pPr>
        <w:spacing w:line="276" w:lineRule="auto"/>
        <w:jc w:val="both"/>
      </w:pPr>
    </w:p>
    <w:p w14:paraId="69C1E20C" w14:textId="57D034E1" w:rsidR="00E0705C" w:rsidRDefault="00E0705C">
      <w:pPr>
        <w:spacing w:line="276" w:lineRule="auto"/>
        <w:jc w:val="both"/>
      </w:pPr>
    </w:p>
    <w:p w14:paraId="6989768D" w14:textId="25F66D12" w:rsidR="00E0705C" w:rsidRDefault="00371891" w:rsidP="001F40CE">
      <w:pPr>
        <w:spacing w:line="276" w:lineRule="auto"/>
        <w:rPr>
          <w:color w:val="FF0000"/>
        </w:rPr>
      </w:pPr>
      <w:r w:rsidRPr="00371891">
        <w:rPr>
          <w:color w:val="FF0000"/>
        </w:rPr>
        <w:lastRenderedPageBreak/>
        <w:t xml:space="preserve">Comment: </w:t>
      </w:r>
    </w:p>
    <w:p w14:paraId="79C319B0" w14:textId="77777777" w:rsidR="001F40CE" w:rsidRDefault="001F40CE" w:rsidP="001F40CE">
      <w:pPr>
        <w:spacing w:line="276" w:lineRule="auto"/>
        <w:rPr>
          <w:color w:val="FF0000"/>
        </w:rPr>
      </w:pPr>
    </w:p>
    <w:tbl>
      <w:tblPr>
        <w:tblStyle w:val="TabloKlavuzu"/>
        <w:tblW w:w="0" w:type="auto"/>
        <w:tblInd w:w="754" w:type="dxa"/>
        <w:tblLook w:val="04A0" w:firstRow="1" w:lastRow="0" w:firstColumn="1" w:lastColumn="0" w:noHBand="0" w:noVBand="1"/>
      </w:tblPr>
      <w:tblGrid>
        <w:gridCol w:w="1978"/>
        <w:gridCol w:w="1978"/>
      </w:tblGrid>
      <w:tr w:rsidR="001F40CE" w14:paraId="11DE1A99" w14:textId="77777777" w:rsidTr="001F40CE">
        <w:trPr>
          <w:trHeight w:val="383"/>
        </w:trPr>
        <w:tc>
          <w:tcPr>
            <w:tcW w:w="1978" w:type="dxa"/>
          </w:tcPr>
          <w:p w14:paraId="4E4AC1E2" w14:textId="36DAF005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Time</w:t>
            </w:r>
          </w:p>
        </w:tc>
        <w:tc>
          <w:tcPr>
            <w:tcW w:w="1978" w:type="dxa"/>
          </w:tcPr>
          <w:p w14:paraId="24FCD0AC" w14:textId="4DA51302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Q1Q2Q3</w:t>
            </w:r>
          </w:p>
        </w:tc>
      </w:tr>
      <w:tr w:rsidR="001F40CE" w14:paraId="413B2A6B" w14:textId="77777777" w:rsidTr="001F40CE">
        <w:trPr>
          <w:trHeight w:val="383"/>
        </w:trPr>
        <w:tc>
          <w:tcPr>
            <w:tcW w:w="1978" w:type="dxa"/>
          </w:tcPr>
          <w:p w14:paraId="10AF1755" w14:textId="3BBF8278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0</w:t>
            </w:r>
          </w:p>
        </w:tc>
        <w:tc>
          <w:tcPr>
            <w:tcW w:w="1978" w:type="dxa"/>
          </w:tcPr>
          <w:p w14:paraId="281ED0C0" w14:textId="4FD8DD26" w:rsidR="001F40CE" w:rsidRDefault="001F40CE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111</w:t>
            </w:r>
          </w:p>
        </w:tc>
      </w:tr>
      <w:tr w:rsidR="001F40CE" w14:paraId="4366838F" w14:textId="77777777" w:rsidTr="001F40CE">
        <w:trPr>
          <w:trHeight w:val="383"/>
        </w:trPr>
        <w:tc>
          <w:tcPr>
            <w:tcW w:w="1978" w:type="dxa"/>
          </w:tcPr>
          <w:p w14:paraId="15D72E74" w14:textId="501913C4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1</w:t>
            </w:r>
          </w:p>
        </w:tc>
        <w:tc>
          <w:tcPr>
            <w:tcW w:w="1978" w:type="dxa"/>
          </w:tcPr>
          <w:p w14:paraId="7B1DDAF9" w14:textId="6526F385" w:rsidR="001F40CE" w:rsidRPr="001C2493" w:rsidRDefault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011</w:t>
            </w:r>
          </w:p>
        </w:tc>
      </w:tr>
      <w:tr w:rsidR="001F40CE" w14:paraId="7066FD39" w14:textId="77777777" w:rsidTr="001F40CE">
        <w:trPr>
          <w:trHeight w:val="383"/>
        </w:trPr>
        <w:tc>
          <w:tcPr>
            <w:tcW w:w="1978" w:type="dxa"/>
          </w:tcPr>
          <w:p w14:paraId="4ED1DD97" w14:textId="1290837E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2</w:t>
            </w:r>
          </w:p>
        </w:tc>
        <w:tc>
          <w:tcPr>
            <w:tcW w:w="1978" w:type="dxa"/>
          </w:tcPr>
          <w:p w14:paraId="642EBF1F" w14:textId="352CB260" w:rsidR="001F40CE" w:rsidRPr="001C2493" w:rsidRDefault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001</w:t>
            </w:r>
          </w:p>
        </w:tc>
      </w:tr>
      <w:tr w:rsidR="001F40CE" w14:paraId="262B5F83" w14:textId="77777777" w:rsidTr="001F40CE">
        <w:trPr>
          <w:trHeight w:val="383"/>
        </w:trPr>
        <w:tc>
          <w:tcPr>
            <w:tcW w:w="1978" w:type="dxa"/>
          </w:tcPr>
          <w:p w14:paraId="3A0D624D" w14:textId="6054C8F7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3</w:t>
            </w:r>
          </w:p>
        </w:tc>
        <w:tc>
          <w:tcPr>
            <w:tcW w:w="1978" w:type="dxa"/>
          </w:tcPr>
          <w:p w14:paraId="2E8101B6" w14:textId="6934FCA0" w:rsidR="001F40CE" w:rsidRPr="001C2493" w:rsidRDefault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000</w:t>
            </w:r>
          </w:p>
        </w:tc>
      </w:tr>
      <w:tr w:rsidR="001F40CE" w14:paraId="786DF4B2" w14:textId="77777777" w:rsidTr="001F40CE">
        <w:trPr>
          <w:trHeight w:val="383"/>
        </w:trPr>
        <w:tc>
          <w:tcPr>
            <w:tcW w:w="1978" w:type="dxa"/>
          </w:tcPr>
          <w:p w14:paraId="68FBE780" w14:textId="2F106DB7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4</w:t>
            </w:r>
          </w:p>
        </w:tc>
        <w:tc>
          <w:tcPr>
            <w:tcW w:w="1978" w:type="dxa"/>
          </w:tcPr>
          <w:p w14:paraId="22ECFB35" w14:textId="379B2C6E" w:rsidR="001F40CE" w:rsidRPr="001C2493" w:rsidRDefault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100</w:t>
            </w:r>
          </w:p>
        </w:tc>
      </w:tr>
      <w:tr w:rsidR="001F40CE" w14:paraId="700D0F35" w14:textId="77777777" w:rsidTr="001F40CE">
        <w:trPr>
          <w:trHeight w:val="383"/>
        </w:trPr>
        <w:tc>
          <w:tcPr>
            <w:tcW w:w="1978" w:type="dxa"/>
          </w:tcPr>
          <w:p w14:paraId="2D5145B4" w14:textId="5842838E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5</w:t>
            </w:r>
          </w:p>
        </w:tc>
        <w:tc>
          <w:tcPr>
            <w:tcW w:w="1978" w:type="dxa"/>
          </w:tcPr>
          <w:p w14:paraId="21EBD9BE" w14:textId="751212E4" w:rsidR="001F40CE" w:rsidRPr="001C2493" w:rsidRDefault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110</w:t>
            </w:r>
          </w:p>
        </w:tc>
      </w:tr>
      <w:tr w:rsidR="001F40CE" w14:paraId="47AA7814" w14:textId="77777777" w:rsidTr="001F40CE">
        <w:trPr>
          <w:trHeight w:val="383"/>
        </w:trPr>
        <w:tc>
          <w:tcPr>
            <w:tcW w:w="1978" w:type="dxa"/>
          </w:tcPr>
          <w:p w14:paraId="400D6581" w14:textId="03F2884E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6</w:t>
            </w:r>
          </w:p>
        </w:tc>
        <w:tc>
          <w:tcPr>
            <w:tcW w:w="1978" w:type="dxa"/>
          </w:tcPr>
          <w:p w14:paraId="5CFBEC70" w14:textId="4E5CEC3C" w:rsidR="001F40CE" w:rsidRDefault="001F40CE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111</w:t>
            </w:r>
          </w:p>
        </w:tc>
      </w:tr>
      <w:tr w:rsidR="001F40CE" w14:paraId="78466187" w14:textId="77777777" w:rsidTr="001F40CE">
        <w:trPr>
          <w:trHeight w:val="368"/>
        </w:trPr>
        <w:tc>
          <w:tcPr>
            <w:tcW w:w="1978" w:type="dxa"/>
          </w:tcPr>
          <w:p w14:paraId="71CD669D" w14:textId="5C310C47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7</w:t>
            </w:r>
          </w:p>
        </w:tc>
        <w:tc>
          <w:tcPr>
            <w:tcW w:w="1978" w:type="dxa"/>
          </w:tcPr>
          <w:p w14:paraId="6FE67C95" w14:textId="7EE30F44" w:rsidR="001F40CE" w:rsidRDefault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011</w:t>
            </w:r>
          </w:p>
        </w:tc>
      </w:tr>
      <w:tr w:rsidR="001F40CE" w14:paraId="1F6BD5B3" w14:textId="77777777" w:rsidTr="001F40CE">
        <w:trPr>
          <w:trHeight w:val="368"/>
        </w:trPr>
        <w:tc>
          <w:tcPr>
            <w:tcW w:w="1978" w:type="dxa"/>
          </w:tcPr>
          <w:p w14:paraId="1C76060F" w14:textId="557C20E5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1978" w:type="dxa"/>
          </w:tcPr>
          <w:p w14:paraId="76D33381" w14:textId="0B778F45" w:rsidR="001F40CE" w:rsidRPr="001F40CE" w:rsidRDefault="001F40CE">
            <w:pPr>
              <w:spacing w:line="276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001</w:t>
            </w:r>
          </w:p>
        </w:tc>
      </w:tr>
    </w:tbl>
    <w:tbl>
      <w:tblPr>
        <w:tblStyle w:val="TabloKlavuzu"/>
        <w:tblpPr w:leftFromText="141" w:rightFromText="141" w:vertAnchor="text" w:horzAnchor="page" w:tblpX="6096" w:tblpY="-3949"/>
        <w:tblW w:w="0" w:type="auto"/>
        <w:tblLook w:val="04A0" w:firstRow="1" w:lastRow="0" w:firstColumn="1" w:lastColumn="0" w:noHBand="0" w:noVBand="1"/>
      </w:tblPr>
      <w:tblGrid>
        <w:gridCol w:w="1978"/>
        <w:gridCol w:w="1978"/>
      </w:tblGrid>
      <w:tr w:rsidR="001F40CE" w14:paraId="2D6E6301" w14:textId="77777777" w:rsidTr="001F40CE">
        <w:trPr>
          <w:trHeight w:val="383"/>
        </w:trPr>
        <w:tc>
          <w:tcPr>
            <w:tcW w:w="1978" w:type="dxa"/>
          </w:tcPr>
          <w:p w14:paraId="07131424" w14:textId="77777777" w:rsidR="001F40CE" w:rsidRPr="001F40CE" w:rsidRDefault="001F40CE" w:rsidP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Time</w:t>
            </w:r>
          </w:p>
        </w:tc>
        <w:tc>
          <w:tcPr>
            <w:tcW w:w="1978" w:type="dxa"/>
          </w:tcPr>
          <w:p w14:paraId="01F84B53" w14:textId="77777777" w:rsidR="001F40CE" w:rsidRPr="001F40CE" w:rsidRDefault="001F40CE" w:rsidP="001F40CE">
            <w:pPr>
              <w:spacing w:line="276" w:lineRule="auto"/>
              <w:jc w:val="both"/>
              <w:rPr>
                <w:color w:val="000000" w:themeColor="text1"/>
              </w:rPr>
            </w:pPr>
            <w:r w:rsidRPr="001F40CE">
              <w:rPr>
                <w:color w:val="000000" w:themeColor="text1"/>
              </w:rPr>
              <w:t>Q1Q2Q3</w:t>
            </w:r>
          </w:p>
        </w:tc>
      </w:tr>
      <w:tr w:rsidR="001F40CE" w14:paraId="6105FA21" w14:textId="77777777" w:rsidTr="001F40CE">
        <w:trPr>
          <w:trHeight w:val="383"/>
        </w:trPr>
        <w:tc>
          <w:tcPr>
            <w:tcW w:w="1978" w:type="dxa"/>
          </w:tcPr>
          <w:p w14:paraId="7ED8EB83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0</w:t>
            </w:r>
          </w:p>
        </w:tc>
        <w:tc>
          <w:tcPr>
            <w:tcW w:w="1978" w:type="dxa"/>
          </w:tcPr>
          <w:p w14:paraId="62D002BD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101</w:t>
            </w:r>
          </w:p>
        </w:tc>
      </w:tr>
      <w:tr w:rsidR="001F40CE" w14:paraId="32F8D13A" w14:textId="77777777" w:rsidTr="001F40CE">
        <w:trPr>
          <w:trHeight w:val="383"/>
        </w:trPr>
        <w:tc>
          <w:tcPr>
            <w:tcW w:w="1978" w:type="dxa"/>
          </w:tcPr>
          <w:p w14:paraId="3D59AC4A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1</w:t>
            </w:r>
          </w:p>
        </w:tc>
        <w:tc>
          <w:tcPr>
            <w:tcW w:w="1978" w:type="dxa"/>
          </w:tcPr>
          <w:p w14:paraId="343366BB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110</w:t>
            </w:r>
          </w:p>
        </w:tc>
      </w:tr>
      <w:tr w:rsidR="001F40CE" w14:paraId="286B3337" w14:textId="77777777" w:rsidTr="001F40CE">
        <w:trPr>
          <w:trHeight w:val="383"/>
        </w:trPr>
        <w:tc>
          <w:tcPr>
            <w:tcW w:w="1978" w:type="dxa"/>
          </w:tcPr>
          <w:p w14:paraId="0E7F67E1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2</w:t>
            </w:r>
          </w:p>
        </w:tc>
        <w:tc>
          <w:tcPr>
            <w:tcW w:w="1978" w:type="dxa"/>
          </w:tcPr>
          <w:p w14:paraId="48C0D2FE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111</w:t>
            </w:r>
          </w:p>
        </w:tc>
      </w:tr>
      <w:tr w:rsidR="001F40CE" w14:paraId="094F25BD" w14:textId="77777777" w:rsidTr="001F40CE">
        <w:trPr>
          <w:trHeight w:val="383"/>
        </w:trPr>
        <w:tc>
          <w:tcPr>
            <w:tcW w:w="1978" w:type="dxa"/>
          </w:tcPr>
          <w:p w14:paraId="33988FC3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3</w:t>
            </w:r>
          </w:p>
        </w:tc>
        <w:tc>
          <w:tcPr>
            <w:tcW w:w="1978" w:type="dxa"/>
          </w:tcPr>
          <w:p w14:paraId="7ECFE9F4" w14:textId="77777777" w:rsidR="001F40CE" w:rsidRPr="001C2493" w:rsidRDefault="001F40CE" w:rsidP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011</w:t>
            </w:r>
          </w:p>
        </w:tc>
      </w:tr>
      <w:tr w:rsidR="001F40CE" w14:paraId="22BAAD3A" w14:textId="77777777" w:rsidTr="001F40CE">
        <w:trPr>
          <w:trHeight w:val="383"/>
        </w:trPr>
        <w:tc>
          <w:tcPr>
            <w:tcW w:w="1978" w:type="dxa"/>
          </w:tcPr>
          <w:p w14:paraId="3C676CF2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4</w:t>
            </w:r>
          </w:p>
        </w:tc>
        <w:tc>
          <w:tcPr>
            <w:tcW w:w="1978" w:type="dxa"/>
          </w:tcPr>
          <w:p w14:paraId="66CB5CF9" w14:textId="77777777" w:rsidR="001F40CE" w:rsidRPr="001C2493" w:rsidRDefault="001F40CE" w:rsidP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000</w:t>
            </w:r>
          </w:p>
        </w:tc>
      </w:tr>
      <w:tr w:rsidR="001F40CE" w14:paraId="2B196935" w14:textId="77777777" w:rsidTr="001F40CE">
        <w:trPr>
          <w:trHeight w:val="383"/>
        </w:trPr>
        <w:tc>
          <w:tcPr>
            <w:tcW w:w="1978" w:type="dxa"/>
          </w:tcPr>
          <w:p w14:paraId="6E944BB4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5</w:t>
            </w:r>
          </w:p>
        </w:tc>
        <w:tc>
          <w:tcPr>
            <w:tcW w:w="1978" w:type="dxa"/>
          </w:tcPr>
          <w:p w14:paraId="4A293D17" w14:textId="77777777" w:rsidR="001F40CE" w:rsidRPr="001C2493" w:rsidRDefault="001F40CE" w:rsidP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100</w:t>
            </w:r>
          </w:p>
        </w:tc>
      </w:tr>
      <w:tr w:rsidR="001F40CE" w14:paraId="71BF7522" w14:textId="77777777" w:rsidTr="001F40CE">
        <w:trPr>
          <w:trHeight w:val="383"/>
        </w:trPr>
        <w:tc>
          <w:tcPr>
            <w:tcW w:w="1978" w:type="dxa"/>
          </w:tcPr>
          <w:p w14:paraId="08E5E588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6</w:t>
            </w:r>
          </w:p>
        </w:tc>
        <w:tc>
          <w:tcPr>
            <w:tcW w:w="1978" w:type="dxa"/>
          </w:tcPr>
          <w:p w14:paraId="76A34C9F" w14:textId="77777777" w:rsidR="001F40CE" w:rsidRPr="001C2493" w:rsidRDefault="001F40CE" w:rsidP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110</w:t>
            </w:r>
          </w:p>
        </w:tc>
      </w:tr>
      <w:tr w:rsidR="001F40CE" w14:paraId="5E8CE149" w14:textId="77777777" w:rsidTr="001F40CE">
        <w:trPr>
          <w:trHeight w:val="368"/>
        </w:trPr>
        <w:tc>
          <w:tcPr>
            <w:tcW w:w="1978" w:type="dxa"/>
          </w:tcPr>
          <w:p w14:paraId="58FD7F7A" w14:textId="77777777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 w:rsidRPr="001F40CE">
              <w:rPr>
                <w:color w:val="000000" w:themeColor="text1"/>
              </w:rPr>
              <w:t>7</w:t>
            </w:r>
          </w:p>
        </w:tc>
        <w:tc>
          <w:tcPr>
            <w:tcW w:w="1978" w:type="dxa"/>
          </w:tcPr>
          <w:p w14:paraId="10105B57" w14:textId="77777777" w:rsidR="001F40CE" w:rsidRPr="001C2493" w:rsidRDefault="001F40CE" w:rsidP="001F40CE">
            <w:pPr>
              <w:spacing w:line="276" w:lineRule="auto"/>
              <w:jc w:val="both"/>
              <w:rPr>
                <w:color w:val="00B050"/>
              </w:rPr>
            </w:pPr>
            <w:r w:rsidRPr="001C2493">
              <w:rPr>
                <w:color w:val="00B050"/>
              </w:rPr>
              <w:t>110</w:t>
            </w:r>
          </w:p>
        </w:tc>
      </w:tr>
      <w:tr w:rsidR="001F40CE" w14:paraId="05094966" w14:textId="77777777" w:rsidTr="001F40CE">
        <w:trPr>
          <w:trHeight w:val="368"/>
        </w:trPr>
        <w:tc>
          <w:tcPr>
            <w:tcW w:w="1978" w:type="dxa"/>
          </w:tcPr>
          <w:p w14:paraId="5DAB8EB3" w14:textId="460FE039" w:rsidR="001F40CE" w:rsidRPr="001F40CE" w:rsidRDefault="001F40CE" w:rsidP="001F40CE">
            <w:pPr>
              <w:spacing w:line="276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1978" w:type="dxa"/>
          </w:tcPr>
          <w:p w14:paraId="198E596C" w14:textId="7846A6E5" w:rsidR="001F40CE" w:rsidRDefault="001F40CE" w:rsidP="001F40CE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color w:val="FF0000"/>
              </w:rPr>
              <w:t>111</w:t>
            </w:r>
          </w:p>
        </w:tc>
      </w:tr>
    </w:tbl>
    <w:p w14:paraId="23734CB1" w14:textId="77777777" w:rsidR="001F40CE" w:rsidRPr="00371891" w:rsidRDefault="001F40CE">
      <w:pPr>
        <w:spacing w:line="276" w:lineRule="auto"/>
        <w:jc w:val="both"/>
        <w:rPr>
          <w:color w:val="FF0000"/>
        </w:rPr>
      </w:pPr>
      <w:r>
        <w:rPr>
          <w:color w:val="FF0000"/>
        </w:rPr>
        <w:t xml:space="preserve">   </w:t>
      </w:r>
    </w:p>
    <w:p w14:paraId="769C7EE6" w14:textId="77777777" w:rsidR="001C2493" w:rsidRPr="00204A96" w:rsidRDefault="001F40CE">
      <w:pPr>
        <w:spacing w:line="276" w:lineRule="auto"/>
        <w:jc w:val="both"/>
        <w:rPr>
          <w:color w:val="000000" w:themeColor="text1"/>
        </w:rPr>
      </w:pPr>
      <w:r w:rsidRPr="00204A96">
        <w:rPr>
          <w:color w:val="000000" w:themeColor="text1"/>
        </w:rPr>
        <w:t xml:space="preserve">Initial state with Q1Q2Q3=101 </w:t>
      </w:r>
      <w:r w:rsidR="001C2493" w:rsidRPr="00204A96">
        <w:rPr>
          <w:color w:val="000000" w:themeColor="text1"/>
        </w:rPr>
        <w:t xml:space="preserve">is similar to initial state (1,1,1) case. </w:t>
      </w:r>
    </w:p>
    <w:p w14:paraId="73207C88" w14:textId="48BE8A7B" w:rsidR="001F40CE" w:rsidRPr="00204A96" w:rsidRDefault="001C2493">
      <w:pPr>
        <w:spacing w:line="276" w:lineRule="auto"/>
        <w:jc w:val="both"/>
        <w:rPr>
          <w:color w:val="000000" w:themeColor="text1"/>
        </w:rPr>
      </w:pPr>
      <w:r w:rsidRPr="00204A96">
        <w:rPr>
          <w:color w:val="000000" w:themeColor="text1"/>
        </w:rPr>
        <w:t>It is the two clock pulse delayed version of (1,1,</w:t>
      </w:r>
      <w:proofErr w:type="gramStart"/>
      <w:r w:rsidRPr="00204A96">
        <w:rPr>
          <w:color w:val="000000" w:themeColor="text1"/>
        </w:rPr>
        <w:t>1)case</w:t>
      </w:r>
      <w:proofErr w:type="gramEnd"/>
      <w:r w:rsidRPr="00204A96">
        <w:rPr>
          <w:color w:val="000000" w:themeColor="text1"/>
        </w:rPr>
        <w:t>.</w:t>
      </w:r>
    </w:p>
    <w:p w14:paraId="50D37E74" w14:textId="6B608D1A" w:rsidR="001C2493" w:rsidRPr="00204A96" w:rsidRDefault="001C2493">
      <w:pPr>
        <w:spacing w:line="276" w:lineRule="auto"/>
        <w:jc w:val="both"/>
        <w:rPr>
          <w:color w:val="000000" w:themeColor="text1"/>
        </w:rPr>
      </w:pPr>
      <w:r w:rsidRPr="00204A96">
        <w:rPr>
          <w:color w:val="000000" w:themeColor="text1"/>
        </w:rPr>
        <w:t xml:space="preserve">Looking at the state tables, one can say six pulse periodic pulses are generated </w:t>
      </w:r>
    </w:p>
    <w:p w14:paraId="38C20701" w14:textId="553C4F0E" w:rsidR="00E0705C" w:rsidRPr="00680BC9" w:rsidRDefault="00E0705C">
      <w:pPr>
        <w:spacing w:line="276" w:lineRule="auto"/>
        <w:jc w:val="both"/>
      </w:pPr>
    </w:p>
    <w:p w14:paraId="661115CB" w14:textId="77777777" w:rsidR="0017514E" w:rsidRDefault="000D7C69">
      <w:pPr>
        <w:widowControl w:val="0"/>
        <w:jc w:val="both"/>
        <w:rPr>
          <w:sz w:val="28"/>
          <w:szCs w:val="28"/>
          <w:u w:val="single"/>
        </w:rPr>
      </w:pPr>
      <w:r>
        <w:rPr>
          <w:rFonts w:eastAsia="Cambria" w:cs="Cambria"/>
          <w:b/>
          <w:sz w:val="28"/>
          <w:szCs w:val="28"/>
          <w:u w:val="single"/>
        </w:rPr>
        <w:t>Part 2.</w:t>
      </w:r>
    </w:p>
    <w:p w14:paraId="2CDA739F" w14:textId="77777777" w:rsidR="0017514E" w:rsidRDefault="000D7C69">
      <w:pPr>
        <w:jc w:val="both"/>
        <w:rPr>
          <w:rFonts w:cs="Times New Roman"/>
        </w:rPr>
      </w:pPr>
      <w:r>
        <w:rPr>
          <w:rFonts w:cs="Times New Roman"/>
          <w:b/>
          <w:bCs/>
        </w:rPr>
        <w:t>A)</w:t>
      </w:r>
      <w:r>
        <w:rPr>
          <w:rFonts w:cs="Times New Roman"/>
        </w:rPr>
        <w:t xml:space="preserve"> Put the screenshot of the designed circuit schematic of </w:t>
      </w:r>
      <w:r>
        <w:rPr>
          <w:rFonts w:cs="Times New Roman"/>
          <w:b/>
          <w:bCs/>
        </w:rPr>
        <w:t>III.2</w:t>
      </w:r>
      <w:r>
        <w:rPr>
          <w:rFonts w:cs="Times New Roman"/>
        </w:rPr>
        <w:t xml:space="preserve"> of </w:t>
      </w:r>
      <w:r>
        <w:rPr>
          <w:rFonts w:cs="Times New Roman"/>
          <w:b/>
          <w:bCs/>
        </w:rPr>
        <w:t>Experimental Work</w:t>
      </w:r>
      <w:r>
        <w:rPr>
          <w:rFonts w:cs="Times New Roman"/>
        </w:rPr>
        <w:t xml:space="preserve">. Pay attention to </w:t>
      </w:r>
      <w:r w:rsidRPr="00A548BC">
        <w:rPr>
          <w:rFonts w:cs="Times New Roman"/>
        </w:rPr>
        <w:t>the clear demonstration of blocks and wiring between blocks. Briefly explain your approach on the requ</w:t>
      </w:r>
      <w:r w:rsidRPr="00A548BC">
        <w:rPr>
          <w:rFonts w:cs="Times New Roman"/>
        </w:rPr>
        <w:t>ired task.</w:t>
      </w:r>
    </w:p>
    <w:p w14:paraId="72A3D3EC" w14:textId="06AEBE0F" w:rsidR="0017514E" w:rsidRDefault="0017514E">
      <w:pPr>
        <w:jc w:val="both"/>
        <w:rPr>
          <w:rFonts w:cs="Times New Roman"/>
        </w:rPr>
      </w:pPr>
    </w:p>
    <w:p w14:paraId="78BDF46D" w14:textId="0827A8D9" w:rsidR="00204A96" w:rsidRDefault="00556C77">
      <w:pPr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74853F1B" wp14:editId="165D6D8B">
            <wp:extent cx="6937977" cy="3902529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0422" cy="39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12B9" w14:textId="17DCCF85" w:rsidR="00204A96" w:rsidRDefault="00204A96">
      <w:pPr>
        <w:jc w:val="both"/>
        <w:rPr>
          <w:rFonts w:cs="Times New Roman"/>
        </w:rPr>
      </w:pPr>
    </w:p>
    <w:p w14:paraId="0D11D40C" w14:textId="7537000C" w:rsidR="00204A96" w:rsidRDefault="00204A96">
      <w:pPr>
        <w:jc w:val="both"/>
        <w:rPr>
          <w:rFonts w:cs="Times New Roman"/>
        </w:rPr>
      </w:pPr>
    </w:p>
    <w:p w14:paraId="5A09C5BE" w14:textId="4BCFAD65" w:rsidR="00204A96" w:rsidRDefault="00204A96">
      <w:pPr>
        <w:jc w:val="both"/>
        <w:rPr>
          <w:rFonts w:cs="Times New Roman"/>
        </w:rPr>
      </w:pPr>
    </w:p>
    <w:p w14:paraId="793BD3E1" w14:textId="2D667BA9" w:rsidR="00204A96" w:rsidRDefault="00204A96">
      <w:pPr>
        <w:jc w:val="both"/>
        <w:rPr>
          <w:rFonts w:cs="Times New Roman"/>
        </w:rPr>
      </w:pPr>
    </w:p>
    <w:p w14:paraId="4FA2DFD4" w14:textId="0503291E" w:rsidR="00204A96" w:rsidRDefault="00204A96">
      <w:pPr>
        <w:jc w:val="both"/>
        <w:rPr>
          <w:rFonts w:cs="Times New Roman"/>
        </w:rPr>
      </w:pPr>
    </w:p>
    <w:p w14:paraId="654D05D7" w14:textId="707C9EAF" w:rsidR="00204A96" w:rsidRDefault="00062343">
      <w:pPr>
        <w:jc w:val="both"/>
        <w:rPr>
          <w:rFonts w:cs="Times New Roman"/>
        </w:rPr>
      </w:pPr>
      <w:r>
        <w:rPr>
          <w:rFonts w:cs="Times New Roman"/>
          <w:color w:val="FF0000"/>
        </w:rPr>
        <w:lastRenderedPageBreak/>
        <w:t>Approach</w:t>
      </w:r>
      <w:r w:rsidR="008031BE" w:rsidRPr="008031BE">
        <w:rPr>
          <w:rFonts w:cs="Times New Roman"/>
          <w:color w:val="FF0000"/>
        </w:rPr>
        <w:t xml:space="preserve">: </w:t>
      </w:r>
      <w:r w:rsidR="008031BE">
        <w:rPr>
          <w:rFonts w:cs="Times New Roman"/>
          <w:color w:val="FF0000"/>
        </w:rPr>
        <w:t xml:space="preserve">   </w:t>
      </w:r>
      <w:r w:rsidR="008031BE">
        <w:rPr>
          <w:rFonts w:cs="Times New Roman"/>
        </w:rPr>
        <w:t xml:space="preserve">To obtain a right </w:t>
      </w:r>
      <w:proofErr w:type="spellStart"/>
      <w:r w:rsidR="008031BE">
        <w:rPr>
          <w:rFonts w:cs="Times New Roman"/>
        </w:rPr>
        <w:t>shif</w:t>
      </w:r>
      <w:proofErr w:type="spellEnd"/>
      <w:r w:rsidR="008031BE">
        <w:rPr>
          <w:rFonts w:cs="Times New Roman"/>
        </w:rPr>
        <w:t xml:space="preserve"> register serial input is directly connected to the last (D3) FF. </w:t>
      </w:r>
    </w:p>
    <w:p w14:paraId="50CD0A48" w14:textId="13D20093" w:rsidR="008031BE" w:rsidRDefault="008031BE">
      <w:pPr>
        <w:jc w:val="both"/>
        <w:rPr>
          <w:rFonts w:cs="Times New Roman"/>
        </w:rPr>
      </w:pPr>
    </w:p>
    <w:p w14:paraId="411CA081" w14:textId="77777777" w:rsidR="008031BE" w:rsidRDefault="008031BE">
      <w:pPr>
        <w:jc w:val="both"/>
        <w:rPr>
          <w:rFonts w:cs="Times New Roman"/>
        </w:rPr>
      </w:pPr>
      <w:r>
        <w:rPr>
          <w:rFonts w:cs="Times New Roman"/>
        </w:rPr>
        <w:tab/>
        <w:t xml:space="preserve">           Outputs of the FFs is connected to the D input of the previous FFs. </w:t>
      </w:r>
    </w:p>
    <w:p w14:paraId="72B78BEC" w14:textId="1B0A7B03" w:rsidR="008031BE" w:rsidRPr="008031BE" w:rsidRDefault="008031BE" w:rsidP="00BD4ACE">
      <w:pPr>
        <w:ind w:left="720"/>
        <w:jc w:val="both"/>
        <w:rPr>
          <w:rFonts w:cs="Times New Roman"/>
        </w:rPr>
      </w:pPr>
      <w:r>
        <w:rPr>
          <w:rFonts w:cs="Times New Roman"/>
        </w:rPr>
        <w:t xml:space="preserve">           (Q3-&gt;D2, Q2-&gt;D1, Q1-&gt;D0</w:t>
      </w:r>
      <w:r w:rsidR="00BD4ACE">
        <w:rPr>
          <w:rFonts w:cs="Times New Roman"/>
        </w:rPr>
        <w:t xml:space="preserve">).   </w:t>
      </w:r>
      <w:r>
        <w:rPr>
          <w:rFonts w:cs="Times New Roman"/>
        </w:rPr>
        <w:t xml:space="preserve">LSB is attained as Serial Output as well. </w:t>
      </w:r>
    </w:p>
    <w:p w14:paraId="33A5D78D" w14:textId="27002092" w:rsidR="00204A96" w:rsidRDefault="00204A96">
      <w:pPr>
        <w:jc w:val="both"/>
        <w:rPr>
          <w:rFonts w:cs="Times New Roman"/>
        </w:rPr>
      </w:pPr>
    </w:p>
    <w:p w14:paraId="70237FC9" w14:textId="4FE4B563" w:rsidR="0017514E" w:rsidRDefault="000D7C69">
      <w:pPr>
        <w:spacing w:line="276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t>B)</w:t>
      </w:r>
      <w:r>
        <w:rPr>
          <w:rFonts w:cs="Times New Roman"/>
        </w:rPr>
        <w:t xml:space="preserve"> Put the screenshot of the required simulation result of design in </w:t>
      </w:r>
      <w:r>
        <w:rPr>
          <w:rFonts w:cs="Times New Roman"/>
          <w:b/>
          <w:bCs/>
        </w:rPr>
        <w:t>A</w:t>
      </w:r>
      <w:r>
        <w:rPr>
          <w:rFonts w:cs="Times New Roman"/>
        </w:rPr>
        <w:t>. Please make sure there are enough examples of each condition in the sample set, which are clearly visible in the screenshot.</w:t>
      </w:r>
    </w:p>
    <w:p w14:paraId="349E6101" w14:textId="6E5DDE79" w:rsidR="00556C77" w:rsidRDefault="003C4883" w:rsidP="008D177E">
      <w:pPr>
        <w:spacing w:line="276" w:lineRule="auto"/>
        <w:jc w:val="center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51C9312B" wp14:editId="139DEA4B">
            <wp:extent cx="6692630" cy="3764525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3483" cy="37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17514E" w:rsidRDefault="0017514E">
      <w:pPr>
        <w:rPr>
          <w:rFonts w:cs="Times New Roman"/>
        </w:rPr>
      </w:pPr>
    </w:p>
    <w:p w14:paraId="3C5F3B38" w14:textId="0F2EE1C2" w:rsidR="0017514E" w:rsidRDefault="000D7C69">
      <w:pPr>
        <w:jc w:val="both"/>
        <w:rPr>
          <w:rFonts w:cs="Times New Roman"/>
        </w:rPr>
      </w:pPr>
      <w:r>
        <w:rPr>
          <w:rFonts w:cs="Times New Roman"/>
          <w:b/>
          <w:bCs/>
        </w:rPr>
        <w:t>C)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Put the screenshot of the designed circuit schematic of </w:t>
      </w:r>
      <w:r>
        <w:rPr>
          <w:rFonts w:cs="Times New Roman"/>
          <w:b/>
          <w:bCs/>
        </w:rPr>
        <w:t>4-bit bidirectional shift register</w:t>
      </w:r>
      <w:r>
        <w:rPr>
          <w:rFonts w:cs="Times New Roman"/>
        </w:rPr>
        <w:t xml:space="preserve"> in </w:t>
      </w:r>
      <w:r>
        <w:rPr>
          <w:rFonts w:cs="Times New Roman"/>
          <w:b/>
          <w:bCs/>
        </w:rPr>
        <w:t xml:space="preserve">Take Home Design Question </w:t>
      </w:r>
      <w:proofErr w:type="gramStart"/>
      <w:r>
        <w:rPr>
          <w:rFonts w:cs="Times New Roman"/>
          <w:b/>
          <w:bCs/>
        </w:rPr>
        <w:t>2</w:t>
      </w:r>
      <w:r w:rsidR="001D2ED0">
        <w:rPr>
          <w:rFonts w:cs="Times New Roman"/>
          <w:b/>
          <w:bCs/>
        </w:rPr>
        <w:t xml:space="preserve"> part</w:t>
      </w:r>
      <w:proofErr w:type="gramEnd"/>
      <w:r w:rsidR="001D2ED0">
        <w:rPr>
          <w:rFonts w:cs="Times New Roman"/>
          <w:b/>
          <w:bCs/>
        </w:rPr>
        <w:t xml:space="preserve"> A</w:t>
      </w:r>
      <w:r>
        <w:rPr>
          <w:rFonts w:cs="Times New Roman"/>
        </w:rPr>
        <w:t xml:space="preserve">. </w:t>
      </w:r>
      <w:r>
        <w:rPr>
          <w:rFonts w:cs="Times New Roman"/>
        </w:rPr>
        <w:t>Pay attention to the clear demonstration of blocks and wiring between blocks. Briefly explain your approach on the required task.</w:t>
      </w:r>
    </w:p>
    <w:p w14:paraId="4ED9D363" w14:textId="7E56F4FF" w:rsidR="003C4883" w:rsidRDefault="008D177E">
      <w:pPr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6901DF69" wp14:editId="16A88863">
            <wp:extent cx="6779502" cy="3813387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6273" cy="38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C747" w14:textId="55C90A38" w:rsidR="003C4883" w:rsidRPr="00AB212A" w:rsidRDefault="00143115" w:rsidP="00AB212A">
      <w:pPr>
        <w:jc w:val="both"/>
        <w:rPr>
          <w:rFonts w:cs="Times New Roman"/>
          <w:bCs/>
        </w:rPr>
      </w:pPr>
      <w:r w:rsidRPr="00AB212A">
        <w:rPr>
          <w:rFonts w:cs="Times New Roman"/>
          <w:color w:val="FF0000"/>
        </w:rPr>
        <w:lastRenderedPageBreak/>
        <w:t xml:space="preserve">Approach: </w:t>
      </w:r>
      <w:r w:rsidR="00AB212A" w:rsidRPr="00AB212A">
        <w:rPr>
          <w:rFonts w:cs="Times New Roman"/>
          <w:color w:val="FF0000"/>
        </w:rPr>
        <w:t xml:space="preserve">  </w:t>
      </w:r>
      <w:r w:rsidR="00AB212A" w:rsidRPr="00AB212A">
        <w:rPr>
          <w:rFonts w:cs="Times New Roman"/>
          <w:color w:val="000000" w:themeColor="text1"/>
        </w:rPr>
        <w:t xml:space="preserve">To implement the </w:t>
      </w:r>
      <w:r w:rsidR="00AB212A" w:rsidRPr="00AB212A">
        <w:rPr>
          <w:rFonts w:cs="Times New Roman"/>
          <w:bCs/>
        </w:rPr>
        <w:t>4-bit bidirectional shift register</w:t>
      </w:r>
      <w:r w:rsidR="00AB212A" w:rsidRPr="00AB212A">
        <w:rPr>
          <w:rFonts w:cs="Times New Roman"/>
          <w:bCs/>
        </w:rPr>
        <w:t xml:space="preserve">, additional SH input is used. This input determines whether shift register shifts left or right. </w:t>
      </w:r>
    </w:p>
    <w:p w14:paraId="1C99E92D" w14:textId="185C99A5" w:rsidR="00AB212A" w:rsidRPr="00AB212A" w:rsidRDefault="00AB212A" w:rsidP="00AB212A">
      <w:pPr>
        <w:jc w:val="both"/>
        <w:rPr>
          <w:rFonts w:cs="Times New Roman"/>
          <w:bCs/>
        </w:rPr>
      </w:pPr>
    </w:p>
    <w:p w14:paraId="337EFAA0" w14:textId="7BB41E95" w:rsidR="00AB212A" w:rsidRPr="00AB212A" w:rsidRDefault="00AB212A" w:rsidP="00AB212A">
      <w:pPr>
        <w:jc w:val="both"/>
        <w:rPr>
          <w:rFonts w:cs="Times New Roman"/>
          <w:bCs/>
        </w:rPr>
      </w:pPr>
      <w:r w:rsidRPr="00AB212A">
        <w:rPr>
          <w:rFonts w:cs="Times New Roman"/>
          <w:bCs/>
        </w:rPr>
        <w:t>At each input basic 2x1 MUX circuit is connected. When SH is LOW to obtain left shift and otherwise to obtain right shift:</w:t>
      </w:r>
    </w:p>
    <w:p w14:paraId="571C4DE8" w14:textId="1E4B6BAD" w:rsidR="00AB212A" w:rsidRPr="00AB212A" w:rsidRDefault="00AB212A" w:rsidP="00AB212A">
      <w:pPr>
        <w:jc w:val="both"/>
        <w:rPr>
          <w:rFonts w:cs="Times New Roman"/>
          <w:bCs/>
        </w:rPr>
      </w:pPr>
    </w:p>
    <w:p w14:paraId="28DF5B62" w14:textId="613E8C30" w:rsidR="00AB212A" w:rsidRDefault="00AB212A" w:rsidP="00AB212A">
      <w:pPr>
        <w:jc w:val="both"/>
        <w:rPr>
          <w:rFonts w:cs="Times New Roman"/>
          <w:bCs/>
        </w:rPr>
      </w:pPr>
      <w:r w:rsidRPr="00AB212A">
        <w:rPr>
          <w:rFonts w:cs="Times New Roman"/>
          <w:bCs/>
        </w:rPr>
        <w:t>2x1 MUX’s select input is SH, I0 is Q (previous Flip Flop outputs) I1 is Q (next Flip Flop outputs)</w:t>
      </w:r>
    </w:p>
    <w:p w14:paraId="3794F61D" w14:textId="0A73DDE5" w:rsidR="00A548BC" w:rsidRPr="00AB212A" w:rsidRDefault="00A548BC" w:rsidP="00AB212A">
      <w:pPr>
        <w:jc w:val="both"/>
        <w:rPr>
          <w:rFonts w:cs="Times New Roman"/>
          <w:bCs/>
        </w:rPr>
      </w:pPr>
      <w:r>
        <w:rPr>
          <w:rFonts w:cs="Times New Roman"/>
          <w:bCs/>
        </w:rPr>
        <w:t xml:space="preserve">Y is the D input of the related FF. </w:t>
      </w:r>
    </w:p>
    <w:p w14:paraId="682D070B" w14:textId="77777777" w:rsidR="00AB212A" w:rsidRPr="00AB212A" w:rsidRDefault="00AB212A" w:rsidP="00AB212A">
      <w:pPr>
        <w:jc w:val="both"/>
        <w:rPr>
          <w:rFonts w:cs="Times New Roman"/>
          <w:bCs/>
        </w:rPr>
      </w:pPr>
    </w:p>
    <w:p w14:paraId="1A644D0D" w14:textId="14DE1B17" w:rsidR="00A548BC" w:rsidRDefault="00AB212A" w:rsidP="00AB212A">
      <w:pPr>
        <w:jc w:val="both"/>
        <w:rPr>
          <w:rFonts w:cs="Times New Roman"/>
          <w:bCs/>
        </w:rPr>
      </w:pPr>
      <w:r w:rsidRPr="00AB212A">
        <w:rPr>
          <w:rFonts w:cs="Times New Roman"/>
          <w:bCs/>
        </w:rPr>
        <w:t xml:space="preserve">For instance, </w:t>
      </w:r>
      <w:proofErr w:type="spellStart"/>
      <w:r w:rsidR="00A548BC">
        <w:rPr>
          <w:rFonts w:cs="Times New Roman"/>
          <w:bCs/>
        </w:rPr>
        <w:t>lets</w:t>
      </w:r>
      <w:proofErr w:type="spellEnd"/>
      <w:r w:rsidR="00A548BC">
        <w:rPr>
          <w:rFonts w:cs="Times New Roman"/>
          <w:bCs/>
        </w:rPr>
        <w:t xml:space="preserve"> look at the second FF case:</w:t>
      </w:r>
    </w:p>
    <w:p w14:paraId="4CB2D01E" w14:textId="77777777" w:rsidR="00A548BC" w:rsidRDefault="00A548BC" w:rsidP="00AB212A">
      <w:pPr>
        <w:jc w:val="both"/>
        <w:rPr>
          <w:rFonts w:cs="Times New Roman"/>
          <w:bCs/>
        </w:rPr>
      </w:pPr>
    </w:p>
    <w:p w14:paraId="4E6E9966" w14:textId="5719ADFA" w:rsidR="00AB212A" w:rsidRDefault="00A548BC" w:rsidP="00AB212A">
      <w:pPr>
        <w:jc w:val="both"/>
        <w:rPr>
          <w:rFonts w:cs="Times New Roman"/>
          <w:bCs/>
        </w:rPr>
      </w:pPr>
      <w:r>
        <w:rPr>
          <w:rFonts w:cs="Times New Roman"/>
          <w:bCs/>
        </w:rPr>
        <w:t>2x1 MUX of second FF: S=SH, I0=Q1, I1=Q3, Y=D2.</w:t>
      </w:r>
    </w:p>
    <w:p w14:paraId="0F342491" w14:textId="7E7EC97F" w:rsidR="00A548BC" w:rsidRDefault="00A548BC" w:rsidP="00AB212A">
      <w:pPr>
        <w:jc w:val="both"/>
        <w:rPr>
          <w:rFonts w:cs="Times New Roman"/>
          <w:bCs/>
        </w:rPr>
      </w:pPr>
    </w:p>
    <w:p w14:paraId="61050159" w14:textId="1B329546" w:rsidR="00A548BC" w:rsidRDefault="00A548BC" w:rsidP="00AB212A">
      <w:pPr>
        <w:jc w:val="both"/>
        <w:rPr>
          <w:rFonts w:cs="Times New Roman"/>
          <w:bCs/>
        </w:rPr>
      </w:pPr>
      <w:r>
        <w:rPr>
          <w:rFonts w:cs="Times New Roman"/>
          <w:bCs/>
        </w:rPr>
        <w:t xml:space="preserve">To apply Serial Input, SI is introduced. And SI is both connected to the third and zeroth FF’s inputs. </w:t>
      </w:r>
    </w:p>
    <w:p w14:paraId="0E27B00A" w14:textId="4D6EFFA4" w:rsidR="0017514E" w:rsidRDefault="0017514E">
      <w:pPr>
        <w:jc w:val="both"/>
        <w:rPr>
          <w:rFonts w:cs="Times New Roman"/>
        </w:rPr>
      </w:pPr>
    </w:p>
    <w:p w14:paraId="0143BA84" w14:textId="77777777" w:rsidR="001D2ED0" w:rsidRDefault="001D2ED0" w:rsidP="001D2ED0">
      <w:pPr>
        <w:spacing w:line="276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t>D)</w:t>
      </w:r>
      <w:r>
        <w:rPr>
          <w:rFonts w:cs="Times New Roman"/>
        </w:rPr>
        <w:t xml:space="preserve"> Put the screenshot of the designed circuit schematic in </w:t>
      </w:r>
      <w:r>
        <w:rPr>
          <w:rFonts w:cs="Times New Roman"/>
          <w:b/>
          <w:bCs/>
        </w:rPr>
        <w:t xml:space="preserve">Take Home Design Question </w:t>
      </w:r>
      <w:proofErr w:type="gramStart"/>
      <w:r>
        <w:rPr>
          <w:rFonts w:cs="Times New Roman"/>
          <w:b/>
          <w:bCs/>
        </w:rPr>
        <w:t>2 part</w:t>
      </w:r>
      <w:proofErr w:type="gramEnd"/>
      <w:r>
        <w:rPr>
          <w:rFonts w:cs="Times New Roman"/>
          <w:b/>
          <w:bCs/>
        </w:rPr>
        <w:t xml:space="preserve"> B</w:t>
      </w:r>
      <w:r>
        <w:rPr>
          <w:rFonts w:cs="Times New Roman"/>
        </w:rPr>
        <w:t xml:space="preserve">. Pay attention to the clear demonstration of blocks and wiring between blocks. </w:t>
      </w:r>
      <w:r w:rsidRPr="00A60160">
        <w:rPr>
          <w:rFonts w:cs="Times New Roman"/>
        </w:rPr>
        <w:t>Briefly explain your approach on the required task.</w:t>
      </w:r>
    </w:p>
    <w:p w14:paraId="1E5717FF" w14:textId="70139DA9" w:rsidR="001D2ED0" w:rsidRDefault="001D2ED0" w:rsidP="001D2ED0">
      <w:pPr>
        <w:spacing w:line="276" w:lineRule="auto"/>
        <w:jc w:val="both"/>
        <w:rPr>
          <w:rFonts w:cs="Times New Roman"/>
        </w:rPr>
      </w:pPr>
    </w:p>
    <w:p w14:paraId="3B945255" w14:textId="1CA2BE13" w:rsidR="003C4883" w:rsidRDefault="00E00422" w:rsidP="001D2ED0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2A629A66" wp14:editId="214B5906">
            <wp:extent cx="6854354" cy="3855492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5723" cy="38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E3A4" w14:textId="6F576C83" w:rsidR="003C4883" w:rsidRDefault="003C4883" w:rsidP="001D2ED0">
      <w:pPr>
        <w:spacing w:line="276" w:lineRule="auto"/>
        <w:jc w:val="both"/>
        <w:rPr>
          <w:rFonts w:cs="Times New Roman"/>
        </w:rPr>
      </w:pPr>
    </w:p>
    <w:p w14:paraId="07EACD03" w14:textId="7D26F1C1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5A1577AA" w14:textId="6A057098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6DBD7698" w14:textId="48AD6957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3FAF127C" w14:textId="737D8B1C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324EAE87" w14:textId="79A6F5C3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152F3360" w14:textId="5779341A" w:rsidR="00444783" w:rsidRDefault="00444783" w:rsidP="001D2ED0">
      <w:pPr>
        <w:spacing w:line="276" w:lineRule="auto"/>
        <w:jc w:val="both"/>
        <w:rPr>
          <w:rFonts w:cs="Times New Roman"/>
        </w:rPr>
      </w:pPr>
    </w:p>
    <w:p w14:paraId="5FD0A0A9" w14:textId="15FC5186" w:rsidR="00011838" w:rsidRDefault="00011838" w:rsidP="001D2ED0">
      <w:pPr>
        <w:spacing w:line="276" w:lineRule="auto"/>
        <w:jc w:val="both"/>
        <w:rPr>
          <w:rFonts w:cs="Times New Roman"/>
        </w:rPr>
      </w:pPr>
    </w:p>
    <w:p w14:paraId="0BD03F59" w14:textId="044C6B3E" w:rsidR="00011838" w:rsidRDefault="00011838" w:rsidP="001D2ED0">
      <w:pPr>
        <w:spacing w:line="276" w:lineRule="auto"/>
        <w:jc w:val="both"/>
        <w:rPr>
          <w:rFonts w:cs="Times New Roman"/>
        </w:rPr>
      </w:pPr>
    </w:p>
    <w:p w14:paraId="02BACC25" w14:textId="5BBA1BC0" w:rsidR="00011838" w:rsidRDefault="00011838" w:rsidP="001D2ED0">
      <w:pPr>
        <w:spacing w:line="276" w:lineRule="auto"/>
        <w:jc w:val="both"/>
        <w:rPr>
          <w:rFonts w:cs="Times New Roman"/>
        </w:rPr>
      </w:pPr>
    </w:p>
    <w:p w14:paraId="0DC7854C" w14:textId="14FB5E93" w:rsidR="00011838" w:rsidRDefault="00011838" w:rsidP="001D2ED0">
      <w:pPr>
        <w:spacing w:line="276" w:lineRule="auto"/>
        <w:jc w:val="both"/>
        <w:rPr>
          <w:rFonts w:cs="Times New Roman"/>
        </w:rPr>
      </w:pP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1305"/>
        <w:gridCol w:w="1346"/>
        <w:gridCol w:w="1305"/>
        <w:gridCol w:w="1335"/>
        <w:gridCol w:w="1335"/>
        <w:gridCol w:w="1335"/>
      </w:tblGrid>
      <w:tr w:rsidR="00E00422" w14:paraId="27DB3932" w14:textId="6B9DE1DB" w:rsidTr="00E00422">
        <w:trPr>
          <w:trHeight w:val="304"/>
          <w:jc w:val="center"/>
        </w:trPr>
        <w:tc>
          <w:tcPr>
            <w:tcW w:w="1305" w:type="dxa"/>
          </w:tcPr>
          <w:p w14:paraId="02E3261F" w14:textId="746976C6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Clock Hits</w:t>
            </w:r>
          </w:p>
        </w:tc>
        <w:tc>
          <w:tcPr>
            <w:tcW w:w="1346" w:type="dxa"/>
          </w:tcPr>
          <w:p w14:paraId="5F3A15E1" w14:textId="408CCD52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A3A2A1A0</w:t>
            </w:r>
          </w:p>
        </w:tc>
        <w:tc>
          <w:tcPr>
            <w:tcW w:w="1305" w:type="dxa"/>
          </w:tcPr>
          <w:p w14:paraId="52663DCE" w14:textId="33BE5328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SH(A)</w:t>
            </w:r>
          </w:p>
        </w:tc>
        <w:tc>
          <w:tcPr>
            <w:tcW w:w="1335" w:type="dxa"/>
          </w:tcPr>
          <w:p w14:paraId="66911E9B" w14:textId="66F26D83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D FF</w:t>
            </w:r>
          </w:p>
        </w:tc>
        <w:tc>
          <w:tcPr>
            <w:tcW w:w="1335" w:type="dxa"/>
          </w:tcPr>
          <w:p w14:paraId="375DE306" w14:textId="614D1E52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B3B2B1B0</w:t>
            </w:r>
          </w:p>
        </w:tc>
        <w:tc>
          <w:tcPr>
            <w:tcW w:w="1335" w:type="dxa"/>
          </w:tcPr>
          <w:p w14:paraId="3DB22FDB" w14:textId="560D052F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SH(B)</w:t>
            </w:r>
          </w:p>
        </w:tc>
      </w:tr>
      <w:tr w:rsidR="00E00422" w14:paraId="1DB124EC" w14:textId="32B439F0" w:rsidTr="00E00422">
        <w:trPr>
          <w:trHeight w:val="304"/>
          <w:jc w:val="center"/>
        </w:trPr>
        <w:tc>
          <w:tcPr>
            <w:tcW w:w="1305" w:type="dxa"/>
          </w:tcPr>
          <w:p w14:paraId="202DE8BD" w14:textId="3EF292E2" w:rsidR="00E00422" w:rsidRDefault="00B934CC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1C466FA2" w14:textId="669A4D6C" w:rsidR="00E00422" w:rsidRDefault="00E00422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0000</w:t>
            </w:r>
          </w:p>
        </w:tc>
        <w:tc>
          <w:tcPr>
            <w:tcW w:w="1305" w:type="dxa"/>
          </w:tcPr>
          <w:p w14:paraId="55354C94" w14:textId="3CCE1815" w:rsidR="00E00422" w:rsidRPr="00B934CC" w:rsidRDefault="00B934CC" w:rsidP="001D2ED0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62F3CAAB" w14:textId="179A33A1" w:rsidR="00E00422" w:rsidRPr="00B934CC" w:rsidRDefault="00B934CC" w:rsidP="001D2ED0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78C7A27A" w14:textId="74DDF678" w:rsidR="00E00422" w:rsidRDefault="00B934CC" w:rsidP="001D2ED0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0000</w:t>
            </w:r>
          </w:p>
        </w:tc>
        <w:tc>
          <w:tcPr>
            <w:tcW w:w="1335" w:type="dxa"/>
          </w:tcPr>
          <w:p w14:paraId="527B0C09" w14:textId="22459FEE" w:rsidR="00E00422" w:rsidRPr="00B934CC" w:rsidRDefault="00B934CC" w:rsidP="001D2ED0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00308770" w14:textId="1AF05F8F" w:rsidTr="00E00422">
        <w:trPr>
          <w:trHeight w:val="304"/>
          <w:jc w:val="center"/>
        </w:trPr>
        <w:tc>
          <w:tcPr>
            <w:tcW w:w="1305" w:type="dxa"/>
          </w:tcPr>
          <w:p w14:paraId="2FE23C4A" w14:textId="630D4424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152FB276" w14:textId="3451A705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0001</w:t>
            </w:r>
          </w:p>
        </w:tc>
        <w:tc>
          <w:tcPr>
            <w:tcW w:w="1305" w:type="dxa"/>
          </w:tcPr>
          <w:p w14:paraId="61DE0898" w14:textId="6C75518A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14288176" w14:textId="07DEB85C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1DFCA41C" w14:textId="2429E638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1335" w:type="dxa"/>
          </w:tcPr>
          <w:p w14:paraId="182483C7" w14:textId="7BB92194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36B5FD7A" w14:textId="08ECF13E" w:rsidTr="00E00422">
        <w:trPr>
          <w:trHeight w:val="304"/>
          <w:jc w:val="center"/>
        </w:trPr>
        <w:tc>
          <w:tcPr>
            <w:tcW w:w="1305" w:type="dxa"/>
          </w:tcPr>
          <w:p w14:paraId="60C88F2E" w14:textId="72CE111A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0929BA19" w14:textId="393FB6D0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0011</w:t>
            </w:r>
          </w:p>
        </w:tc>
        <w:tc>
          <w:tcPr>
            <w:tcW w:w="1305" w:type="dxa"/>
          </w:tcPr>
          <w:p w14:paraId="20D4FF8A" w14:textId="59C9EBBD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7326F437" w14:textId="46B19D9D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265C1C4A" w14:textId="3464A36D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1100</w:t>
            </w:r>
          </w:p>
        </w:tc>
        <w:tc>
          <w:tcPr>
            <w:tcW w:w="1335" w:type="dxa"/>
          </w:tcPr>
          <w:p w14:paraId="73EF92DE" w14:textId="185A4D12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51376C4A" w14:textId="75246BA0" w:rsidTr="00E00422">
        <w:trPr>
          <w:trHeight w:val="304"/>
          <w:jc w:val="center"/>
        </w:trPr>
        <w:tc>
          <w:tcPr>
            <w:tcW w:w="1305" w:type="dxa"/>
          </w:tcPr>
          <w:p w14:paraId="7ECA0CCE" w14:textId="640A453B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285A32B9" w14:textId="3ADA9E5D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0111</w:t>
            </w:r>
          </w:p>
        </w:tc>
        <w:tc>
          <w:tcPr>
            <w:tcW w:w="1305" w:type="dxa"/>
          </w:tcPr>
          <w:p w14:paraId="2758AEA9" w14:textId="426A63AC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4CF8E204" w14:textId="5CCEF864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10315FDD" w14:textId="3805D2D4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1110</w:t>
            </w:r>
          </w:p>
        </w:tc>
        <w:tc>
          <w:tcPr>
            <w:tcW w:w="1335" w:type="dxa"/>
          </w:tcPr>
          <w:p w14:paraId="2BE3DF5C" w14:textId="29DDA809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  <w:tr w:rsidR="00B934CC" w14:paraId="1CCCB228" w14:textId="25132A83" w:rsidTr="00E00422">
        <w:trPr>
          <w:trHeight w:val="304"/>
          <w:jc w:val="center"/>
        </w:trPr>
        <w:tc>
          <w:tcPr>
            <w:tcW w:w="1305" w:type="dxa"/>
          </w:tcPr>
          <w:p w14:paraId="564225E7" w14:textId="47B85829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42B4F2A6" w14:textId="0BEF71B4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05" w:type="dxa"/>
          </w:tcPr>
          <w:p w14:paraId="32CD9B14" w14:textId="2FDC7429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3A9824AF" w14:textId="1C92EF3A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14C320C4" w14:textId="5AAD3C99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35" w:type="dxa"/>
          </w:tcPr>
          <w:p w14:paraId="77896C48" w14:textId="1C31E023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  <w:tr w:rsidR="00B934CC" w14:paraId="5C1A2787" w14:textId="5AC7D55B" w:rsidTr="00E00422">
        <w:trPr>
          <w:trHeight w:val="304"/>
          <w:jc w:val="center"/>
        </w:trPr>
        <w:tc>
          <w:tcPr>
            <w:tcW w:w="1305" w:type="dxa"/>
          </w:tcPr>
          <w:p w14:paraId="73DB6FC9" w14:textId="52FFA166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445C6842" w14:textId="48CDE2D8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05" w:type="dxa"/>
          </w:tcPr>
          <w:p w14:paraId="281877BB" w14:textId="0CEED9AC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76E68222" w14:textId="5BE8EC8B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4DB60CE9" w14:textId="662FE9DF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35" w:type="dxa"/>
          </w:tcPr>
          <w:p w14:paraId="5B3ACD2D" w14:textId="0E8D493F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  <w:tr w:rsidR="00B934CC" w14:paraId="658212E5" w14:textId="1CE1CC48" w:rsidTr="00E00422">
        <w:trPr>
          <w:trHeight w:val="304"/>
          <w:jc w:val="center"/>
        </w:trPr>
        <w:tc>
          <w:tcPr>
            <w:tcW w:w="1305" w:type="dxa"/>
          </w:tcPr>
          <w:p w14:paraId="726B3A8F" w14:textId="33DFB314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16B27BF5" w14:textId="5B219B73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1110</w:t>
            </w:r>
          </w:p>
        </w:tc>
        <w:tc>
          <w:tcPr>
            <w:tcW w:w="1305" w:type="dxa"/>
          </w:tcPr>
          <w:p w14:paraId="584A3128" w14:textId="1ED2E494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27D05C9C" w14:textId="75A8E475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314CAC7D" w14:textId="46E04E5D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0111</w:t>
            </w:r>
          </w:p>
        </w:tc>
        <w:tc>
          <w:tcPr>
            <w:tcW w:w="1335" w:type="dxa"/>
          </w:tcPr>
          <w:p w14:paraId="570CB2B2" w14:textId="0325405F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0DBAAD46" w14:textId="0465AA6C" w:rsidTr="00E00422">
        <w:trPr>
          <w:trHeight w:val="304"/>
          <w:jc w:val="center"/>
        </w:trPr>
        <w:tc>
          <w:tcPr>
            <w:tcW w:w="1305" w:type="dxa"/>
          </w:tcPr>
          <w:p w14:paraId="4A1BD314" w14:textId="27E5C4C2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287D71B8" w14:textId="5E8BDFD1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05" w:type="dxa"/>
          </w:tcPr>
          <w:p w14:paraId="6F80764F" w14:textId="4F68BA01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10057CD0" w14:textId="0065C467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2E47A611" w14:textId="1E5CF9E9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35" w:type="dxa"/>
          </w:tcPr>
          <w:p w14:paraId="5D908D39" w14:textId="7D240F95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1A2C0721" w14:textId="18E250A2" w:rsidTr="00E00422">
        <w:trPr>
          <w:trHeight w:val="304"/>
          <w:jc w:val="center"/>
        </w:trPr>
        <w:tc>
          <w:tcPr>
            <w:tcW w:w="1305" w:type="dxa"/>
          </w:tcPr>
          <w:p w14:paraId="4D961AC4" w14:textId="34BA0CAF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128D9DDC" w14:textId="6A615EBA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05" w:type="dxa"/>
          </w:tcPr>
          <w:p w14:paraId="5DEDAD6E" w14:textId="6FD485B6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  <w:tc>
          <w:tcPr>
            <w:tcW w:w="1335" w:type="dxa"/>
          </w:tcPr>
          <w:p w14:paraId="2134F8D8" w14:textId="321F4EA0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02232AC2" w14:textId="28F2401A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35" w:type="dxa"/>
          </w:tcPr>
          <w:p w14:paraId="01CC84B9" w14:textId="7C9D497F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</w:tr>
      <w:tr w:rsidR="00B934CC" w14:paraId="21EDD02D" w14:textId="45DD6DBC" w:rsidTr="00E00422">
        <w:trPr>
          <w:trHeight w:val="304"/>
          <w:jc w:val="center"/>
        </w:trPr>
        <w:tc>
          <w:tcPr>
            <w:tcW w:w="1305" w:type="dxa"/>
          </w:tcPr>
          <w:p w14:paraId="261A4EBD" w14:textId="608576FB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5A4B79A8" w14:textId="2AF8E6F8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0111</w:t>
            </w:r>
          </w:p>
        </w:tc>
        <w:tc>
          <w:tcPr>
            <w:tcW w:w="1305" w:type="dxa"/>
          </w:tcPr>
          <w:p w14:paraId="1C87096F" w14:textId="22EB5D7B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6137F569" w14:textId="560A8DC6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0381B448" w14:textId="4A791EB8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1110</w:t>
            </w:r>
          </w:p>
        </w:tc>
        <w:tc>
          <w:tcPr>
            <w:tcW w:w="1335" w:type="dxa"/>
          </w:tcPr>
          <w:p w14:paraId="5C0869B2" w14:textId="4E3435B0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  <w:tr w:rsidR="00B934CC" w14:paraId="1151EAC9" w14:textId="393BFBDA" w:rsidTr="00E00422">
        <w:trPr>
          <w:trHeight w:val="304"/>
          <w:jc w:val="center"/>
        </w:trPr>
        <w:tc>
          <w:tcPr>
            <w:tcW w:w="1305" w:type="dxa"/>
          </w:tcPr>
          <w:p w14:paraId="3B5813A8" w14:textId="7B325A1D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3CF6EE8C" w14:textId="28562E28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05" w:type="dxa"/>
          </w:tcPr>
          <w:p w14:paraId="682A3484" w14:textId="7B2CD429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267CA570" w14:textId="7FFE92F6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1</w:t>
            </w:r>
          </w:p>
        </w:tc>
        <w:tc>
          <w:tcPr>
            <w:tcW w:w="1335" w:type="dxa"/>
          </w:tcPr>
          <w:p w14:paraId="362DACFB" w14:textId="4F412CE2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35" w:type="dxa"/>
          </w:tcPr>
          <w:p w14:paraId="273711C0" w14:textId="3BEEEA06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  <w:tr w:rsidR="00B934CC" w14:paraId="2CDB5998" w14:textId="3680B430" w:rsidTr="00E00422">
        <w:trPr>
          <w:trHeight w:val="315"/>
          <w:jc w:val="center"/>
        </w:trPr>
        <w:tc>
          <w:tcPr>
            <w:tcW w:w="1305" w:type="dxa"/>
          </w:tcPr>
          <w:p w14:paraId="0EA8CD15" w14:textId="55B8100E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 w:rsidRPr="003E6D90">
              <w:rPr>
                <w:rFonts w:cs="Times New Roman"/>
              </w:rPr>
              <w:t>+</w:t>
            </w:r>
          </w:p>
        </w:tc>
        <w:tc>
          <w:tcPr>
            <w:tcW w:w="1346" w:type="dxa"/>
          </w:tcPr>
          <w:p w14:paraId="7CD04A9C" w14:textId="62F0EA5B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1101</w:t>
            </w:r>
          </w:p>
        </w:tc>
        <w:tc>
          <w:tcPr>
            <w:tcW w:w="1305" w:type="dxa"/>
          </w:tcPr>
          <w:p w14:paraId="5DCB3469" w14:textId="31398FA2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1</w:t>
            </w:r>
          </w:p>
        </w:tc>
        <w:tc>
          <w:tcPr>
            <w:tcW w:w="1335" w:type="dxa"/>
          </w:tcPr>
          <w:p w14:paraId="3365F64D" w14:textId="4920D691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FF0000"/>
              </w:rPr>
            </w:pPr>
            <w:r w:rsidRPr="00B934CC">
              <w:rPr>
                <w:rFonts w:cs="Times New Roman"/>
                <w:color w:val="FF0000"/>
              </w:rPr>
              <w:t>0</w:t>
            </w:r>
          </w:p>
        </w:tc>
        <w:tc>
          <w:tcPr>
            <w:tcW w:w="1335" w:type="dxa"/>
          </w:tcPr>
          <w:p w14:paraId="57A69628" w14:textId="5A1F8D43" w:rsidR="00B934CC" w:rsidRDefault="00B934CC" w:rsidP="00B934CC">
            <w:pPr>
              <w:spacing w:line="276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1011</w:t>
            </w:r>
          </w:p>
        </w:tc>
        <w:tc>
          <w:tcPr>
            <w:tcW w:w="1335" w:type="dxa"/>
          </w:tcPr>
          <w:p w14:paraId="45134C25" w14:textId="67586437" w:rsidR="00B934CC" w:rsidRPr="00B934CC" w:rsidRDefault="00B934CC" w:rsidP="00B934CC">
            <w:pPr>
              <w:spacing w:line="276" w:lineRule="auto"/>
              <w:jc w:val="both"/>
              <w:rPr>
                <w:rFonts w:cs="Times New Roman"/>
                <w:color w:val="00B050"/>
              </w:rPr>
            </w:pPr>
            <w:r w:rsidRPr="00B934CC">
              <w:rPr>
                <w:rFonts w:cs="Times New Roman"/>
                <w:color w:val="00B050"/>
              </w:rPr>
              <w:t>0</w:t>
            </w:r>
          </w:p>
        </w:tc>
      </w:tr>
    </w:tbl>
    <w:p w14:paraId="0A67FC61" w14:textId="51B3851C" w:rsidR="00011838" w:rsidRDefault="00011838" w:rsidP="001D2ED0">
      <w:pPr>
        <w:spacing w:line="276" w:lineRule="auto"/>
        <w:jc w:val="both"/>
        <w:rPr>
          <w:rFonts w:cs="Times New Roman"/>
        </w:rPr>
      </w:pPr>
    </w:p>
    <w:p w14:paraId="6F065EF5" w14:textId="6A69C2BE" w:rsidR="00011838" w:rsidRDefault="00C806E3" w:rsidP="001D2ED0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From the above table, it can be seen that SH input of A and B </w:t>
      </w:r>
      <w:r w:rsidR="00411BAB">
        <w:rPr>
          <w:rFonts w:cs="Times New Roman"/>
        </w:rPr>
        <w:t>are complement of each other. We can achieve related SH input using D ff. If State of Q yields SH(A), SHA should be the delayed version of D input. Since D=Q(t+1).</w:t>
      </w:r>
    </w:p>
    <w:p w14:paraId="7660DCE5" w14:textId="020227C3" w:rsidR="00411BAB" w:rsidRDefault="00411BAB" w:rsidP="001D2ED0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To achieve D input, </w:t>
      </w:r>
      <w:proofErr w:type="spellStart"/>
      <w:r>
        <w:rPr>
          <w:rFonts w:cs="Times New Roman"/>
        </w:rPr>
        <w:t>Karnaugh</w:t>
      </w:r>
      <w:proofErr w:type="spellEnd"/>
      <w:r>
        <w:rPr>
          <w:rFonts w:cs="Times New Roman"/>
        </w:rPr>
        <w:t xml:space="preserve"> Map can be implemented. From K-Map, D results as A0 AND A1. </w:t>
      </w:r>
    </w:p>
    <w:p w14:paraId="7CEFB36B" w14:textId="78225871" w:rsidR="003C4883" w:rsidRDefault="00411BAB" w:rsidP="001D2ED0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Part E shows the expected result. </w:t>
      </w:r>
    </w:p>
    <w:p w14:paraId="58A7F0D8" w14:textId="77777777" w:rsidR="000562E9" w:rsidRDefault="000562E9" w:rsidP="001D2ED0">
      <w:pPr>
        <w:spacing w:line="276" w:lineRule="auto"/>
        <w:jc w:val="both"/>
        <w:rPr>
          <w:rFonts w:cs="Times New Roman"/>
        </w:rPr>
      </w:pPr>
      <w:bookmarkStart w:id="0" w:name="_GoBack"/>
      <w:bookmarkEnd w:id="0"/>
    </w:p>
    <w:p w14:paraId="70F42D5E" w14:textId="77777777" w:rsidR="00011838" w:rsidRDefault="001D2ED0" w:rsidP="001D2ED0">
      <w:pPr>
        <w:spacing w:line="276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t>E)</w:t>
      </w:r>
      <w:r>
        <w:rPr>
          <w:rFonts w:cs="Times New Roman"/>
        </w:rPr>
        <w:t xml:space="preserve"> Put the screenshot of the required simulation result of design in </w:t>
      </w:r>
      <w:r>
        <w:rPr>
          <w:rFonts w:cs="Times New Roman"/>
          <w:b/>
          <w:bCs/>
        </w:rPr>
        <w:t>D</w:t>
      </w:r>
      <w:r>
        <w:rPr>
          <w:rFonts w:cs="Times New Roman"/>
        </w:rPr>
        <w:t>. Please make sure there are enough examples of each condition in the sample set, which are clearly visible in the screenshot</w:t>
      </w:r>
    </w:p>
    <w:p w14:paraId="60061E4C" w14:textId="6AACFA43" w:rsidR="0017514E" w:rsidRDefault="00011838" w:rsidP="001D2ED0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909C3BF" wp14:editId="4606D20A">
            <wp:extent cx="6645910" cy="3738245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C69">
        <w:br w:type="page"/>
      </w:r>
    </w:p>
    <w:p w14:paraId="7620E756" w14:textId="77777777" w:rsidR="0017514E" w:rsidRDefault="4C023273">
      <w:pPr>
        <w:widowControl w:val="0"/>
        <w:rPr>
          <w:sz w:val="28"/>
          <w:szCs w:val="28"/>
          <w:u w:val="single"/>
        </w:rPr>
      </w:pPr>
      <w:r w:rsidRPr="4C023273">
        <w:rPr>
          <w:rFonts w:eastAsia="Cambria" w:cs="Cambria"/>
          <w:b/>
          <w:bCs/>
          <w:sz w:val="28"/>
          <w:szCs w:val="28"/>
          <w:u w:val="single"/>
        </w:rPr>
        <w:lastRenderedPageBreak/>
        <w:t>Part 3.</w:t>
      </w:r>
    </w:p>
    <w:p w14:paraId="2FFAA1AB" w14:textId="2EDB92E8" w:rsidR="7BC70D83" w:rsidRDefault="7BC70D83" w:rsidP="4C023273">
      <w:pPr>
        <w:jc w:val="both"/>
        <w:rPr>
          <w:rFonts w:ascii="Cambria" w:eastAsia="Cambria" w:hAnsi="Cambria" w:cs="Cambria"/>
          <w:color w:val="000000" w:themeColor="text1"/>
        </w:rPr>
      </w:pPr>
      <w:r w:rsidRPr="4C023273">
        <w:rPr>
          <w:rFonts w:ascii="Cambria" w:eastAsia="Cambria" w:hAnsi="Cambria" w:cs="Cambria"/>
          <w:b/>
          <w:bCs/>
          <w:color w:val="000000" w:themeColor="text1"/>
        </w:rPr>
        <w:t>A)</w:t>
      </w:r>
      <w:r w:rsidRPr="4C023273">
        <w:rPr>
          <w:rFonts w:ascii="Cambria" w:eastAsia="Cambria" w:hAnsi="Cambria" w:cs="Cambria"/>
          <w:color w:val="000000" w:themeColor="text1"/>
        </w:rPr>
        <w:t xml:space="preserve"> Put a screenshot of your Verilog code for </w:t>
      </w:r>
      <w:r w:rsidRPr="4C023273">
        <w:rPr>
          <w:rFonts w:ascii="Cambria" w:eastAsia="Cambria" w:hAnsi="Cambria" w:cs="Cambria"/>
          <w:b/>
          <w:bCs/>
          <w:color w:val="000000" w:themeColor="text1"/>
        </w:rPr>
        <w:t xml:space="preserve">III.3 </w:t>
      </w:r>
      <w:r w:rsidRPr="4C023273">
        <w:rPr>
          <w:rFonts w:ascii="Cambria" w:eastAsia="Cambria" w:hAnsi="Cambria" w:cs="Cambria"/>
          <w:color w:val="000000" w:themeColor="text1"/>
        </w:rPr>
        <w:t>of</w:t>
      </w:r>
      <w:r w:rsidRPr="4C023273">
        <w:rPr>
          <w:rFonts w:ascii="Cambria" w:eastAsia="Cambria" w:hAnsi="Cambria" w:cs="Cambria"/>
          <w:b/>
          <w:bCs/>
          <w:color w:val="000000" w:themeColor="text1"/>
        </w:rPr>
        <w:t xml:space="preserve"> Experimental Work</w:t>
      </w:r>
      <w:r w:rsidRPr="4C023273">
        <w:rPr>
          <w:rFonts w:ascii="Cambria" w:eastAsia="Cambria" w:hAnsi="Cambria" w:cs="Cambria"/>
          <w:color w:val="000000" w:themeColor="text1"/>
        </w:rPr>
        <w:t xml:space="preserve"> and </w:t>
      </w:r>
      <w:r w:rsidRPr="0034479D">
        <w:rPr>
          <w:rFonts w:ascii="Cambria" w:eastAsia="Cambria" w:hAnsi="Cambria" w:cs="Cambria"/>
          <w:color w:val="000000" w:themeColor="text1"/>
        </w:rPr>
        <w:t>describe it briefly.</w:t>
      </w:r>
    </w:p>
    <w:p w14:paraId="389F9158" w14:textId="77716324" w:rsidR="000A6E02" w:rsidRDefault="000A6E02" w:rsidP="4C023273">
      <w:pPr>
        <w:jc w:val="both"/>
      </w:pPr>
    </w:p>
    <w:p w14:paraId="53F5414E" w14:textId="148C37D7" w:rsidR="000A6E02" w:rsidRDefault="000A6E02" w:rsidP="4C023273">
      <w:pPr>
        <w:jc w:val="both"/>
      </w:pPr>
      <w:r>
        <w:rPr>
          <w:noProof/>
          <w:lang w:val="tr-TR" w:eastAsia="tr-TR"/>
        </w:rPr>
        <w:drawing>
          <wp:inline distT="0" distB="0" distL="0" distR="0" wp14:anchorId="62470154" wp14:editId="3668D813">
            <wp:extent cx="6645910" cy="3738245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C531" w14:textId="69DBE4B2" w:rsidR="000A6E02" w:rsidRDefault="000A6E02" w:rsidP="4C023273">
      <w:pPr>
        <w:jc w:val="both"/>
      </w:pPr>
    </w:p>
    <w:p w14:paraId="33E16A8A" w14:textId="68FA3229" w:rsidR="0034479D" w:rsidRDefault="0034479D" w:rsidP="4C023273">
      <w:pPr>
        <w:jc w:val="both"/>
      </w:pPr>
      <w:r w:rsidRPr="0034479D">
        <w:rPr>
          <w:color w:val="FF0000"/>
        </w:rPr>
        <w:t xml:space="preserve">Description: </w:t>
      </w:r>
      <w:r>
        <w:t xml:space="preserve"> When positive clock pulse hits, according to Load Input; the circuit is going to implement right shift register or data loading.</w:t>
      </w:r>
    </w:p>
    <w:p w14:paraId="34F6E594" w14:textId="3DE99937" w:rsidR="0034479D" w:rsidRDefault="0034479D" w:rsidP="4C023273">
      <w:pPr>
        <w:jc w:val="both"/>
      </w:pPr>
      <w:r>
        <w:t xml:space="preserve">Using if else and </w:t>
      </w:r>
      <w:proofErr w:type="spellStart"/>
      <w:r>
        <w:t>non blocking</w:t>
      </w:r>
      <w:proofErr w:type="spellEnd"/>
      <w:r>
        <w:t xml:space="preserve"> statements for sequential circuits (&lt;=) assignments are done.</w:t>
      </w:r>
    </w:p>
    <w:p w14:paraId="6F4986AD" w14:textId="3463A64C" w:rsidR="0034479D" w:rsidRDefault="0034479D" w:rsidP="4C023273">
      <w:pPr>
        <w:jc w:val="both"/>
      </w:pPr>
      <w:r>
        <w:t xml:space="preserve">When Load is High, parallel input is loaded whereas Load is LOW, right shifting occurs. (inside the else statement, constructing with the concatenation) </w:t>
      </w:r>
    </w:p>
    <w:p w14:paraId="6DEF9111" w14:textId="77777777" w:rsidR="001B22B7" w:rsidRDefault="001B22B7" w:rsidP="4C023273">
      <w:pPr>
        <w:jc w:val="both"/>
      </w:pPr>
    </w:p>
    <w:p w14:paraId="4A4ADDD7" w14:textId="645E5CEE" w:rsidR="0034479D" w:rsidRPr="001B22B7" w:rsidRDefault="001B22B7" w:rsidP="001B22B7">
      <w:pPr>
        <w:jc w:val="center"/>
        <w:rPr>
          <w:b/>
          <w:i/>
        </w:rPr>
      </w:pPr>
      <w:r w:rsidRPr="001B22B7">
        <w:rPr>
          <w:b/>
          <w:i/>
          <w:color w:val="FF0000"/>
        </w:rPr>
        <w:t>Example Simulation for Right Shift Register with Loading</w:t>
      </w:r>
    </w:p>
    <w:p w14:paraId="2CA4FFAB" w14:textId="06ED863E" w:rsidR="0034479D" w:rsidRPr="0034479D" w:rsidRDefault="001B22B7" w:rsidP="4C023273">
      <w:pPr>
        <w:jc w:val="both"/>
      </w:pPr>
      <w:r>
        <w:rPr>
          <w:noProof/>
          <w:lang w:val="tr-TR" w:eastAsia="tr-TR"/>
        </w:rPr>
        <w:drawing>
          <wp:inline distT="0" distB="0" distL="0" distR="0" wp14:anchorId="6143A2C8" wp14:editId="1386000F">
            <wp:extent cx="6645910" cy="3738245"/>
            <wp:effectExtent l="0" t="0" r="254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8457" w14:textId="57B084C5" w:rsidR="0034479D" w:rsidRDefault="0034479D" w:rsidP="4C023273"/>
    <w:p w14:paraId="6D771FDD" w14:textId="77777777" w:rsidR="0034479D" w:rsidRDefault="0034479D" w:rsidP="4C023273"/>
    <w:p w14:paraId="0502E8F2" w14:textId="3B7AFF71" w:rsidR="7BC70D83" w:rsidRDefault="7BC70D83" w:rsidP="4C023273">
      <w:pPr>
        <w:jc w:val="both"/>
      </w:pPr>
      <w:r w:rsidRPr="4C023273">
        <w:rPr>
          <w:rFonts w:ascii="Cambria" w:eastAsia="Cambria" w:hAnsi="Cambria" w:cs="Cambria"/>
          <w:b/>
          <w:bCs/>
          <w:color w:val="000000" w:themeColor="text1"/>
        </w:rPr>
        <w:t>B)</w:t>
      </w:r>
      <w:r w:rsidRPr="4C023273">
        <w:rPr>
          <w:rFonts w:ascii="Cambria" w:eastAsia="Cambria" w:hAnsi="Cambria" w:cs="Cambria"/>
          <w:color w:val="000000" w:themeColor="text1"/>
        </w:rPr>
        <w:t xml:space="preserve"> Implement </w:t>
      </w:r>
      <w:r w:rsidRPr="4C023273">
        <w:rPr>
          <w:rFonts w:ascii="Cambria" w:eastAsia="Cambria" w:hAnsi="Cambria" w:cs="Cambria"/>
          <w:b/>
          <w:bCs/>
          <w:color w:val="000000" w:themeColor="text1"/>
        </w:rPr>
        <w:t>4-bit bidirectional shift register</w:t>
      </w:r>
      <w:r w:rsidRPr="4C023273">
        <w:rPr>
          <w:rFonts w:ascii="Cambria" w:eastAsia="Cambria" w:hAnsi="Cambria" w:cs="Cambria"/>
          <w:color w:val="000000" w:themeColor="text1"/>
        </w:rPr>
        <w:t xml:space="preserve"> in </w:t>
      </w:r>
      <w:r w:rsidRPr="4C023273">
        <w:rPr>
          <w:rFonts w:ascii="Cambria" w:eastAsia="Cambria" w:hAnsi="Cambria" w:cs="Cambria"/>
          <w:b/>
          <w:bCs/>
          <w:color w:val="000000" w:themeColor="text1"/>
        </w:rPr>
        <w:t xml:space="preserve">Take Home Design Question </w:t>
      </w:r>
      <w:proofErr w:type="gramStart"/>
      <w:r w:rsidRPr="4C023273">
        <w:rPr>
          <w:rFonts w:ascii="Cambria" w:eastAsia="Cambria" w:hAnsi="Cambria" w:cs="Cambria"/>
          <w:b/>
          <w:bCs/>
          <w:color w:val="000000" w:themeColor="text1"/>
        </w:rPr>
        <w:t>2</w:t>
      </w:r>
      <w:r w:rsidRPr="4C023273">
        <w:rPr>
          <w:rFonts w:ascii="Cambria" w:eastAsia="Cambria" w:hAnsi="Cambria" w:cs="Cambria"/>
          <w:color w:val="000000" w:themeColor="text1"/>
        </w:rPr>
        <w:t xml:space="preserve"> </w:t>
      </w:r>
      <w:r w:rsidR="001D2ED0" w:rsidRPr="001D2ED0">
        <w:rPr>
          <w:rFonts w:ascii="Cambria" w:eastAsia="Cambria" w:hAnsi="Cambria" w:cs="Cambria"/>
          <w:b/>
          <w:color w:val="000000" w:themeColor="text1"/>
        </w:rPr>
        <w:t>part</w:t>
      </w:r>
      <w:proofErr w:type="gramEnd"/>
      <w:r w:rsidR="001D2ED0" w:rsidRPr="001D2ED0">
        <w:rPr>
          <w:rFonts w:ascii="Cambria" w:eastAsia="Cambria" w:hAnsi="Cambria" w:cs="Cambria"/>
          <w:b/>
          <w:color w:val="000000" w:themeColor="text1"/>
        </w:rPr>
        <w:t xml:space="preserve"> A</w:t>
      </w:r>
      <w:r w:rsidR="001D2ED0">
        <w:rPr>
          <w:rFonts w:ascii="Cambria" w:eastAsia="Cambria" w:hAnsi="Cambria" w:cs="Cambria"/>
          <w:color w:val="000000" w:themeColor="text1"/>
        </w:rPr>
        <w:t xml:space="preserve"> </w:t>
      </w:r>
      <w:r w:rsidRPr="4C023273">
        <w:rPr>
          <w:rFonts w:ascii="Cambria" w:eastAsia="Cambria" w:hAnsi="Cambria" w:cs="Cambria"/>
          <w:color w:val="000000" w:themeColor="text1"/>
        </w:rPr>
        <w:t>in Verilog. Put a screenshot of your Verilog code below.</w:t>
      </w:r>
    </w:p>
    <w:p w14:paraId="6BE48266" w14:textId="77777777" w:rsidR="002E1C52" w:rsidRDefault="00911F8F" w:rsidP="4C023273">
      <w:r>
        <w:rPr>
          <w:noProof/>
          <w:lang w:val="tr-TR" w:eastAsia="tr-TR"/>
        </w:rPr>
        <w:drawing>
          <wp:inline distT="0" distB="0" distL="0" distR="0" wp14:anchorId="738603A3" wp14:editId="06FE879F">
            <wp:extent cx="6645910" cy="3738245"/>
            <wp:effectExtent l="0" t="0" r="254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FB4" w14:textId="77777777" w:rsidR="002E1C52" w:rsidRDefault="002E1C52" w:rsidP="4C023273"/>
    <w:p w14:paraId="51FDEA8E" w14:textId="2A83AD2A" w:rsidR="002E1C52" w:rsidRDefault="002E1C52" w:rsidP="4C023273">
      <w:r>
        <w:t xml:space="preserve">Similar to Part3A, there is additional shift left implementing inside the else block. </w:t>
      </w:r>
      <w:r w:rsidRPr="002E1C52">
        <w:t>Q&lt;= {Q[2:0</w:t>
      </w:r>
      <w:proofErr w:type="gramStart"/>
      <w:r w:rsidRPr="002E1C52">
        <w:t>],SI</w:t>
      </w:r>
      <w:proofErr w:type="gramEnd"/>
      <w:r w:rsidRPr="002E1C52">
        <w:t>};</w:t>
      </w:r>
    </w:p>
    <w:p w14:paraId="71C09FFA" w14:textId="77777777" w:rsidR="002E1C52" w:rsidRDefault="002E1C52" w:rsidP="4C023273"/>
    <w:p w14:paraId="6A9AA604" w14:textId="4FFE276F" w:rsidR="002E1C52" w:rsidRPr="001B22B7" w:rsidRDefault="002E1C52" w:rsidP="002E1C52">
      <w:pPr>
        <w:jc w:val="center"/>
        <w:rPr>
          <w:b/>
          <w:i/>
        </w:rPr>
      </w:pPr>
      <w:r w:rsidRPr="001B22B7">
        <w:rPr>
          <w:b/>
          <w:i/>
          <w:color w:val="FF0000"/>
        </w:rPr>
        <w:t xml:space="preserve">Example Simulation for </w:t>
      </w:r>
      <w:r>
        <w:rPr>
          <w:b/>
          <w:i/>
          <w:color w:val="FF0000"/>
        </w:rPr>
        <w:t xml:space="preserve">Bidirectional </w:t>
      </w:r>
      <w:r w:rsidRPr="001B22B7">
        <w:rPr>
          <w:b/>
          <w:i/>
          <w:color w:val="FF0000"/>
        </w:rPr>
        <w:t>Shift Register with Loading</w:t>
      </w:r>
    </w:p>
    <w:p w14:paraId="24E0A8A2" w14:textId="2C08359F" w:rsidR="7BC70D83" w:rsidRDefault="7BC70D83" w:rsidP="4C023273">
      <w:r>
        <w:br/>
      </w:r>
      <w:r w:rsidR="00911F8F">
        <w:rPr>
          <w:noProof/>
          <w:lang w:val="tr-TR" w:eastAsia="tr-TR"/>
        </w:rPr>
        <w:drawing>
          <wp:inline distT="0" distB="0" distL="0" distR="0" wp14:anchorId="397287DB" wp14:editId="157AB567">
            <wp:extent cx="6645910" cy="373824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F68B" w14:textId="0CA70A6A" w:rsidR="4C023273" w:rsidRDefault="4C023273" w:rsidP="4C023273">
      <w:pPr>
        <w:jc w:val="both"/>
        <w:rPr>
          <w:rFonts w:ascii="Cambria" w:hAnsi="Cambria"/>
        </w:rPr>
      </w:pPr>
    </w:p>
    <w:p w14:paraId="189BE816" w14:textId="5C4160D0" w:rsidR="0017514E" w:rsidRDefault="0017514E" w:rsidP="4ECFFE33">
      <w:pPr>
        <w:jc w:val="both"/>
        <w:rPr>
          <w:rFonts w:cs="Times New Roman"/>
          <w:b/>
        </w:rPr>
      </w:pPr>
    </w:p>
    <w:sectPr w:rsidR="0017514E" w:rsidSect="00C83805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0" w:footer="624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B3799B" w14:textId="77777777" w:rsidR="000D7C69" w:rsidRDefault="000D7C69">
      <w:r>
        <w:separator/>
      </w:r>
    </w:p>
  </w:endnote>
  <w:endnote w:type="continuationSeparator" w:id="0">
    <w:p w14:paraId="3EF42AFE" w14:textId="77777777" w:rsidR="000D7C69" w:rsidRDefault="000D7C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804785"/>
      <w:docPartObj>
        <w:docPartGallery w:val="Page Numbers (Top of Page)"/>
        <w:docPartUnique/>
      </w:docPartObj>
    </w:sdtPr>
    <w:sdtEndPr/>
    <w:sdtContent>
      <w:p w14:paraId="310B3F09" w14:textId="53132059" w:rsidR="0017514E" w:rsidRDefault="2CF4FB73">
        <w:pPr>
          <w:pStyle w:val="AltBilgi"/>
        </w:pPr>
        <w:r>
          <w:t xml:space="preserve">EE 314 Digital Electronics Laboratory                                                          Page </w:t>
        </w:r>
        <w:r w:rsidR="000D7C69" w:rsidRPr="2CF4FB73">
          <w:rPr>
            <w:b/>
            <w:bCs/>
          </w:rPr>
          <w:fldChar w:fldCharType="begin"/>
        </w:r>
        <w:r w:rsidR="000D7C69" w:rsidRPr="2CF4FB73">
          <w:rPr>
            <w:b/>
            <w:bCs/>
          </w:rPr>
          <w:instrText xml:space="preserve"> PAGE </w:instrText>
        </w:r>
        <w:r w:rsidR="000D7C69" w:rsidRPr="2CF4FB73">
          <w:rPr>
            <w:b/>
            <w:bCs/>
          </w:rPr>
          <w:fldChar w:fldCharType="separate"/>
        </w:r>
        <w:r w:rsidR="00923ADB">
          <w:rPr>
            <w:b/>
            <w:bCs/>
            <w:noProof/>
          </w:rPr>
          <w:t>9</w:t>
        </w:r>
        <w:r w:rsidR="000D7C69" w:rsidRPr="2CF4FB73">
          <w:rPr>
            <w:b/>
            <w:bCs/>
          </w:rPr>
          <w:fldChar w:fldCharType="end"/>
        </w:r>
        <w:r>
          <w:t xml:space="preserve"> of </w:t>
        </w:r>
        <w:r w:rsidR="000D7C69" w:rsidRPr="2CF4FB73">
          <w:rPr>
            <w:b/>
            <w:bCs/>
          </w:rPr>
          <w:fldChar w:fldCharType="begin"/>
        </w:r>
        <w:r w:rsidR="000D7C69" w:rsidRPr="2CF4FB73">
          <w:rPr>
            <w:b/>
            <w:bCs/>
          </w:rPr>
          <w:instrText xml:space="preserve"> NUMPAGES </w:instrText>
        </w:r>
        <w:r w:rsidR="000D7C69" w:rsidRPr="2CF4FB73">
          <w:rPr>
            <w:b/>
            <w:bCs/>
          </w:rPr>
          <w:fldChar w:fldCharType="separate"/>
        </w:r>
        <w:r w:rsidR="00923ADB">
          <w:rPr>
            <w:b/>
            <w:bCs/>
            <w:noProof/>
          </w:rPr>
          <w:t>9</w:t>
        </w:r>
        <w:r w:rsidR="000D7C69" w:rsidRPr="2CF4FB73">
          <w:rPr>
            <w:b/>
            <w:bCs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8386942"/>
      <w:docPartObj>
        <w:docPartGallery w:val="Page Numbers (Top of Page)"/>
        <w:docPartUnique/>
      </w:docPartObj>
    </w:sdtPr>
    <w:sdtEndPr/>
    <w:sdtContent>
      <w:p w14:paraId="57410EA4" w14:textId="68526686" w:rsidR="0017514E" w:rsidRDefault="2CF4FB73">
        <w:pPr>
          <w:pStyle w:val="AltBilgi"/>
        </w:pPr>
        <w:r>
          <w:t xml:space="preserve">EE 314 Digital Electronics Laboratory                                                          Page </w:t>
        </w:r>
        <w:r w:rsidR="000D7C69" w:rsidRPr="2CF4FB73">
          <w:rPr>
            <w:b/>
            <w:bCs/>
          </w:rPr>
          <w:fldChar w:fldCharType="begin"/>
        </w:r>
        <w:r w:rsidR="000D7C69" w:rsidRPr="2CF4FB73">
          <w:rPr>
            <w:b/>
            <w:bCs/>
          </w:rPr>
          <w:instrText xml:space="preserve"> PAGE </w:instrText>
        </w:r>
        <w:r w:rsidR="000D7C69" w:rsidRPr="2CF4FB73">
          <w:rPr>
            <w:b/>
            <w:bCs/>
          </w:rPr>
          <w:fldChar w:fldCharType="separate"/>
        </w:r>
        <w:r w:rsidR="00923ADB">
          <w:rPr>
            <w:b/>
            <w:bCs/>
            <w:noProof/>
          </w:rPr>
          <w:t>1</w:t>
        </w:r>
        <w:r w:rsidR="000D7C69" w:rsidRPr="2CF4FB73">
          <w:rPr>
            <w:b/>
            <w:bCs/>
          </w:rPr>
          <w:fldChar w:fldCharType="end"/>
        </w:r>
        <w:r>
          <w:t xml:space="preserve"> of </w:t>
        </w:r>
        <w:r w:rsidR="000D7C69" w:rsidRPr="2CF4FB73">
          <w:rPr>
            <w:b/>
            <w:bCs/>
          </w:rPr>
          <w:fldChar w:fldCharType="begin"/>
        </w:r>
        <w:r w:rsidR="000D7C69" w:rsidRPr="2CF4FB73">
          <w:rPr>
            <w:b/>
            <w:bCs/>
          </w:rPr>
          <w:instrText xml:space="preserve"> NUMPAGES </w:instrText>
        </w:r>
        <w:r w:rsidR="000D7C69" w:rsidRPr="2CF4FB73">
          <w:rPr>
            <w:b/>
            <w:bCs/>
          </w:rPr>
          <w:fldChar w:fldCharType="separate"/>
        </w:r>
        <w:r w:rsidR="00923ADB">
          <w:rPr>
            <w:b/>
            <w:bCs/>
            <w:noProof/>
          </w:rPr>
          <w:t>9</w:t>
        </w:r>
        <w:r w:rsidR="000D7C69" w:rsidRPr="2CF4FB73">
          <w:rPr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D3CB67" w14:textId="77777777" w:rsidR="000D7C69" w:rsidRDefault="000D7C69">
      <w:r>
        <w:separator/>
      </w:r>
    </w:p>
  </w:footnote>
  <w:footnote w:type="continuationSeparator" w:id="0">
    <w:p w14:paraId="6088EC47" w14:textId="77777777" w:rsidR="000D7C69" w:rsidRDefault="000D7C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6B9AB" w14:textId="77777777" w:rsidR="0017514E" w:rsidRDefault="0017514E">
    <w:pPr>
      <w:pStyle w:val="stBilgi"/>
      <w:numPr>
        <w:ilvl w:val="0"/>
        <w:numId w:val="2"/>
      </w:numPr>
      <w:ind w:left="-141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186795" w14:textId="77777777" w:rsidR="0017514E" w:rsidRDefault="000D7C69">
    <w:pPr>
      <w:pStyle w:val="stBilgi"/>
    </w:pPr>
    <w:r>
      <w:rPr>
        <w:noProof/>
        <w:lang w:val="tr-TR" w:eastAsia="tr-TR"/>
      </w:rPr>
      <w:drawing>
        <wp:anchor distT="0" distB="0" distL="114300" distR="114300" simplePos="0" relativeHeight="2" behindDoc="0" locked="0" layoutInCell="0" allowOverlap="1" wp14:anchorId="2B3B707D" wp14:editId="07777777">
          <wp:simplePos x="0" y="0"/>
          <wp:positionH relativeFrom="page">
            <wp:align>left</wp:align>
          </wp:positionH>
          <wp:positionV relativeFrom="page">
            <wp:posOffset>9525</wp:posOffset>
          </wp:positionV>
          <wp:extent cx="7534275" cy="229298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2292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86B64"/>
    <w:multiLevelType w:val="multilevel"/>
    <w:tmpl w:val="34F627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3616DE6"/>
    <w:multiLevelType w:val="multilevel"/>
    <w:tmpl w:val="A58C6B8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2BB699B"/>
    <w:multiLevelType w:val="multilevel"/>
    <w:tmpl w:val="6666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cwNLQwNTE3tjA2MDVW0lEKTi0uzszPAykwrAUAeeM3iSwAAAA="/>
  </w:docVars>
  <w:rsids>
    <w:rsidRoot w:val="2CF4FB73"/>
    <w:rsid w:val="00011838"/>
    <w:rsid w:val="00024A88"/>
    <w:rsid w:val="000562E9"/>
    <w:rsid w:val="00062343"/>
    <w:rsid w:val="000A6E02"/>
    <w:rsid w:val="000D7C69"/>
    <w:rsid w:val="00101006"/>
    <w:rsid w:val="00143115"/>
    <w:rsid w:val="0017514E"/>
    <w:rsid w:val="001B22B7"/>
    <w:rsid w:val="001C2493"/>
    <w:rsid w:val="001D1E1C"/>
    <w:rsid w:val="001D2ED0"/>
    <w:rsid w:val="001F40CE"/>
    <w:rsid w:val="00204A96"/>
    <w:rsid w:val="002C78CA"/>
    <w:rsid w:val="002E1C52"/>
    <w:rsid w:val="00306627"/>
    <w:rsid w:val="0034479D"/>
    <w:rsid w:val="00371891"/>
    <w:rsid w:val="003C4883"/>
    <w:rsid w:val="00411BAB"/>
    <w:rsid w:val="004151EA"/>
    <w:rsid w:val="00444783"/>
    <w:rsid w:val="00556C77"/>
    <w:rsid w:val="00592D1D"/>
    <w:rsid w:val="005D3EC6"/>
    <w:rsid w:val="00680BC9"/>
    <w:rsid w:val="008031BE"/>
    <w:rsid w:val="008D177E"/>
    <w:rsid w:val="00911F8F"/>
    <w:rsid w:val="00923ADB"/>
    <w:rsid w:val="00A548BC"/>
    <w:rsid w:val="00A60160"/>
    <w:rsid w:val="00AB212A"/>
    <w:rsid w:val="00B934CC"/>
    <w:rsid w:val="00BD4ACE"/>
    <w:rsid w:val="00C806E3"/>
    <w:rsid w:val="00C83805"/>
    <w:rsid w:val="00E00422"/>
    <w:rsid w:val="00E0705C"/>
    <w:rsid w:val="00FF683A"/>
    <w:rsid w:val="07307B5B"/>
    <w:rsid w:val="2CF4FB73"/>
    <w:rsid w:val="4C023273"/>
    <w:rsid w:val="4ECFFE33"/>
    <w:rsid w:val="7920F353"/>
    <w:rsid w:val="7BC7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C335"/>
  <w15:docId w15:val="{D2733B08-9084-4ED8-B170-9680AA1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414"/>
  </w:style>
  <w:style w:type="paragraph" w:styleId="Balk1">
    <w:name w:val="heading 1"/>
    <w:basedOn w:val="Normal"/>
    <w:next w:val="Normal"/>
    <w:link w:val="Balk1Char"/>
    <w:uiPriority w:val="9"/>
    <w:qFormat/>
    <w:rsid w:val="00AC2A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stBilgiChar">
    <w:name w:val="Üst Bilgi Char"/>
    <w:basedOn w:val="VarsaylanParagrafYazTipi"/>
    <w:link w:val="stBilgi"/>
    <w:uiPriority w:val="99"/>
    <w:qFormat/>
    <w:rsid w:val="004A0E6A"/>
  </w:style>
  <w:style w:type="character" w:customStyle="1" w:styleId="AltBilgiChar">
    <w:name w:val="Alt Bilgi Char"/>
    <w:basedOn w:val="VarsaylanParagrafYazTipi"/>
    <w:link w:val="AltBilgi"/>
    <w:uiPriority w:val="99"/>
    <w:qFormat/>
    <w:rsid w:val="004A0E6A"/>
  </w:style>
  <w:style w:type="character" w:customStyle="1" w:styleId="BalonMetniChar">
    <w:name w:val="Balon Metni Char"/>
    <w:basedOn w:val="VarsaylanParagrafYazTipi"/>
    <w:link w:val="BalonMetni"/>
    <w:uiPriority w:val="99"/>
    <w:semiHidden/>
    <w:qFormat/>
    <w:rsid w:val="004A0E6A"/>
    <w:rPr>
      <w:rFonts w:ascii="Lucida Grande" w:hAnsi="Lucida Grande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A72C4C"/>
    <w:rPr>
      <w:color w:val="0000FF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qFormat/>
    <w:rsid w:val="00AC2A0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YerTutucuMetni">
    <w:name w:val="Placeholder Text"/>
    <w:basedOn w:val="VarsaylanParagrafYazTipi"/>
    <w:uiPriority w:val="99"/>
    <w:semiHidden/>
    <w:qFormat/>
    <w:rsid w:val="005641AC"/>
    <w:rPr>
      <w:color w:val="80808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stBilgi">
    <w:name w:val="header"/>
    <w:basedOn w:val="Normal"/>
    <w:link w:val="stBilgiChar"/>
    <w:uiPriority w:val="99"/>
    <w:unhideWhenUsed/>
    <w:rsid w:val="004A0E6A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link w:val="AltBilgiChar"/>
    <w:uiPriority w:val="99"/>
    <w:unhideWhenUsed/>
    <w:rsid w:val="004A0E6A"/>
    <w:pPr>
      <w:tabs>
        <w:tab w:val="center" w:pos="4320"/>
        <w:tab w:val="right" w:pos="8640"/>
      </w:tabs>
    </w:pPr>
  </w:style>
  <w:style w:type="paragraph" w:styleId="BalonMetni">
    <w:name w:val="Balloon Text"/>
    <w:basedOn w:val="Normal"/>
    <w:link w:val="BalonMetniChar"/>
    <w:uiPriority w:val="99"/>
    <w:semiHidden/>
    <w:unhideWhenUsed/>
    <w:qFormat/>
    <w:rsid w:val="004A0E6A"/>
    <w:rPr>
      <w:rFonts w:ascii="Lucida Grande" w:hAnsi="Lucida Grande"/>
      <w:sz w:val="18"/>
      <w:szCs w:val="18"/>
    </w:rPr>
  </w:style>
  <w:style w:type="paragraph" w:styleId="ListeParagraf">
    <w:name w:val="List Paragraph"/>
    <w:basedOn w:val="Normal"/>
    <w:uiPriority w:val="34"/>
    <w:qFormat/>
    <w:rsid w:val="006B01D4"/>
    <w:pPr>
      <w:ind w:left="720"/>
      <w:contextualSpacing/>
    </w:pPr>
  </w:style>
  <w:style w:type="table" w:styleId="TabloKlavuzu">
    <w:name w:val="Table Grid"/>
    <w:basedOn w:val="NormalTablo"/>
    <w:uiPriority w:val="59"/>
    <w:rsid w:val="004C52A7"/>
    <w:rPr>
      <w:rFonts w:eastAsiaTheme="minorHAnsi"/>
      <w:sz w:val="22"/>
      <w:szCs w:val="22"/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l">
    <w:name w:val="Strong"/>
    <w:basedOn w:val="VarsaylanParagrafYazTipi"/>
    <w:uiPriority w:val="22"/>
    <w:qFormat/>
    <w:rsid w:val="00680BC9"/>
    <w:rPr>
      <w:b/>
      <w:bCs/>
    </w:rPr>
  </w:style>
  <w:style w:type="character" w:customStyle="1" w:styleId="mi">
    <w:name w:val="mi"/>
    <w:basedOn w:val="VarsaylanParagrafYazTipi"/>
    <w:rsid w:val="00680BC9"/>
  </w:style>
  <w:style w:type="character" w:customStyle="1" w:styleId="mn">
    <w:name w:val="mn"/>
    <w:basedOn w:val="VarsaylanParagrafYazTipi"/>
    <w:rsid w:val="00680BC9"/>
  </w:style>
  <w:style w:type="character" w:customStyle="1" w:styleId="mjxassistivemathml">
    <w:name w:val="mjx_assistive_mathml"/>
    <w:basedOn w:val="VarsaylanParagrafYazTipi"/>
    <w:rsid w:val="00680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MathJax_Mai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5C30AC"/>
    <w:rsid w:val="00210F1D"/>
    <w:rsid w:val="005C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7BC8A-F694-43B9-B100-91B031E6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GOKHAN</dc:creator>
  <dc:description/>
  <cp:lastModifiedBy>T490</cp:lastModifiedBy>
  <cp:revision>46</cp:revision>
  <cp:lastPrinted>2021-06-10T21:27:00Z</cp:lastPrinted>
  <dcterms:created xsi:type="dcterms:W3CDTF">2020-05-11T12:35:00Z</dcterms:created>
  <dcterms:modified xsi:type="dcterms:W3CDTF">2021-06-10T21:27:00Z</dcterms:modified>
  <dc:language>en-US</dc:language>
</cp:coreProperties>
</file>