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442F" w14:textId="7ED68DEE" w:rsidR="008E767C" w:rsidRDefault="417DA8F4" w:rsidP="342019F1">
      <w:pPr>
        <w:rPr>
          <w:b/>
          <w:bCs/>
          <w:sz w:val="28"/>
          <w:szCs w:val="28"/>
        </w:rPr>
      </w:pPr>
      <w:r w:rsidRPr="342019F1">
        <w:rPr>
          <w:b/>
          <w:bCs/>
          <w:sz w:val="28"/>
          <w:szCs w:val="28"/>
        </w:rPr>
        <w:t>AÇIK ANAHTARLI ŞİFRELEME VE MESAJ KİMLİK DOĞRULAMA</w:t>
      </w:r>
    </w:p>
    <w:p w14:paraId="0A38DA07" w14:textId="4DE470D6" w:rsidR="417DA8F4" w:rsidRDefault="417DA8F4" w:rsidP="342019F1">
      <w:pPr>
        <w:rPr>
          <w:b/>
          <w:bCs/>
          <w:sz w:val="28"/>
          <w:szCs w:val="28"/>
        </w:rPr>
      </w:pPr>
      <w:r w:rsidRPr="342019F1">
        <w:rPr>
          <w:b/>
          <w:bCs/>
          <w:sz w:val="28"/>
          <w:szCs w:val="28"/>
        </w:rPr>
        <w:t xml:space="preserve">21.1 Güvenli </w:t>
      </w:r>
      <w:proofErr w:type="spellStart"/>
      <w:r w:rsidRPr="342019F1">
        <w:rPr>
          <w:b/>
          <w:bCs/>
          <w:sz w:val="28"/>
          <w:szCs w:val="28"/>
        </w:rPr>
        <w:t>Hash</w:t>
      </w:r>
      <w:proofErr w:type="spellEnd"/>
      <w:r w:rsidRPr="342019F1">
        <w:rPr>
          <w:b/>
          <w:bCs/>
          <w:sz w:val="28"/>
          <w:szCs w:val="28"/>
        </w:rPr>
        <w:t xml:space="preserve"> Fonksiyonları</w:t>
      </w:r>
    </w:p>
    <w:p w14:paraId="703DAC0A" w14:textId="0750B043" w:rsidR="417DA8F4" w:rsidRDefault="417DA8F4" w:rsidP="342019F1">
      <w:pPr>
        <w:rPr>
          <w:b/>
          <w:bCs/>
          <w:sz w:val="28"/>
          <w:szCs w:val="28"/>
        </w:rPr>
      </w:pPr>
      <w:r w:rsidRPr="342019F1">
        <w:rPr>
          <w:b/>
          <w:bCs/>
          <w:sz w:val="28"/>
          <w:szCs w:val="28"/>
        </w:rPr>
        <w:t xml:space="preserve">         </w:t>
      </w:r>
      <w:r w:rsidR="30821BD1" w:rsidRPr="342019F1">
        <w:rPr>
          <w:b/>
          <w:bCs/>
          <w:sz w:val="28"/>
          <w:szCs w:val="28"/>
        </w:rPr>
        <w:t>Simple</w:t>
      </w:r>
      <w:r w:rsidRPr="342019F1">
        <w:rPr>
          <w:b/>
          <w:bCs/>
          <w:sz w:val="28"/>
          <w:szCs w:val="28"/>
        </w:rPr>
        <w:t xml:space="preserve"> </w:t>
      </w:r>
      <w:proofErr w:type="spellStart"/>
      <w:r w:rsidRPr="342019F1">
        <w:rPr>
          <w:b/>
          <w:bCs/>
          <w:sz w:val="28"/>
          <w:szCs w:val="28"/>
        </w:rPr>
        <w:t>Hash</w:t>
      </w:r>
      <w:proofErr w:type="spellEnd"/>
      <w:r w:rsidRPr="342019F1">
        <w:rPr>
          <w:b/>
          <w:bCs/>
          <w:sz w:val="28"/>
          <w:szCs w:val="28"/>
        </w:rPr>
        <w:t xml:space="preserve"> Fonksiyonları</w:t>
      </w:r>
    </w:p>
    <w:p w14:paraId="43688DE7" w14:textId="26B89C48" w:rsidR="417DA8F4" w:rsidRDefault="417DA8F4" w:rsidP="342019F1">
      <w:pPr>
        <w:rPr>
          <w:b/>
          <w:bCs/>
          <w:sz w:val="28"/>
          <w:szCs w:val="28"/>
        </w:rPr>
      </w:pPr>
      <w:r w:rsidRPr="342019F1">
        <w:rPr>
          <w:b/>
          <w:bCs/>
          <w:sz w:val="28"/>
          <w:szCs w:val="28"/>
        </w:rPr>
        <w:t xml:space="preserve">         SHA Güvenli </w:t>
      </w:r>
      <w:proofErr w:type="spellStart"/>
      <w:r w:rsidRPr="342019F1">
        <w:rPr>
          <w:b/>
          <w:bCs/>
          <w:sz w:val="28"/>
          <w:szCs w:val="28"/>
        </w:rPr>
        <w:t>Hash</w:t>
      </w:r>
      <w:proofErr w:type="spellEnd"/>
      <w:r w:rsidRPr="342019F1">
        <w:rPr>
          <w:b/>
          <w:bCs/>
          <w:sz w:val="28"/>
          <w:szCs w:val="28"/>
        </w:rPr>
        <w:t xml:space="preserve"> Fonksiyonları</w:t>
      </w:r>
    </w:p>
    <w:p w14:paraId="14C90148" w14:textId="3B46FB77" w:rsidR="417DA8F4" w:rsidRDefault="417DA8F4" w:rsidP="342019F1">
      <w:pPr>
        <w:rPr>
          <w:b/>
          <w:bCs/>
          <w:sz w:val="28"/>
          <w:szCs w:val="28"/>
        </w:rPr>
      </w:pPr>
      <w:r w:rsidRPr="342019F1">
        <w:rPr>
          <w:b/>
          <w:bCs/>
          <w:sz w:val="28"/>
          <w:szCs w:val="28"/>
        </w:rPr>
        <w:t xml:space="preserve">         SHA-3</w:t>
      </w:r>
    </w:p>
    <w:p w14:paraId="20EBE7D5" w14:textId="6FCE6DF1" w:rsidR="417DA8F4" w:rsidRDefault="417DA8F4" w:rsidP="342019F1">
      <w:pPr>
        <w:rPr>
          <w:b/>
          <w:bCs/>
          <w:sz w:val="28"/>
          <w:szCs w:val="28"/>
        </w:rPr>
      </w:pPr>
      <w:r w:rsidRPr="342019F1">
        <w:rPr>
          <w:b/>
          <w:bCs/>
          <w:sz w:val="28"/>
          <w:szCs w:val="28"/>
        </w:rPr>
        <w:t>21.2 HMAC</w:t>
      </w:r>
    </w:p>
    <w:p w14:paraId="18D14CC7" w14:textId="5157850B" w:rsidR="417DA8F4" w:rsidRDefault="417DA8F4" w:rsidP="342019F1">
      <w:pPr>
        <w:rPr>
          <w:b/>
          <w:bCs/>
          <w:sz w:val="28"/>
          <w:szCs w:val="28"/>
        </w:rPr>
      </w:pPr>
      <w:r w:rsidRPr="342019F1">
        <w:rPr>
          <w:b/>
          <w:bCs/>
          <w:sz w:val="28"/>
          <w:szCs w:val="28"/>
        </w:rPr>
        <w:t xml:space="preserve">         HMAC Tasarım Amaçları</w:t>
      </w:r>
    </w:p>
    <w:p w14:paraId="686A33DF" w14:textId="40B939A8" w:rsidR="417DA8F4" w:rsidRDefault="417DA8F4" w:rsidP="342019F1">
      <w:pPr>
        <w:rPr>
          <w:b/>
          <w:bCs/>
          <w:sz w:val="28"/>
          <w:szCs w:val="28"/>
        </w:rPr>
      </w:pPr>
      <w:r w:rsidRPr="342019F1">
        <w:rPr>
          <w:b/>
          <w:bCs/>
          <w:sz w:val="28"/>
          <w:szCs w:val="28"/>
        </w:rPr>
        <w:t xml:space="preserve">         HMAC Algoritması</w:t>
      </w:r>
    </w:p>
    <w:p w14:paraId="0D6F9638" w14:textId="75AF3FC8" w:rsidR="417DA8F4" w:rsidRDefault="417DA8F4" w:rsidP="342019F1">
      <w:pPr>
        <w:rPr>
          <w:b/>
          <w:bCs/>
          <w:sz w:val="28"/>
          <w:szCs w:val="28"/>
        </w:rPr>
      </w:pPr>
      <w:r w:rsidRPr="342019F1">
        <w:rPr>
          <w:b/>
          <w:bCs/>
          <w:sz w:val="28"/>
          <w:szCs w:val="28"/>
        </w:rPr>
        <w:t xml:space="preserve">         HMAC güvenliği</w:t>
      </w:r>
    </w:p>
    <w:p w14:paraId="5716169B" w14:textId="1DF6184D" w:rsidR="417DA8F4" w:rsidRDefault="417DA8F4" w:rsidP="342019F1">
      <w:pPr>
        <w:rPr>
          <w:b/>
          <w:bCs/>
          <w:sz w:val="28"/>
          <w:szCs w:val="28"/>
        </w:rPr>
      </w:pPr>
      <w:r w:rsidRPr="342019F1">
        <w:rPr>
          <w:b/>
          <w:bCs/>
          <w:sz w:val="28"/>
          <w:szCs w:val="28"/>
        </w:rPr>
        <w:t>21.3 RSA Açık Anahtar Şifreleme Algoritması</w:t>
      </w:r>
    </w:p>
    <w:p w14:paraId="1CA43D28" w14:textId="657B0CD6" w:rsidR="417DA8F4" w:rsidRDefault="417DA8F4" w:rsidP="342019F1">
      <w:pPr>
        <w:rPr>
          <w:b/>
          <w:bCs/>
          <w:sz w:val="28"/>
          <w:szCs w:val="28"/>
        </w:rPr>
      </w:pPr>
      <w:r w:rsidRPr="342019F1">
        <w:rPr>
          <w:b/>
          <w:bCs/>
          <w:sz w:val="28"/>
          <w:szCs w:val="28"/>
        </w:rPr>
        <w:t xml:space="preserve">         Algoritmanın Açıklaması</w:t>
      </w:r>
    </w:p>
    <w:p w14:paraId="0F7607D2" w14:textId="08790FAA" w:rsidR="417DA8F4" w:rsidRDefault="417DA8F4" w:rsidP="342019F1">
      <w:pPr>
        <w:rPr>
          <w:b/>
          <w:bCs/>
          <w:sz w:val="28"/>
          <w:szCs w:val="28"/>
        </w:rPr>
      </w:pPr>
      <w:r w:rsidRPr="342019F1">
        <w:rPr>
          <w:b/>
          <w:bCs/>
          <w:sz w:val="28"/>
          <w:szCs w:val="28"/>
        </w:rPr>
        <w:t xml:space="preserve">         </w:t>
      </w:r>
      <w:proofErr w:type="spellStart"/>
      <w:r w:rsidRPr="342019F1">
        <w:rPr>
          <w:b/>
          <w:bCs/>
          <w:sz w:val="28"/>
          <w:szCs w:val="28"/>
        </w:rPr>
        <w:t>RSA'nın</w:t>
      </w:r>
      <w:proofErr w:type="spellEnd"/>
      <w:r w:rsidRPr="342019F1">
        <w:rPr>
          <w:b/>
          <w:bCs/>
          <w:sz w:val="28"/>
          <w:szCs w:val="28"/>
        </w:rPr>
        <w:t xml:space="preserve"> Güvenliği</w:t>
      </w:r>
    </w:p>
    <w:p w14:paraId="353A81F7" w14:textId="4268CAE8" w:rsidR="417DA8F4" w:rsidRDefault="417DA8F4" w:rsidP="342019F1">
      <w:pPr>
        <w:rPr>
          <w:b/>
          <w:bCs/>
          <w:sz w:val="28"/>
          <w:szCs w:val="28"/>
        </w:rPr>
      </w:pPr>
      <w:r w:rsidRPr="342019F1">
        <w:rPr>
          <w:b/>
          <w:bCs/>
          <w:sz w:val="28"/>
          <w:szCs w:val="28"/>
        </w:rPr>
        <w:t xml:space="preserve">21.4 </w:t>
      </w:r>
      <w:proofErr w:type="spellStart"/>
      <w:r w:rsidRPr="342019F1">
        <w:rPr>
          <w:b/>
          <w:bCs/>
          <w:sz w:val="28"/>
          <w:szCs w:val="28"/>
        </w:rPr>
        <w:t>Diffie-Hellman</w:t>
      </w:r>
      <w:proofErr w:type="spellEnd"/>
      <w:r w:rsidRPr="342019F1">
        <w:rPr>
          <w:b/>
          <w:bCs/>
          <w:sz w:val="28"/>
          <w:szCs w:val="28"/>
        </w:rPr>
        <w:t xml:space="preserve"> ve Diğer Asimetrik Algoritmalar</w:t>
      </w:r>
    </w:p>
    <w:p w14:paraId="73647ABE" w14:textId="08087319" w:rsidR="417DA8F4" w:rsidRDefault="417DA8F4" w:rsidP="342019F1">
      <w:pPr>
        <w:rPr>
          <w:b/>
          <w:bCs/>
          <w:sz w:val="28"/>
          <w:szCs w:val="28"/>
        </w:rPr>
      </w:pPr>
      <w:r w:rsidRPr="342019F1">
        <w:rPr>
          <w:b/>
          <w:bCs/>
          <w:sz w:val="28"/>
          <w:szCs w:val="28"/>
        </w:rPr>
        <w:t xml:space="preserve">         </w:t>
      </w:r>
      <w:proofErr w:type="spellStart"/>
      <w:r w:rsidRPr="342019F1">
        <w:rPr>
          <w:b/>
          <w:bCs/>
          <w:sz w:val="28"/>
          <w:szCs w:val="28"/>
        </w:rPr>
        <w:t>Diffie-Hellman</w:t>
      </w:r>
      <w:proofErr w:type="spellEnd"/>
      <w:r w:rsidRPr="342019F1">
        <w:rPr>
          <w:b/>
          <w:bCs/>
          <w:sz w:val="28"/>
          <w:szCs w:val="28"/>
        </w:rPr>
        <w:t xml:space="preserve"> Anahtar Değişimi</w:t>
      </w:r>
    </w:p>
    <w:p w14:paraId="18EF5A49" w14:textId="19964823" w:rsidR="417DA8F4" w:rsidRDefault="417DA8F4" w:rsidP="342019F1">
      <w:pPr>
        <w:rPr>
          <w:b/>
          <w:bCs/>
          <w:sz w:val="28"/>
          <w:szCs w:val="28"/>
        </w:rPr>
      </w:pPr>
      <w:r w:rsidRPr="342019F1">
        <w:rPr>
          <w:b/>
          <w:bCs/>
          <w:sz w:val="28"/>
          <w:szCs w:val="28"/>
        </w:rPr>
        <w:t xml:space="preserve">         Diğer Açık Anahtarlı Şifreleme Algoritmaları</w:t>
      </w:r>
    </w:p>
    <w:p w14:paraId="24ED2DAF" w14:textId="7ACDAB01" w:rsidR="417DA8F4" w:rsidRDefault="417DA8F4" w:rsidP="342019F1">
      <w:pPr>
        <w:rPr>
          <w:b/>
          <w:bCs/>
          <w:sz w:val="28"/>
          <w:szCs w:val="28"/>
        </w:rPr>
      </w:pPr>
      <w:r w:rsidRPr="342019F1">
        <w:rPr>
          <w:b/>
          <w:bCs/>
          <w:sz w:val="28"/>
          <w:szCs w:val="28"/>
        </w:rPr>
        <w:t>21.5 Önerilen Okumalar</w:t>
      </w:r>
    </w:p>
    <w:p w14:paraId="2C9AF8CC" w14:textId="7C51A6ED" w:rsidR="417DA8F4" w:rsidRDefault="417DA8F4" w:rsidP="342019F1">
      <w:pPr>
        <w:rPr>
          <w:b/>
          <w:bCs/>
          <w:sz w:val="28"/>
          <w:szCs w:val="28"/>
        </w:rPr>
      </w:pPr>
      <w:r w:rsidRPr="342019F1">
        <w:rPr>
          <w:b/>
          <w:bCs/>
          <w:sz w:val="28"/>
          <w:szCs w:val="28"/>
        </w:rPr>
        <w:t xml:space="preserve">21.6 Anahtar Terimler, İnceleme Soruları </w:t>
      </w:r>
      <w:proofErr w:type="spellStart"/>
      <w:r w:rsidRPr="342019F1">
        <w:rPr>
          <w:b/>
          <w:bCs/>
          <w:sz w:val="28"/>
          <w:szCs w:val="28"/>
        </w:rPr>
        <w:t>veProblemler</w:t>
      </w:r>
      <w:proofErr w:type="spellEnd"/>
    </w:p>
    <w:p w14:paraId="03A042E1" w14:textId="4C51719C" w:rsidR="342019F1" w:rsidRDefault="342019F1" w:rsidP="342019F1">
      <w:pPr>
        <w:rPr>
          <w:b/>
          <w:bCs/>
          <w:sz w:val="28"/>
          <w:szCs w:val="28"/>
        </w:rPr>
      </w:pPr>
    </w:p>
    <w:p w14:paraId="180773F7" w14:textId="1CFEB29C" w:rsidR="417DA8F4" w:rsidRDefault="417DA8F4" w:rsidP="342019F1">
      <w:pPr>
        <w:rPr>
          <w:b/>
          <w:bCs/>
          <w:sz w:val="28"/>
          <w:szCs w:val="28"/>
        </w:rPr>
      </w:pPr>
      <w:r w:rsidRPr="342019F1">
        <w:rPr>
          <w:b/>
          <w:bCs/>
          <w:sz w:val="28"/>
          <w:szCs w:val="28"/>
        </w:rPr>
        <w:t>Öğrenme Hedefleri</w:t>
      </w:r>
    </w:p>
    <w:p w14:paraId="1F3365D4" w14:textId="32123EB8" w:rsidR="417DA8F4" w:rsidRDefault="417DA8F4" w:rsidP="342019F1">
      <w:pPr>
        <w:rPr>
          <w:sz w:val="28"/>
          <w:szCs w:val="28"/>
        </w:rPr>
      </w:pPr>
      <w:r w:rsidRPr="342019F1">
        <w:rPr>
          <w:sz w:val="28"/>
          <w:szCs w:val="28"/>
        </w:rPr>
        <w:t>Bu bölümü okuduktan sonra şunları yapabilmelisiniz:</w:t>
      </w:r>
    </w:p>
    <w:p w14:paraId="6D80EB2C" w14:textId="639CDA58" w:rsidR="417DA8F4" w:rsidRDefault="417DA8F4" w:rsidP="342019F1">
      <w:pPr>
        <w:rPr>
          <w:sz w:val="28"/>
          <w:szCs w:val="28"/>
        </w:rPr>
      </w:pPr>
      <w:r w:rsidRPr="342019F1">
        <w:rPr>
          <w:sz w:val="28"/>
          <w:szCs w:val="28"/>
        </w:rPr>
        <w:t>◆ SHA-1 ve SHA-2'nin çalışmasını anlamak.</w:t>
      </w:r>
    </w:p>
    <w:p w14:paraId="415B6353" w14:textId="69F841BE" w:rsidR="417DA8F4" w:rsidRDefault="417DA8F4" w:rsidP="342019F1">
      <w:pPr>
        <w:rPr>
          <w:sz w:val="28"/>
          <w:szCs w:val="28"/>
        </w:rPr>
      </w:pPr>
      <w:r w:rsidRPr="342019F1">
        <w:rPr>
          <w:sz w:val="28"/>
          <w:szCs w:val="28"/>
        </w:rPr>
        <w:t>◆ Mesaj doğrulama için HMAC kullanımına genel bir bakış sunmak.</w:t>
      </w:r>
    </w:p>
    <w:p w14:paraId="15CEEE81" w14:textId="04105138" w:rsidR="417DA8F4" w:rsidRDefault="417DA8F4" w:rsidP="342019F1">
      <w:pPr>
        <w:rPr>
          <w:sz w:val="28"/>
          <w:szCs w:val="28"/>
        </w:rPr>
      </w:pPr>
      <w:r w:rsidRPr="342019F1">
        <w:rPr>
          <w:sz w:val="28"/>
          <w:szCs w:val="28"/>
        </w:rPr>
        <w:t>◆ RSA algoritmasını tanımlamak.</w:t>
      </w:r>
    </w:p>
    <w:p w14:paraId="11B9152E" w14:textId="013C2A0C" w:rsidR="417DA8F4" w:rsidRDefault="417DA8F4" w:rsidP="342019F1">
      <w:pPr>
        <w:rPr>
          <w:sz w:val="28"/>
          <w:szCs w:val="28"/>
        </w:rPr>
      </w:pPr>
      <w:r w:rsidRPr="342019F1">
        <w:rPr>
          <w:sz w:val="28"/>
          <w:szCs w:val="28"/>
        </w:rPr>
        <w:t xml:space="preserve">◆ </w:t>
      </w:r>
      <w:proofErr w:type="spellStart"/>
      <w:r w:rsidRPr="342019F1">
        <w:rPr>
          <w:sz w:val="28"/>
          <w:szCs w:val="28"/>
        </w:rPr>
        <w:t>Diffie-Hellman</w:t>
      </w:r>
      <w:proofErr w:type="spellEnd"/>
      <w:r w:rsidRPr="342019F1">
        <w:rPr>
          <w:sz w:val="28"/>
          <w:szCs w:val="28"/>
        </w:rPr>
        <w:t xml:space="preserve"> algoritmasını tanımlamak.</w:t>
      </w:r>
    </w:p>
    <w:p w14:paraId="29F38E5E" w14:textId="60220FB3" w:rsidR="417DA8F4" w:rsidRDefault="417DA8F4" w:rsidP="342019F1">
      <w:pPr>
        <w:rPr>
          <w:sz w:val="28"/>
          <w:szCs w:val="28"/>
        </w:rPr>
      </w:pPr>
      <w:r w:rsidRPr="342019F1">
        <w:rPr>
          <w:sz w:val="28"/>
          <w:szCs w:val="28"/>
        </w:rPr>
        <w:t>Bu bölüm, Bölüm 2.2'den 2.4'e kadar olan bölümlerde tanıtılan konulara ilişkin teknik ayrıntılar sağlar.</w:t>
      </w:r>
    </w:p>
    <w:p w14:paraId="43968C45" w14:textId="4DE470D6" w:rsidR="417DA8F4" w:rsidRDefault="417DA8F4" w:rsidP="342019F1">
      <w:pPr>
        <w:rPr>
          <w:b/>
          <w:bCs/>
          <w:sz w:val="28"/>
          <w:szCs w:val="28"/>
        </w:rPr>
      </w:pPr>
      <w:r w:rsidRPr="342019F1">
        <w:rPr>
          <w:b/>
          <w:bCs/>
          <w:sz w:val="28"/>
          <w:szCs w:val="28"/>
        </w:rPr>
        <w:t xml:space="preserve">21.1 Güvenli </w:t>
      </w:r>
      <w:proofErr w:type="spellStart"/>
      <w:r w:rsidRPr="342019F1">
        <w:rPr>
          <w:b/>
          <w:bCs/>
          <w:sz w:val="28"/>
          <w:szCs w:val="28"/>
        </w:rPr>
        <w:t>Hash</w:t>
      </w:r>
      <w:proofErr w:type="spellEnd"/>
      <w:r w:rsidRPr="342019F1">
        <w:rPr>
          <w:b/>
          <w:bCs/>
          <w:sz w:val="28"/>
          <w:szCs w:val="28"/>
        </w:rPr>
        <w:t xml:space="preserve"> Fonksiyonları</w:t>
      </w:r>
    </w:p>
    <w:p w14:paraId="60D05B41" w14:textId="5B95FCCB" w:rsidR="15482A02" w:rsidRDefault="15482A02" w:rsidP="342019F1">
      <w:pPr>
        <w:rPr>
          <w:sz w:val="28"/>
          <w:szCs w:val="28"/>
        </w:rPr>
      </w:pPr>
      <w:r w:rsidRPr="342019F1">
        <w:rPr>
          <w:sz w:val="28"/>
          <w:szCs w:val="28"/>
        </w:rPr>
        <w:lastRenderedPageBreak/>
        <w:t xml:space="preserve">Tek yönlü </w:t>
      </w:r>
      <w:proofErr w:type="spellStart"/>
      <w:r w:rsidRPr="342019F1">
        <w:rPr>
          <w:sz w:val="28"/>
          <w:szCs w:val="28"/>
        </w:rPr>
        <w:t>hash</w:t>
      </w:r>
      <w:proofErr w:type="spellEnd"/>
      <w:r w:rsidRPr="342019F1">
        <w:rPr>
          <w:sz w:val="28"/>
          <w:szCs w:val="28"/>
        </w:rPr>
        <w:t xml:space="preserve"> fonksiyonu veya güvenli </w:t>
      </w:r>
      <w:proofErr w:type="spellStart"/>
      <w:r w:rsidRPr="342019F1">
        <w:rPr>
          <w:sz w:val="28"/>
          <w:szCs w:val="28"/>
        </w:rPr>
        <w:t>hash</w:t>
      </w:r>
      <w:proofErr w:type="spellEnd"/>
      <w:r w:rsidRPr="342019F1">
        <w:rPr>
          <w:sz w:val="28"/>
          <w:szCs w:val="28"/>
        </w:rPr>
        <w:t xml:space="preserve"> fonksiyonu, yalnızca mesaj doğrulamada değil, aynı zamanda dijital imzalarda da önemlidir. Güvenli karma işlevlerin gereksinimleri ve güvenliği Bölüm 2.2'de tartışılmıştır. Burada, belki de en yaygın kullanılan özet işlevleri ailesine odaklanan birkaç özet işlevine bakıyoruz: Güvenli Karma Algoritması (SHA).</w:t>
      </w:r>
    </w:p>
    <w:p w14:paraId="0EF52C20" w14:textId="3E4884E3" w:rsidR="1B1DC968" w:rsidRDefault="1B1DC968" w:rsidP="342019F1">
      <w:pPr>
        <w:rPr>
          <w:b/>
          <w:bCs/>
          <w:sz w:val="28"/>
          <w:szCs w:val="28"/>
        </w:rPr>
      </w:pPr>
      <w:r w:rsidRPr="342019F1">
        <w:rPr>
          <w:b/>
          <w:bCs/>
          <w:sz w:val="28"/>
          <w:szCs w:val="28"/>
        </w:rPr>
        <w:t xml:space="preserve">Simple </w:t>
      </w:r>
      <w:proofErr w:type="spellStart"/>
      <w:r w:rsidRPr="342019F1">
        <w:rPr>
          <w:b/>
          <w:bCs/>
          <w:sz w:val="28"/>
          <w:szCs w:val="28"/>
        </w:rPr>
        <w:t>Hash</w:t>
      </w:r>
      <w:proofErr w:type="spellEnd"/>
      <w:r w:rsidRPr="342019F1">
        <w:rPr>
          <w:b/>
          <w:bCs/>
          <w:sz w:val="28"/>
          <w:szCs w:val="28"/>
        </w:rPr>
        <w:t xml:space="preserve"> Fonksiyonları</w:t>
      </w:r>
    </w:p>
    <w:p w14:paraId="064685CB" w14:textId="359C5474" w:rsidR="1B1DC968" w:rsidRDefault="1B1DC968" w:rsidP="342019F1">
      <w:pPr>
        <w:rPr>
          <w:sz w:val="28"/>
          <w:szCs w:val="28"/>
        </w:rPr>
      </w:pPr>
      <w:r w:rsidRPr="342019F1">
        <w:rPr>
          <w:sz w:val="28"/>
          <w:szCs w:val="28"/>
        </w:rPr>
        <w:t xml:space="preserve">Tüm </w:t>
      </w:r>
      <w:proofErr w:type="spellStart"/>
      <w:r w:rsidRPr="342019F1">
        <w:rPr>
          <w:sz w:val="28"/>
          <w:szCs w:val="28"/>
        </w:rPr>
        <w:t>hash</w:t>
      </w:r>
      <w:proofErr w:type="spellEnd"/>
      <w:r w:rsidRPr="342019F1">
        <w:rPr>
          <w:sz w:val="28"/>
          <w:szCs w:val="28"/>
        </w:rPr>
        <w:t xml:space="preserve"> fonksiyonları aşağıdaki genel prensipleri kullanarak çalışır. Girdi (mesaj, dosya vb.), n-bitlik blokların bir dizisi olarak görülür. Girdi, n-bitlik bir karma işlevi üretmek için yinelemeli bir şekilde her seferinde bir blok işlenir.</w:t>
      </w:r>
    </w:p>
    <w:p w14:paraId="2BC636DC" w14:textId="0E36A525" w:rsidR="1B1DC968" w:rsidRDefault="1B1DC968" w:rsidP="342019F1">
      <w:pPr>
        <w:rPr>
          <w:sz w:val="28"/>
          <w:szCs w:val="28"/>
        </w:rPr>
      </w:pPr>
      <w:r w:rsidRPr="342019F1">
        <w:rPr>
          <w:sz w:val="28"/>
          <w:szCs w:val="28"/>
        </w:rPr>
        <w:t xml:space="preserve">En basit </w:t>
      </w:r>
      <w:proofErr w:type="spellStart"/>
      <w:r w:rsidRPr="342019F1">
        <w:rPr>
          <w:sz w:val="28"/>
          <w:szCs w:val="28"/>
        </w:rPr>
        <w:t>hash</w:t>
      </w:r>
      <w:proofErr w:type="spellEnd"/>
      <w:r w:rsidRPr="342019F1">
        <w:rPr>
          <w:sz w:val="28"/>
          <w:szCs w:val="28"/>
        </w:rPr>
        <w:t xml:space="preserve"> fonksiyonlarından biri, her bloğun bit-bit </w:t>
      </w:r>
      <w:proofErr w:type="spellStart"/>
      <w:r w:rsidR="57193DD8" w:rsidRPr="342019F1">
        <w:rPr>
          <w:sz w:val="28"/>
          <w:szCs w:val="28"/>
        </w:rPr>
        <w:t>exclusive</w:t>
      </w:r>
      <w:proofErr w:type="spellEnd"/>
      <w:r w:rsidR="57193DD8" w:rsidRPr="342019F1">
        <w:rPr>
          <w:sz w:val="28"/>
          <w:szCs w:val="28"/>
        </w:rPr>
        <w:t>-</w:t>
      </w:r>
      <w:proofErr w:type="gramStart"/>
      <w:r w:rsidRPr="342019F1">
        <w:rPr>
          <w:sz w:val="28"/>
          <w:szCs w:val="28"/>
        </w:rPr>
        <w:t>OR</w:t>
      </w:r>
      <w:r w:rsidR="1058C08C" w:rsidRPr="342019F1">
        <w:rPr>
          <w:sz w:val="28"/>
          <w:szCs w:val="28"/>
        </w:rPr>
        <w:t>(</w:t>
      </w:r>
      <w:proofErr w:type="gramEnd"/>
      <w:r w:rsidR="1058C08C" w:rsidRPr="342019F1">
        <w:rPr>
          <w:sz w:val="28"/>
          <w:szCs w:val="28"/>
        </w:rPr>
        <w:t>XOR)</w:t>
      </w:r>
      <w:r w:rsidRPr="342019F1">
        <w:rPr>
          <w:sz w:val="28"/>
          <w:szCs w:val="28"/>
        </w:rPr>
        <w:t>'</w:t>
      </w:r>
      <w:proofErr w:type="spellStart"/>
      <w:r w:rsidRPr="342019F1">
        <w:rPr>
          <w:sz w:val="28"/>
          <w:szCs w:val="28"/>
        </w:rPr>
        <w:t>dır</w:t>
      </w:r>
      <w:proofErr w:type="spellEnd"/>
      <w:r w:rsidRPr="342019F1">
        <w:rPr>
          <w:sz w:val="28"/>
          <w:szCs w:val="28"/>
        </w:rPr>
        <w:t>. Bu şu şekilde ifade edilebilir:</w:t>
      </w:r>
    </w:p>
    <w:p w14:paraId="06848129" w14:textId="720E914C" w:rsidR="342019F1" w:rsidRPr="00D977AC" w:rsidRDefault="00B15145" w:rsidP="342019F1">
      <w:pPr>
        <w:rPr>
          <w:i/>
          <w:iCs/>
          <w:sz w:val="28"/>
          <w:szCs w:val="28"/>
          <w:vertAlign w:val="subscript"/>
        </w:rPr>
      </w:pPr>
      <w:r w:rsidRPr="00D977AC">
        <w:rPr>
          <w:i/>
          <w:iCs/>
          <w:sz w:val="28"/>
          <w:szCs w:val="28"/>
        </w:rPr>
        <w:t xml:space="preserve">                      </w:t>
      </w:r>
      <w:proofErr w:type="spellStart"/>
      <w:r w:rsidRPr="00D977AC">
        <w:rPr>
          <w:i/>
          <w:iCs/>
          <w:sz w:val="28"/>
          <w:szCs w:val="28"/>
        </w:rPr>
        <w:t>C</w:t>
      </w:r>
      <w:r w:rsidRPr="00D977AC">
        <w:rPr>
          <w:i/>
          <w:iCs/>
          <w:sz w:val="28"/>
          <w:szCs w:val="28"/>
          <w:vertAlign w:val="subscript"/>
        </w:rPr>
        <w:t>i</w:t>
      </w:r>
      <w:proofErr w:type="spellEnd"/>
      <w:r w:rsidRPr="00D977AC">
        <w:rPr>
          <w:i/>
          <w:iCs/>
          <w:sz w:val="28"/>
          <w:szCs w:val="28"/>
          <w:vertAlign w:val="subscript"/>
        </w:rPr>
        <w:t xml:space="preserve"> </w:t>
      </w:r>
      <w:r w:rsidRPr="00D977AC">
        <w:rPr>
          <w:i/>
          <w:iCs/>
          <w:sz w:val="28"/>
          <w:szCs w:val="28"/>
        </w:rPr>
        <w:t>= b</w:t>
      </w:r>
      <w:r w:rsidRPr="00D977AC">
        <w:rPr>
          <w:i/>
          <w:iCs/>
          <w:sz w:val="28"/>
          <w:szCs w:val="28"/>
          <w:vertAlign w:val="subscript"/>
        </w:rPr>
        <w:t>i1</w:t>
      </w:r>
      <w:r w:rsidRPr="00D977AC">
        <w:rPr>
          <w:i/>
          <w:iCs/>
          <w:noProof/>
          <w:sz w:val="28"/>
          <w:szCs w:val="28"/>
        </w:rPr>
        <w:drawing>
          <wp:inline distT="0" distB="0" distL="0" distR="0" wp14:anchorId="1876BE37" wp14:editId="08957227">
            <wp:extent cx="144780" cy="144780"/>
            <wp:effectExtent l="0" t="0" r="7620" b="7620"/>
            <wp:docPr id="1" name="Grafik 1"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Pr="00D977AC">
        <w:rPr>
          <w:i/>
          <w:iCs/>
          <w:sz w:val="28"/>
          <w:szCs w:val="28"/>
        </w:rPr>
        <w:t xml:space="preserve"> </w:t>
      </w:r>
      <w:r w:rsidRPr="00D977AC">
        <w:rPr>
          <w:i/>
          <w:iCs/>
          <w:sz w:val="28"/>
          <w:szCs w:val="28"/>
        </w:rPr>
        <w:t>b</w:t>
      </w:r>
      <w:r w:rsidRPr="00D977AC">
        <w:rPr>
          <w:i/>
          <w:iCs/>
          <w:sz w:val="28"/>
          <w:szCs w:val="28"/>
          <w:vertAlign w:val="subscript"/>
        </w:rPr>
        <w:t>i</w:t>
      </w:r>
      <w:r w:rsidRPr="00D977AC">
        <w:rPr>
          <w:i/>
          <w:iCs/>
          <w:sz w:val="28"/>
          <w:szCs w:val="28"/>
          <w:vertAlign w:val="subscript"/>
        </w:rPr>
        <w:t xml:space="preserve">2 </w:t>
      </w:r>
      <w:r w:rsidRPr="00D977AC">
        <w:rPr>
          <w:i/>
          <w:iCs/>
          <w:noProof/>
          <w:sz w:val="28"/>
          <w:szCs w:val="28"/>
        </w:rPr>
        <w:drawing>
          <wp:inline distT="0" distB="0" distL="0" distR="0" wp14:anchorId="70876BB0" wp14:editId="163B2BD0">
            <wp:extent cx="144780" cy="144780"/>
            <wp:effectExtent l="0" t="0" r="7620" b="7620"/>
            <wp:docPr id="2" name="Grafik 2"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Pr="00D977AC">
        <w:rPr>
          <w:i/>
          <w:iCs/>
          <w:sz w:val="28"/>
          <w:szCs w:val="28"/>
        </w:rPr>
        <w:t>…</w:t>
      </w:r>
      <w:r w:rsidRPr="00D977AC">
        <w:rPr>
          <w:i/>
          <w:iCs/>
          <w:noProof/>
          <w:sz w:val="28"/>
          <w:szCs w:val="28"/>
        </w:rPr>
        <w:drawing>
          <wp:inline distT="0" distB="0" distL="0" distR="0" wp14:anchorId="34DEDC38" wp14:editId="64B32CE1">
            <wp:extent cx="144780" cy="144780"/>
            <wp:effectExtent l="0" t="0" r="7620" b="7620"/>
            <wp:docPr id="3" name="Grafik 3"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proofErr w:type="spellStart"/>
      <w:r w:rsidRPr="00D977AC">
        <w:rPr>
          <w:i/>
          <w:iCs/>
          <w:sz w:val="28"/>
          <w:szCs w:val="28"/>
        </w:rPr>
        <w:t>b</w:t>
      </w:r>
      <w:r w:rsidRPr="00D977AC">
        <w:rPr>
          <w:i/>
          <w:iCs/>
          <w:sz w:val="28"/>
          <w:szCs w:val="28"/>
          <w:vertAlign w:val="subscript"/>
        </w:rPr>
        <w:t>im</w:t>
      </w:r>
      <w:proofErr w:type="spellEnd"/>
    </w:p>
    <w:p w14:paraId="2EECE4C6" w14:textId="497E182C" w:rsidR="73F08487" w:rsidRDefault="73F08487" w:rsidP="50124222">
      <w:pPr>
        <w:rPr>
          <w:sz w:val="28"/>
          <w:szCs w:val="28"/>
        </w:rPr>
      </w:pPr>
      <w:proofErr w:type="gramStart"/>
      <w:r w:rsidRPr="50124222">
        <w:rPr>
          <w:sz w:val="28"/>
          <w:szCs w:val="28"/>
        </w:rPr>
        <w:t>öyle</w:t>
      </w:r>
      <w:proofErr w:type="gramEnd"/>
      <w:r w:rsidRPr="50124222">
        <w:rPr>
          <w:sz w:val="28"/>
          <w:szCs w:val="28"/>
        </w:rPr>
        <w:t xml:space="preserve"> ki</w:t>
      </w:r>
      <w:r w:rsidR="00F557EE">
        <w:rPr>
          <w:sz w:val="28"/>
          <w:szCs w:val="28"/>
        </w:rPr>
        <w:t>;</w:t>
      </w:r>
    </w:p>
    <w:p w14:paraId="3D66D7E3" w14:textId="77E885D8" w:rsidR="00F557EE" w:rsidRPr="00F557EE" w:rsidRDefault="00F557EE" w:rsidP="50124222">
      <w:pPr>
        <w:rPr>
          <w:sz w:val="28"/>
          <w:szCs w:val="28"/>
        </w:rPr>
      </w:pPr>
      <w:proofErr w:type="spellStart"/>
      <w:r w:rsidRPr="00D977AC">
        <w:rPr>
          <w:i/>
          <w:iCs/>
          <w:sz w:val="28"/>
          <w:szCs w:val="28"/>
        </w:rPr>
        <w:t>C</w:t>
      </w:r>
      <w:r w:rsidRPr="00D977AC">
        <w:rPr>
          <w:i/>
          <w:iCs/>
          <w:sz w:val="28"/>
          <w:szCs w:val="28"/>
          <w:vertAlign w:val="subscript"/>
        </w:rPr>
        <w:t>i</w:t>
      </w:r>
      <w:proofErr w:type="spellEnd"/>
      <w:r>
        <w:rPr>
          <w:sz w:val="28"/>
          <w:szCs w:val="28"/>
          <w:vertAlign w:val="subscript"/>
        </w:rPr>
        <w:t xml:space="preserve"> </w:t>
      </w:r>
      <w:r>
        <w:rPr>
          <w:sz w:val="28"/>
          <w:szCs w:val="28"/>
        </w:rPr>
        <w:t xml:space="preserve">= 1 </w:t>
      </w:r>
      <w:r>
        <w:rPr>
          <w:rFonts w:cstheme="minorHAnsi"/>
          <w:sz w:val="28"/>
          <w:szCs w:val="28"/>
        </w:rPr>
        <w:t xml:space="preserve">≤ i ≤ n olmak üzere </w:t>
      </w:r>
      <w:proofErr w:type="spellStart"/>
      <w:r>
        <w:rPr>
          <w:rFonts w:cstheme="minorHAnsi"/>
          <w:sz w:val="28"/>
          <w:szCs w:val="28"/>
        </w:rPr>
        <w:t>hash</w:t>
      </w:r>
      <w:proofErr w:type="spellEnd"/>
      <w:r>
        <w:rPr>
          <w:rFonts w:cstheme="minorHAnsi"/>
          <w:sz w:val="28"/>
          <w:szCs w:val="28"/>
        </w:rPr>
        <w:t xml:space="preserve"> kodunun n. biti,</w:t>
      </w:r>
    </w:p>
    <w:p w14:paraId="5579966D" w14:textId="65E5A50B" w:rsidR="50124222" w:rsidRDefault="00F557EE" w:rsidP="50124222">
      <w:pPr>
        <w:rPr>
          <w:sz w:val="28"/>
          <w:szCs w:val="28"/>
        </w:rPr>
      </w:pPr>
      <w:proofErr w:type="gramStart"/>
      <w:r w:rsidRPr="00D977AC">
        <w:rPr>
          <w:i/>
          <w:iCs/>
          <w:sz w:val="28"/>
          <w:szCs w:val="28"/>
        </w:rPr>
        <w:t>m</w:t>
      </w:r>
      <w:proofErr w:type="gramEnd"/>
      <w:r w:rsidRPr="00D977AC">
        <w:rPr>
          <w:i/>
          <w:iCs/>
          <w:sz w:val="28"/>
          <w:szCs w:val="28"/>
        </w:rPr>
        <w:t xml:space="preserve"> </w:t>
      </w:r>
      <w:r>
        <w:rPr>
          <w:sz w:val="28"/>
          <w:szCs w:val="28"/>
        </w:rPr>
        <w:t>= girilen n-bit bloklarının sayısı,</w:t>
      </w:r>
    </w:p>
    <w:p w14:paraId="35F9969A" w14:textId="1F0F4A26" w:rsidR="00F557EE" w:rsidRDefault="00F557EE" w:rsidP="50124222">
      <w:pPr>
        <w:rPr>
          <w:sz w:val="28"/>
          <w:szCs w:val="28"/>
        </w:rPr>
      </w:pPr>
      <w:proofErr w:type="spellStart"/>
      <w:proofErr w:type="gramStart"/>
      <w:r w:rsidRPr="00D977AC">
        <w:rPr>
          <w:i/>
          <w:iCs/>
          <w:sz w:val="28"/>
          <w:szCs w:val="28"/>
        </w:rPr>
        <w:t>b</w:t>
      </w:r>
      <w:r w:rsidRPr="00D977AC">
        <w:rPr>
          <w:i/>
          <w:iCs/>
          <w:sz w:val="28"/>
          <w:szCs w:val="28"/>
          <w:vertAlign w:val="subscript"/>
        </w:rPr>
        <w:t>ij</w:t>
      </w:r>
      <w:proofErr w:type="spellEnd"/>
      <w:proofErr w:type="gramEnd"/>
      <w:r w:rsidRPr="00D977AC">
        <w:rPr>
          <w:i/>
          <w:iCs/>
          <w:sz w:val="28"/>
          <w:szCs w:val="28"/>
        </w:rPr>
        <w:t xml:space="preserve"> </w:t>
      </w:r>
      <w:r>
        <w:rPr>
          <w:sz w:val="28"/>
          <w:szCs w:val="28"/>
        </w:rPr>
        <w:t>= j. blo</w:t>
      </w:r>
      <w:r w:rsidR="00F86291">
        <w:rPr>
          <w:sz w:val="28"/>
          <w:szCs w:val="28"/>
        </w:rPr>
        <w:t>ktaki</w:t>
      </w:r>
      <w:r>
        <w:rPr>
          <w:sz w:val="28"/>
          <w:szCs w:val="28"/>
        </w:rPr>
        <w:t xml:space="preserve"> n. bit,</w:t>
      </w:r>
    </w:p>
    <w:p w14:paraId="2EC9C3BA" w14:textId="6A678AF5" w:rsidR="50124222" w:rsidRDefault="001535E4" w:rsidP="50124222">
      <w:pPr>
        <w:rPr>
          <w:sz w:val="28"/>
          <w:szCs w:val="28"/>
        </w:rPr>
      </w:pPr>
      <w:r>
        <w:rPr>
          <w:noProof/>
          <w:sz w:val="28"/>
          <w:szCs w:val="28"/>
        </w:rPr>
        <w:drawing>
          <wp:inline distT="0" distB="0" distL="0" distR="0" wp14:anchorId="67A23534" wp14:editId="54DFF7C9">
            <wp:extent cx="144780" cy="144780"/>
            <wp:effectExtent l="0" t="0" r="7620" b="7620"/>
            <wp:docPr id="4" name="Grafik 4"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Pr>
          <w:sz w:val="28"/>
          <w:szCs w:val="28"/>
        </w:rPr>
        <w:t xml:space="preserve"> = XOR işlemi</w:t>
      </w:r>
    </w:p>
    <w:p w14:paraId="169D840C" w14:textId="534E20CB" w:rsidR="77A0E54E" w:rsidRDefault="77A0E54E" w:rsidP="50124222">
      <w:pPr>
        <w:rPr>
          <w:sz w:val="28"/>
          <w:szCs w:val="28"/>
        </w:rPr>
      </w:pPr>
      <w:r w:rsidRPr="50124222">
        <w:rPr>
          <w:sz w:val="28"/>
          <w:szCs w:val="28"/>
        </w:rPr>
        <w:t xml:space="preserve">Şekil 21.1 bu işlemi göstermektedir; her bit konumu için basit bir eşlik üretir ve uzunlamasına </w:t>
      </w:r>
      <w:proofErr w:type="spellStart"/>
      <w:r w:rsidRPr="50124222">
        <w:rPr>
          <w:sz w:val="28"/>
          <w:szCs w:val="28"/>
        </w:rPr>
        <w:t>artıklık</w:t>
      </w:r>
      <w:proofErr w:type="spellEnd"/>
      <w:r w:rsidRPr="50124222">
        <w:rPr>
          <w:sz w:val="28"/>
          <w:szCs w:val="28"/>
        </w:rPr>
        <w:t xml:space="preserve"> denetimi olarak bilinir. Veri bütünlüğü kontrolü olarak rastgele veriler için oldukça etkilidir. Her n bitlik </w:t>
      </w:r>
      <w:proofErr w:type="spellStart"/>
      <w:r w:rsidR="615D8D53" w:rsidRPr="50124222">
        <w:rPr>
          <w:sz w:val="28"/>
          <w:szCs w:val="28"/>
        </w:rPr>
        <w:t>hash</w:t>
      </w:r>
      <w:proofErr w:type="spellEnd"/>
      <w:r w:rsidRPr="50124222">
        <w:rPr>
          <w:sz w:val="28"/>
          <w:szCs w:val="28"/>
        </w:rPr>
        <w:t xml:space="preserve"> değeri eşit derecede olasıdır. Bu nedenle, bir veri hatasının değişmeyen bir </w:t>
      </w:r>
      <w:proofErr w:type="spellStart"/>
      <w:r w:rsidR="199BDC21" w:rsidRPr="50124222">
        <w:rPr>
          <w:sz w:val="28"/>
          <w:szCs w:val="28"/>
        </w:rPr>
        <w:t>hash</w:t>
      </w:r>
      <w:proofErr w:type="spellEnd"/>
      <w:r w:rsidRPr="50124222">
        <w:rPr>
          <w:sz w:val="28"/>
          <w:szCs w:val="28"/>
        </w:rPr>
        <w:t xml:space="preserve"> değeriyle sonuçlanma olasılığı 2</w:t>
      </w:r>
      <w:r w:rsidR="00D977AC">
        <w:rPr>
          <w:sz w:val="28"/>
          <w:szCs w:val="28"/>
          <w:vertAlign w:val="superscript"/>
        </w:rPr>
        <w:t xml:space="preserve">-n </w:t>
      </w:r>
      <w:r w:rsidRPr="50124222">
        <w:rPr>
          <w:sz w:val="28"/>
          <w:szCs w:val="28"/>
        </w:rPr>
        <w:t>'</w:t>
      </w:r>
      <w:proofErr w:type="spellStart"/>
      <w:r w:rsidRPr="50124222">
        <w:rPr>
          <w:sz w:val="28"/>
          <w:szCs w:val="28"/>
        </w:rPr>
        <w:t>dir</w:t>
      </w:r>
      <w:proofErr w:type="spellEnd"/>
      <w:r w:rsidRPr="50124222">
        <w:rPr>
          <w:sz w:val="28"/>
          <w:szCs w:val="28"/>
        </w:rPr>
        <w:t>. Daha öngörülebilir biçimde biçimlendirilmiş verilerle, işlev daha az etkilidir. Örneğin, çoğu normal metin dosyasında, her sekizlinin yüksek dereceli biti her zaman sıfırdır. Dolayısıyla, 2</w:t>
      </w:r>
      <w:r w:rsidR="00D977AC">
        <w:rPr>
          <w:sz w:val="28"/>
          <w:szCs w:val="28"/>
          <w:vertAlign w:val="superscript"/>
        </w:rPr>
        <w:t xml:space="preserve">-128 </w:t>
      </w:r>
      <w:r w:rsidRPr="50124222">
        <w:rPr>
          <w:sz w:val="28"/>
          <w:szCs w:val="28"/>
        </w:rPr>
        <w:t>'</w:t>
      </w:r>
      <w:proofErr w:type="spellStart"/>
      <w:r w:rsidRPr="50124222">
        <w:rPr>
          <w:sz w:val="28"/>
          <w:szCs w:val="28"/>
        </w:rPr>
        <w:t>lik</w:t>
      </w:r>
      <w:proofErr w:type="spellEnd"/>
      <w:r w:rsidRPr="50124222">
        <w:rPr>
          <w:sz w:val="28"/>
          <w:szCs w:val="28"/>
        </w:rPr>
        <w:t xml:space="preserve"> bir etkinlik yerine 128 bitlik bir özet değeri kullanılırsa, bu tür verilerdeki özet işlevinin etkinliği 2</w:t>
      </w:r>
      <w:r w:rsidR="00D977AC">
        <w:rPr>
          <w:sz w:val="28"/>
          <w:szCs w:val="28"/>
          <w:vertAlign w:val="superscript"/>
        </w:rPr>
        <w:t xml:space="preserve">-112 </w:t>
      </w:r>
      <w:r w:rsidRPr="50124222">
        <w:rPr>
          <w:sz w:val="28"/>
          <w:szCs w:val="28"/>
        </w:rPr>
        <w:t>'</w:t>
      </w:r>
      <w:proofErr w:type="spellStart"/>
      <w:r w:rsidRPr="50124222">
        <w:rPr>
          <w:sz w:val="28"/>
          <w:szCs w:val="28"/>
        </w:rPr>
        <w:t>dir</w:t>
      </w:r>
      <w:proofErr w:type="spellEnd"/>
      <w:r w:rsidRPr="50124222">
        <w:rPr>
          <w:sz w:val="28"/>
          <w:szCs w:val="28"/>
        </w:rPr>
        <w:t>.</w:t>
      </w:r>
    </w:p>
    <w:tbl>
      <w:tblPr>
        <w:tblStyle w:val="DzTablo1"/>
        <w:tblW w:w="0" w:type="auto"/>
        <w:tblLook w:val="04A0" w:firstRow="1" w:lastRow="0" w:firstColumn="1" w:lastColumn="0" w:noHBand="0" w:noVBand="1"/>
      </w:tblPr>
      <w:tblGrid>
        <w:gridCol w:w="1803"/>
        <w:gridCol w:w="1803"/>
        <w:gridCol w:w="1803"/>
        <w:gridCol w:w="1803"/>
        <w:gridCol w:w="1804"/>
      </w:tblGrid>
      <w:tr w:rsidR="008C142A" w14:paraId="6444AC74" w14:textId="77777777" w:rsidTr="008C1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C04F132" w14:textId="77777777" w:rsidR="008C142A" w:rsidRDefault="008C142A" w:rsidP="50124222">
            <w:pPr>
              <w:rPr>
                <w:sz w:val="28"/>
                <w:szCs w:val="28"/>
              </w:rPr>
            </w:pPr>
          </w:p>
        </w:tc>
        <w:tc>
          <w:tcPr>
            <w:tcW w:w="1803" w:type="dxa"/>
          </w:tcPr>
          <w:p w14:paraId="74A5F26A" w14:textId="41DA448C" w:rsidR="008C142A" w:rsidRPr="008C142A" w:rsidRDefault="008C142A" w:rsidP="50124222">
            <w:pPr>
              <w:cnfStyle w:val="100000000000" w:firstRow="1" w:lastRow="0" w:firstColumn="0" w:lastColumn="0" w:oddVBand="0" w:evenVBand="0" w:oddHBand="0" w:evenHBand="0" w:firstRowFirstColumn="0" w:firstRowLastColumn="0" w:lastRowFirstColumn="0" w:lastRowLastColumn="0"/>
              <w:rPr>
                <w:sz w:val="28"/>
                <w:szCs w:val="28"/>
              </w:rPr>
            </w:pPr>
            <w:r w:rsidRPr="008C142A">
              <w:rPr>
                <w:sz w:val="28"/>
                <w:szCs w:val="28"/>
              </w:rPr>
              <w:t xml:space="preserve">        Bit 1</w:t>
            </w:r>
          </w:p>
        </w:tc>
        <w:tc>
          <w:tcPr>
            <w:tcW w:w="1803" w:type="dxa"/>
          </w:tcPr>
          <w:p w14:paraId="1D51B1E3" w14:textId="52ECE6E6" w:rsidR="008C142A" w:rsidRPr="008C142A" w:rsidRDefault="008C142A" w:rsidP="50124222">
            <w:pPr>
              <w:cnfStyle w:val="100000000000" w:firstRow="1" w:lastRow="0" w:firstColumn="0" w:lastColumn="0" w:oddVBand="0" w:evenVBand="0" w:oddHBand="0" w:evenHBand="0" w:firstRowFirstColumn="0" w:firstRowLastColumn="0" w:lastRowFirstColumn="0" w:lastRowLastColumn="0"/>
              <w:rPr>
                <w:sz w:val="28"/>
                <w:szCs w:val="28"/>
              </w:rPr>
            </w:pPr>
            <w:r w:rsidRPr="008C142A">
              <w:rPr>
                <w:sz w:val="28"/>
                <w:szCs w:val="28"/>
              </w:rPr>
              <w:t xml:space="preserve">        Bit 2 </w:t>
            </w:r>
          </w:p>
        </w:tc>
        <w:tc>
          <w:tcPr>
            <w:tcW w:w="1803" w:type="dxa"/>
          </w:tcPr>
          <w:p w14:paraId="62222229" w14:textId="789D08E7" w:rsidR="008C142A" w:rsidRPr="008C142A" w:rsidRDefault="008C142A" w:rsidP="50124222">
            <w:pPr>
              <w:cnfStyle w:val="100000000000" w:firstRow="1" w:lastRow="0" w:firstColumn="0" w:lastColumn="0" w:oddVBand="0" w:evenVBand="0" w:oddHBand="0" w:evenHBand="0" w:firstRowFirstColumn="0" w:firstRowLastColumn="0" w:lastRowFirstColumn="0" w:lastRowLastColumn="0"/>
              <w:rPr>
                <w:sz w:val="28"/>
                <w:szCs w:val="28"/>
              </w:rPr>
            </w:pPr>
            <w:r w:rsidRPr="008C142A">
              <w:rPr>
                <w:sz w:val="28"/>
                <w:szCs w:val="28"/>
              </w:rPr>
              <w:t xml:space="preserve">        . . . </w:t>
            </w:r>
          </w:p>
        </w:tc>
        <w:tc>
          <w:tcPr>
            <w:tcW w:w="1804" w:type="dxa"/>
          </w:tcPr>
          <w:p w14:paraId="528570C9" w14:textId="33CFE605" w:rsidR="008C142A" w:rsidRPr="008C142A" w:rsidRDefault="008C142A" w:rsidP="50124222">
            <w:pPr>
              <w:cnfStyle w:val="100000000000" w:firstRow="1" w:lastRow="0" w:firstColumn="0" w:lastColumn="0" w:oddVBand="0" w:evenVBand="0" w:oddHBand="0" w:evenHBand="0" w:firstRowFirstColumn="0" w:firstRowLastColumn="0" w:lastRowFirstColumn="0" w:lastRowLastColumn="0"/>
              <w:rPr>
                <w:sz w:val="28"/>
                <w:szCs w:val="28"/>
              </w:rPr>
            </w:pPr>
            <w:r w:rsidRPr="008C142A">
              <w:rPr>
                <w:sz w:val="28"/>
                <w:szCs w:val="28"/>
              </w:rPr>
              <w:t xml:space="preserve">        Bit n</w:t>
            </w:r>
          </w:p>
        </w:tc>
      </w:tr>
      <w:tr w:rsidR="008C142A" w14:paraId="5DEA4D24" w14:textId="77777777" w:rsidTr="008C1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98CB63" w14:textId="0D290F15" w:rsidR="008C142A" w:rsidRDefault="008C142A" w:rsidP="50124222">
            <w:pPr>
              <w:rPr>
                <w:sz w:val="28"/>
                <w:szCs w:val="28"/>
              </w:rPr>
            </w:pPr>
            <w:r>
              <w:rPr>
                <w:sz w:val="28"/>
                <w:szCs w:val="28"/>
              </w:rPr>
              <w:t>Blok 1</w:t>
            </w:r>
          </w:p>
        </w:tc>
        <w:tc>
          <w:tcPr>
            <w:tcW w:w="1803" w:type="dxa"/>
          </w:tcPr>
          <w:p w14:paraId="35BF685C" w14:textId="5DFC3BAA" w:rsidR="008C142A" w:rsidRPr="00D977AC" w:rsidRDefault="008C142A" w:rsidP="50124222">
            <w:pPr>
              <w:cnfStyle w:val="000000100000" w:firstRow="0" w:lastRow="0" w:firstColumn="0" w:lastColumn="0" w:oddVBand="0" w:evenVBand="0" w:oddHBand="1" w:evenHBand="0" w:firstRowFirstColumn="0" w:firstRowLastColumn="0" w:lastRowFirstColumn="0" w:lastRowLastColumn="0"/>
              <w:rPr>
                <w:i/>
                <w:iCs/>
                <w:sz w:val="28"/>
                <w:szCs w:val="28"/>
                <w:vertAlign w:val="subscript"/>
              </w:rPr>
            </w:pPr>
            <w:r w:rsidRPr="00D977AC">
              <w:rPr>
                <w:i/>
                <w:iCs/>
                <w:sz w:val="28"/>
                <w:szCs w:val="28"/>
              </w:rPr>
              <w:t xml:space="preserve">         </w:t>
            </w:r>
            <w:proofErr w:type="gramStart"/>
            <w:r w:rsidRPr="00D977AC">
              <w:rPr>
                <w:i/>
                <w:iCs/>
                <w:sz w:val="28"/>
                <w:szCs w:val="28"/>
              </w:rPr>
              <w:t>b</w:t>
            </w:r>
            <w:proofErr w:type="gramEnd"/>
            <w:r w:rsidRPr="00D977AC">
              <w:rPr>
                <w:i/>
                <w:iCs/>
                <w:sz w:val="28"/>
                <w:szCs w:val="28"/>
                <w:vertAlign w:val="subscript"/>
              </w:rPr>
              <w:t>11</w:t>
            </w:r>
          </w:p>
        </w:tc>
        <w:tc>
          <w:tcPr>
            <w:tcW w:w="1803" w:type="dxa"/>
          </w:tcPr>
          <w:p w14:paraId="0B1371A2" w14:textId="62660395" w:rsidR="008C142A" w:rsidRPr="00D977AC" w:rsidRDefault="00A01F7A"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roofErr w:type="gramStart"/>
            <w:r w:rsidRPr="00D977AC">
              <w:rPr>
                <w:i/>
                <w:iCs/>
                <w:sz w:val="28"/>
                <w:szCs w:val="28"/>
              </w:rPr>
              <w:t>b</w:t>
            </w:r>
            <w:proofErr w:type="gramEnd"/>
            <w:r w:rsidRPr="00D977AC">
              <w:rPr>
                <w:i/>
                <w:iCs/>
                <w:sz w:val="28"/>
                <w:szCs w:val="28"/>
                <w:vertAlign w:val="subscript"/>
              </w:rPr>
              <w:t>21</w:t>
            </w:r>
          </w:p>
        </w:tc>
        <w:tc>
          <w:tcPr>
            <w:tcW w:w="1803" w:type="dxa"/>
          </w:tcPr>
          <w:p w14:paraId="03FB1006" w14:textId="27A3CDD9" w:rsidR="008C142A" w:rsidRPr="00D977AC" w:rsidRDefault="00A01F7A"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 . . </w:t>
            </w:r>
          </w:p>
        </w:tc>
        <w:tc>
          <w:tcPr>
            <w:tcW w:w="1804" w:type="dxa"/>
          </w:tcPr>
          <w:p w14:paraId="51A2642F" w14:textId="49B8275B" w:rsidR="008C142A" w:rsidRPr="00D977AC" w:rsidRDefault="00A01F7A"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roofErr w:type="gramStart"/>
            <w:r w:rsidRPr="00D977AC">
              <w:rPr>
                <w:i/>
                <w:iCs/>
                <w:sz w:val="28"/>
                <w:szCs w:val="28"/>
              </w:rPr>
              <w:t>b</w:t>
            </w:r>
            <w:r w:rsidRPr="00D977AC">
              <w:rPr>
                <w:i/>
                <w:iCs/>
                <w:sz w:val="28"/>
                <w:szCs w:val="28"/>
                <w:vertAlign w:val="subscript"/>
              </w:rPr>
              <w:t>n</w:t>
            </w:r>
            <w:proofErr w:type="gramEnd"/>
            <w:r w:rsidRPr="00D977AC">
              <w:rPr>
                <w:i/>
                <w:iCs/>
                <w:sz w:val="28"/>
                <w:szCs w:val="28"/>
                <w:vertAlign w:val="subscript"/>
              </w:rPr>
              <w:t>1</w:t>
            </w:r>
          </w:p>
        </w:tc>
      </w:tr>
      <w:tr w:rsidR="008C142A" w14:paraId="677AAA12" w14:textId="77777777" w:rsidTr="008C142A">
        <w:tc>
          <w:tcPr>
            <w:cnfStyle w:val="001000000000" w:firstRow="0" w:lastRow="0" w:firstColumn="1" w:lastColumn="0" w:oddVBand="0" w:evenVBand="0" w:oddHBand="0" w:evenHBand="0" w:firstRowFirstColumn="0" w:firstRowLastColumn="0" w:lastRowFirstColumn="0" w:lastRowLastColumn="0"/>
            <w:tcW w:w="1803" w:type="dxa"/>
          </w:tcPr>
          <w:p w14:paraId="009E57C4" w14:textId="268E6E69" w:rsidR="008C142A" w:rsidRDefault="008C142A" w:rsidP="50124222">
            <w:pPr>
              <w:rPr>
                <w:sz w:val="28"/>
                <w:szCs w:val="28"/>
              </w:rPr>
            </w:pPr>
            <w:r>
              <w:rPr>
                <w:sz w:val="28"/>
                <w:szCs w:val="28"/>
              </w:rPr>
              <w:t>Blok 2</w:t>
            </w:r>
          </w:p>
        </w:tc>
        <w:tc>
          <w:tcPr>
            <w:tcW w:w="1803" w:type="dxa"/>
          </w:tcPr>
          <w:p w14:paraId="5599AD14" w14:textId="6B2103B1" w:rsidR="008C142A" w:rsidRPr="00D977AC" w:rsidRDefault="008C142A" w:rsidP="50124222">
            <w:pPr>
              <w:cnfStyle w:val="000000000000" w:firstRow="0" w:lastRow="0" w:firstColumn="0" w:lastColumn="0" w:oddVBand="0" w:evenVBand="0" w:oddHBand="0" w:evenHBand="0" w:firstRowFirstColumn="0" w:firstRowLastColumn="0" w:lastRowFirstColumn="0" w:lastRowLastColumn="0"/>
              <w:rPr>
                <w:i/>
                <w:iCs/>
                <w:sz w:val="28"/>
                <w:szCs w:val="28"/>
              </w:rPr>
            </w:pPr>
            <w:r w:rsidRPr="00D977AC">
              <w:rPr>
                <w:i/>
                <w:iCs/>
                <w:sz w:val="28"/>
                <w:szCs w:val="28"/>
              </w:rPr>
              <w:t xml:space="preserve">         </w:t>
            </w:r>
            <w:proofErr w:type="gramStart"/>
            <w:r w:rsidRPr="00D977AC">
              <w:rPr>
                <w:i/>
                <w:iCs/>
                <w:sz w:val="28"/>
                <w:szCs w:val="28"/>
              </w:rPr>
              <w:t>b</w:t>
            </w:r>
            <w:proofErr w:type="gramEnd"/>
            <w:r w:rsidRPr="00D977AC">
              <w:rPr>
                <w:i/>
                <w:iCs/>
                <w:sz w:val="28"/>
                <w:szCs w:val="28"/>
                <w:vertAlign w:val="subscript"/>
              </w:rPr>
              <w:t>1</w:t>
            </w:r>
            <w:r w:rsidR="00A01F7A" w:rsidRPr="00D977AC">
              <w:rPr>
                <w:i/>
                <w:iCs/>
                <w:sz w:val="28"/>
                <w:szCs w:val="28"/>
                <w:vertAlign w:val="subscript"/>
              </w:rPr>
              <w:t>2</w:t>
            </w:r>
          </w:p>
        </w:tc>
        <w:tc>
          <w:tcPr>
            <w:tcW w:w="1803" w:type="dxa"/>
          </w:tcPr>
          <w:p w14:paraId="0391BEEC" w14:textId="3A713D95" w:rsidR="008C142A" w:rsidRPr="00D977AC" w:rsidRDefault="00A01F7A" w:rsidP="50124222">
            <w:pPr>
              <w:cnfStyle w:val="000000000000" w:firstRow="0" w:lastRow="0" w:firstColumn="0" w:lastColumn="0" w:oddVBand="0" w:evenVBand="0" w:oddHBand="0" w:evenHBand="0" w:firstRowFirstColumn="0" w:firstRowLastColumn="0" w:lastRowFirstColumn="0" w:lastRowLastColumn="0"/>
              <w:rPr>
                <w:i/>
                <w:iCs/>
                <w:sz w:val="28"/>
                <w:szCs w:val="28"/>
              </w:rPr>
            </w:pPr>
            <w:r w:rsidRPr="00D977AC">
              <w:rPr>
                <w:i/>
                <w:iCs/>
                <w:sz w:val="28"/>
                <w:szCs w:val="28"/>
              </w:rPr>
              <w:t xml:space="preserve">         </w:t>
            </w:r>
            <w:proofErr w:type="gramStart"/>
            <w:r w:rsidRPr="00D977AC">
              <w:rPr>
                <w:i/>
                <w:iCs/>
                <w:sz w:val="28"/>
                <w:szCs w:val="28"/>
              </w:rPr>
              <w:t>b</w:t>
            </w:r>
            <w:proofErr w:type="gramEnd"/>
            <w:r w:rsidRPr="00D977AC">
              <w:rPr>
                <w:i/>
                <w:iCs/>
                <w:sz w:val="28"/>
                <w:szCs w:val="28"/>
                <w:vertAlign w:val="subscript"/>
              </w:rPr>
              <w:t>22</w:t>
            </w:r>
          </w:p>
        </w:tc>
        <w:tc>
          <w:tcPr>
            <w:tcW w:w="1803" w:type="dxa"/>
          </w:tcPr>
          <w:p w14:paraId="09561CD5" w14:textId="4D66C225" w:rsidR="008C142A" w:rsidRPr="00D977AC" w:rsidRDefault="00A01F7A" w:rsidP="50124222">
            <w:pPr>
              <w:cnfStyle w:val="000000000000" w:firstRow="0" w:lastRow="0" w:firstColumn="0" w:lastColumn="0" w:oddVBand="0" w:evenVBand="0" w:oddHBand="0" w:evenHBand="0" w:firstRowFirstColumn="0" w:firstRowLastColumn="0" w:lastRowFirstColumn="0" w:lastRowLastColumn="0"/>
              <w:rPr>
                <w:i/>
                <w:iCs/>
                <w:sz w:val="28"/>
                <w:szCs w:val="28"/>
              </w:rPr>
            </w:pPr>
            <w:r w:rsidRPr="00D977AC">
              <w:rPr>
                <w:i/>
                <w:iCs/>
                <w:sz w:val="28"/>
                <w:szCs w:val="28"/>
              </w:rPr>
              <w:t xml:space="preserve">        . . . </w:t>
            </w:r>
          </w:p>
        </w:tc>
        <w:tc>
          <w:tcPr>
            <w:tcW w:w="1804" w:type="dxa"/>
          </w:tcPr>
          <w:p w14:paraId="479CDA97" w14:textId="38CAAA39" w:rsidR="008C142A" w:rsidRPr="00D977AC" w:rsidRDefault="00A01F7A" w:rsidP="50124222">
            <w:pPr>
              <w:cnfStyle w:val="000000000000" w:firstRow="0" w:lastRow="0" w:firstColumn="0" w:lastColumn="0" w:oddVBand="0" w:evenVBand="0" w:oddHBand="0" w:evenHBand="0" w:firstRowFirstColumn="0" w:firstRowLastColumn="0" w:lastRowFirstColumn="0" w:lastRowLastColumn="0"/>
              <w:rPr>
                <w:i/>
                <w:iCs/>
                <w:sz w:val="28"/>
                <w:szCs w:val="28"/>
              </w:rPr>
            </w:pPr>
            <w:r w:rsidRPr="00D977AC">
              <w:rPr>
                <w:i/>
                <w:iCs/>
                <w:sz w:val="28"/>
                <w:szCs w:val="28"/>
              </w:rPr>
              <w:t xml:space="preserve">         </w:t>
            </w:r>
            <w:proofErr w:type="gramStart"/>
            <w:r w:rsidRPr="00D977AC">
              <w:rPr>
                <w:i/>
                <w:iCs/>
                <w:sz w:val="28"/>
                <w:szCs w:val="28"/>
              </w:rPr>
              <w:t>b</w:t>
            </w:r>
            <w:r w:rsidRPr="00D977AC">
              <w:rPr>
                <w:i/>
                <w:iCs/>
                <w:sz w:val="28"/>
                <w:szCs w:val="28"/>
                <w:vertAlign w:val="subscript"/>
              </w:rPr>
              <w:t>n</w:t>
            </w:r>
            <w:proofErr w:type="gramEnd"/>
            <w:r w:rsidRPr="00D977AC">
              <w:rPr>
                <w:i/>
                <w:iCs/>
                <w:sz w:val="28"/>
                <w:szCs w:val="28"/>
                <w:vertAlign w:val="subscript"/>
              </w:rPr>
              <w:t>2</w:t>
            </w:r>
          </w:p>
        </w:tc>
      </w:tr>
      <w:tr w:rsidR="008C142A" w14:paraId="2FC24039" w14:textId="77777777" w:rsidTr="008C1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4B2E0D4" w14:textId="5BE66E4E" w:rsidR="008C142A" w:rsidRDefault="00A01F7A" w:rsidP="50124222">
            <w:pPr>
              <w:rPr>
                <w:b w:val="0"/>
                <w:bCs w:val="0"/>
                <w:sz w:val="28"/>
                <w:szCs w:val="28"/>
              </w:rPr>
            </w:pPr>
            <w:r>
              <w:rPr>
                <w:sz w:val="28"/>
                <w:szCs w:val="28"/>
              </w:rPr>
              <w:t xml:space="preserve">      </w:t>
            </w:r>
            <w:r w:rsidR="008C142A">
              <w:rPr>
                <w:sz w:val="28"/>
                <w:szCs w:val="28"/>
              </w:rPr>
              <w:t>.</w:t>
            </w:r>
          </w:p>
          <w:p w14:paraId="3202E1B5" w14:textId="258E5DF1" w:rsidR="008C142A" w:rsidRDefault="00A01F7A" w:rsidP="50124222">
            <w:pPr>
              <w:rPr>
                <w:b w:val="0"/>
                <w:bCs w:val="0"/>
                <w:sz w:val="28"/>
                <w:szCs w:val="28"/>
              </w:rPr>
            </w:pPr>
            <w:r>
              <w:rPr>
                <w:sz w:val="28"/>
                <w:szCs w:val="28"/>
              </w:rPr>
              <w:t xml:space="preserve">      </w:t>
            </w:r>
            <w:r w:rsidR="008C142A">
              <w:rPr>
                <w:sz w:val="28"/>
                <w:szCs w:val="28"/>
              </w:rPr>
              <w:t>.</w:t>
            </w:r>
          </w:p>
          <w:p w14:paraId="67DB5EDC" w14:textId="47B770DB" w:rsidR="008C142A" w:rsidRDefault="00A01F7A" w:rsidP="50124222">
            <w:pPr>
              <w:rPr>
                <w:sz w:val="28"/>
                <w:szCs w:val="28"/>
              </w:rPr>
            </w:pPr>
            <w:r>
              <w:rPr>
                <w:sz w:val="28"/>
                <w:szCs w:val="28"/>
              </w:rPr>
              <w:t xml:space="preserve">      </w:t>
            </w:r>
            <w:r w:rsidR="008C142A">
              <w:rPr>
                <w:sz w:val="28"/>
                <w:szCs w:val="28"/>
              </w:rPr>
              <w:t>.</w:t>
            </w:r>
          </w:p>
        </w:tc>
        <w:tc>
          <w:tcPr>
            <w:tcW w:w="1803" w:type="dxa"/>
          </w:tcPr>
          <w:p w14:paraId="078C12DF" w14:textId="52A60060" w:rsidR="008C142A" w:rsidRPr="00D977AC" w:rsidRDefault="00A01F7A"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
          <w:p w14:paraId="02D44C95" w14:textId="45695238" w:rsidR="00A01F7A" w:rsidRPr="00D977AC" w:rsidRDefault="00A01F7A"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 </w:t>
            </w:r>
          </w:p>
          <w:p w14:paraId="65D31475" w14:textId="74840508" w:rsidR="00A01F7A" w:rsidRPr="00D977AC" w:rsidRDefault="00A01F7A"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
        </w:tc>
        <w:tc>
          <w:tcPr>
            <w:tcW w:w="1803" w:type="dxa"/>
          </w:tcPr>
          <w:p w14:paraId="27D6F160" w14:textId="77777777" w:rsidR="008C142A" w:rsidRPr="00D977AC" w:rsidRDefault="00A01F7A"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
          <w:p w14:paraId="158793D3" w14:textId="77777777" w:rsidR="00A01F7A" w:rsidRPr="00D977AC" w:rsidRDefault="00A01F7A"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
          <w:p w14:paraId="6DC4B3FA" w14:textId="1A1FD7C9" w:rsidR="00A01F7A" w:rsidRPr="00D977AC" w:rsidRDefault="00A01F7A"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
        </w:tc>
        <w:tc>
          <w:tcPr>
            <w:tcW w:w="1803" w:type="dxa"/>
          </w:tcPr>
          <w:p w14:paraId="6C6F37FC" w14:textId="77777777" w:rsidR="00A01F7A" w:rsidRPr="00D977AC" w:rsidRDefault="00A01F7A" w:rsidP="00A01F7A">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
          <w:p w14:paraId="01C3B8C2" w14:textId="77777777" w:rsidR="00A01F7A" w:rsidRPr="00D977AC" w:rsidRDefault="00A01F7A" w:rsidP="00A01F7A">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
          <w:p w14:paraId="2E39781B" w14:textId="4C93A7D8" w:rsidR="008C142A" w:rsidRPr="00D977AC" w:rsidRDefault="00A01F7A" w:rsidP="00A01F7A">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
        </w:tc>
        <w:tc>
          <w:tcPr>
            <w:tcW w:w="1804" w:type="dxa"/>
          </w:tcPr>
          <w:p w14:paraId="579ADA3E" w14:textId="77777777" w:rsidR="00A01F7A" w:rsidRPr="00D977AC" w:rsidRDefault="00A01F7A" w:rsidP="00A01F7A">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
          <w:p w14:paraId="6AB36605" w14:textId="77777777" w:rsidR="00A01F7A" w:rsidRPr="00D977AC" w:rsidRDefault="00A01F7A" w:rsidP="00A01F7A">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
          <w:p w14:paraId="6DC16811" w14:textId="7F5DC46D" w:rsidR="008C142A" w:rsidRPr="00D977AC" w:rsidRDefault="00A01F7A" w:rsidP="00A01F7A">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
        </w:tc>
      </w:tr>
      <w:tr w:rsidR="008C142A" w14:paraId="18BFB1FC" w14:textId="77777777" w:rsidTr="008C142A">
        <w:tc>
          <w:tcPr>
            <w:cnfStyle w:val="001000000000" w:firstRow="0" w:lastRow="0" w:firstColumn="1" w:lastColumn="0" w:oddVBand="0" w:evenVBand="0" w:oddHBand="0" w:evenHBand="0" w:firstRowFirstColumn="0" w:firstRowLastColumn="0" w:lastRowFirstColumn="0" w:lastRowLastColumn="0"/>
            <w:tcW w:w="1803" w:type="dxa"/>
          </w:tcPr>
          <w:p w14:paraId="4A26A1D9" w14:textId="1290A94B" w:rsidR="008C142A" w:rsidRDefault="008C142A" w:rsidP="50124222">
            <w:pPr>
              <w:rPr>
                <w:sz w:val="28"/>
                <w:szCs w:val="28"/>
              </w:rPr>
            </w:pPr>
            <w:r>
              <w:rPr>
                <w:sz w:val="28"/>
                <w:szCs w:val="28"/>
              </w:rPr>
              <w:t>Blok m</w:t>
            </w:r>
          </w:p>
        </w:tc>
        <w:tc>
          <w:tcPr>
            <w:tcW w:w="1803" w:type="dxa"/>
          </w:tcPr>
          <w:p w14:paraId="471BE530" w14:textId="262CC973" w:rsidR="008C142A" w:rsidRPr="00D977AC" w:rsidRDefault="00A01F7A" w:rsidP="50124222">
            <w:pPr>
              <w:cnfStyle w:val="000000000000" w:firstRow="0" w:lastRow="0" w:firstColumn="0" w:lastColumn="0" w:oddVBand="0" w:evenVBand="0" w:oddHBand="0" w:evenHBand="0" w:firstRowFirstColumn="0" w:firstRowLastColumn="0" w:lastRowFirstColumn="0" w:lastRowLastColumn="0"/>
              <w:rPr>
                <w:i/>
                <w:iCs/>
                <w:sz w:val="28"/>
                <w:szCs w:val="28"/>
              </w:rPr>
            </w:pPr>
            <w:r w:rsidRPr="00D977AC">
              <w:rPr>
                <w:i/>
                <w:iCs/>
                <w:sz w:val="28"/>
                <w:szCs w:val="28"/>
              </w:rPr>
              <w:t xml:space="preserve">         </w:t>
            </w:r>
            <w:proofErr w:type="gramStart"/>
            <w:r w:rsidRPr="00D977AC">
              <w:rPr>
                <w:i/>
                <w:iCs/>
                <w:sz w:val="28"/>
                <w:szCs w:val="28"/>
              </w:rPr>
              <w:t>b</w:t>
            </w:r>
            <w:proofErr w:type="gramEnd"/>
            <w:r w:rsidRPr="00D977AC">
              <w:rPr>
                <w:i/>
                <w:iCs/>
                <w:sz w:val="28"/>
                <w:szCs w:val="28"/>
                <w:vertAlign w:val="subscript"/>
              </w:rPr>
              <w:t>1</w:t>
            </w:r>
            <w:r w:rsidRPr="00D977AC">
              <w:rPr>
                <w:i/>
                <w:iCs/>
                <w:sz w:val="28"/>
                <w:szCs w:val="28"/>
                <w:vertAlign w:val="subscript"/>
              </w:rPr>
              <w:t>m</w:t>
            </w:r>
          </w:p>
        </w:tc>
        <w:tc>
          <w:tcPr>
            <w:tcW w:w="1803" w:type="dxa"/>
          </w:tcPr>
          <w:p w14:paraId="143436BC" w14:textId="567816BF" w:rsidR="008C142A" w:rsidRPr="00D977AC" w:rsidRDefault="00A01F7A" w:rsidP="50124222">
            <w:pPr>
              <w:cnfStyle w:val="000000000000" w:firstRow="0" w:lastRow="0" w:firstColumn="0" w:lastColumn="0" w:oddVBand="0" w:evenVBand="0" w:oddHBand="0" w:evenHBand="0" w:firstRowFirstColumn="0" w:firstRowLastColumn="0" w:lastRowFirstColumn="0" w:lastRowLastColumn="0"/>
              <w:rPr>
                <w:i/>
                <w:iCs/>
                <w:sz w:val="28"/>
                <w:szCs w:val="28"/>
              </w:rPr>
            </w:pPr>
            <w:r w:rsidRPr="00D977AC">
              <w:rPr>
                <w:i/>
                <w:iCs/>
                <w:sz w:val="28"/>
                <w:szCs w:val="28"/>
              </w:rPr>
              <w:t xml:space="preserve">         </w:t>
            </w:r>
            <w:proofErr w:type="gramStart"/>
            <w:r w:rsidRPr="00D977AC">
              <w:rPr>
                <w:i/>
                <w:iCs/>
                <w:sz w:val="28"/>
                <w:szCs w:val="28"/>
              </w:rPr>
              <w:t>b</w:t>
            </w:r>
            <w:proofErr w:type="gramEnd"/>
            <w:r w:rsidRPr="00D977AC">
              <w:rPr>
                <w:i/>
                <w:iCs/>
                <w:sz w:val="28"/>
                <w:szCs w:val="28"/>
                <w:vertAlign w:val="subscript"/>
              </w:rPr>
              <w:t>2m</w:t>
            </w:r>
          </w:p>
        </w:tc>
        <w:tc>
          <w:tcPr>
            <w:tcW w:w="1803" w:type="dxa"/>
          </w:tcPr>
          <w:p w14:paraId="32248B09" w14:textId="450DFFA8" w:rsidR="008C142A" w:rsidRPr="00D977AC" w:rsidRDefault="00A01F7A" w:rsidP="50124222">
            <w:pPr>
              <w:cnfStyle w:val="000000000000" w:firstRow="0" w:lastRow="0" w:firstColumn="0" w:lastColumn="0" w:oddVBand="0" w:evenVBand="0" w:oddHBand="0" w:evenHBand="0" w:firstRowFirstColumn="0" w:firstRowLastColumn="0" w:lastRowFirstColumn="0" w:lastRowLastColumn="0"/>
              <w:rPr>
                <w:i/>
                <w:iCs/>
                <w:sz w:val="28"/>
                <w:szCs w:val="28"/>
              </w:rPr>
            </w:pPr>
            <w:r w:rsidRPr="00D977AC">
              <w:rPr>
                <w:i/>
                <w:iCs/>
                <w:sz w:val="28"/>
                <w:szCs w:val="28"/>
              </w:rPr>
              <w:t xml:space="preserve">         . . . </w:t>
            </w:r>
          </w:p>
        </w:tc>
        <w:tc>
          <w:tcPr>
            <w:tcW w:w="1804" w:type="dxa"/>
          </w:tcPr>
          <w:p w14:paraId="3EF6AFB6" w14:textId="561DE961" w:rsidR="008C142A" w:rsidRPr="00D977AC" w:rsidRDefault="00A01F7A" w:rsidP="50124222">
            <w:pPr>
              <w:cnfStyle w:val="000000000000" w:firstRow="0" w:lastRow="0" w:firstColumn="0" w:lastColumn="0" w:oddVBand="0" w:evenVBand="0" w:oddHBand="0" w:evenHBand="0" w:firstRowFirstColumn="0" w:firstRowLastColumn="0" w:lastRowFirstColumn="0" w:lastRowLastColumn="0"/>
              <w:rPr>
                <w:i/>
                <w:iCs/>
                <w:sz w:val="28"/>
                <w:szCs w:val="28"/>
              </w:rPr>
            </w:pPr>
            <w:r w:rsidRPr="00D977AC">
              <w:rPr>
                <w:i/>
                <w:iCs/>
                <w:sz w:val="28"/>
                <w:szCs w:val="28"/>
              </w:rPr>
              <w:t xml:space="preserve">         </w:t>
            </w:r>
            <w:proofErr w:type="spellStart"/>
            <w:proofErr w:type="gramStart"/>
            <w:r w:rsidRPr="00D977AC">
              <w:rPr>
                <w:i/>
                <w:iCs/>
                <w:sz w:val="28"/>
                <w:szCs w:val="28"/>
              </w:rPr>
              <w:t>b</w:t>
            </w:r>
            <w:r w:rsidR="00D977AC" w:rsidRPr="00D977AC">
              <w:rPr>
                <w:i/>
                <w:iCs/>
                <w:sz w:val="28"/>
                <w:szCs w:val="28"/>
                <w:vertAlign w:val="subscript"/>
              </w:rPr>
              <w:t>n</w:t>
            </w:r>
            <w:r w:rsidRPr="00D977AC">
              <w:rPr>
                <w:i/>
                <w:iCs/>
                <w:sz w:val="28"/>
                <w:szCs w:val="28"/>
                <w:vertAlign w:val="subscript"/>
              </w:rPr>
              <w:t>m</w:t>
            </w:r>
            <w:proofErr w:type="spellEnd"/>
            <w:proofErr w:type="gramEnd"/>
          </w:p>
        </w:tc>
      </w:tr>
      <w:tr w:rsidR="008C142A" w14:paraId="7184CB43" w14:textId="77777777" w:rsidTr="008C1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B743A34" w14:textId="40F1EC4E" w:rsidR="008C142A" w:rsidRDefault="008C142A" w:rsidP="50124222">
            <w:pPr>
              <w:rPr>
                <w:sz w:val="28"/>
                <w:szCs w:val="28"/>
              </w:rPr>
            </w:pPr>
            <w:proofErr w:type="spellStart"/>
            <w:r>
              <w:rPr>
                <w:sz w:val="28"/>
                <w:szCs w:val="28"/>
              </w:rPr>
              <w:lastRenderedPageBreak/>
              <w:t>Hash</w:t>
            </w:r>
            <w:proofErr w:type="spellEnd"/>
            <w:r>
              <w:rPr>
                <w:sz w:val="28"/>
                <w:szCs w:val="28"/>
              </w:rPr>
              <w:t xml:space="preserve"> kodu</w:t>
            </w:r>
          </w:p>
        </w:tc>
        <w:tc>
          <w:tcPr>
            <w:tcW w:w="1803" w:type="dxa"/>
          </w:tcPr>
          <w:p w14:paraId="74E9BE72" w14:textId="49C1398F" w:rsidR="008C142A" w:rsidRPr="00D977AC" w:rsidRDefault="00A01F7A"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C</w:t>
            </w:r>
            <w:r w:rsidRPr="00D977AC">
              <w:rPr>
                <w:i/>
                <w:iCs/>
                <w:sz w:val="28"/>
                <w:szCs w:val="28"/>
                <w:vertAlign w:val="subscript"/>
              </w:rPr>
              <w:t>1</w:t>
            </w:r>
          </w:p>
        </w:tc>
        <w:tc>
          <w:tcPr>
            <w:tcW w:w="1803" w:type="dxa"/>
          </w:tcPr>
          <w:p w14:paraId="463C0849" w14:textId="590038D6" w:rsidR="008C142A" w:rsidRPr="00D977AC" w:rsidRDefault="00D977AC"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r w:rsidRPr="00D977AC">
              <w:rPr>
                <w:i/>
                <w:iCs/>
                <w:sz w:val="28"/>
                <w:szCs w:val="28"/>
              </w:rPr>
              <w:t>C</w:t>
            </w:r>
            <w:r w:rsidRPr="00D977AC">
              <w:rPr>
                <w:i/>
                <w:iCs/>
                <w:sz w:val="28"/>
                <w:szCs w:val="28"/>
                <w:vertAlign w:val="subscript"/>
              </w:rPr>
              <w:t>2</w:t>
            </w:r>
          </w:p>
        </w:tc>
        <w:tc>
          <w:tcPr>
            <w:tcW w:w="1803" w:type="dxa"/>
          </w:tcPr>
          <w:p w14:paraId="0816AF84" w14:textId="50F75BAA" w:rsidR="008C142A" w:rsidRPr="00D977AC" w:rsidRDefault="00D977AC"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 . . </w:t>
            </w:r>
          </w:p>
        </w:tc>
        <w:tc>
          <w:tcPr>
            <w:tcW w:w="1804" w:type="dxa"/>
          </w:tcPr>
          <w:p w14:paraId="69580A02" w14:textId="59E24865" w:rsidR="008C142A" w:rsidRPr="00D977AC" w:rsidRDefault="00D977AC" w:rsidP="50124222">
            <w:pPr>
              <w:cnfStyle w:val="000000100000" w:firstRow="0" w:lastRow="0" w:firstColumn="0" w:lastColumn="0" w:oddVBand="0" w:evenVBand="0" w:oddHBand="1" w:evenHBand="0" w:firstRowFirstColumn="0" w:firstRowLastColumn="0" w:lastRowFirstColumn="0" w:lastRowLastColumn="0"/>
              <w:rPr>
                <w:i/>
                <w:iCs/>
                <w:sz w:val="28"/>
                <w:szCs w:val="28"/>
              </w:rPr>
            </w:pPr>
            <w:r w:rsidRPr="00D977AC">
              <w:rPr>
                <w:i/>
                <w:iCs/>
                <w:sz w:val="28"/>
                <w:szCs w:val="28"/>
              </w:rPr>
              <w:t xml:space="preserve">          </w:t>
            </w:r>
            <w:proofErr w:type="spellStart"/>
            <w:r w:rsidRPr="00D977AC">
              <w:rPr>
                <w:i/>
                <w:iCs/>
                <w:sz w:val="28"/>
                <w:szCs w:val="28"/>
              </w:rPr>
              <w:t>C</w:t>
            </w:r>
            <w:r w:rsidRPr="00D977AC">
              <w:rPr>
                <w:i/>
                <w:iCs/>
                <w:sz w:val="28"/>
                <w:szCs w:val="28"/>
                <w:vertAlign w:val="subscript"/>
              </w:rPr>
              <w:t>n</w:t>
            </w:r>
            <w:proofErr w:type="spellEnd"/>
          </w:p>
        </w:tc>
      </w:tr>
    </w:tbl>
    <w:p w14:paraId="727762B9" w14:textId="77777777" w:rsidR="001535E4" w:rsidRDefault="001535E4" w:rsidP="50124222">
      <w:pPr>
        <w:rPr>
          <w:sz w:val="28"/>
          <w:szCs w:val="28"/>
        </w:rPr>
      </w:pPr>
    </w:p>
    <w:p w14:paraId="4C0964FF" w14:textId="2B1C9F19" w:rsidR="558A8BB5" w:rsidRDefault="558A8BB5" w:rsidP="50124222">
      <w:pPr>
        <w:rPr>
          <w:sz w:val="28"/>
          <w:szCs w:val="28"/>
        </w:rPr>
      </w:pPr>
      <w:r w:rsidRPr="50124222">
        <w:rPr>
          <w:sz w:val="28"/>
          <w:szCs w:val="28"/>
        </w:rPr>
        <w:t xml:space="preserve">Şekil 21.1 </w:t>
      </w:r>
      <w:proofErr w:type="spellStart"/>
      <w:r w:rsidRPr="50124222">
        <w:rPr>
          <w:sz w:val="28"/>
          <w:szCs w:val="28"/>
        </w:rPr>
        <w:t>Bitsel</w:t>
      </w:r>
      <w:proofErr w:type="spellEnd"/>
      <w:r w:rsidRPr="50124222">
        <w:rPr>
          <w:sz w:val="28"/>
          <w:szCs w:val="28"/>
        </w:rPr>
        <w:t xml:space="preserve"> XOR Kullanan Basit </w:t>
      </w:r>
      <w:proofErr w:type="spellStart"/>
      <w:r w:rsidRPr="50124222">
        <w:rPr>
          <w:sz w:val="28"/>
          <w:szCs w:val="28"/>
        </w:rPr>
        <w:t>Hash</w:t>
      </w:r>
      <w:proofErr w:type="spellEnd"/>
      <w:r w:rsidRPr="50124222">
        <w:rPr>
          <w:sz w:val="28"/>
          <w:szCs w:val="28"/>
        </w:rPr>
        <w:t xml:space="preserve"> Fonksiyonu</w:t>
      </w:r>
    </w:p>
    <w:p w14:paraId="5AC1965E" w14:textId="7BCE62D6" w:rsidR="50124222" w:rsidRDefault="50124222" w:rsidP="50124222">
      <w:pPr>
        <w:rPr>
          <w:sz w:val="28"/>
          <w:szCs w:val="28"/>
        </w:rPr>
      </w:pPr>
    </w:p>
    <w:p w14:paraId="721864C1" w14:textId="2B1D3BFE" w:rsidR="73EB448E" w:rsidRDefault="73EB448E" w:rsidP="50124222">
      <w:pPr>
        <w:rPr>
          <w:sz w:val="28"/>
          <w:szCs w:val="28"/>
        </w:rPr>
      </w:pPr>
      <w:r w:rsidRPr="50124222">
        <w:rPr>
          <w:sz w:val="28"/>
          <w:szCs w:val="28"/>
        </w:rPr>
        <w:t>Sorunları düzeltmenin basit bir yolu, her blok işlendikten sonra karma değer üzerinde 1 bitlik dairesel kaydırma veya döndürme yapmaktır. Yöntem aşağıdaki gibi özetlenebilir:</w:t>
      </w:r>
    </w:p>
    <w:p w14:paraId="2D7A173A" w14:textId="4E7699D3" w:rsidR="73EB448E" w:rsidRDefault="73EB448E" w:rsidP="50124222">
      <w:pPr>
        <w:rPr>
          <w:sz w:val="28"/>
          <w:szCs w:val="28"/>
        </w:rPr>
      </w:pPr>
      <w:r w:rsidRPr="50124222">
        <w:rPr>
          <w:sz w:val="28"/>
          <w:szCs w:val="28"/>
        </w:rPr>
        <w:t xml:space="preserve">1. Başlangıçta </w:t>
      </w:r>
      <w:r w:rsidRPr="00D977AC">
        <w:rPr>
          <w:i/>
          <w:iCs/>
          <w:sz w:val="28"/>
          <w:szCs w:val="28"/>
        </w:rPr>
        <w:t>n-bi</w:t>
      </w:r>
      <w:r w:rsidRPr="50124222">
        <w:rPr>
          <w:sz w:val="28"/>
          <w:szCs w:val="28"/>
        </w:rPr>
        <w:t>t karma değerini sıfıra ayarlayın.</w:t>
      </w:r>
    </w:p>
    <w:p w14:paraId="7AB791E3" w14:textId="558EDFDA" w:rsidR="73EB448E" w:rsidRDefault="73EB448E" w:rsidP="50124222">
      <w:pPr>
        <w:rPr>
          <w:sz w:val="28"/>
          <w:szCs w:val="28"/>
        </w:rPr>
      </w:pPr>
      <w:r w:rsidRPr="50124222">
        <w:rPr>
          <w:sz w:val="28"/>
          <w:szCs w:val="28"/>
        </w:rPr>
        <w:t xml:space="preserve">2. Her bir ardışık </w:t>
      </w:r>
      <w:r w:rsidRPr="00D977AC">
        <w:rPr>
          <w:i/>
          <w:iCs/>
          <w:sz w:val="28"/>
          <w:szCs w:val="28"/>
        </w:rPr>
        <w:t>n-bit</w:t>
      </w:r>
      <w:r w:rsidRPr="50124222">
        <w:rPr>
          <w:sz w:val="28"/>
          <w:szCs w:val="28"/>
        </w:rPr>
        <w:t xml:space="preserve"> veri bloğunu aşağıdaki gibi işleyin:</w:t>
      </w:r>
    </w:p>
    <w:p w14:paraId="65481E06" w14:textId="3E274446" w:rsidR="2C29935C" w:rsidRDefault="2C29935C" w:rsidP="50124222">
      <w:pPr>
        <w:rPr>
          <w:sz w:val="28"/>
          <w:szCs w:val="28"/>
        </w:rPr>
      </w:pPr>
      <w:r w:rsidRPr="50124222">
        <w:rPr>
          <w:sz w:val="28"/>
          <w:szCs w:val="28"/>
        </w:rPr>
        <w:t xml:space="preserve">     </w:t>
      </w:r>
      <w:r w:rsidR="73EB448E" w:rsidRPr="50124222">
        <w:rPr>
          <w:sz w:val="28"/>
          <w:szCs w:val="28"/>
        </w:rPr>
        <w:t>a. Geçerli karma değerini 1 bit sola döndürün.</w:t>
      </w:r>
    </w:p>
    <w:p w14:paraId="06ACD9CD" w14:textId="51989054" w:rsidR="49486D23" w:rsidRDefault="49486D23" w:rsidP="50124222">
      <w:pPr>
        <w:rPr>
          <w:sz w:val="28"/>
          <w:szCs w:val="28"/>
        </w:rPr>
      </w:pPr>
      <w:r w:rsidRPr="50124222">
        <w:rPr>
          <w:sz w:val="28"/>
          <w:szCs w:val="28"/>
        </w:rPr>
        <w:t xml:space="preserve">     b</w:t>
      </w:r>
      <w:r w:rsidR="73EB448E" w:rsidRPr="50124222">
        <w:rPr>
          <w:sz w:val="28"/>
          <w:szCs w:val="28"/>
        </w:rPr>
        <w:t xml:space="preserve">. Bloğu </w:t>
      </w:r>
      <w:proofErr w:type="spellStart"/>
      <w:r w:rsidR="73EB448E" w:rsidRPr="50124222">
        <w:rPr>
          <w:sz w:val="28"/>
          <w:szCs w:val="28"/>
        </w:rPr>
        <w:t>hash</w:t>
      </w:r>
      <w:proofErr w:type="spellEnd"/>
      <w:r w:rsidR="73EB448E" w:rsidRPr="50124222">
        <w:rPr>
          <w:sz w:val="28"/>
          <w:szCs w:val="28"/>
        </w:rPr>
        <w:t xml:space="preserve"> değerine XOR ile yerleştirin.</w:t>
      </w:r>
    </w:p>
    <w:p w14:paraId="3664D86F" w14:textId="32EAFC30" w:rsidR="73EB448E" w:rsidRDefault="73EB448E" w:rsidP="50124222">
      <w:pPr>
        <w:rPr>
          <w:sz w:val="28"/>
          <w:szCs w:val="28"/>
        </w:rPr>
      </w:pPr>
      <w:r w:rsidRPr="50124222">
        <w:rPr>
          <w:sz w:val="28"/>
          <w:szCs w:val="28"/>
        </w:rPr>
        <w:t>Bu, girdiyi daha eksiksiz bir şekilde "</w:t>
      </w:r>
      <w:proofErr w:type="spellStart"/>
      <w:r w:rsidRPr="50124222">
        <w:rPr>
          <w:sz w:val="28"/>
          <w:szCs w:val="28"/>
        </w:rPr>
        <w:t>rastgeleleştirme</w:t>
      </w:r>
      <w:proofErr w:type="spellEnd"/>
      <w:r w:rsidRPr="50124222">
        <w:rPr>
          <w:sz w:val="28"/>
          <w:szCs w:val="28"/>
        </w:rPr>
        <w:t>" ve girdide görünen tüm düzenliliklerin üstesinden gelme etkisine sahiptir.</w:t>
      </w:r>
      <w:r w:rsidR="51E99B17" w:rsidRPr="50124222">
        <w:rPr>
          <w:sz w:val="28"/>
          <w:szCs w:val="28"/>
        </w:rPr>
        <w:t xml:space="preserve"> </w:t>
      </w:r>
      <w:r w:rsidRPr="50124222">
        <w:rPr>
          <w:sz w:val="28"/>
          <w:szCs w:val="28"/>
        </w:rPr>
        <w:t xml:space="preserve">İkinci </w:t>
      </w:r>
      <w:r w:rsidR="0719B13D" w:rsidRPr="50124222">
        <w:rPr>
          <w:sz w:val="28"/>
          <w:szCs w:val="28"/>
        </w:rPr>
        <w:t>yöntem</w:t>
      </w:r>
      <w:r w:rsidRPr="50124222">
        <w:rPr>
          <w:sz w:val="28"/>
          <w:szCs w:val="28"/>
        </w:rPr>
        <w:t xml:space="preserve"> veri bütünlüğünün iyi bir ölçüsünü sağlasa </w:t>
      </w:r>
      <w:proofErr w:type="gramStart"/>
      <w:r w:rsidRPr="50124222">
        <w:rPr>
          <w:sz w:val="28"/>
          <w:szCs w:val="28"/>
        </w:rPr>
        <w:t>da,</w:t>
      </w:r>
      <w:proofErr w:type="gramEnd"/>
      <w:r w:rsidRPr="50124222">
        <w:rPr>
          <w:sz w:val="28"/>
          <w:szCs w:val="28"/>
        </w:rPr>
        <w:t xml:space="preserve"> Şekil 2.6a ve b'de olduğu gibi bir düz metin mesajı ile şifrelenmiş bir karma kod kullanıldığında, veri güvenliği için neredeyse hiçbir işe yaramaz. Bir mesaj verildiğinde, o </w:t>
      </w:r>
      <w:proofErr w:type="spellStart"/>
      <w:r w:rsidRPr="50124222">
        <w:rPr>
          <w:sz w:val="28"/>
          <w:szCs w:val="28"/>
        </w:rPr>
        <w:t>hash</w:t>
      </w:r>
      <w:proofErr w:type="spellEnd"/>
      <w:r w:rsidRPr="50124222">
        <w:rPr>
          <w:sz w:val="28"/>
          <w:szCs w:val="28"/>
        </w:rPr>
        <w:t xml:space="preserve"> kodunu veren yeni bir mesaj üretmek kolay bir meseledir: Sadece istenen alternatif mesajı hazırlayın ve ardından yeni mesajı artı bloğu istenen </w:t>
      </w:r>
      <w:proofErr w:type="spellStart"/>
      <w:r w:rsidRPr="50124222">
        <w:rPr>
          <w:sz w:val="28"/>
          <w:szCs w:val="28"/>
        </w:rPr>
        <w:t>hash</w:t>
      </w:r>
      <w:proofErr w:type="spellEnd"/>
      <w:r w:rsidRPr="50124222">
        <w:rPr>
          <w:sz w:val="28"/>
          <w:szCs w:val="28"/>
        </w:rPr>
        <w:t xml:space="preserve"> kodunu vermeye zorlayan bir n-bitlik blok ekleyin.</w:t>
      </w:r>
    </w:p>
    <w:p w14:paraId="258D4394" w14:textId="12EC75D6" w:rsidR="3238ADCB" w:rsidRDefault="3238ADCB" w:rsidP="50124222">
      <w:pPr>
        <w:rPr>
          <w:sz w:val="28"/>
          <w:szCs w:val="28"/>
        </w:rPr>
      </w:pPr>
      <w:r w:rsidRPr="50124222">
        <w:rPr>
          <w:sz w:val="28"/>
          <w:szCs w:val="28"/>
        </w:rPr>
        <w:t xml:space="preserve">Basit bir XOR veya döndürülmüş XOR (RXOR) yalnızca </w:t>
      </w:r>
      <w:proofErr w:type="spellStart"/>
      <w:r w:rsidRPr="50124222">
        <w:rPr>
          <w:sz w:val="28"/>
          <w:szCs w:val="28"/>
        </w:rPr>
        <w:t>hash</w:t>
      </w:r>
      <w:proofErr w:type="spellEnd"/>
      <w:r w:rsidRPr="50124222">
        <w:rPr>
          <w:sz w:val="28"/>
          <w:szCs w:val="28"/>
        </w:rPr>
        <w:t xml:space="preserve"> kodu şifrelenince yetersiz </w:t>
      </w:r>
      <w:proofErr w:type="spellStart"/>
      <w:r w:rsidRPr="50124222">
        <w:rPr>
          <w:sz w:val="28"/>
          <w:szCs w:val="28"/>
        </w:rPr>
        <w:t>olsada</w:t>
      </w:r>
      <w:proofErr w:type="spellEnd"/>
      <w:r w:rsidRPr="50124222">
        <w:rPr>
          <w:sz w:val="28"/>
          <w:szCs w:val="28"/>
        </w:rPr>
        <w:t xml:space="preserve">, mesaj ve </w:t>
      </w:r>
      <w:proofErr w:type="spellStart"/>
      <w:r w:rsidRPr="50124222">
        <w:rPr>
          <w:sz w:val="28"/>
          <w:szCs w:val="28"/>
        </w:rPr>
        <w:t>hash</w:t>
      </w:r>
      <w:proofErr w:type="spellEnd"/>
      <w:r w:rsidRPr="50124222">
        <w:rPr>
          <w:sz w:val="28"/>
          <w:szCs w:val="28"/>
        </w:rPr>
        <w:t xml:space="preserve"> kodu şifrelendiğinde böyle basit bir işlevin yararlı olabileceğini hala hissedebilirsiniz. Ama dikkatli ol</w:t>
      </w:r>
      <w:r w:rsidR="118B2064" w:rsidRPr="50124222">
        <w:rPr>
          <w:sz w:val="28"/>
          <w:szCs w:val="28"/>
        </w:rPr>
        <w:t>malıyız</w:t>
      </w:r>
      <w:r w:rsidRPr="50124222">
        <w:rPr>
          <w:sz w:val="28"/>
          <w:szCs w:val="28"/>
        </w:rPr>
        <w:t xml:space="preserve">. Başlangıçta Ulusal Standartlar Bürosu tarafından önerilen bir teknik, mesajın 64-bit bloklarına uygulanan basit </w:t>
      </w:r>
      <w:proofErr w:type="spellStart"/>
      <w:r w:rsidRPr="50124222">
        <w:rPr>
          <w:sz w:val="28"/>
          <w:szCs w:val="28"/>
        </w:rPr>
        <w:t>XOR'u</w:t>
      </w:r>
      <w:proofErr w:type="spellEnd"/>
      <w:r w:rsidRPr="50124222">
        <w:rPr>
          <w:sz w:val="28"/>
          <w:szCs w:val="28"/>
        </w:rPr>
        <w:t xml:space="preserve"> ve ardından şifre bloğu zincirleme (CBC) </w:t>
      </w:r>
      <w:proofErr w:type="spellStart"/>
      <w:r w:rsidRPr="50124222">
        <w:rPr>
          <w:sz w:val="28"/>
          <w:szCs w:val="28"/>
        </w:rPr>
        <w:t>modunu</w:t>
      </w:r>
      <w:proofErr w:type="spellEnd"/>
      <w:r w:rsidRPr="50124222">
        <w:rPr>
          <w:sz w:val="28"/>
          <w:szCs w:val="28"/>
        </w:rPr>
        <w:t xml:space="preserve"> kullanan tüm mesajın bir şifrelemesini kullandı. Şemayı şu şekilde tanımlayabiliriz: Bir dizi 64 bitlik bloklardan oluşan </w:t>
      </w:r>
      <w:r w:rsidRPr="003C65A6">
        <w:rPr>
          <w:i/>
          <w:iCs/>
          <w:sz w:val="28"/>
          <w:szCs w:val="28"/>
        </w:rPr>
        <w:t>X</w:t>
      </w:r>
      <w:r w:rsidR="001B39D5" w:rsidRPr="003C65A6">
        <w:rPr>
          <w:i/>
          <w:iCs/>
          <w:sz w:val="28"/>
          <w:szCs w:val="28"/>
          <w:vertAlign w:val="subscript"/>
        </w:rPr>
        <w:t>1</w:t>
      </w:r>
      <w:r w:rsidR="001B39D5" w:rsidRPr="003C65A6">
        <w:rPr>
          <w:i/>
          <w:iCs/>
          <w:sz w:val="28"/>
          <w:szCs w:val="28"/>
        </w:rPr>
        <w:t xml:space="preserve">, </w:t>
      </w:r>
      <w:r w:rsidR="001B39D5" w:rsidRPr="003C65A6">
        <w:rPr>
          <w:i/>
          <w:iCs/>
          <w:sz w:val="28"/>
          <w:szCs w:val="28"/>
        </w:rPr>
        <w:t>X</w:t>
      </w:r>
      <w:proofErr w:type="gramStart"/>
      <w:r w:rsidR="001B39D5" w:rsidRPr="003C65A6">
        <w:rPr>
          <w:i/>
          <w:iCs/>
          <w:sz w:val="28"/>
          <w:szCs w:val="28"/>
          <w:vertAlign w:val="subscript"/>
        </w:rPr>
        <w:t>2,…</w:t>
      </w:r>
      <w:proofErr w:type="gramEnd"/>
      <w:r w:rsidR="001B39D5" w:rsidRPr="003C65A6">
        <w:rPr>
          <w:i/>
          <w:iCs/>
          <w:sz w:val="28"/>
          <w:szCs w:val="28"/>
          <w:vertAlign w:val="subscript"/>
        </w:rPr>
        <w:t xml:space="preserve">, </w:t>
      </w:r>
      <w:r w:rsidR="001B39D5" w:rsidRPr="003C65A6">
        <w:rPr>
          <w:i/>
          <w:iCs/>
          <w:sz w:val="28"/>
          <w:szCs w:val="28"/>
        </w:rPr>
        <w:t>X</w:t>
      </w:r>
      <w:r w:rsidR="001B39D5" w:rsidRPr="003C65A6">
        <w:rPr>
          <w:i/>
          <w:iCs/>
          <w:sz w:val="28"/>
          <w:szCs w:val="28"/>
          <w:vertAlign w:val="subscript"/>
        </w:rPr>
        <w:t>N</w:t>
      </w:r>
      <w:r w:rsidR="001B39D5">
        <w:rPr>
          <w:sz w:val="28"/>
          <w:szCs w:val="28"/>
          <w:vertAlign w:val="subscript"/>
        </w:rPr>
        <w:t xml:space="preserve"> </w:t>
      </w:r>
      <w:proofErr w:type="spellStart"/>
      <w:r w:rsidRPr="50124222">
        <w:rPr>
          <w:sz w:val="28"/>
          <w:szCs w:val="28"/>
        </w:rPr>
        <w:t>hash</w:t>
      </w:r>
      <w:proofErr w:type="spellEnd"/>
      <w:r w:rsidRPr="50124222">
        <w:rPr>
          <w:sz w:val="28"/>
          <w:szCs w:val="28"/>
        </w:rPr>
        <w:t xml:space="preserve"> kodunu C blok</w:t>
      </w:r>
      <w:r w:rsidR="3B4740B2" w:rsidRPr="50124222">
        <w:rPr>
          <w:sz w:val="28"/>
          <w:szCs w:val="28"/>
        </w:rPr>
        <w:t>-</w:t>
      </w:r>
      <w:r w:rsidRPr="50124222">
        <w:rPr>
          <w:sz w:val="28"/>
          <w:szCs w:val="28"/>
        </w:rPr>
        <w:t xml:space="preserve">blok XOR veya tüm bloklar olarak tanımlayın ve </w:t>
      </w:r>
      <w:proofErr w:type="spellStart"/>
      <w:r w:rsidRPr="50124222">
        <w:rPr>
          <w:sz w:val="28"/>
          <w:szCs w:val="28"/>
        </w:rPr>
        <w:t>hash</w:t>
      </w:r>
      <w:proofErr w:type="spellEnd"/>
      <w:r w:rsidRPr="50124222">
        <w:rPr>
          <w:sz w:val="28"/>
          <w:szCs w:val="28"/>
        </w:rPr>
        <w:t xml:space="preserve"> kodunu son blok olarak ekleyin:</w:t>
      </w:r>
    </w:p>
    <w:p w14:paraId="763D5132" w14:textId="5BD8EAB2" w:rsidR="50124222" w:rsidRDefault="003C65A6" w:rsidP="50124222">
      <w:pPr>
        <w:rPr>
          <w:i/>
          <w:iCs/>
          <w:sz w:val="28"/>
          <w:szCs w:val="28"/>
          <w:vertAlign w:val="subscript"/>
        </w:rPr>
      </w:pPr>
      <w:r w:rsidRPr="003C65A6">
        <w:rPr>
          <w:i/>
          <w:iCs/>
          <w:sz w:val="28"/>
          <w:szCs w:val="28"/>
        </w:rPr>
        <w:t xml:space="preserve">                        C = X</w:t>
      </w:r>
      <w:r w:rsidRPr="003C65A6">
        <w:rPr>
          <w:i/>
          <w:iCs/>
          <w:sz w:val="28"/>
          <w:szCs w:val="28"/>
          <w:vertAlign w:val="subscript"/>
        </w:rPr>
        <w:t>N+1</w:t>
      </w:r>
      <w:r w:rsidRPr="003C65A6">
        <w:rPr>
          <w:i/>
          <w:iCs/>
          <w:sz w:val="28"/>
          <w:szCs w:val="28"/>
        </w:rPr>
        <w:t xml:space="preserve"> =</w:t>
      </w:r>
      <w:r w:rsidR="005A2265">
        <w:rPr>
          <w:i/>
          <w:iCs/>
          <w:sz w:val="28"/>
          <w:szCs w:val="28"/>
        </w:rPr>
        <w:t xml:space="preserve"> </w:t>
      </w:r>
      <w:r w:rsidRPr="003C65A6">
        <w:rPr>
          <w:i/>
          <w:iCs/>
          <w:sz w:val="28"/>
          <w:szCs w:val="28"/>
        </w:rPr>
        <w:t>X</w:t>
      </w:r>
      <w:r w:rsidRPr="003C65A6">
        <w:rPr>
          <w:i/>
          <w:iCs/>
          <w:sz w:val="28"/>
          <w:szCs w:val="28"/>
          <w:vertAlign w:val="subscript"/>
        </w:rPr>
        <w:t>1</w:t>
      </w:r>
      <w:r w:rsidRPr="003C65A6">
        <w:rPr>
          <w:i/>
          <w:iCs/>
          <w:sz w:val="28"/>
          <w:szCs w:val="28"/>
        </w:rPr>
        <w:t xml:space="preserve"> </w:t>
      </w:r>
      <w:r w:rsidRPr="003C65A6">
        <w:rPr>
          <w:i/>
          <w:iCs/>
          <w:noProof/>
          <w:sz w:val="28"/>
          <w:szCs w:val="28"/>
        </w:rPr>
        <w:drawing>
          <wp:inline distT="0" distB="0" distL="0" distR="0" wp14:anchorId="0E3ED0AF" wp14:editId="1AD893D5">
            <wp:extent cx="144780" cy="144780"/>
            <wp:effectExtent l="0" t="0" r="7620" b="7620"/>
            <wp:docPr id="5" name="Grafik 5"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Pr="003C65A6">
        <w:rPr>
          <w:i/>
          <w:iCs/>
          <w:sz w:val="28"/>
          <w:szCs w:val="28"/>
        </w:rPr>
        <w:t xml:space="preserve"> X</w:t>
      </w:r>
      <w:r w:rsidRPr="003C65A6">
        <w:rPr>
          <w:i/>
          <w:iCs/>
          <w:sz w:val="28"/>
          <w:szCs w:val="28"/>
          <w:vertAlign w:val="subscript"/>
        </w:rPr>
        <w:t>2</w:t>
      </w:r>
      <w:r w:rsidRPr="003C65A6">
        <w:rPr>
          <w:i/>
          <w:iCs/>
          <w:sz w:val="28"/>
          <w:szCs w:val="28"/>
          <w:vertAlign w:val="subscript"/>
        </w:rPr>
        <w:t xml:space="preserve"> </w:t>
      </w:r>
      <w:r w:rsidRPr="003C65A6">
        <w:rPr>
          <w:i/>
          <w:iCs/>
          <w:noProof/>
          <w:sz w:val="28"/>
          <w:szCs w:val="28"/>
        </w:rPr>
        <w:drawing>
          <wp:inline distT="0" distB="0" distL="0" distR="0" wp14:anchorId="27F0240C" wp14:editId="42A3B28E">
            <wp:extent cx="144780" cy="144780"/>
            <wp:effectExtent l="0" t="0" r="7620" b="7620"/>
            <wp:docPr id="6" name="Grafik 6"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Pr="003C65A6">
        <w:rPr>
          <w:i/>
          <w:iCs/>
          <w:sz w:val="28"/>
          <w:szCs w:val="28"/>
        </w:rPr>
        <w:t xml:space="preserve">… </w:t>
      </w:r>
      <w:r w:rsidRPr="003C65A6">
        <w:rPr>
          <w:i/>
          <w:iCs/>
          <w:noProof/>
          <w:sz w:val="28"/>
          <w:szCs w:val="28"/>
        </w:rPr>
        <w:drawing>
          <wp:inline distT="0" distB="0" distL="0" distR="0" wp14:anchorId="621AC48D" wp14:editId="37F3417F">
            <wp:extent cx="144780" cy="144780"/>
            <wp:effectExtent l="0" t="0" r="7620" b="7620"/>
            <wp:docPr id="8" name="Grafik 8"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Pr="003C65A6">
        <w:rPr>
          <w:i/>
          <w:iCs/>
          <w:sz w:val="28"/>
          <w:szCs w:val="28"/>
          <w:vertAlign w:val="subscript"/>
        </w:rPr>
        <w:t xml:space="preserve"> </w:t>
      </w:r>
      <w:r w:rsidRPr="003C65A6">
        <w:rPr>
          <w:i/>
          <w:iCs/>
          <w:sz w:val="28"/>
          <w:szCs w:val="28"/>
          <w:vertAlign w:val="subscript"/>
        </w:rPr>
        <w:t xml:space="preserve"> </w:t>
      </w:r>
      <w:r w:rsidRPr="003C65A6">
        <w:rPr>
          <w:i/>
          <w:iCs/>
          <w:sz w:val="28"/>
          <w:szCs w:val="28"/>
        </w:rPr>
        <w:t>X</w:t>
      </w:r>
      <w:r w:rsidRPr="003C65A6">
        <w:rPr>
          <w:i/>
          <w:iCs/>
          <w:sz w:val="28"/>
          <w:szCs w:val="28"/>
          <w:vertAlign w:val="subscript"/>
        </w:rPr>
        <w:t>N</w:t>
      </w:r>
      <w:r w:rsidRPr="003C65A6">
        <w:rPr>
          <w:i/>
          <w:iCs/>
          <w:sz w:val="28"/>
          <w:szCs w:val="28"/>
          <w:vertAlign w:val="subscript"/>
        </w:rPr>
        <w:t xml:space="preserve"> </w:t>
      </w:r>
    </w:p>
    <w:p w14:paraId="0385AFC2" w14:textId="66F158E3" w:rsidR="003C65A6" w:rsidRDefault="003C65A6" w:rsidP="50124222">
      <w:pPr>
        <w:rPr>
          <w:sz w:val="28"/>
          <w:szCs w:val="28"/>
        </w:rPr>
      </w:pPr>
      <w:r w:rsidRPr="003C65A6">
        <w:rPr>
          <w:sz w:val="28"/>
          <w:szCs w:val="28"/>
        </w:rPr>
        <w:t xml:space="preserve">Ardından, </w:t>
      </w:r>
      <w:r w:rsidR="00F068F4">
        <w:rPr>
          <w:i/>
          <w:iCs/>
          <w:sz w:val="28"/>
          <w:szCs w:val="28"/>
        </w:rPr>
        <w:t>Y</w:t>
      </w:r>
      <w:r w:rsidR="00F068F4" w:rsidRPr="003C65A6">
        <w:rPr>
          <w:i/>
          <w:iCs/>
          <w:sz w:val="28"/>
          <w:szCs w:val="28"/>
          <w:vertAlign w:val="subscript"/>
        </w:rPr>
        <w:t>1</w:t>
      </w:r>
      <w:r w:rsidR="00F068F4" w:rsidRPr="003C65A6">
        <w:rPr>
          <w:i/>
          <w:iCs/>
          <w:sz w:val="28"/>
          <w:szCs w:val="28"/>
        </w:rPr>
        <w:t xml:space="preserve">, </w:t>
      </w:r>
      <w:r w:rsidR="00F068F4">
        <w:rPr>
          <w:i/>
          <w:iCs/>
          <w:sz w:val="28"/>
          <w:szCs w:val="28"/>
        </w:rPr>
        <w:t>Y</w:t>
      </w:r>
      <w:proofErr w:type="gramStart"/>
      <w:r w:rsidR="00F068F4" w:rsidRPr="003C65A6">
        <w:rPr>
          <w:i/>
          <w:iCs/>
          <w:sz w:val="28"/>
          <w:szCs w:val="28"/>
          <w:vertAlign w:val="subscript"/>
        </w:rPr>
        <w:t>2,…</w:t>
      </w:r>
      <w:proofErr w:type="gramEnd"/>
      <w:r w:rsidR="00F068F4" w:rsidRPr="003C65A6">
        <w:rPr>
          <w:i/>
          <w:iCs/>
          <w:sz w:val="28"/>
          <w:szCs w:val="28"/>
          <w:vertAlign w:val="subscript"/>
        </w:rPr>
        <w:t xml:space="preserve">, </w:t>
      </w:r>
      <w:r w:rsidR="00F068F4" w:rsidRPr="003C65A6">
        <w:rPr>
          <w:i/>
          <w:iCs/>
          <w:sz w:val="28"/>
          <w:szCs w:val="28"/>
        </w:rPr>
        <w:t>X</w:t>
      </w:r>
      <w:r w:rsidR="00F068F4" w:rsidRPr="003C65A6">
        <w:rPr>
          <w:i/>
          <w:iCs/>
          <w:sz w:val="28"/>
          <w:szCs w:val="28"/>
          <w:vertAlign w:val="subscript"/>
        </w:rPr>
        <w:t>N</w:t>
      </w:r>
      <w:r w:rsidR="00F068F4">
        <w:rPr>
          <w:i/>
          <w:iCs/>
          <w:sz w:val="28"/>
          <w:szCs w:val="28"/>
          <w:vertAlign w:val="subscript"/>
        </w:rPr>
        <w:t>+1</w:t>
      </w:r>
      <w:r w:rsidR="00F068F4">
        <w:rPr>
          <w:sz w:val="28"/>
          <w:szCs w:val="28"/>
          <w:vertAlign w:val="subscript"/>
        </w:rPr>
        <w:t xml:space="preserve"> </w:t>
      </w:r>
      <w:r w:rsidRPr="003C65A6">
        <w:rPr>
          <w:sz w:val="28"/>
          <w:szCs w:val="28"/>
        </w:rPr>
        <w:t xml:space="preserve">şifreli mesajı üretmek için CBC </w:t>
      </w:r>
      <w:proofErr w:type="spellStart"/>
      <w:r w:rsidRPr="003C65A6">
        <w:rPr>
          <w:sz w:val="28"/>
          <w:szCs w:val="28"/>
        </w:rPr>
        <w:t>modunu</w:t>
      </w:r>
      <w:proofErr w:type="spellEnd"/>
      <w:r w:rsidRPr="003C65A6">
        <w:rPr>
          <w:sz w:val="28"/>
          <w:szCs w:val="28"/>
        </w:rPr>
        <w:t xml:space="preserve"> kullanarak tüm mesajı artı karma kodu şifreleyin. [JUEN85], bu mesajın şifreli metninin, </w:t>
      </w:r>
      <w:proofErr w:type="spellStart"/>
      <w:r w:rsidRPr="003C65A6">
        <w:rPr>
          <w:sz w:val="28"/>
          <w:szCs w:val="28"/>
        </w:rPr>
        <w:t>hash</w:t>
      </w:r>
      <w:proofErr w:type="spellEnd"/>
      <w:r w:rsidRPr="003C65A6">
        <w:rPr>
          <w:sz w:val="28"/>
          <w:szCs w:val="28"/>
        </w:rPr>
        <w:t xml:space="preserve"> kodu tarafından algılanamayacak şekilde değiştirilebileceği birkaç yola işaret eder. Örneğin, </w:t>
      </w:r>
      <w:proofErr w:type="spellStart"/>
      <w:r w:rsidRPr="003C65A6">
        <w:rPr>
          <w:sz w:val="28"/>
          <w:szCs w:val="28"/>
        </w:rPr>
        <w:t>CBC'nin</w:t>
      </w:r>
      <w:proofErr w:type="spellEnd"/>
      <w:r w:rsidRPr="003C65A6">
        <w:rPr>
          <w:sz w:val="28"/>
          <w:szCs w:val="28"/>
        </w:rPr>
        <w:t xml:space="preserve"> tanımına göre (Şekil 20.6):</w:t>
      </w:r>
    </w:p>
    <w:p w14:paraId="53EBED62" w14:textId="265837D4" w:rsidR="00F068F4" w:rsidRDefault="00F068F4" w:rsidP="50124222">
      <w:pPr>
        <w:rPr>
          <w:i/>
          <w:iCs/>
          <w:sz w:val="28"/>
          <w:szCs w:val="28"/>
        </w:rPr>
      </w:pPr>
      <w:r>
        <w:rPr>
          <w:i/>
          <w:iCs/>
          <w:sz w:val="28"/>
          <w:szCs w:val="28"/>
        </w:rPr>
        <w:lastRenderedPageBreak/>
        <w:t xml:space="preserve">                         X</w:t>
      </w:r>
      <w:r>
        <w:rPr>
          <w:i/>
          <w:iCs/>
          <w:sz w:val="28"/>
          <w:szCs w:val="28"/>
          <w:vertAlign w:val="subscript"/>
        </w:rPr>
        <w:t xml:space="preserve">1 </w:t>
      </w:r>
      <w:r>
        <w:rPr>
          <w:i/>
          <w:iCs/>
          <w:sz w:val="28"/>
          <w:szCs w:val="28"/>
        </w:rPr>
        <w:t xml:space="preserve">= IV </w:t>
      </w:r>
      <w:r w:rsidRPr="003C65A6">
        <w:rPr>
          <w:i/>
          <w:iCs/>
          <w:noProof/>
          <w:sz w:val="28"/>
          <w:szCs w:val="28"/>
        </w:rPr>
        <w:drawing>
          <wp:inline distT="0" distB="0" distL="0" distR="0" wp14:anchorId="59DDB8E7" wp14:editId="2A0B5BD2">
            <wp:extent cx="144780" cy="144780"/>
            <wp:effectExtent l="0" t="0" r="7620" b="7620"/>
            <wp:docPr id="9" name="Grafik 9"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005A2265">
        <w:rPr>
          <w:i/>
          <w:iCs/>
          <w:sz w:val="28"/>
          <w:szCs w:val="28"/>
        </w:rPr>
        <w:t xml:space="preserve"> </w:t>
      </w:r>
      <w:r>
        <w:rPr>
          <w:i/>
          <w:iCs/>
          <w:sz w:val="28"/>
          <w:szCs w:val="28"/>
        </w:rPr>
        <w:t>D(</w:t>
      </w:r>
      <w:proofErr w:type="gramStart"/>
      <w:r>
        <w:rPr>
          <w:i/>
          <w:iCs/>
          <w:sz w:val="28"/>
          <w:szCs w:val="28"/>
        </w:rPr>
        <w:t>K,Y</w:t>
      </w:r>
      <w:proofErr w:type="gramEnd"/>
      <w:r>
        <w:rPr>
          <w:i/>
          <w:iCs/>
          <w:sz w:val="28"/>
          <w:szCs w:val="28"/>
          <w:vertAlign w:val="subscript"/>
        </w:rPr>
        <w:t>1</w:t>
      </w:r>
      <w:r>
        <w:rPr>
          <w:i/>
          <w:iCs/>
          <w:sz w:val="28"/>
          <w:szCs w:val="28"/>
        </w:rPr>
        <w:t>)</w:t>
      </w:r>
    </w:p>
    <w:p w14:paraId="40EF8A93" w14:textId="376B3189" w:rsidR="00F068F4" w:rsidRDefault="00F068F4" w:rsidP="50124222">
      <w:pPr>
        <w:rPr>
          <w:i/>
          <w:iCs/>
          <w:sz w:val="28"/>
          <w:szCs w:val="28"/>
        </w:rPr>
      </w:pPr>
      <w:r>
        <w:rPr>
          <w:i/>
          <w:iCs/>
          <w:sz w:val="28"/>
          <w:szCs w:val="28"/>
        </w:rPr>
        <w:t xml:space="preserve">                    </w:t>
      </w:r>
      <w:r w:rsidR="005A2265">
        <w:rPr>
          <w:i/>
          <w:iCs/>
          <w:sz w:val="28"/>
          <w:szCs w:val="28"/>
        </w:rPr>
        <w:t xml:space="preserve"> </w:t>
      </w:r>
      <w:r>
        <w:rPr>
          <w:i/>
          <w:iCs/>
          <w:sz w:val="28"/>
          <w:szCs w:val="28"/>
        </w:rPr>
        <w:t xml:space="preserve">    </w:t>
      </w:r>
      <w:proofErr w:type="spellStart"/>
      <w:r>
        <w:rPr>
          <w:i/>
          <w:iCs/>
          <w:sz w:val="28"/>
          <w:szCs w:val="28"/>
        </w:rPr>
        <w:t>X</w:t>
      </w:r>
      <w:r w:rsidR="005A2265">
        <w:rPr>
          <w:i/>
          <w:iCs/>
          <w:sz w:val="28"/>
          <w:szCs w:val="28"/>
          <w:vertAlign w:val="subscript"/>
        </w:rPr>
        <w:t>i</w:t>
      </w:r>
      <w:proofErr w:type="spellEnd"/>
      <w:r>
        <w:rPr>
          <w:i/>
          <w:iCs/>
          <w:sz w:val="28"/>
          <w:szCs w:val="28"/>
          <w:vertAlign w:val="subscript"/>
        </w:rPr>
        <w:t xml:space="preserve"> </w:t>
      </w:r>
      <w:r>
        <w:rPr>
          <w:i/>
          <w:iCs/>
          <w:sz w:val="28"/>
          <w:szCs w:val="28"/>
        </w:rPr>
        <w:t xml:space="preserve">= </w:t>
      </w:r>
      <w:r w:rsidR="005A2265">
        <w:rPr>
          <w:i/>
          <w:iCs/>
          <w:sz w:val="28"/>
          <w:szCs w:val="28"/>
        </w:rPr>
        <w:t>Y</w:t>
      </w:r>
      <w:r w:rsidR="005A2265">
        <w:rPr>
          <w:i/>
          <w:iCs/>
          <w:sz w:val="28"/>
          <w:szCs w:val="28"/>
          <w:vertAlign w:val="subscript"/>
        </w:rPr>
        <w:t>i-1</w:t>
      </w:r>
      <w:r>
        <w:rPr>
          <w:i/>
          <w:iCs/>
          <w:sz w:val="28"/>
          <w:szCs w:val="28"/>
        </w:rPr>
        <w:t xml:space="preserve"> </w:t>
      </w:r>
      <w:r w:rsidRPr="003C65A6">
        <w:rPr>
          <w:i/>
          <w:iCs/>
          <w:noProof/>
          <w:sz w:val="28"/>
          <w:szCs w:val="28"/>
        </w:rPr>
        <w:drawing>
          <wp:inline distT="0" distB="0" distL="0" distR="0" wp14:anchorId="0DA36EDA" wp14:editId="51E05160">
            <wp:extent cx="144780" cy="144780"/>
            <wp:effectExtent l="0" t="0" r="7620" b="7620"/>
            <wp:docPr id="10" name="Grafik 10"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005A2265">
        <w:rPr>
          <w:i/>
          <w:iCs/>
          <w:sz w:val="28"/>
          <w:szCs w:val="28"/>
        </w:rPr>
        <w:t xml:space="preserve"> </w:t>
      </w:r>
      <w:r>
        <w:rPr>
          <w:i/>
          <w:iCs/>
          <w:sz w:val="28"/>
          <w:szCs w:val="28"/>
        </w:rPr>
        <w:t>D(</w:t>
      </w:r>
      <w:proofErr w:type="spellStart"/>
      <w:proofErr w:type="gramStart"/>
      <w:r>
        <w:rPr>
          <w:i/>
          <w:iCs/>
          <w:sz w:val="28"/>
          <w:szCs w:val="28"/>
        </w:rPr>
        <w:t>K,Y</w:t>
      </w:r>
      <w:r w:rsidR="005A2265">
        <w:rPr>
          <w:i/>
          <w:iCs/>
          <w:sz w:val="28"/>
          <w:szCs w:val="28"/>
          <w:vertAlign w:val="subscript"/>
        </w:rPr>
        <w:t>i</w:t>
      </w:r>
      <w:proofErr w:type="spellEnd"/>
      <w:proofErr w:type="gramEnd"/>
      <w:r>
        <w:rPr>
          <w:i/>
          <w:iCs/>
          <w:sz w:val="28"/>
          <w:szCs w:val="28"/>
        </w:rPr>
        <w:t>)</w:t>
      </w:r>
    </w:p>
    <w:p w14:paraId="60CDEEE5" w14:textId="3F72EFED" w:rsidR="005A2265" w:rsidRPr="00F068F4" w:rsidRDefault="005A2265" w:rsidP="005A2265">
      <w:pPr>
        <w:rPr>
          <w:i/>
          <w:iCs/>
          <w:sz w:val="28"/>
          <w:szCs w:val="28"/>
        </w:rPr>
      </w:pPr>
      <w:r>
        <w:rPr>
          <w:i/>
          <w:iCs/>
          <w:sz w:val="28"/>
          <w:szCs w:val="28"/>
        </w:rPr>
        <w:t xml:space="preserve">                         </w:t>
      </w:r>
      <w:r>
        <w:rPr>
          <w:i/>
          <w:iCs/>
          <w:sz w:val="28"/>
          <w:szCs w:val="28"/>
        </w:rPr>
        <w:t>X</w:t>
      </w:r>
      <w:r>
        <w:rPr>
          <w:i/>
          <w:iCs/>
          <w:sz w:val="28"/>
          <w:szCs w:val="28"/>
          <w:vertAlign w:val="subscript"/>
        </w:rPr>
        <w:t>N+1</w:t>
      </w:r>
      <w:r>
        <w:rPr>
          <w:i/>
          <w:iCs/>
          <w:sz w:val="28"/>
          <w:szCs w:val="28"/>
          <w:vertAlign w:val="subscript"/>
        </w:rPr>
        <w:t xml:space="preserve"> </w:t>
      </w:r>
      <w:r>
        <w:rPr>
          <w:i/>
          <w:iCs/>
          <w:sz w:val="28"/>
          <w:szCs w:val="28"/>
        </w:rPr>
        <w:t>= Y</w:t>
      </w:r>
      <w:r>
        <w:rPr>
          <w:i/>
          <w:iCs/>
          <w:sz w:val="28"/>
          <w:szCs w:val="28"/>
          <w:vertAlign w:val="subscript"/>
        </w:rPr>
        <w:t>N</w:t>
      </w:r>
      <w:r>
        <w:rPr>
          <w:i/>
          <w:iCs/>
          <w:sz w:val="28"/>
          <w:szCs w:val="28"/>
        </w:rPr>
        <w:t xml:space="preserve"> </w:t>
      </w:r>
      <w:r w:rsidRPr="003C65A6">
        <w:rPr>
          <w:i/>
          <w:iCs/>
          <w:noProof/>
          <w:sz w:val="28"/>
          <w:szCs w:val="28"/>
        </w:rPr>
        <w:drawing>
          <wp:inline distT="0" distB="0" distL="0" distR="0" wp14:anchorId="17A80534" wp14:editId="23DC4F38">
            <wp:extent cx="144780" cy="144780"/>
            <wp:effectExtent l="0" t="0" r="7620" b="7620"/>
            <wp:docPr id="11" name="Grafik 11"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Pr>
          <w:i/>
          <w:iCs/>
          <w:sz w:val="28"/>
          <w:szCs w:val="28"/>
        </w:rPr>
        <w:t xml:space="preserve"> </w:t>
      </w:r>
      <w:r>
        <w:rPr>
          <w:i/>
          <w:iCs/>
          <w:sz w:val="28"/>
          <w:szCs w:val="28"/>
        </w:rPr>
        <w:t>D(</w:t>
      </w:r>
      <w:proofErr w:type="gramStart"/>
      <w:r>
        <w:rPr>
          <w:i/>
          <w:iCs/>
          <w:sz w:val="28"/>
          <w:szCs w:val="28"/>
        </w:rPr>
        <w:t>K,Y</w:t>
      </w:r>
      <w:r>
        <w:rPr>
          <w:i/>
          <w:iCs/>
          <w:sz w:val="28"/>
          <w:szCs w:val="28"/>
          <w:vertAlign w:val="subscript"/>
        </w:rPr>
        <w:t>N</w:t>
      </w:r>
      <w:proofErr w:type="gramEnd"/>
      <w:r>
        <w:rPr>
          <w:i/>
          <w:iCs/>
          <w:sz w:val="28"/>
          <w:szCs w:val="28"/>
          <w:vertAlign w:val="subscript"/>
        </w:rPr>
        <w:t>+1</w:t>
      </w:r>
      <w:r>
        <w:rPr>
          <w:i/>
          <w:iCs/>
          <w:sz w:val="28"/>
          <w:szCs w:val="28"/>
        </w:rPr>
        <w:t>)</w:t>
      </w:r>
    </w:p>
    <w:p w14:paraId="5124A1A0" w14:textId="47E28011" w:rsidR="005A2265" w:rsidRDefault="005A2265" w:rsidP="50124222">
      <w:pPr>
        <w:rPr>
          <w:sz w:val="28"/>
          <w:szCs w:val="28"/>
        </w:rPr>
      </w:pPr>
      <w:r>
        <w:rPr>
          <w:sz w:val="28"/>
          <w:szCs w:val="28"/>
        </w:rPr>
        <w:t xml:space="preserve">Ama </w:t>
      </w:r>
      <w:r>
        <w:rPr>
          <w:i/>
          <w:iCs/>
          <w:sz w:val="28"/>
          <w:szCs w:val="28"/>
        </w:rPr>
        <w:t>X</w:t>
      </w:r>
      <w:r>
        <w:rPr>
          <w:i/>
          <w:iCs/>
          <w:sz w:val="28"/>
          <w:szCs w:val="28"/>
          <w:vertAlign w:val="subscript"/>
        </w:rPr>
        <w:t>N+</w:t>
      </w:r>
      <w:proofErr w:type="gramStart"/>
      <w:r>
        <w:rPr>
          <w:i/>
          <w:iCs/>
          <w:sz w:val="28"/>
          <w:szCs w:val="28"/>
          <w:vertAlign w:val="subscript"/>
        </w:rPr>
        <w:t>1</w:t>
      </w:r>
      <w:r>
        <w:rPr>
          <w:i/>
          <w:iCs/>
          <w:sz w:val="28"/>
          <w:szCs w:val="28"/>
          <w:vertAlign w:val="subscript"/>
        </w:rPr>
        <w:t xml:space="preserve"> </w:t>
      </w:r>
      <w:r>
        <w:rPr>
          <w:sz w:val="28"/>
          <w:szCs w:val="28"/>
        </w:rPr>
        <w:t xml:space="preserve"> </w:t>
      </w:r>
      <w:proofErr w:type="spellStart"/>
      <w:r>
        <w:rPr>
          <w:sz w:val="28"/>
          <w:szCs w:val="28"/>
        </w:rPr>
        <w:t>hash</w:t>
      </w:r>
      <w:proofErr w:type="spellEnd"/>
      <w:proofErr w:type="gramEnd"/>
      <w:r>
        <w:rPr>
          <w:sz w:val="28"/>
          <w:szCs w:val="28"/>
        </w:rPr>
        <w:t xml:space="preserve"> kodu:</w:t>
      </w:r>
    </w:p>
    <w:p w14:paraId="5757DBA3" w14:textId="6AB752D4" w:rsidR="005A2265" w:rsidRDefault="005A2265" w:rsidP="50124222">
      <w:pPr>
        <w:rPr>
          <w:i/>
          <w:iCs/>
          <w:sz w:val="28"/>
          <w:szCs w:val="28"/>
          <w:vertAlign w:val="subscript"/>
        </w:rPr>
      </w:pPr>
      <w:r>
        <w:rPr>
          <w:sz w:val="28"/>
          <w:szCs w:val="28"/>
        </w:rPr>
        <w:t xml:space="preserve"> </w:t>
      </w:r>
      <w:r>
        <w:rPr>
          <w:i/>
          <w:iCs/>
          <w:sz w:val="28"/>
          <w:szCs w:val="28"/>
        </w:rPr>
        <w:t>X</w:t>
      </w:r>
      <w:r>
        <w:rPr>
          <w:i/>
          <w:iCs/>
          <w:sz w:val="28"/>
          <w:szCs w:val="28"/>
          <w:vertAlign w:val="subscript"/>
        </w:rPr>
        <w:t>N+1</w:t>
      </w:r>
      <w:r>
        <w:rPr>
          <w:i/>
          <w:iCs/>
          <w:sz w:val="28"/>
          <w:szCs w:val="28"/>
        </w:rPr>
        <w:t xml:space="preserve"> = </w:t>
      </w:r>
      <w:r w:rsidRPr="003C65A6">
        <w:rPr>
          <w:i/>
          <w:iCs/>
          <w:sz w:val="28"/>
          <w:szCs w:val="28"/>
        </w:rPr>
        <w:t>X</w:t>
      </w:r>
      <w:r w:rsidRPr="003C65A6">
        <w:rPr>
          <w:i/>
          <w:iCs/>
          <w:sz w:val="28"/>
          <w:szCs w:val="28"/>
          <w:vertAlign w:val="subscript"/>
        </w:rPr>
        <w:t>1</w:t>
      </w:r>
      <w:r w:rsidRPr="003C65A6">
        <w:rPr>
          <w:i/>
          <w:iCs/>
          <w:sz w:val="28"/>
          <w:szCs w:val="28"/>
        </w:rPr>
        <w:t xml:space="preserve"> </w:t>
      </w:r>
      <w:r w:rsidRPr="003C65A6">
        <w:rPr>
          <w:i/>
          <w:iCs/>
          <w:noProof/>
          <w:sz w:val="28"/>
          <w:szCs w:val="28"/>
        </w:rPr>
        <w:drawing>
          <wp:inline distT="0" distB="0" distL="0" distR="0" wp14:anchorId="12917AFD" wp14:editId="7227F60D">
            <wp:extent cx="144780" cy="144780"/>
            <wp:effectExtent l="0" t="0" r="7620" b="7620"/>
            <wp:docPr id="12" name="Grafik 12"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Pr="003C65A6">
        <w:rPr>
          <w:i/>
          <w:iCs/>
          <w:sz w:val="28"/>
          <w:szCs w:val="28"/>
        </w:rPr>
        <w:t xml:space="preserve"> X</w:t>
      </w:r>
      <w:r w:rsidRPr="003C65A6">
        <w:rPr>
          <w:i/>
          <w:iCs/>
          <w:sz w:val="28"/>
          <w:szCs w:val="28"/>
          <w:vertAlign w:val="subscript"/>
        </w:rPr>
        <w:t xml:space="preserve">2 </w:t>
      </w:r>
      <w:r w:rsidRPr="003C65A6">
        <w:rPr>
          <w:i/>
          <w:iCs/>
          <w:noProof/>
          <w:sz w:val="28"/>
          <w:szCs w:val="28"/>
        </w:rPr>
        <w:drawing>
          <wp:inline distT="0" distB="0" distL="0" distR="0" wp14:anchorId="02174F21" wp14:editId="534368F3">
            <wp:extent cx="144780" cy="144780"/>
            <wp:effectExtent l="0" t="0" r="7620" b="7620"/>
            <wp:docPr id="13" name="Grafik 13"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Pr="003C65A6">
        <w:rPr>
          <w:i/>
          <w:iCs/>
          <w:sz w:val="28"/>
          <w:szCs w:val="28"/>
        </w:rPr>
        <w:t xml:space="preserve">… </w:t>
      </w:r>
      <w:r w:rsidRPr="003C65A6">
        <w:rPr>
          <w:i/>
          <w:iCs/>
          <w:noProof/>
          <w:sz w:val="28"/>
          <w:szCs w:val="28"/>
        </w:rPr>
        <w:drawing>
          <wp:inline distT="0" distB="0" distL="0" distR="0" wp14:anchorId="5C1E0274" wp14:editId="0650F443">
            <wp:extent cx="144780" cy="144780"/>
            <wp:effectExtent l="0" t="0" r="7620" b="7620"/>
            <wp:docPr id="14" name="Grafik 14"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Pr="003C65A6">
        <w:rPr>
          <w:i/>
          <w:iCs/>
          <w:sz w:val="28"/>
          <w:szCs w:val="28"/>
          <w:vertAlign w:val="subscript"/>
        </w:rPr>
        <w:t xml:space="preserve">  </w:t>
      </w:r>
      <w:r w:rsidRPr="003C65A6">
        <w:rPr>
          <w:i/>
          <w:iCs/>
          <w:sz w:val="28"/>
          <w:szCs w:val="28"/>
        </w:rPr>
        <w:t>X</w:t>
      </w:r>
      <w:r w:rsidRPr="003C65A6">
        <w:rPr>
          <w:i/>
          <w:iCs/>
          <w:sz w:val="28"/>
          <w:szCs w:val="28"/>
          <w:vertAlign w:val="subscript"/>
        </w:rPr>
        <w:t>N</w:t>
      </w:r>
    </w:p>
    <w:p w14:paraId="15F17A77" w14:textId="1DA59BB0" w:rsidR="005A2265" w:rsidRDefault="005A2265" w:rsidP="50124222">
      <w:pPr>
        <w:rPr>
          <w:i/>
          <w:iCs/>
          <w:noProof/>
          <w:sz w:val="28"/>
          <w:szCs w:val="28"/>
        </w:rPr>
      </w:pPr>
      <w:r>
        <w:rPr>
          <w:i/>
          <w:iCs/>
          <w:sz w:val="28"/>
          <w:szCs w:val="28"/>
          <w:vertAlign w:val="subscript"/>
        </w:rPr>
        <w:t xml:space="preserve">             </w:t>
      </w:r>
      <w:r>
        <w:rPr>
          <w:i/>
          <w:iCs/>
          <w:sz w:val="28"/>
          <w:szCs w:val="28"/>
        </w:rPr>
        <w:t>= [</w:t>
      </w:r>
      <w:r>
        <w:rPr>
          <w:i/>
          <w:iCs/>
          <w:sz w:val="28"/>
          <w:szCs w:val="28"/>
        </w:rPr>
        <w:t xml:space="preserve">IV </w:t>
      </w:r>
      <w:r w:rsidRPr="003C65A6">
        <w:rPr>
          <w:i/>
          <w:iCs/>
          <w:noProof/>
          <w:sz w:val="28"/>
          <w:szCs w:val="28"/>
        </w:rPr>
        <w:drawing>
          <wp:inline distT="0" distB="0" distL="0" distR="0" wp14:anchorId="08581D7D" wp14:editId="376FF74A">
            <wp:extent cx="144780" cy="144780"/>
            <wp:effectExtent l="0" t="0" r="7620" b="7620"/>
            <wp:docPr id="15" name="Grafik 15"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Pr>
          <w:i/>
          <w:iCs/>
          <w:sz w:val="28"/>
          <w:szCs w:val="28"/>
        </w:rPr>
        <w:t xml:space="preserve"> D(</w:t>
      </w:r>
      <w:proofErr w:type="gramStart"/>
      <w:r>
        <w:rPr>
          <w:i/>
          <w:iCs/>
          <w:sz w:val="28"/>
          <w:szCs w:val="28"/>
        </w:rPr>
        <w:t>K,Y</w:t>
      </w:r>
      <w:proofErr w:type="gramEnd"/>
      <w:r>
        <w:rPr>
          <w:i/>
          <w:iCs/>
          <w:sz w:val="28"/>
          <w:szCs w:val="28"/>
          <w:vertAlign w:val="subscript"/>
        </w:rPr>
        <w:t>1</w:t>
      </w:r>
      <w:r>
        <w:rPr>
          <w:i/>
          <w:iCs/>
          <w:sz w:val="28"/>
          <w:szCs w:val="28"/>
        </w:rPr>
        <w:t>)</w:t>
      </w:r>
      <w:r>
        <w:rPr>
          <w:i/>
          <w:iCs/>
          <w:sz w:val="28"/>
          <w:szCs w:val="28"/>
        </w:rPr>
        <w:t>]</w:t>
      </w:r>
      <w:r w:rsidRPr="005A2265">
        <w:rPr>
          <w:i/>
          <w:iCs/>
          <w:noProof/>
          <w:sz w:val="28"/>
          <w:szCs w:val="28"/>
        </w:rPr>
        <w:t xml:space="preserve"> </w:t>
      </w:r>
      <w:r w:rsidRPr="003C65A6">
        <w:rPr>
          <w:i/>
          <w:iCs/>
          <w:noProof/>
          <w:sz w:val="28"/>
          <w:szCs w:val="28"/>
        </w:rPr>
        <w:drawing>
          <wp:inline distT="0" distB="0" distL="0" distR="0" wp14:anchorId="092DD797" wp14:editId="3EB4631E">
            <wp:extent cx="144780" cy="144780"/>
            <wp:effectExtent l="0" t="0" r="7620" b="7620"/>
            <wp:docPr id="16" name="Grafik 16"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00240AE6">
        <w:rPr>
          <w:i/>
          <w:iCs/>
          <w:noProof/>
          <w:sz w:val="28"/>
          <w:szCs w:val="28"/>
        </w:rPr>
        <w:t xml:space="preserve"> </w:t>
      </w:r>
      <w:r>
        <w:rPr>
          <w:i/>
          <w:iCs/>
          <w:noProof/>
          <w:sz w:val="28"/>
          <w:szCs w:val="28"/>
        </w:rPr>
        <w:t>[</w:t>
      </w:r>
      <w:r w:rsidRPr="005A2265">
        <w:rPr>
          <w:i/>
          <w:iCs/>
          <w:sz w:val="28"/>
          <w:szCs w:val="28"/>
        </w:rPr>
        <w:t xml:space="preserve"> </w:t>
      </w:r>
      <w:r>
        <w:rPr>
          <w:i/>
          <w:iCs/>
          <w:sz w:val="28"/>
          <w:szCs w:val="28"/>
        </w:rPr>
        <w:t>Y</w:t>
      </w:r>
      <w:r>
        <w:rPr>
          <w:i/>
          <w:iCs/>
          <w:sz w:val="28"/>
          <w:szCs w:val="28"/>
          <w:vertAlign w:val="subscript"/>
        </w:rPr>
        <w:t>1</w:t>
      </w:r>
      <w:r>
        <w:rPr>
          <w:i/>
          <w:iCs/>
          <w:sz w:val="28"/>
          <w:szCs w:val="28"/>
        </w:rPr>
        <w:t xml:space="preserve"> </w:t>
      </w:r>
      <w:r w:rsidRPr="003C65A6">
        <w:rPr>
          <w:i/>
          <w:iCs/>
          <w:noProof/>
          <w:sz w:val="28"/>
          <w:szCs w:val="28"/>
        </w:rPr>
        <w:drawing>
          <wp:inline distT="0" distB="0" distL="0" distR="0" wp14:anchorId="348AB365" wp14:editId="481105A1">
            <wp:extent cx="144780" cy="144780"/>
            <wp:effectExtent l="0" t="0" r="7620" b="7620"/>
            <wp:docPr id="17" name="Grafik 17"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Pr>
          <w:i/>
          <w:iCs/>
          <w:sz w:val="28"/>
          <w:szCs w:val="28"/>
        </w:rPr>
        <w:t xml:space="preserve"> D(K,Y</w:t>
      </w:r>
      <w:r w:rsidR="00240AE6">
        <w:rPr>
          <w:i/>
          <w:iCs/>
          <w:sz w:val="28"/>
          <w:szCs w:val="28"/>
          <w:vertAlign w:val="subscript"/>
        </w:rPr>
        <w:t>2</w:t>
      </w:r>
      <w:r>
        <w:rPr>
          <w:i/>
          <w:iCs/>
          <w:sz w:val="28"/>
          <w:szCs w:val="28"/>
        </w:rPr>
        <w:t>)</w:t>
      </w:r>
      <w:r>
        <w:rPr>
          <w:i/>
          <w:iCs/>
          <w:noProof/>
          <w:sz w:val="28"/>
          <w:szCs w:val="28"/>
        </w:rPr>
        <w:t>]</w:t>
      </w:r>
      <w:r w:rsidR="00240AE6">
        <w:rPr>
          <w:i/>
          <w:iCs/>
          <w:noProof/>
          <w:sz w:val="28"/>
          <w:szCs w:val="28"/>
        </w:rPr>
        <w:t xml:space="preserve"> </w:t>
      </w:r>
      <w:r w:rsidR="00240AE6" w:rsidRPr="003C65A6">
        <w:rPr>
          <w:i/>
          <w:iCs/>
          <w:noProof/>
          <w:sz w:val="28"/>
          <w:szCs w:val="28"/>
        </w:rPr>
        <w:drawing>
          <wp:inline distT="0" distB="0" distL="0" distR="0" wp14:anchorId="16C39A37" wp14:editId="68FFDC30">
            <wp:extent cx="144780" cy="144780"/>
            <wp:effectExtent l="0" t="0" r="7620" b="7620"/>
            <wp:docPr id="19" name="Grafik 19"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00240AE6">
        <w:rPr>
          <w:i/>
          <w:iCs/>
          <w:noProof/>
          <w:sz w:val="28"/>
          <w:szCs w:val="28"/>
        </w:rPr>
        <w:t xml:space="preserve">… </w:t>
      </w:r>
      <w:r w:rsidR="00240AE6" w:rsidRPr="003C65A6">
        <w:rPr>
          <w:i/>
          <w:iCs/>
          <w:noProof/>
          <w:sz w:val="28"/>
          <w:szCs w:val="28"/>
        </w:rPr>
        <w:drawing>
          <wp:inline distT="0" distB="0" distL="0" distR="0" wp14:anchorId="74A758B1" wp14:editId="5302633A">
            <wp:extent cx="144780" cy="144780"/>
            <wp:effectExtent l="0" t="0" r="7620" b="7620"/>
            <wp:docPr id="21" name="Grafik 21"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00240AE6">
        <w:rPr>
          <w:i/>
          <w:iCs/>
          <w:noProof/>
          <w:sz w:val="28"/>
          <w:szCs w:val="28"/>
        </w:rPr>
        <w:t xml:space="preserve"> [</w:t>
      </w:r>
      <w:r w:rsidR="00240AE6">
        <w:rPr>
          <w:i/>
          <w:iCs/>
          <w:sz w:val="28"/>
          <w:szCs w:val="28"/>
        </w:rPr>
        <w:t>Y</w:t>
      </w:r>
      <w:r w:rsidR="00240AE6">
        <w:rPr>
          <w:i/>
          <w:iCs/>
          <w:sz w:val="28"/>
          <w:szCs w:val="28"/>
          <w:vertAlign w:val="subscript"/>
        </w:rPr>
        <w:t>N</w:t>
      </w:r>
      <w:r w:rsidR="00240AE6">
        <w:rPr>
          <w:i/>
          <w:iCs/>
          <w:sz w:val="28"/>
          <w:szCs w:val="28"/>
          <w:vertAlign w:val="subscript"/>
        </w:rPr>
        <w:t>-1</w:t>
      </w:r>
      <w:r w:rsidR="00240AE6">
        <w:rPr>
          <w:i/>
          <w:iCs/>
          <w:sz w:val="28"/>
          <w:szCs w:val="28"/>
        </w:rPr>
        <w:t xml:space="preserve"> </w:t>
      </w:r>
      <w:r w:rsidR="00240AE6" w:rsidRPr="003C65A6">
        <w:rPr>
          <w:i/>
          <w:iCs/>
          <w:noProof/>
          <w:sz w:val="28"/>
          <w:szCs w:val="28"/>
        </w:rPr>
        <w:drawing>
          <wp:inline distT="0" distB="0" distL="0" distR="0" wp14:anchorId="026FA8A8" wp14:editId="10A5F686">
            <wp:extent cx="144780" cy="144780"/>
            <wp:effectExtent l="0" t="0" r="7620" b="7620"/>
            <wp:docPr id="20" name="Grafik 20" descr="Rozet Takip 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Rozet Takip Et ana hat"/>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780" cy="144780"/>
                    </a:xfrm>
                    <a:prstGeom prst="rect">
                      <a:avLst/>
                    </a:prstGeom>
                  </pic:spPr>
                </pic:pic>
              </a:graphicData>
            </a:graphic>
          </wp:inline>
        </w:drawing>
      </w:r>
      <w:r w:rsidR="00240AE6">
        <w:rPr>
          <w:i/>
          <w:iCs/>
          <w:sz w:val="28"/>
          <w:szCs w:val="28"/>
        </w:rPr>
        <w:t xml:space="preserve"> D(K,Y</w:t>
      </w:r>
      <w:r w:rsidR="00240AE6">
        <w:rPr>
          <w:i/>
          <w:iCs/>
          <w:sz w:val="28"/>
          <w:szCs w:val="28"/>
          <w:vertAlign w:val="subscript"/>
        </w:rPr>
        <w:t>N</w:t>
      </w:r>
      <w:r w:rsidR="00240AE6">
        <w:rPr>
          <w:i/>
          <w:iCs/>
          <w:sz w:val="28"/>
          <w:szCs w:val="28"/>
        </w:rPr>
        <w:t>)</w:t>
      </w:r>
      <w:r w:rsidR="00240AE6">
        <w:rPr>
          <w:i/>
          <w:iCs/>
          <w:noProof/>
          <w:sz w:val="28"/>
          <w:szCs w:val="28"/>
        </w:rPr>
        <w:t>]</w:t>
      </w:r>
    </w:p>
    <w:p w14:paraId="0A0BF73B" w14:textId="28CD6587" w:rsidR="00240AE6" w:rsidRDefault="00240AE6" w:rsidP="50124222">
      <w:pPr>
        <w:rPr>
          <w:sz w:val="28"/>
          <w:szCs w:val="28"/>
        </w:rPr>
      </w:pPr>
      <w:r w:rsidRPr="00240AE6">
        <w:rPr>
          <w:sz w:val="28"/>
          <w:szCs w:val="28"/>
        </w:rPr>
        <w:t xml:space="preserve">Önceki denklemdeki terimler herhangi bir sırada </w:t>
      </w:r>
      <w:proofErr w:type="spellStart"/>
      <w:r w:rsidRPr="00240AE6">
        <w:rPr>
          <w:sz w:val="28"/>
          <w:szCs w:val="28"/>
        </w:rPr>
        <w:t>XOR'lanabildiğinden</w:t>
      </w:r>
      <w:proofErr w:type="spellEnd"/>
      <w:r w:rsidRPr="00240AE6">
        <w:rPr>
          <w:sz w:val="28"/>
          <w:szCs w:val="28"/>
        </w:rPr>
        <w:t>, şifreli metin bloklarına izin verilirse karma kodun değişmeyeceği sonucu çıkar.</w:t>
      </w:r>
    </w:p>
    <w:p w14:paraId="6ABCB6D2" w14:textId="09E311DC" w:rsidR="00240AE6" w:rsidRDefault="00240AE6" w:rsidP="50124222">
      <w:pPr>
        <w:rPr>
          <w:b/>
          <w:bCs/>
          <w:sz w:val="32"/>
          <w:szCs w:val="32"/>
        </w:rPr>
      </w:pPr>
      <w:r>
        <w:rPr>
          <w:b/>
          <w:bCs/>
          <w:sz w:val="32"/>
          <w:szCs w:val="32"/>
        </w:rPr>
        <w:t xml:space="preserve">SHA Güvenli </w:t>
      </w:r>
      <w:proofErr w:type="spellStart"/>
      <w:r>
        <w:rPr>
          <w:b/>
          <w:bCs/>
          <w:sz w:val="32"/>
          <w:szCs w:val="32"/>
        </w:rPr>
        <w:t>Hash</w:t>
      </w:r>
      <w:proofErr w:type="spellEnd"/>
      <w:r>
        <w:rPr>
          <w:b/>
          <w:bCs/>
          <w:sz w:val="32"/>
          <w:szCs w:val="32"/>
        </w:rPr>
        <w:t xml:space="preserve"> Fonksiyonu</w:t>
      </w:r>
    </w:p>
    <w:p w14:paraId="6730E8CE" w14:textId="77777777" w:rsidR="00240AE6" w:rsidRPr="00240AE6" w:rsidRDefault="00240AE6" w:rsidP="50124222">
      <w:pPr>
        <w:rPr>
          <w:sz w:val="28"/>
          <w:szCs w:val="28"/>
        </w:rPr>
      </w:pPr>
    </w:p>
    <w:sectPr w:rsidR="00240AE6" w:rsidRPr="00240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D4822C"/>
    <w:rsid w:val="001535E4"/>
    <w:rsid w:val="001B39D5"/>
    <w:rsid w:val="00240AE6"/>
    <w:rsid w:val="003C65A6"/>
    <w:rsid w:val="005A2265"/>
    <w:rsid w:val="008C142A"/>
    <w:rsid w:val="008E767C"/>
    <w:rsid w:val="00A01F7A"/>
    <w:rsid w:val="00B15145"/>
    <w:rsid w:val="00D977AC"/>
    <w:rsid w:val="00F068F4"/>
    <w:rsid w:val="00F557EE"/>
    <w:rsid w:val="00F86291"/>
    <w:rsid w:val="0539323D"/>
    <w:rsid w:val="0719B13D"/>
    <w:rsid w:val="0870D2FF"/>
    <w:rsid w:val="0A0CA360"/>
    <w:rsid w:val="0E0F9C1F"/>
    <w:rsid w:val="1058C08C"/>
    <w:rsid w:val="118B2064"/>
    <w:rsid w:val="15482A02"/>
    <w:rsid w:val="17ECA8EA"/>
    <w:rsid w:val="199BDC21"/>
    <w:rsid w:val="1B1DC968"/>
    <w:rsid w:val="1C993221"/>
    <w:rsid w:val="1FEE5AFB"/>
    <w:rsid w:val="2173C67F"/>
    <w:rsid w:val="22FE6C98"/>
    <w:rsid w:val="26360D5A"/>
    <w:rsid w:val="26401467"/>
    <w:rsid w:val="2B4A3945"/>
    <w:rsid w:val="2C29935C"/>
    <w:rsid w:val="2C382DBB"/>
    <w:rsid w:val="2F4CA8CE"/>
    <w:rsid w:val="30821BD1"/>
    <w:rsid w:val="3238ADCB"/>
    <w:rsid w:val="342019F1"/>
    <w:rsid w:val="35A423B6"/>
    <w:rsid w:val="364D4E8C"/>
    <w:rsid w:val="37E91EED"/>
    <w:rsid w:val="3B4740B2"/>
    <w:rsid w:val="3FBEAF4D"/>
    <w:rsid w:val="3FC374AA"/>
    <w:rsid w:val="417DA8F4"/>
    <w:rsid w:val="42697E61"/>
    <w:rsid w:val="44054EC2"/>
    <w:rsid w:val="47573549"/>
    <w:rsid w:val="49486D23"/>
    <w:rsid w:val="4F777E14"/>
    <w:rsid w:val="50124222"/>
    <w:rsid w:val="51C8736D"/>
    <w:rsid w:val="51E99B17"/>
    <w:rsid w:val="52878FB1"/>
    <w:rsid w:val="547EEEAD"/>
    <w:rsid w:val="558A8BB5"/>
    <w:rsid w:val="57193DD8"/>
    <w:rsid w:val="615D8D53"/>
    <w:rsid w:val="647BEA1A"/>
    <w:rsid w:val="652BE50E"/>
    <w:rsid w:val="65A5B57D"/>
    <w:rsid w:val="6953A08B"/>
    <w:rsid w:val="6B8D6703"/>
    <w:rsid w:val="6D100F07"/>
    <w:rsid w:val="6E5E75E7"/>
    <w:rsid w:val="6EC507C5"/>
    <w:rsid w:val="73EB448E"/>
    <w:rsid w:val="73F08487"/>
    <w:rsid w:val="77A0E54E"/>
    <w:rsid w:val="7AD482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FFB9"/>
  <w15:chartTrackingRefBased/>
  <w15:docId w15:val="{CA2C1E9A-15D0-4EC3-9129-ED298228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DzTablo3">
    <w:name w:val="Plain Table 3"/>
    <w:basedOn w:val="NormalTablo"/>
    <w:uiPriority w:val="43"/>
    <w:rsid w:val="001535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535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535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oAltBalk1">
    <w:name w:val="Table Subtle 1"/>
    <w:basedOn w:val="NormalTablo"/>
    <w:uiPriority w:val="99"/>
    <w:rsid w:val="001535E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vuzTablo5Koyu">
    <w:name w:val="Grid Table 5 Dark"/>
    <w:basedOn w:val="NormalTablo"/>
    <w:uiPriority w:val="50"/>
    <w:rsid w:val="001535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DzTablo2">
    <w:name w:val="Plain Table 2"/>
    <w:basedOn w:val="NormalTablo"/>
    <w:uiPriority w:val="42"/>
    <w:rsid w:val="008C14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1">
    <w:name w:val="Plain Table 1"/>
    <w:basedOn w:val="NormalTablo"/>
    <w:uiPriority w:val="41"/>
    <w:rsid w:val="008C14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F75C13325BC174098DAD04501473CB6" ma:contentTypeVersion="4" ma:contentTypeDescription="Yeni belge oluşturun." ma:contentTypeScope="" ma:versionID="9144856c6a96423de1d6899b72e5e243">
  <xsd:schema xmlns:xsd="http://www.w3.org/2001/XMLSchema" xmlns:xs="http://www.w3.org/2001/XMLSchema" xmlns:p="http://schemas.microsoft.com/office/2006/metadata/properties" xmlns:ns3="7088760a-cdda-4100-826a-72d9899f0578" targetNamespace="http://schemas.microsoft.com/office/2006/metadata/properties" ma:root="true" ma:fieldsID="25f687b0ede40b6beb98efde8b1e8cd4" ns3:_="">
    <xsd:import namespace="7088760a-cdda-4100-826a-72d9899f05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8760a-cdda-4100-826a-72d9899f0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9D2A3F-A676-4249-AC76-C4D05586F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88760a-cdda-4100-826a-72d9899f05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C360A-8FA4-470C-B47F-9AB02E13537A}">
  <ds:schemaRefs>
    <ds:schemaRef ds:uri="http://schemas.microsoft.com/sharepoint/v3/contenttype/forms"/>
  </ds:schemaRefs>
</ds:datastoreItem>
</file>

<file path=customXml/itemProps3.xml><?xml version="1.0" encoding="utf-8"?>
<ds:datastoreItem xmlns:ds="http://schemas.openxmlformats.org/officeDocument/2006/customXml" ds:itemID="{B0E17094-3A6E-495B-85DF-F0370379D8CA}">
  <ds:schemaRefs>
    <ds:schemaRef ds:uri="http://purl.org/dc/terms/"/>
    <ds:schemaRef ds:uri="http://purl.org/dc/dcmitype/"/>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7088760a-cdda-4100-826a-72d9899f057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814</Words>
  <Characters>4640</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Celik</dc:creator>
  <cp:keywords/>
  <dc:description/>
  <cp:lastModifiedBy>Zeynep Celik</cp:lastModifiedBy>
  <cp:revision>2</cp:revision>
  <dcterms:created xsi:type="dcterms:W3CDTF">2021-12-06T16:25:00Z</dcterms:created>
  <dcterms:modified xsi:type="dcterms:W3CDTF">2021-12-06T16:25:00Z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0x010100FF75C13325BC174098DAD04501473CB6</vt:lpwstr>
  </property>
</Properties>
</file>