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C6D0E" w14:textId="77777777" w:rsidR="00F56398" w:rsidRPr="00396DC8" w:rsidRDefault="00396DC8">
      <w:pPr>
        <w:rPr>
          <w:rFonts w:ascii="Arial" w:hAnsi="Arial" w:cs="Arial"/>
          <w:b/>
          <w:sz w:val="32"/>
          <w:u w:val="single"/>
        </w:rPr>
      </w:pPr>
      <w:r w:rsidRPr="00396DC8">
        <w:rPr>
          <w:rFonts w:ascii="Arial" w:hAnsi="Arial" w:cs="Arial"/>
          <w:b/>
          <w:sz w:val="32"/>
          <w:u w:val="single"/>
        </w:rPr>
        <w:t>Memo for what we have checked before 4</w:t>
      </w:r>
      <w:r w:rsidRPr="00396DC8">
        <w:rPr>
          <w:rFonts w:ascii="Arial" w:hAnsi="Arial" w:cs="Arial"/>
          <w:b/>
          <w:sz w:val="32"/>
          <w:u w:val="single"/>
          <w:vertAlign w:val="superscript"/>
        </w:rPr>
        <w:t>th</w:t>
      </w:r>
      <w:r w:rsidRPr="00396DC8">
        <w:rPr>
          <w:rFonts w:ascii="Arial" w:hAnsi="Arial" w:cs="Arial"/>
          <w:b/>
          <w:sz w:val="32"/>
          <w:u w:val="single"/>
        </w:rPr>
        <w:t xml:space="preserve"> July:</w:t>
      </w:r>
    </w:p>
    <w:p w14:paraId="6B609A62" w14:textId="77777777" w:rsidR="00396DC8" w:rsidRDefault="00396DC8">
      <w:pPr>
        <w:rPr>
          <w:rFonts w:ascii="Arial" w:hAnsi="Arial" w:cs="Arial"/>
        </w:rPr>
      </w:pPr>
    </w:p>
    <w:p w14:paraId="740F9BCF" w14:textId="77777777" w:rsidR="00396DC8" w:rsidRDefault="00396DC8">
      <w:pPr>
        <w:rPr>
          <w:rFonts w:ascii="Arial" w:hAnsi="Arial" w:cs="Arial"/>
        </w:rPr>
      </w:pPr>
      <w:r>
        <w:rPr>
          <w:rFonts w:ascii="Arial" w:hAnsi="Arial" w:cs="Arial"/>
        </w:rPr>
        <w:t>Data cleaning:</w:t>
      </w:r>
    </w:p>
    <w:p w14:paraId="15D937EF" w14:textId="77777777" w:rsidR="00396DC8" w:rsidRDefault="00396DC8">
      <w:pPr>
        <w:rPr>
          <w:rFonts w:ascii="Arial" w:hAnsi="Arial" w:cs="Arial"/>
        </w:rPr>
      </w:pPr>
    </w:p>
    <w:p w14:paraId="4943764F" w14:textId="6BE73C29" w:rsidR="00396DC8" w:rsidRDefault="00396D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cleaning procedure is referred to the file in dropbox – </w:t>
      </w:r>
      <w:r w:rsidRPr="00396DC8">
        <w:rPr>
          <w:rFonts w:ascii="Arial" w:hAnsi="Arial" w:cs="Arial"/>
        </w:rPr>
        <w:t>mergeALLexporter</w:t>
      </w:r>
      <w:r>
        <w:rPr>
          <w:rFonts w:ascii="Arial" w:hAnsi="Arial" w:cs="Arial"/>
        </w:rPr>
        <w:t>.R and cleaningData.do. Recently, I merged storm data and exporter data by two variables – year and export destination.</w:t>
      </w:r>
      <w:r w:rsidR="0014701C">
        <w:rPr>
          <w:rFonts w:ascii="Arial" w:hAnsi="Arial" w:cs="Arial"/>
        </w:rPr>
        <w:t xml:space="preserve"> There are 1,434,921 observations. </w:t>
      </w:r>
    </w:p>
    <w:p w14:paraId="34B05630" w14:textId="77777777" w:rsidR="0014701C" w:rsidRDefault="0014701C">
      <w:pPr>
        <w:rPr>
          <w:rFonts w:ascii="Arial" w:hAnsi="Arial" w:cs="Arial"/>
        </w:rPr>
      </w:pPr>
    </w:p>
    <w:p w14:paraId="20FBF119" w14:textId="1B4E2E60" w:rsidR="0014701C" w:rsidRDefault="0014701C">
      <w:pPr>
        <w:rPr>
          <w:rFonts w:ascii="Arial" w:hAnsi="Arial" w:cs="Arial"/>
        </w:rPr>
      </w:pPr>
      <w:r>
        <w:rPr>
          <w:rFonts w:ascii="Arial" w:hAnsi="Arial" w:cs="Arial"/>
        </w:rPr>
        <w:t>The variables are listed below:</w:t>
      </w:r>
    </w:p>
    <w:p w14:paraId="7C5D1DD3" w14:textId="77777777" w:rsidR="0014701C" w:rsidRPr="00BB2823" w:rsidRDefault="0014701C" w:rsidP="00BB2823">
      <w:pPr>
        <w:jc w:val="right"/>
        <w:rPr>
          <w:rFonts w:ascii="Arial" w:hAnsi="Arial" w:cs="Arial"/>
          <w:sz w:val="21"/>
        </w:rPr>
      </w:pPr>
    </w:p>
    <w:p w14:paraId="1A17E71A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</w:p>
    <w:p w14:paraId="220996CE" w14:textId="3CD733F6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Variable |        Obs        Mean    Std. Dev.       Min        Max</w:t>
      </w:r>
    </w:p>
    <w:p w14:paraId="64EB25D0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2C16999F" w14:textId="26F141F4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destination |  1,434,921    132.9894    78.20784          1        243</w:t>
      </w:r>
    </w:p>
    <w:p w14:paraId="7A10224E" w14:textId="107C0276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year |  1,434,921    12.70608      3.3765          1         20</w:t>
      </w:r>
    </w:p>
    <w:p w14:paraId="5800F75B" w14:textId="00773406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exporter |  1,434,921    5.875828    1.898664          1         11</w:t>
      </w:r>
    </w:p>
    <w:p w14:paraId="381E42FD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firm_non_u~e |  1,434,921    99255.68    61373.18          1     207885</w:t>
      </w:r>
    </w:p>
    <w:p w14:paraId="7BFCB115" w14:textId="781384C5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value |  1,434,921     1937783    7.32e+07   .0073522   3.54e+10</w:t>
      </w:r>
    </w:p>
    <w:p w14:paraId="28227648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4D20612D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ma~d_country |  1,434,921    26.99009    38.19844          0        150</w:t>
      </w:r>
    </w:p>
    <w:p w14:paraId="6E3CDDF3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max_windsp.. |  1,434,921    39.05306    53.08746          0        160</w:t>
      </w:r>
    </w:p>
    <w:p w14:paraId="301BB4FB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PDI_countr~l |  1,434,921    12.34546    33.19602          0    276.923</w:t>
      </w:r>
    </w:p>
    <w:p w14:paraId="31FAC4D8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PDI_all_co~l |  1,434,921    622.4108    1564.525          0    8146.09</w:t>
      </w:r>
    </w:p>
    <w:p w14:paraId="7C5E6D2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ACE_countr~l |  1,434,921    22.08244    57.74351          0    1049.66</w:t>
      </w:r>
    </w:p>
    <w:p w14:paraId="4D8D82F3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48E576C6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ACE_all_co~l |  1,434,921    714.8442     1661.87          0   9331.945</w:t>
      </w:r>
    </w:p>
    <w:p w14:paraId="260A633F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sa~n_country |  1,434,921    .3769511    .9378129          0          5</w:t>
      </w:r>
    </w:p>
    <w:p w14:paraId="778E2F24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sa~l_country |  1,434,921    1.035378    1.705713          0          5</w:t>
      </w:r>
    </w:p>
    <w:p w14:paraId="24B36E5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ma~m_country |  1,434,921     .062317    .2417305          0          1</w:t>
      </w:r>
    </w:p>
    <w:p w14:paraId="129BE52E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major_stor.. |  1,434,921    .1948079    .3960529          0          1</w:t>
      </w:r>
    </w:p>
    <w:p w14:paraId="01B3E1B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6CE5FDD1" w14:textId="1FD97B6C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countryeng |          0</w:t>
      </w:r>
    </w:p>
    <w:p w14:paraId="4E4735CF" w14:textId="75609501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storm |  1,434,921    .3813862    .4857272          0          1</w:t>
      </w:r>
    </w:p>
    <w:p w14:paraId="1CE832EC" w14:textId="15413F1A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unique_firm |  1,434,921    125149.4    73137.17          1     243776</w:t>
      </w:r>
    </w:p>
    <w:p w14:paraId="12F650B8" w14:textId="031E861E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fd |  1,434,921    320071.3    183210.7          1     632903</w:t>
      </w:r>
    </w:p>
    <w:p w14:paraId="0E83532D" w14:textId="450BCCD1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firm_total |  1,434,921    2.80e+07    3.70e+08   .0073522   4.31e+10</w:t>
      </w:r>
    </w:p>
    <w:p w14:paraId="5F1A9EE4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1B4E7DDA" w14:textId="70BD564D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ratio |  1,434,921    .4577165    .4402531   6.96e-11          1</w:t>
      </w:r>
    </w:p>
    <w:p w14:paraId="2D3ED2B0" w14:textId="2AA4B9CA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ratio_lag |  1,434,921    .2087923    .3674097          0          1</w:t>
      </w:r>
    </w:p>
    <w:p w14:paraId="5E257025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shock_max_~d |  1,434,921    9.627093    25.99143          0        150</w:t>
      </w:r>
    </w:p>
    <w:p w14:paraId="5D4C1CD9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shock_max~ll |  1,434,921    13.27976    35.16365          0        160</w:t>
      </w:r>
    </w:p>
    <w:p w14:paraId="4BFB8FC4" w14:textId="0C7850EE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shock_pdi |  1,434,921    5.756152    23.01588          0    276.923</w:t>
      </w:r>
    </w:p>
    <w:p w14:paraId="0CC7315E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lastRenderedPageBreak/>
        <w:t>-------------+---------------------------------------------------------</w:t>
      </w:r>
    </w:p>
    <w:p w14:paraId="50BD8A7C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shock_pdi~ll |  1,434,921    232.3018    991.8104          0    8146.09</w:t>
      </w:r>
    </w:p>
    <w:p w14:paraId="12769EC0" w14:textId="7EC56611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shock_ace |  1,434,921     10.1986    37.88907          0    1049.66</w:t>
      </w:r>
    </w:p>
    <w:p w14:paraId="6BB4EE36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shock_ace~ll |  1,434,921    260.9965    1030.953          0   9331.945</w:t>
      </w:r>
    </w:p>
    <w:p w14:paraId="17236BE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shock_saffir |  1,434,921    .1507516    .6076332          0          5</w:t>
      </w:r>
    </w:p>
    <w:p w14:paraId="44EE5DB2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shock_saf~ll |  1,434,921    .3718202    1.118539          0          5</w:t>
      </w:r>
    </w:p>
    <w:p w14:paraId="078D5008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5343F8A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shock_maj~ll |  1,434,921    .0701117    .2437654          0          1</w:t>
      </w:r>
    </w:p>
    <w:p w14:paraId="71A61B64" w14:textId="75E98F70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shock_major |  1,434,921    .0270364    .1568102          0          1</w:t>
      </w:r>
    </w:p>
    <w:p w14:paraId="0C75C28B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shoc~d_total |  1,434,921    22.77288    33.14859          0        150</w:t>
      </w:r>
    </w:p>
    <w:p w14:paraId="1CB501AD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~d_all_total |  1,434,921    31.80855    44.79563          0        160</w:t>
      </w:r>
    </w:p>
    <w:p w14:paraId="670DFFA5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shoc~i_total |  1,434,921    12.80491    30.57686          0    276.923</w:t>
      </w:r>
    </w:p>
    <w:p w14:paraId="1F1546D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0E4A8CA8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~i_all_total |  1,434,921     541.553    1348.759          0    8146.09</w:t>
      </w:r>
    </w:p>
    <w:p w14:paraId="5D02BC8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shoc~e_total |  1,434,921    22.56284    50.23212          0    1049.66</w:t>
      </w:r>
    </w:p>
    <w:p w14:paraId="4D0698E6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~e_all_total |  1,434,921    614.5064    1407.909          0   9331.945</w:t>
      </w:r>
    </w:p>
    <w:p w14:paraId="112488F3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sho~ir_total |  1,434,921    .3539731     .813498          0          5</w:t>
      </w:r>
    </w:p>
    <w:p w14:paraId="41A67A24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shock_saff.. |  1,434,921    .8740833    1.446907          0          5</w:t>
      </w:r>
    </w:p>
    <w:p w14:paraId="2AA882D5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1DAFF15C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shock_majo.. |  1,434,921    .1659498    .3241242          0          1</w:t>
      </w:r>
    </w:p>
    <w:p w14:paraId="01CB10F2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sho~or_total |  1,434,921    .0614308     .214116          0          1</w:t>
      </w:r>
    </w:p>
    <w:p w14:paraId="6655C21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non_i_shoc~x |  1,434,921    13.14579    25.51822          0        150</w:t>
      </w:r>
    </w:p>
    <w:p w14:paraId="03030230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non_i_~x_all |  1,434,921    18.52879    34.60101          0        160</w:t>
      </w:r>
    </w:p>
    <w:p w14:paraId="2577A728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non_i_shoc~i |  1,434,921    7.048757    22.00511          0    276.923</w:t>
      </w:r>
    </w:p>
    <w:p w14:paraId="7A547A74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15EAAB94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non_i_sho~al |  1,434,921    309.2512    972.1736          0   8146.089</w:t>
      </w:r>
    </w:p>
    <w:p w14:paraId="66C514EB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non_i_shoc~e |  1,434,921    12.36424    36.52169          0    1049.66</w:t>
      </w:r>
    </w:p>
    <w:p w14:paraId="31C07881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non_i_~e_all |  1,434,921    353.5099    1030.588          0   9331.945</w:t>
      </w:r>
    </w:p>
    <w:p w14:paraId="3FDBAD60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non_i_sho~ir |  1,434,921    .2032216     .591516          0          5</w:t>
      </w:r>
    </w:p>
    <w:p w14:paraId="699724C6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non_i~ir_all |  1,434,921    .5022631    1.079158          0          5</w:t>
      </w:r>
    </w:p>
    <w:p w14:paraId="666AA528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-------------+---------------------------------------------------------</w:t>
      </w:r>
    </w:p>
    <w:p w14:paraId="244ED895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non_i~or_all |  1,434,921    .0958381    .2386891          0          1</w:t>
      </w:r>
    </w:p>
    <w:p w14:paraId="7FD798ED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non_i_sho~or |  1,434,921    .0343944    .1516893          0          1</w:t>
      </w:r>
    </w:p>
    <w:p w14:paraId="0D12C346" w14:textId="1C309FDF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log_value |  1,434,921    10.23777    2.737369  -4.912758   24.29106</w:t>
      </w:r>
    </w:p>
    <w:p w14:paraId="23D9FB9F" w14:textId="1071DBF2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  <w:r w:rsidRPr="00BB2823">
        <w:rPr>
          <w:rFonts w:ascii="Arial" w:hAnsi="Arial" w:cs="Arial"/>
          <w:sz w:val="21"/>
        </w:rPr>
        <w:t>it |  1,434,921    2017.522    1174.288          1       3644</w:t>
      </w:r>
    </w:p>
    <w:p w14:paraId="7C96B629" w14:textId="77777777" w:rsidR="00BB2823" w:rsidRPr="00BB2823" w:rsidRDefault="00BB2823" w:rsidP="00BB2823">
      <w:pPr>
        <w:jc w:val="right"/>
        <w:rPr>
          <w:rFonts w:ascii="Arial" w:hAnsi="Arial" w:cs="Arial"/>
          <w:sz w:val="21"/>
        </w:rPr>
      </w:pPr>
    </w:p>
    <w:p w14:paraId="63DAFA38" w14:textId="77777777" w:rsidR="00D4154D" w:rsidRDefault="00D4154D">
      <w:pPr>
        <w:rPr>
          <w:rFonts w:ascii="Arial" w:hAnsi="Arial" w:cs="Arial"/>
        </w:rPr>
      </w:pPr>
    </w:p>
    <w:p w14:paraId="7B0F93A6" w14:textId="6F761AB7" w:rsidR="00BB2823" w:rsidRDefault="00BB2823">
      <w:pPr>
        <w:rPr>
          <w:rFonts w:ascii="Arial" w:hAnsi="Arial" w:cs="Arial"/>
        </w:rPr>
      </w:pPr>
      <w:r>
        <w:rPr>
          <w:rFonts w:ascii="Arial" w:hAnsi="Arial" w:cs="Arial"/>
        </w:rPr>
        <w:t>The detail generating method for each reanalyzed variables refers to the code and label of variable in .dta file.</w:t>
      </w:r>
    </w:p>
    <w:p w14:paraId="7F656239" w14:textId="77777777" w:rsidR="00BB2823" w:rsidRDefault="00BB2823">
      <w:pPr>
        <w:rPr>
          <w:rFonts w:ascii="Arial" w:hAnsi="Arial" w:cs="Arial"/>
        </w:rPr>
      </w:pPr>
    </w:p>
    <w:p w14:paraId="20EBE1FB" w14:textId="77777777" w:rsidR="00BB2823" w:rsidRPr="00396DC8" w:rsidRDefault="00BB2823">
      <w:pPr>
        <w:rPr>
          <w:rFonts w:ascii="Arial" w:hAnsi="Arial" w:cs="Arial"/>
        </w:rPr>
      </w:pPr>
      <w:bookmarkStart w:id="0" w:name="_GoBack"/>
      <w:bookmarkEnd w:id="0"/>
    </w:p>
    <w:sectPr w:rsidR="00BB2823" w:rsidRPr="00396DC8" w:rsidSect="00DC43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C8"/>
    <w:rsid w:val="0014701C"/>
    <w:rsid w:val="00396DC8"/>
    <w:rsid w:val="005821E6"/>
    <w:rsid w:val="00936675"/>
    <w:rsid w:val="00BB2823"/>
    <w:rsid w:val="00D4154D"/>
    <w:rsid w:val="00D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94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758</Words>
  <Characters>4325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Zeyu Jin</cp:lastModifiedBy>
  <cp:revision>3</cp:revision>
  <dcterms:created xsi:type="dcterms:W3CDTF">2016-07-05T07:39:00Z</dcterms:created>
  <dcterms:modified xsi:type="dcterms:W3CDTF">2016-07-05T08:01:00Z</dcterms:modified>
</cp:coreProperties>
</file>