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6"/>
        <w:gridCol w:w="7968"/>
      </w:tblGrid>
      <w:tr>
        <w:trPr/>
        <w:tc>
          <w:tcPr>
            <w:tcW w:w="1386" w:type="dxa"/>
            <w:tcBorders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en-US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3" y="0"/>
                      <wp:lineTo x="-23" y="21327"/>
                      <wp:lineTo x="21298" y="21327"/>
                      <wp:lineTo x="21298" y="0"/>
                      <wp:lineTo x="-23" y="0"/>
                    </wp:wrapPolygon>
                  </wp:wrapTight>
                  <wp:docPr id="1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40" w:before="0" w:after="0"/>
              <w:ind w:right="-2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spacing w:lineRule="auto" w:line="240" w:before="0" w:after="0"/>
              <w:ind w:right="-2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(МГТУ им. </w:t>
            </w:r>
            <w:r>
              <w:rPr>
                <w:rFonts w:cs="Times New Roman" w:ascii="Times New Roman" w:hAnsi="Times New Roman"/>
                <w:b/>
                <w:sz w:val="24"/>
                <w:szCs w:val="24"/>
                <w:lang w:val="en-US"/>
              </w:rPr>
              <w:t>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rFonts w:ascii="Times New Roman" w:hAnsi="Times New Roman" w:eastAsia="Times New Roman" w:cs="Times New Roman"/>
          <w:b/>
          <w:b/>
          <w:sz w:val="10"/>
          <w:szCs w:val="24"/>
        </w:rPr>
      </w:pPr>
      <w:r>
        <w:rPr>
          <w:rFonts w:eastAsia="Times New Roman" w:cs="Times New Roman" w:ascii="Times New Roman" w:hAnsi="Times New Roman"/>
          <w:b/>
          <w:sz w:val="10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«Информатика и системы управления» (ИУ)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«Информационная безопасность» (ИУ8)</w:t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</w:t>
      </w:r>
    </w:p>
    <w:p>
      <w:pPr>
        <w:pStyle w:val="Normal"/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>5,6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>Программирование на языке Python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Тема: «Введение в Python»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Земляков А.А.,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 группы ИУ8-13М</w:t>
      </w:r>
    </w:p>
    <w:p>
      <w:pPr>
        <w:pStyle w:val="Normal"/>
        <w:spacing w:before="0" w:after="0"/>
        <w:ind w:left="6521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Проверил: 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>Зотов М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г. Москва, 2025 г.</w:t>
      </w:r>
    </w:p>
    <w:p>
      <w:pPr>
        <w:pStyle w:val="23"/>
        <w:rPr/>
      </w:pPr>
      <w:r>
        <w:rPr/>
        <w:t>1. Цель работы</w:t>
      </w:r>
    </w:p>
    <w:p>
      <w:pPr>
        <w:pStyle w:val="Style14"/>
        <w:rPr/>
      </w:pPr>
      <w:r>
        <w:rPr/>
      </w:r>
    </w:p>
    <w:p>
      <w:pPr>
        <w:sectPr>
          <w:footerReference w:type="default" r:id="rId3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Реализовать систему обновления данных посредством системы-оркестрации Airflow.</w:t>
      </w:r>
    </w:p>
    <w:p>
      <w:pPr>
        <w:pStyle w:val="23"/>
        <w:rPr/>
      </w:pPr>
      <w:r>
        <w:rPr/>
        <w:t>2. Постановка задачи</w:t>
      </w:r>
    </w:p>
    <w:p>
      <w:pPr>
        <w:pStyle w:val="Style14"/>
        <w:rPr/>
      </w:pPr>
      <w:r>
        <w:rPr/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Вы работаете в HR-отделе компании. Информация о сотрудниках находится в таблице _company.employees_ (id BIGINT, name TEXT, department TEXT, hire_date DATE).</w:t>
      </w:r>
    </w:p>
    <w:p>
      <w:pPr>
        <w:sectPr>
          <w:footerReference w:type="defaul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Вам нужно определить, сколько новых сотрудников было принято на работу в каждый месяц (в формате YYYY-MM).</w:t>
      </w:r>
    </w:p>
    <w:p>
      <w:pPr>
        <w:pStyle w:val="23"/>
        <w:rPr/>
      </w:pPr>
      <w:r>
        <w:rPr/>
        <w:t>3. Ход работы</w:t>
      </w:r>
    </w:p>
    <w:p>
      <w:pPr>
        <w:pStyle w:val="Style14"/>
        <w:rPr/>
      </w:pPr>
      <w:r>
        <w:rPr/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Для выполнения лабораторной работы используется среда программирования PyCharm, а также система контроля версий git.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Ход работы: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Было создано 3 DAG: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1) Осуществляет инициализацию схемы внутри базы данных Airflow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2) Осуществлял загрузку данных в таблицу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3) Осуществлял расчет метрик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На рисунке 1 представлен первый DAG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622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jc w:val="center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Рисунок 1 -  DAG по инициализации схемы</w:t>
      </w:r>
    </w:p>
    <w:p>
      <w:pPr>
        <w:pStyle w:val="Style14"/>
        <w:jc w:val="both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На рисунке 2 представлен DAG, который инициализирует данные параллельно. Первые два были прерваны вручную, если не прерывать, то он отрабатывает корректно, как в последнем случае.</w:t>
      </w:r>
    </w:p>
    <w:p>
      <w:pPr>
        <w:pStyle w:val="Style14"/>
        <w:jc w:val="both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82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ind w:hanging="0"/>
        <w:jc w:val="center"/>
        <w:rPr/>
      </w:pPr>
      <w:r>
        <w:rPr/>
        <w:t>Рисунок 2 — DAG по инициализации данных</w:t>
      </w:r>
    </w:p>
    <w:p>
      <w:pPr>
        <w:pStyle w:val="Style14"/>
        <w:ind w:hanging="0"/>
        <w:jc w:val="both"/>
        <w:rPr/>
      </w:pPr>
      <w:r>
        <w:rPr/>
        <w:tab/>
        <w:t>На рисунке 3 представлен последний DAG, который рассчитывает метрики</w:t>
      </w:r>
    </w:p>
    <w:p>
      <w:pPr>
        <w:pStyle w:val="Style14"/>
        <w:ind w:hanging="0"/>
        <w:jc w:val="both"/>
        <w:rPr/>
      </w:pPr>
      <w:r>
        <w:rPr/>
      </w:r>
    </w:p>
    <w:p>
      <w:pPr>
        <w:pStyle w:val="Style14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8224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DAG по расчету метрик</w:t>
      </w:r>
    </w:p>
    <w:p>
      <w:pPr>
        <w:pStyle w:val="Style14"/>
        <w:ind w:hanging="0"/>
        <w:jc w:val="both"/>
        <w:rPr/>
      </w:pPr>
      <w:r>
        <w:rPr/>
        <w:tab/>
        <w:t xml:space="preserve">В итоге </w:t>
      </w:r>
      <w:r>
        <w:rPr/>
        <w:t>была получена таблица, представленная на рисунке 4, посмотреть ее можно выполнив команду docker compose exec postgres psql -U airflow airflow -c "SELECT * FROM hr_monthly_hires;"</w:t>
      </w:r>
    </w:p>
    <w:p>
      <w:pPr>
        <w:pStyle w:val="Style14"/>
        <w:ind w:hanging="0"/>
        <w:jc w:val="both"/>
        <w:rPr/>
      </w:pPr>
      <w:r>
        <w:rPr/>
      </w:r>
    </w:p>
    <w:p>
      <w:pPr>
        <w:pStyle w:val="Style14"/>
        <w:ind w:hanging="0"/>
        <w:rPr/>
      </w:pPr>
      <w:r>
        <w:rPr/>
      </w:r>
    </w:p>
    <w:p>
      <w:pPr>
        <w:pStyle w:val="Style14"/>
        <w:ind w:hanging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76450" cy="338137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ind w:hanging="0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  <w:t>Рисунок 4 — Итоговая таблица</w:t>
      </w:r>
    </w:p>
    <w:p>
      <w:pPr>
        <w:pStyle w:val="23"/>
        <w:rPr/>
      </w:pPr>
      <w:r>
        <w:rPr/>
        <w:t>4. Заключение</w:t>
      </w:r>
    </w:p>
    <w:p>
      <w:pPr>
        <w:pStyle w:val="Style14"/>
        <w:rPr/>
      </w:pPr>
      <w:r>
        <w:rPr/>
      </w:r>
    </w:p>
    <w:p>
      <w:pPr>
        <w:pStyle w:val="Style14"/>
        <w:rPr>
          <w:b/>
          <w:b/>
          <w:caps/>
        </w:rPr>
      </w:pPr>
      <w:r>
        <w:rPr/>
        <w:t>В ходе работы был</w:t>
      </w:r>
      <w:r>
        <w:rPr/>
        <w:t>а реализована система обновления данных посредством системы оркестрации Airflow.</w:t>
      </w:r>
    </w:p>
    <w:sectPr>
      <w:footerReference w:type="defaul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306428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0593883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6592533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38f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946d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c2382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2382b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2382b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2382b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2382b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2382b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2382b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2382b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практика Знак"/>
    <w:basedOn w:val="1"/>
    <w:link w:val="Style13"/>
    <w:qFormat/>
    <w:rsid w:val="001946d3"/>
    <w:rPr>
      <w:rFonts w:ascii="Times New Roman" w:hAnsi="Times New Roman" w:eastAsia="" w:cs="" w:cstheme="majorBidi" w:eastAsiaTheme="majorEastAsia"/>
      <w:color w:val="000000" w:themeColor="text1"/>
      <w:sz w:val="28"/>
      <w:szCs w:val="32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946d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yle6" w:customStyle="1">
    <w:name w:val="практика Знак"/>
    <w:basedOn w:val="DefaultParagraphFont"/>
    <w:link w:val="Style14"/>
    <w:qFormat/>
    <w:rsid w:val="001946d3"/>
    <w:rPr>
      <w:rFonts w:ascii="Times New Roman" w:hAnsi="Times New Roman"/>
      <w:color w:val="000000" w:themeColor="text1"/>
      <w:sz w:val="28"/>
    </w:rPr>
  </w:style>
  <w:style w:type="character" w:styleId="Style7" w:customStyle="1">
    <w:name w:val="практика рисунок Знак"/>
    <w:basedOn w:val="Style5"/>
    <w:link w:val="Style15"/>
    <w:qFormat/>
    <w:rsid w:val="001946d3"/>
    <w:rPr>
      <w:rFonts w:ascii="Times New Roman" w:hAnsi="Times New Roman" w:eastAsia="" w:cs="" w:cstheme="majorBidi" w:eastAsiaTheme="majorEastAsia"/>
      <w:color w:val="000000" w:themeColor="text1"/>
      <w:sz w:val="28"/>
      <w:szCs w:val="32"/>
    </w:rPr>
  </w:style>
  <w:style w:type="character" w:styleId="2" w:customStyle="1">
    <w:name w:val="заголовок 2 практика Знак"/>
    <w:basedOn w:val="DefaultParagraphFont"/>
    <w:link w:val="23"/>
    <w:qFormat/>
    <w:rsid w:val="008c161a"/>
    <w:rPr>
      <w:rFonts w:ascii="Times New Roman" w:hAnsi="Times New Roman" w:eastAsia="" w:cs="" w:cstheme="majorBidi" w:eastAsiaTheme="majorEastAsia"/>
      <w:b/>
      <w:caps/>
      <w:color w:val="000000" w:themeColor="text1"/>
      <w:kern w:val="0"/>
      <w:sz w:val="28"/>
      <w:szCs w:val="32"/>
      <w14:ligatures w14:val="none"/>
    </w:rPr>
  </w:style>
  <w:style w:type="character" w:styleId="21" w:customStyle="1">
    <w:name w:val="Заголовок 2 Знак"/>
    <w:basedOn w:val="DefaultParagraphFont"/>
    <w:link w:val="Heading2"/>
    <w:uiPriority w:val="9"/>
    <w:semiHidden/>
    <w:qFormat/>
    <w:rsid w:val="00c2382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2382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c2382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c2382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c2382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2382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2382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2382b"/>
    <w:rPr>
      <w:rFonts w:eastAsia="" w:cs="" w:cstheme="majorBidi" w:eastAsiaTheme="majorEastAsia"/>
      <w:color w:val="272727" w:themeColor="text1" w:themeTint="d8"/>
    </w:rPr>
  </w:style>
  <w:style w:type="character" w:styleId="Style8" w:customStyle="1">
    <w:name w:val="Заголовок Знак"/>
    <w:basedOn w:val="DefaultParagraphFont"/>
    <w:link w:val="Title"/>
    <w:uiPriority w:val="10"/>
    <w:qFormat/>
    <w:rsid w:val="00c2382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9" w:customStyle="1">
    <w:name w:val="Подзаголовок Знак"/>
    <w:basedOn w:val="DefaultParagraphFont"/>
    <w:link w:val="Subtitle"/>
    <w:uiPriority w:val="11"/>
    <w:qFormat/>
    <w:rsid w:val="00c2382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c2382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2382b"/>
    <w:rPr>
      <w:i/>
      <w:iCs/>
      <w:color w:val="2F5496" w:themeColor="accent1" w:themeShade="bf"/>
    </w:rPr>
  </w:style>
  <w:style w:type="character" w:styleId="Style10" w:customStyle="1">
    <w:name w:val="Выделенная цитата Знак"/>
    <w:basedOn w:val="DefaultParagraphFont"/>
    <w:link w:val="IntenseQuote"/>
    <w:uiPriority w:val="30"/>
    <w:qFormat/>
    <w:rsid w:val="00c2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9738ff"/>
    <w:rPr>
      <w:rFonts w:ascii="Calibri" w:hAnsi="Calibri" w:eastAsia="Calibri" w:cs="Calibri"/>
      <w:color w:val="000000"/>
      <w:kern w:val="0"/>
      <w:lang w:eastAsia="ru-RU"/>
      <w14:ligatures w14:val="none"/>
    </w:rPr>
  </w:style>
  <w:style w:type="character" w:styleId="Style12" w:customStyle="1">
    <w:name w:val="Текст сноски Знак"/>
    <w:basedOn w:val="DefaultParagraphFont"/>
    <w:link w:val="Footnote"/>
    <w:uiPriority w:val="99"/>
    <w:semiHidden/>
    <w:qFormat/>
    <w:rsid w:val="009738ff"/>
    <w:rPr>
      <w:rFonts w:ascii="Calibri" w:hAnsi="Calibri" w:eastAsia="Calibri" w:cs="Calibri"/>
      <w:color w:val="000000"/>
      <w:kern w:val="0"/>
      <w:sz w:val="20"/>
      <w:szCs w:val="20"/>
      <w:lang w:eastAsia="ru-RU"/>
      <w14:ligatures w14:val="non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9738ff"/>
    <w:rPr>
      <w:vertAlign w:val="superscript"/>
    </w:rPr>
  </w:style>
  <w:style w:type="character" w:styleId="FootnoteAnchor">
    <w:name w:val="Foot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3" w:customStyle="1">
    <w:name w:val="заголовок практика"/>
    <w:basedOn w:val="Heading1"/>
    <w:link w:val="Style5"/>
    <w:qFormat/>
    <w:rsid w:val="001946d3"/>
    <w:pPr>
      <w:pageBreakBefore/>
      <w:spacing w:lineRule="auto" w:line="360" w:before="0" w:after="0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Style14" w:customStyle="1">
    <w:name w:val="практика"/>
    <w:basedOn w:val="Normal"/>
    <w:link w:val="Style6"/>
    <w:qFormat/>
    <w:rsid w:val="001946d3"/>
    <w:pPr>
      <w:spacing w:lineRule="auto" w:line="360" w:before="0" w:after="0"/>
      <w:ind w:firstLine="709"/>
      <w:contextualSpacing/>
      <w:jc w:val="both"/>
    </w:pPr>
    <w:rPr>
      <w:rFonts w:ascii="Times New Roman" w:hAnsi="Times New Roman" w:eastAsia="Calibri" w:cs="" w:cstheme="minorBidi" w:eastAsiaTheme="minorHAnsi"/>
      <w:color w:val="000000" w:themeColor="text1"/>
      <w:kern w:val="2"/>
      <w:sz w:val="28"/>
      <w:lang w:eastAsia="en-US"/>
      <w14:ligatures w14:val="standardContextual"/>
    </w:rPr>
  </w:style>
  <w:style w:type="paragraph" w:styleId="Style15" w:customStyle="1">
    <w:name w:val="практика рисунок"/>
    <w:basedOn w:val="Style13"/>
    <w:link w:val="Style7"/>
    <w:qFormat/>
    <w:rsid w:val="001946d3"/>
    <w:pPr>
      <w:pageBreakBefore w:val="false"/>
      <w:numPr>
        <w:ilvl w:val="0"/>
        <w:numId w:val="1"/>
      </w:numPr>
      <w:ind w:hanging="0"/>
      <w:jc w:val="center"/>
    </w:pPr>
    <w:rPr/>
  </w:style>
  <w:style w:type="paragraph" w:styleId="23" w:customStyle="1">
    <w:name w:val="заголовок 2 практика"/>
    <w:basedOn w:val="Heading1"/>
    <w:link w:val="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paragraph" w:styleId="Title">
    <w:name w:val="Title"/>
    <w:basedOn w:val="Normal"/>
    <w:next w:val="Normal"/>
    <w:link w:val="Style8"/>
    <w:uiPriority w:val="10"/>
    <w:qFormat/>
    <w:rsid w:val="00c2382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9"/>
    <w:uiPriority w:val="11"/>
    <w:qFormat/>
    <w:rsid w:val="00c2382b"/>
    <w:pPr/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c2382b"/>
    <w:pPr>
      <w:spacing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2382b"/>
    <w:pPr>
      <w:spacing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color w:val="auto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10"/>
    <w:uiPriority w:val="30"/>
    <w:qFormat/>
    <w:rsid w:val="00c2382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uiPriority w:val="99"/>
    <w:unhideWhenUsed/>
    <w:rsid w:val="009738f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Style12"/>
    <w:uiPriority w:val="99"/>
    <w:semiHidden/>
    <w:unhideWhenUsed/>
    <w:rsid w:val="009738ff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LibreOffice/7.3.7.2$Linux_X86_64 LibreOffice_project/30$Build-2</Application>
  <AppVersion>15.0000</AppVersion>
  <Pages>7</Pages>
  <Words>264</Words>
  <Characters>1719</Characters>
  <CharactersWithSpaces>1947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2025-09-10T16:40:00Z</dcterms:created>
  <dc:creator>Алена Куликова</dc:creator>
  <dc:description/>
  <dc:language>en-US</dc:language>
  <cp:lastModifiedBy/>
  <dcterms:modified xsi:type="dcterms:W3CDTF">2025-12-16T21:16:30Z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