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9738FF" w:rsidRPr="003F5187" w14:paraId="11D63AB4" w14:textId="77777777" w:rsidTr="00C628D3">
        <w:tc>
          <w:tcPr>
            <w:tcW w:w="1384" w:type="dxa"/>
            <w:hideMark/>
          </w:tcPr>
          <w:p w14:paraId="546F091A" w14:textId="77777777" w:rsidR="009738FF" w:rsidRPr="003F5187" w:rsidRDefault="009738FF" w:rsidP="00C628D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6CF19123" wp14:editId="0A59DA2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082454615" name="Рисунок 2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rb-BMSTU_01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hideMark/>
          </w:tcPr>
          <w:p w14:paraId="42BD0017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7B93D6E" w14:textId="34297414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</w:t>
            </w:r>
            <w:r w:rsidRPr="0023260C">
              <w:rPr>
                <w:rFonts w:ascii="Times New Roman" w:hAnsi="Times New Roman" w:cs="Times New Roman"/>
                <w:b/>
                <w:sz w:val="24"/>
                <w:szCs w:val="24"/>
              </w:rPr>
              <w:t>автономное</w:t>
            </w: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4876A550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0AB0CDAD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3BCF10A2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11BDE5D4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D26BABA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(МГТУ им. </w:t>
            </w:r>
            <w:r w:rsidRPr="003F51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Н.Э. </w:t>
            </w:r>
            <w:proofErr w:type="spellStart"/>
            <w:r w:rsidRPr="003F51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Баумана</w:t>
            </w:r>
            <w:proofErr w:type="spellEnd"/>
            <w:r w:rsidRPr="003F51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</w:tr>
    </w:tbl>
    <w:p w14:paraId="6296C9A7" w14:textId="77777777" w:rsidR="009738FF" w:rsidRPr="003F5187" w:rsidRDefault="009738FF" w:rsidP="009738FF">
      <w:pPr>
        <w:pBdr>
          <w:bottom w:val="thinThickSmallGap" w:sz="24" w:space="1" w:color="auto"/>
        </w:pBdr>
        <w:jc w:val="center"/>
        <w:rPr>
          <w:rFonts w:ascii="Times New Roman" w:eastAsia="Times New Roman" w:hAnsi="Times New Roman" w:cs="Times New Roman"/>
          <w:b/>
          <w:sz w:val="10"/>
          <w:szCs w:val="24"/>
        </w:rPr>
      </w:pPr>
    </w:p>
    <w:p w14:paraId="4DC309B2" w14:textId="77777777" w:rsidR="009738FF" w:rsidRPr="003F5187" w:rsidRDefault="009738FF" w:rsidP="009738FF">
      <w:pPr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</w:p>
    <w:p w14:paraId="4E57DF6F" w14:textId="77777777" w:rsidR="009738FF" w:rsidRPr="00E01C6B" w:rsidRDefault="009738FF" w:rsidP="009738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ФАКУЛЬТЕТ «Информатика и системы управления» (ИУ)</w:t>
      </w:r>
    </w:p>
    <w:p w14:paraId="1C238323" w14:textId="77777777" w:rsidR="009738FF" w:rsidRPr="00E01C6B" w:rsidRDefault="009738FF" w:rsidP="009738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6A9914" w14:textId="77777777" w:rsidR="009738FF" w:rsidRPr="00E01C6B" w:rsidRDefault="009738FF" w:rsidP="009738FF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КАФЕДРА «Информационная безопасность» (ИУ8)</w:t>
      </w:r>
    </w:p>
    <w:p w14:paraId="297F530F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14A2222C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76565EC6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6A7EC11F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1BC3B162" w14:textId="77777777" w:rsidR="009738FF" w:rsidRPr="00E01C6B" w:rsidRDefault="009738FF" w:rsidP="009738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Отчёт</w:t>
      </w:r>
    </w:p>
    <w:p w14:paraId="3D78BE64" w14:textId="39468200" w:rsidR="009738FF" w:rsidRPr="00E01C6B" w:rsidRDefault="009738FF" w:rsidP="009738FF">
      <w:pPr>
        <w:spacing w:before="240" w:after="0"/>
        <w:jc w:val="center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 xml:space="preserve">по </w:t>
      </w:r>
      <w:r w:rsidR="00BE00C8"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Pr="00E01C6B">
        <w:rPr>
          <w:rFonts w:ascii="Times New Roman" w:hAnsi="Times New Roman" w:cs="Times New Roman"/>
          <w:sz w:val="28"/>
          <w:szCs w:val="28"/>
        </w:rPr>
        <w:t xml:space="preserve"> № </w:t>
      </w:r>
      <w:r w:rsidR="00A6302C">
        <w:rPr>
          <w:rFonts w:ascii="Times New Roman" w:hAnsi="Times New Roman" w:cs="Times New Roman"/>
          <w:sz w:val="28"/>
          <w:szCs w:val="28"/>
        </w:rPr>
        <w:t>4</w:t>
      </w:r>
    </w:p>
    <w:p w14:paraId="5C2CC83C" w14:textId="4FF277AB" w:rsidR="009738FF" w:rsidRPr="00E01C6B" w:rsidRDefault="009738FF" w:rsidP="009738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по дисциплине «</w:t>
      </w:r>
      <w:r w:rsidR="00A1459E">
        <w:rPr>
          <w:rFonts w:ascii="Times New Roman" w:hAnsi="Times New Roman" w:cs="Times New Roman"/>
          <w:sz w:val="28"/>
          <w:szCs w:val="28"/>
        </w:rPr>
        <w:t xml:space="preserve">Программирование на языке </w:t>
      </w:r>
      <w:r w:rsidR="00A1459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01C6B">
        <w:rPr>
          <w:rFonts w:ascii="Times New Roman" w:hAnsi="Times New Roman" w:cs="Times New Roman"/>
          <w:sz w:val="28"/>
          <w:szCs w:val="28"/>
        </w:rPr>
        <w:t>»</w:t>
      </w:r>
    </w:p>
    <w:p w14:paraId="598422B8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34CA81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4992A7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8BD7B2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DECF5C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C5D477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749D1E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BC511B" w14:textId="6EAED43A" w:rsidR="009738FF" w:rsidRPr="00E01C6B" w:rsidRDefault="009738FF" w:rsidP="009738F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Выполнил:</w:t>
      </w:r>
      <w:r w:rsidR="00A1459E">
        <w:rPr>
          <w:rFonts w:ascii="Times New Roman" w:hAnsi="Times New Roman" w:cs="Times New Roman"/>
          <w:sz w:val="28"/>
          <w:szCs w:val="28"/>
        </w:rPr>
        <w:t xml:space="preserve"> Никулина Злата Евгеньевна</w:t>
      </w:r>
      <w:r w:rsidRPr="00E01C6B">
        <w:rPr>
          <w:rFonts w:ascii="Times New Roman" w:hAnsi="Times New Roman" w:cs="Times New Roman"/>
          <w:sz w:val="28"/>
          <w:szCs w:val="28"/>
        </w:rPr>
        <w:t>,</w:t>
      </w:r>
    </w:p>
    <w:p w14:paraId="7E803E0A" w14:textId="74CC9C9B" w:rsidR="009738FF" w:rsidRPr="00E01C6B" w:rsidRDefault="009738FF" w:rsidP="009738F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 w:rsidR="00A1459E">
        <w:rPr>
          <w:rFonts w:ascii="Times New Roman" w:hAnsi="Times New Roman" w:cs="Times New Roman"/>
          <w:sz w:val="28"/>
          <w:szCs w:val="28"/>
        </w:rPr>
        <w:t>ИУ8-13М</w:t>
      </w:r>
    </w:p>
    <w:p w14:paraId="18D8FF8B" w14:textId="77777777" w:rsidR="009738FF" w:rsidRPr="00E01C6B" w:rsidRDefault="009738FF" w:rsidP="009738FF">
      <w:pPr>
        <w:spacing w:after="0"/>
        <w:ind w:left="6521"/>
        <w:jc w:val="right"/>
        <w:rPr>
          <w:rFonts w:ascii="Times New Roman" w:hAnsi="Times New Roman" w:cs="Times New Roman"/>
          <w:sz w:val="28"/>
          <w:szCs w:val="28"/>
        </w:rPr>
      </w:pPr>
    </w:p>
    <w:p w14:paraId="57D03F5A" w14:textId="225D152C" w:rsidR="009738FF" w:rsidRPr="00E01C6B" w:rsidRDefault="009738FF" w:rsidP="009738F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Проверил:</w:t>
      </w:r>
      <w:r w:rsidR="00BE00C8" w:rsidRPr="00BE00C8">
        <w:t xml:space="preserve"> </w:t>
      </w:r>
      <w:r w:rsidR="00BE00C8" w:rsidRPr="00BE00C8">
        <w:rPr>
          <w:rFonts w:ascii="Times New Roman" w:hAnsi="Times New Roman" w:cs="Times New Roman"/>
          <w:sz w:val="28"/>
          <w:szCs w:val="28"/>
        </w:rPr>
        <w:t>Зотов</w:t>
      </w:r>
      <w:r w:rsidR="00BE00C8" w:rsidRPr="00BE00C8">
        <w:rPr>
          <w:sz w:val="24"/>
        </w:rPr>
        <w:t xml:space="preserve"> </w:t>
      </w:r>
      <w:r w:rsidR="00BE00C8" w:rsidRPr="00BE00C8">
        <w:rPr>
          <w:rFonts w:ascii="Times New Roman" w:hAnsi="Times New Roman" w:cs="Times New Roman"/>
          <w:sz w:val="28"/>
          <w:szCs w:val="28"/>
        </w:rPr>
        <w:t>Михаил Владиславович</w:t>
      </w:r>
    </w:p>
    <w:p w14:paraId="6B1B40F3" w14:textId="77777777" w:rsidR="009738FF" w:rsidRPr="00E01C6B" w:rsidRDefault="009738FF" w:rsidP="009738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F97A1A4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20D1B1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194738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CE19F7" w14:textId="54496601" w:rsidR="009738FF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DB1E50" w14:textId="77777777" w:rsidR="001445CD" w:rsidRPr="00E01C6B" w:rsidRDefault="001445CD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C704C6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0F1D48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E34F04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5B09AB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8ECE52" w14:textId="6DFBB887" w:rsidR="009738FF" w:rsidRPr="00E01C6B" w:rsidRDefault="009738FF" w:rsidP="009738FF">
      <w:pPr>
        <w:spacing w:after="0"/>
        <w:jc w:val="center"/>
        <w:rPr>
          <w:rFonts w:ascii="Times New Roman" w:hAnsi="Times New Roman" w:cs="Times New Roman"/>
          <w:sz w:val="28"/>
          <w:szCs w:val="28"/>
        </w:rPr>
        <w:sectPr w:rsidR="009738FF" w:rsidRPr="00E01C6B" w:rsidSect="009738FF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E01C6B">
        <w:rPr>
          <w:rFonts w:ascii="Times New Roman" w:hAnsi="Times New Roman" w:cs="Times New Roman"/>
          <w:sz w:val="28"/>
          <w:szCs w:val="28"/>
        </w:rPr>
        <w:t xml:space="preserve">г. Москва, </w:t>
      </w:r>
      <w:r w:rsidR="00A1459E">
        <w:rPr>
          <w:rFonts w:ascii="Times New Roman" w:hAnsi="Times New Roman" w:cs="Times New Roman"/>
          <w:sz w:val="28"/>
          <w:szCs w:val="28"/>
        </w:rPr>
        <w:t>2025</w:t>
      </w:r>
      <w:r w:rsidRPr="00E01C6B">
        <w:rPr>
          <w:rFonts w:ascii="Times New Roman" w:hAnsi="Times New Roman" w:cs="Times New Roman"/>
          <w:sz w:val="28"/>
          <w:szCs w:val="28"/>
        </w:rPr>
        <w:t>г.</w:t>
      </w:r>
    </w:p>
    <w:p w14:paraId="6D8DFA86" w14:textId="77777777" w:rsidR="009738FF" w:rsidRPr="007F4802" w:rsidRDefault="009738FF" w:rsidP="009738FF">
      <w:pPr>
        <w:pStyle w:val="21"/>
      </w:pPr>
      <w:r w:rsidRPr="007F4802">
        <w:lastRenderedPageBreak/>
        <w:t>1. Цель работы</w:t>
      </w:r>
    </w:p>
    <w:p w14:paraId="6AEE2C62" w14:textId="77777777" w:rsidR="00036113" w:rsidRDefault="00036113" w:rsidP="009738FF">
      <w:pPr>
        <w:pStyle w:val="a6"/>
      </w:pPr>
    </w:p>
    <w:p w14:paraId="5D8BB376" w14:textId="54108664" w:rsidR="009738FF" w:rsidRDefault="00A1459E" w:rsidP="009738FF">
      <w:pPr>
        <w:pStyle w:val="a6"/>
      </w:pPr>
      <w:r>
        <w:t>Цель:</w:t>
      </w:r>
      <w:r w:rsidR="00C3644B">
        <w:t xml:space="preserve"> </w:t>
      </w:r>
      <w:r w:rsidR="00BE00C8" w:rsidRPr="00BE00C8">
        <w:t xml:space="preserve">Реализовать </w:t>
      </w:r>
      <w:r w:rsidR="00A6302C" w:rsidRPr="00A6302C">
        <w:t xml:space="preserve">систему </w:t>
      </w:r>
      <w:proofErr w:type="spellStart"/>
      <w:r w:rsidR="00A6302C" w:rsidRPr="00A6302C">
        <w:t>автодокументации</w:t>
      </w:r>
      <w:proofErr w:type="spellEnd"/>
      <w:r w:rsidR="00A6302C" w:rsidRPr="00A6302C">
        <w:t xml:space="preserve"> для своих модели данных с использованием </w:t>
      </w:r>
      <w:proofErr w:type="spellStart"/>
      <w:r w:rsidR="00A6302C" w:rsidRPr="00A6302C">
        <w:t>tox+sphinx+GithubAction+GithubPages</w:t>
      </w:r>
      <w:proofErr w:type="spellEnd"/>
      <w:r w:rsidR="00CE3044">
        <w:t>.</w:t>
      </w:r>
    </w:p>
    <w:p w14:paraId="454DB668" w14:textId="77777777" w:rsidR="00C3644B" w:rsidRDefault="00C3644B" w:rsidP="009738FF">
      <w:pPr>
        <w:pStyle w:val="a6"/>
      </w:pPr>
    </w:p>
    <w:p w14:paraId="22344E2F" w14:textId="77777777" w:rsidR="00A1459E" w:rsidRDefault="00A1459E" w:rsidP="009738FF">
      <w:pPr>
        <w:pStyle w:val="a6"/>
      </w:pPr>
    </w:p>
    <w:p w14:paraId="7AD0E59B" w14:textId="63389017" w:rsidR="00A1459E" w:rsidRPr="00204F96" w:rsidRDefault="00A1459E" w:rsidP="009738FF">
      <w:pPr>
        <w:pStyle w:val="a6"/>
        <w:sectPr w:rsidR="00A1459E" w:rsidRPr="00204F96" w:rsidSect="009738FF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B05601F" w14:textId="77777777" w:rsidR="009738FF" w:rsidRPr="007F4802" w:rsidRDefault="009738FF" w:rsidP="009738FF">
      <w:pPr>
        <w:pStyle w:val="21"/>
      </w:pPr>
      <w:r w:rsidRPr="007F4802">
        <w:lastRenderedPageBreak/>
        <w:t>2. Постановка задачи</w:t>
      </w:r>
    </w:p>
    <w:p w14:paraId="7A08C1E5" w14:textId="77777777" w:rsidR="00036113" w:rsidRDefault="00036113" w:rsidP="009738FF">
      <w:pPr>
        <w:pStyle w:val="a6"/>
      </w:pPr>
    </w:p>
    <w:p w14:paraId="30001C42" w14:textId="1B258637" w:rsidR="00C3644B" w:rsidRDefault="00A1459E" w:rsidP="00C3644B">
      <w:pPr>
        <w:pStyle w:val="a6"/>
      </w:pPr>
      <w:r>
        <w:t>Необходимо</w:t>
      </w:r>
      <w:r w:rsidR="00C3644B">
        <w:t>:</w:t>
      </w:r>
    </w:p>
    <w:p w14:paraId="2AE7378B" w14:textId="505CBA77" w:rsidR="00A6302C" w:rsidRPr="00A6302C" w:rsidRDefault="00A6302C" w:rsidP="00A6302C">
      <w:pPr>
        <w:pStyle w:val="a6"/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r w:rsidRPr="00A6302C">
        <w:rPr>
          <w:rFonts w:cs="Times New Roman"/>
          <w:szCs w:val="28"/>
        </w:rPr>
        <w:t>Описа</w:t>
      </w:r>
      <w:r>
        <w:rPr>
          <w:rFonts w:cs="Times New Roman"/>
          <w:szCs w:val="28"/>
        </w:rPr>
        <w:t>ть</w:t>
      </w:r>
      <w:r w:rsidRPr="00A6302C">
        <w:rPr>
          <w:rFonts w:cs="Times New Roman"/>
          <w:szCs w:val="28"/>
        </w:rPr>
        <w:t xml:space="preserve"> классы, методы, атрибуты в одном из популярных </w:t>
      </w:r>
      <w:proofErr w:type="gramStart"/>
      <w:r w:rsidRPr="00A6302C">
        <w:rPr>
          <w:rFonts w:cs="Times New Roman"/>
          <w:szCs w:val="28"/>
        </w:rPr>
        <w:t>форматов(</w:t>
      </w:r>
      <w:proofErr w:type="spellStart"/>
      <w:proofErr w:type="gramEnd"/>
      <w:r w:rsidRPr="00A6302C">
        <w:rPr>
          <w:rFonts w:cs="Times New Roman"/>
          <w:szCs w:val="28"/>
        </w:rPr>
        <w:t>Google</w:t>
      </w:r>
      <w:proofErr w:type="spellEnd"/>
      <w:r w:rsidRPr="00A6302C">
        <w:rPr>
          <w:rFonts w:cs="Times New Roman"/>
          <w:szCs w:val="28"/>
        </w:rPr>
        <w:t xml:space="preserve">, </w:t>
      </w:r>
      <w:proofErr w:type="spellStart"/>
      <w:r w:rsidRPr="00A6302C">
        <w:rPr>
          <w:rFonts w:cs="Times New Roman"/>
          <w:szCs w:val="28"/>
        </w:rPr>
        <w:t>Numpy</w:t>
      </w:r>
      <w:proofErr w:type="spellEnd"/>
      <w:r w:rsidRPr="00A6302C">
        <w:rPr>
          <w:rFonts w:cs="Times New Roman"/>
          <w:szCs w:val="28"/>
        </w:rPr>
        <w:t xml:space="preserve"> или </w:t>
      </w:r>
      <w:proofErr w:type="spellStart"/>
      <w:r w:rsidRPr="00A6302C">
        <w:rPr>
          <w:rFonts w:cs="Times New Roman"/>
          <w:szCs w:val="28"/>
        </w:rPr>
        <w:t>Sphinx</w:t>
      </w:r>
      <w:proofErr w:type="spellEnd"/>
      <w:r w:rsidRPr="00A6302C">
        <w:rPr>
          <w:rFonts w:cs="Times New Roman"/>
          <w:szCs w:val="28"/>
        </w:rPr>
        <w:t>).</w:t>
      </w:r>
    </w:p>
    <w:p w14:paraId="034AA0A6" w14:textId="7FB7C481" w:rsidR="00A6302C" w:rsidRPr="00A6302C" w:rsidRDefault="00A6302C" w:rsidP="00A6302C">
      <w:pPr>
        <w:pStyle w:val="a6"/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r w:rsidRPr="00A6302C">
        <w:rPr>
          <w:rFonts w:cs="Times New Roman"/>
          <w:szCs w:val="28"/>
        </w:rPr>
        <w:t>Добав</w:t>
      </w:r>
      <w:r>
        <w:rPr>
          <w:rFonts w:cs="Times New Roman"/>
          <w:szCs w:val="28"/>
        </w:rPr>
        <w:t>ить</w:t>
      </w:r>
      <w:r w:rsidRPr="00A6302C">
        <w:rPr>
          <w:rFonts w:cs="Times New Roman"/>
          <w:szCs w:val="28"/>
        </w:rPr>
        <w:t xml:space="preserve"> </w:t>
      </w:r>
      <w:proofErr w:type="spellStart"/>
      <w:r w:rsidRPr="00A6302C">
        <w:rPr>
          <w:rFonts w:cs="Times New Roman"/>
          <w:szCs w:val="28"/>
        </w:rPr>
        <w:t>GithubAction</w:t>
      </w:r>
      <w:proofErr w:type="spellEnd"/>
      <w:r w:rsidRPr="00A6302C">
        <w:rPr>
          <w:rFonts w:cs="Times New Roman"/>
          <w:szCs w:val="28"/>
        </w:rPr>
        <w:t>, который по пути вашей лабораторной работы, стартует сборку вашей документации.</w:t>
      </w:r>
    </w:p>
    <w:p w14:paraId="6101A8EA" w14:textId="03537451" w:rsidR="00A6302C" w:rsidRPr="00A6302C" w:rsidRDefault="00A6302C" w:rsidP="00A6302C">
      <w:pPr>
        <w:pStyle w:val="a6"/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r w:rsidRPr="00A6302C">
        <w:rPr>
          <w:rFonts w:cs="Times New Roman"/>
          <w:szCs w:val="28"/>
        </w:rPr>
        <w:t>Добав</w:t>
      </w:r>
      <w:r>
        <w:rPr>
          <w:rFonts w:cs="Times New Roman"/>
          <w:szCs w:val="28"/>
        </w:rPr>
        <w:t>ить</w:t>
      </w:r>
      <w:r w:rsidRPr="00A6302C">
        <w:rPr>
          <w:rFonts w:cs="Times New Roman"/>
          <w:szCs w:val="28"/>
        </w:rPr>
        <w:t xml:space="preserve"> сопроводительный файл *.</w:t>
      </w:r>
      <w:proofErr w:type="spellStart"/>
      <w:r w:rsidRPr="00A6302C">
        <w:rPr>
          <w:rFonts w:cs="Times New Roman"/>
          <w:szCs w:val="28"/>
        </w:rPr>
        <w:t>rst</w:t>
      </w:r>
      <w:proofErr w:type="spellEnd"/>
      <w:r w:rsidRPr="00A6302C">
        <w:rPr>
          <w:rFonts w:cs="Times New Roman"/>
          <w:szCs w:val="28"/>
        </w:rPr>
        <w:t xml:space="preserve"> формата, где </w:t>
      </w:r>
      <w:r>
        <w:rPr>
          <w:rFonts w:cs="Times New Roman"/>
          <w:szCs w:val="28"/>
        </w:rPr>
        <w:t xml:space="preserve">описывается </w:t>
      </w:r>
      <w:r w:rsidRPr="00A6302C">
        <w:rPr>
          <w:rFonts w:cs="Times New Roman"/>
          <w:szCs w:val="28"/>
        </w:rPr>
        <w:t>работ</w:t>
      </w:r>
      <w:r>
        <w:rPr>
          <w:rFonts w:cs="Times New Roman"/>
          <w:szCs w:val="28"/>
        </w:rPr>
        <w:t xml:space="preserve">а </w:t>
      </w:r>
      <w:r w:rsidRPr="00A6302C">
        <w:rPr>
          <w:rFonts w:cs="Times New Roman"/>
          <w:szCs w:val="28"/>
        </w:rPr>
        <w:t xml:space="preserve">с </w:t>
      </w:r>
      <w:proofErr w:type="spellStart"/>
      <w:r w:rsidRPr="00A6302C">
        <w:rPr>
          <w:rFonts w:cs="Times New Roman"/>
          <w:szCs w:val="28"/>
        </w:rPr>
        <w:t>tox</w:t>
      </w:r>
      <w:proofErr w:type="spellEnd"/>
      <w:r w:rsidRPr="00A6302C">
        <w:rPr>
          <w:rFonts w:cs="Times New Roman"/>
          <w:szCs w:val="28"/>
        </w:rPr>
        <w:t xml:space="preserve">, </w:t>
      </w:r>
      <w:proofErr w:type="spellStart"/>
      <w:r w:rsidRPr="00A6302C">
        <w:rPr>
          <w:rFonts w:cs="Times New Roman"/>
          <w:szCs w:val="28"/>
        </w:rPr>
        <w:t>pytest</w:t>
      </w:r>
      <w:proofErr w:type="spellEnd"/>
      <w:r w:rsidRPr="00A6302C">
        <w:rPr>
          <w:rFonts w:cs="Times New Roman"/>
          <w:szCs w:val="28"/>
        </w:rPr>
        <w:t xml:space="preserve">, </w:t>
      </w:r>
      <w:proofErr w:type="spellStart"/>
      <w:r w:rsidRPr="00A6302C">
        <w:rPr>
          <w:rFonts w:cs="Times New Roman"/>
          <w:szCs w:val="28"/>
        </w:rPr>
        <w:t>pydantic</w:t>
      </w:r>
      <w:proofErr w:type="spellEnd"/>
      <w:r w:rsidRPr="00A6302C">
        <w:rPr>
          <w:rFonts w:cs="Times New Roman"/>
          <w:szCs w:val="28"/>
        </w:rPr>
        <w:t xml:space="preserve">, </w:t>
      </w:r>
      <w:proofErr w:type="spellStart"/>
      <w:r w:rsidRPr="00A6302C">
        <w:rPr>
          <w:rFonts w:cs="Times New Roman"/>
          <w:szCs w:val="28"/>
        </w:rPr>
        <w:t>sphinx</w:t>
      </w:r>
      <w:proofErr w:type="spellEnd"/>
    </w:p>
    <w:p w14:paraId="17BA0416" w14:textId="68FFFF10" w:rsidR="00A6302C" w:rsidRPr="00A6302C" w:rsidRDefault="00A6302C" w:rsidP="00A6302C">
      <w:pPr>
        <w:pStyle w:val="a6"/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r w:rsidRPr="00A6302C">
        <w:rPr>
          <w:rFonts w:cs="Times New Roman"/>
          <w:szCs w:val="28"/>
        </w:rPr>
        <w:t>Добав</w:t>
      </w:r>
      <w:r>
        <w:rPr>
          <w:rFonts w:cs="Times New Roman"/>
          <w:szCs w:val="28"/>
        </w:rPr>
        <w:t>ить</w:t>
      </w:r>
      <w:r w:rsidRPr="00A6302C">
        <w:rPr>
          <w:rFonts w:cs="Times New Roman"/>
          <w:szCs w:val="28"/>
        </w:rPr>
        <w:t xml:space="preserve"> возможность стартовать документацию через </w:t>
      </w:r>
      <w:proofErr w:type="spellStart"/>
      <w:r w:rsidRPr="00A6302C">
        <w:rPr>
          <w:rFonts w:cs="Times New Roman"/>
          <w:szCs w:val="28"/>
        </w:rPr>
        <w:t>tox</w:t>
      </w:r>
      <w:proofErr w:type="spellEnd"/>
    </w:p>
    <w:p w14:paraId="547D416E" w14:textId="77777777" w:rsidR="00CE3044" w:rsidRDefault="00CE3044" w:rsidP="009738FF">
      <w:pPr>
        <w:pStyle w:val="a6"/>
      </w:pPr>
    </w:p>
    <w:p w14:paraId="584565FE" w14:textId="77C4CC0E" w:rsidR="00A1459E" w:rsidRPr="00204F96" w:rsidRDefault="00A1459E" w:rsidP="009738FF">
      <w:pPr>
        <w:pStyle w:val="a6"/>
        <w:sectPr w:rsidR="00A1459E" w:rsidRPr="00204F96" w:rsidSect="009738FF"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966AE37" w14:textId="77777777" w:rsidR="009738FF" w:rsidRPr="007F4802" w:rsidRDefault="009738FF" w:rsidP="009738FF">
      <w:pPr>
        <w:pStyle w:val="21"/>
      </w:pPr>
      <w:r w:rsidRPr="00134C23">
        <w:lastRenderedPageBreak/>
        <w:t>3</w:t>
      </w:r>
      <w:r w:rsidRPr="007F4802">
        <w:t xml:space="preserve">. </w:t>
      </w:r>
      <w:r w:rsidRPr="00367EA2">
        <w:t>Ход работы</w:t>
      </w:r>
    </w:p>
    <w:p w14:paraId="31DDD27F" w14:textId="77777777" w:rsidR="00036113" w:rsidRDefault="00036113" w:rsidP="009738FF">
      <w:pPr>
        <w:pStyle w:val="a6"/>
      </w:pPr>
    </w:p>
    <w:p w14:paraId="01A58546" w14:textId="1466041A" w:rsidR="001A1207" w:rsidRPr="004E2EA6" w:rsidRDefault="001A1207" w:rsidP="009738FF">
      <w:pPr>
        <w:pStyle w:val="a6"/>
      </w:pPr>
      <w:r>
        <w:t>Ход работы</w:t>
      </w:r>
      <w:r w:rsidRPr="001A1207">
        <w:t>:</w:t>
      </w:r>
      <w:r w:rsidRPr="004E2EA6">
        <w:t xml:space="preserve"> </w:t>
      </w:r>
    </w:p>
    <w:p w14:paraId="392D7BE3" w14:textId="0BC57F9E" w:rsidR="001A1207" w:rsidRDefault="001A1207" w:rsidP="009738FF">
      <w:pPr>
        <w:pStyle w:val="a6"/>
      </w:pPr>
      <w:r>
        <w:t>Шаг 1. Осознание задачи</w:t>
      </w:r>
    </w:p>
    <w:p w14:paraId="32BD7F61" w14:textId="143A0C22" w:rsidR="008C37B8" w:rsidRPr="008C37B8" w:rsidRDefault="008C37B8" w:rsidP="009738FF">
      <w:pPr>
        <w:pStyle w:val="a6"/>
      </w:pPr>
      <w:r w:rsidRPr="008C37B8">
        <w:t xml:space="preserve">Освоении практик автоматического генерирования и поддержания актуальной технической документации с использованием инструментов профессиональной разработки: </w:t>
      </w:r>
      <w:proofErr w:type="spellStart"/>
      <w:r w:rsidRPr="008C37B8">
        <w:t>Sphinx</w:t>
      </w:r>
      <w:proofErr w:type="spellEnd"/>
      <w:r w:rsidRPr="008C37B8">
        <w:t xml:space="preserve"> для создания документации на основе </w:t>
      </w:r>
      <w:proofErr w:type="spellStart"/>
      <w:r w:rsidRPr="008C37B8">
        <w:t>docstring</w:t>
      </w:r>
      <w:proofErr w:type="spellEnd"/>
      <w:r w:rsidRPr="008C37B8">
        <w:t xml:space="preserve"> и аннотаций типов, </w:t>
      </w:r>
      <w:proofErr w:type="spellStart"/>
      <w:r w:rsidRPr="008C37B8">
        <w:t>tox</w:t>
      </w:r>
      <w:proofErr w:type="spellEnd"/>
      <w:r w:rsidRPr="008C37B8">
        <w:t xml:space="preserve"> для изолированной сборки и </w:t>
      </w:r>
      <w:proofErr w:type="spellStart"/>
      <w:r w:rsidRPr="008C37B8">
        <w:t>GitHub</w:t>
      </w:r>
      <w:proofErr w:type="spellEnd"/>
      <w:r w:rsidRPr="008C37B8">
        <w:t xml:space="preserve"> </w:t>
      </w:r>
      <w:proofErr w:type="spellStart"/>
      <w:r w:rsidRPr="008C37B8">
        <w:t>Actions</w:t>
      </w:r>
      <w:proofErr w:type="spellEnd"/>
      <w:r w:rsidRPr="008C37B8">
        <w:t xml:space="preserve"> для интеграции в CI/CD-</w:t>
      </w:r>
      <w:proofErr w:type="spellStart"/>
      <w:r w:rsidRPr="008C37B8">
        <w:t>пайплайн</w:t>
      </w:r>
      <w:proofErr w:type="spellEnd"/>
      <w:r w:rsidRPr="008C37B8">
        <w:t xml:space="preserve">. </w:t>
      </w:r>
    </w:p>
    <w:p w14:paraId="0C2AA25F" w14:textId="37321AEB" w:rsidR="001A1207" w:rsidRDefault="001A1207" w:rsidP="001A1207">
      <w:pPr>
        <w:pStyle w:val="a6"/>
      </w:pPr>
      <w:r>
        <w:t>Шаг 2. Описание действий</w:t>
      </w:r>
    </w:p>
    <w:p w14:paraId="53CFAB03" w14:textId="77777777" w:rsidR="008C37B8" w:rsidRPr="008C37B8" w:rsidRDefault="008C37B8" w:rsidP="00212CED">
      <w:pPr>
        <w:pStyle w:val="a6"/>
        <w:numPr>
          <w:ilvl w:val="0"/>
          <w:numId w:val="14"/>
        </w:numPr>
        <w:ind w:left="0" w:firstLine="709"/>
      </w:pPr>
      <w:r w:rsidRPr="008C37B8">
        <w:t xml:space="preserve">Установлен и настроен </w:t>
      </w:r>
      <w:proofErr w:type="spellStart"/>
      <w:r w:rsidRPr="008C37B8">
        <w:t>Sphinx</w:t>
      </w:r>
      <w:proofErr w:type="spellEnd"/>
      <w:r w:rsidRPr="008C37B8">
        <w:t xml:space="preserve">, выполнена инициализация проекта документации с помощью </w:t>
      </w:r>
      <w:proofErr w:type="spellStart"/>
      <w:r w:rsidRPr="008C37B8">
        <w:t>sphinx-quickstart</w:t>
      </w:r>
      <w:proofErr w:type="spellEnd"/>
      <w:r w:rsidRPr="008C37B8">
        <w:t>.</w:t>
      </w:r>
    </w:p>
    <w:p w14:paraId="60E07059" w14:textId="6F990AE1" w:rsidR="008C37B8" w:rsidRPr="008C37B8" w:rsidRDefault="008C37B8" w:rsidP="00212CED">
      <w:pPr>
        <w:pStyle w:val="a6"/>
        <w:numPr>
          <w:ilvl w:val="0"/>
          <w:numId w:val="14"/>
        </w:numPr>
        <w:ind w:left="0" w:firstLine="709"/>
      </w:pPr>
      <w:r w:rsidRPr="008C37B8">
        <w:t>Настроен файл conf.py:</w:t>
      </w:r>
      <w:r w:rsidR="00212CED">
        <w:t xml:space="preserve"> добавлен путь к исходному коду</w:t>
      </w:r>
      <w:r w:rsidRPr="008C37B8">
        <w:t>.</w:t>
      </w:r>
    </w:p>
    <w:p w14:paraId="1D42F381" w14:textId="77777777" w:rsidR="008C37B8" w:rsidRPr="008C37B8" w:rsidRDefault="008C37B8" w:rsidP="00212CED">
      <w:pPr>
        <w:pStyle w:val="a6"/>
        <w:numPr>
          <w:ilvl w:val="0"/>
          <w:numId w:val="14"/>
        </w:numPr>
        <w:ind w:left="0" w:firstLine="709"/>
      </w:pPr>
      <w:r w:rsidRPr="008C37B8">
        <w:t xml:space="preserve">Созданы и </w:t>
      </w:r>
      <w:proofErr w:type="gramStart"/>
      <w:r w:rsidRPr="008C37B8">
        <w:t>отредактированы .</w:t>
      </w:r>
      <w:proofErr w:type="spellStart"/>
      <w:r w:rsidRPr="008C37B8">
        <w:t>rst</w:t>
      </w:r>
      <w:proofErr w:type="spellEnd"/>
      <w:proofErr w:type="gramEnd"/>
      <w:r w:rsidRPr="008C37B8">
        <w:t xml:space="preserve">-файлы (включая </w:t>
      </w:r>
      <w:proofErr w:type="spellStart"/>
      <w:r w:rsidRPr="008C37B8">
        <w:t>index.rst</w:t>
      </w:r>
      <w:proofErr w:type="spellEnd"/>
      <w:r w:rsidRPr="008C37B8">
        <w:t xml:space="preserve">), добавлены директивы </w:t>
      </w:r>
      <w:proofErr w:type="spellStart"/>
      <w:r w:rsidRPr="008C37B8">
        <w:t>automodule</w:t>
      </w:r>
      <w:proofErr w:type="spellEnd"/>
      <w:r w:rsidRPr="008C37B8">
        <w:t xml:space="preserve">, </w:t>
      </w:r>
      <w:proofErr w:type="spellStart"/>
      <w:r w:rsidRPr="008C37B8">
        <w:t>autoclass</w:t>
      </w:r>
      <w:proofErr w:type="spellEnd"/>
      <w:r w:rsidRPr="008C37B8">
        <w:t xml:space="preserve"> и </w:t>
      </w:r>
      <w:proofErr w:type="spellStart"/>
      <w:r w:rsidRPr="008C37B8">
        <w:t>automethod</w:t>
      </w:r>
      <w:proofErr w:type="spellEnd"/>
      <w:r w:rsidRPr="008C37B8">
        <w:t xml:space="preserve"> для извлечения описаний классов и методов из кода.</w:t>
      </w:r>
    </w:p>
    <w:p w14:paraId="2C84684B" w14:textId="77777777" w:rsidR="008C37B8" w:rsidRPr="008C37B8" w:rsidRDefault="008C37B8" w:rsidP="00212CED">
      <w:pPr>
        <w:pStyle w:val="a6"/>
        <w:numPr>
          <w:ilvl w:val="0"/>
          <w:numId w:val="14"/>
        </w:numPr>
        <w:ind w:left="0" w:firstLine="709"/>
      </w:pPr>
      <w:r w:rsidRPr="008C37B8">
        <w:t xml:space="preserve">Настроен </w:t>
      </w:r>
      <w:proofErr w:type="spellStart"/>
      <w:r w:rsidRPr="008C37B8">
        <w:t>Makefile</w:t>
      </w:r>
      <w:proofErr w:type="spellEnd"/>
      <w:r w:rsidRPr="008C37B8">
        <w:t xml:space="preserve"> для сборки документации в HTML; локально проверена корректность отображения.</w:t>
      </w:r>
    </w:p>
    <w:p w14:paraId="6EA1C336" w14:textId="51A20825" w:rsidR="008C37B8" w:rsidRDefault="008C37B8" w:rsidP="00212CED">
      <w:pPr>
        <w:pStyle w:val="a6"/>
        <w:numPr>
          <w:ilvl w:val="0"/>
          <w:numId w:val="14"/>
        </w:numPr>
        <w:ind w:left="0" w:firstLine="709"/>
      </w:pPr>
      <w:r w:rsidRPr="008C37B8">
        <w:t xml:space="preserve">Интегрирована сборка документации в </w:t>
      </w:r>
      <w:proofErr w:type="spellStart"/>
      <w:r w:rsidRPr="008C37B8">
        <w:t>tox</w:t>
      </w:r>
      <w:proofErr w:type="spellEnd"/>
      <w:r w:rsidRPr="008C37B8">
        <w:t xml:space="preserve"> через tox.ini для обеспечения </w:t>
      </w:r>
      <w:proofErr w:type="spellStart"/>
      <w:r w:rsidRPr="008C37B8">
        <w:t>воспроизводимости</w:t>
      </w:r>
      <w:proofErr w:type="spellEnd"/>
      <w:r w:rsidRPr="008C37B8">
        <w:t xml:space="preserve"> в изолированном окружении.</w:t>
      </w:r>
    </w:p>
    <w:p w14:paraId="501F5E83" w14:textId="2768B594" w:rsidR="00212CED" w:rsidRPr="008C37B8" w:rsidRDefault="00212CED" w:rsidP="00212CED">
      <w:pPr>
        <w:pStyle w:val="a6"/>
        <w:numPr>
          <w:ilvl w:val="0"/>
          <w:numId w:val="14"/>
        </w:numPr>
        <w:ind w:left="0" w:firstLine="709"/>
      </w:pPr>
      <w:r>
        <w:t>Выполнена сборка документации.</w:t>
      </w:r>
    </w:p>
    <w:p w14:paraId="79D32F9F" w14:textId="49493943" w:rsidR="004E09FB" w:rsidRDefault="004E09FB" w:rsidP="004E09FB">
      <w:pPr>
        <w:pStyle w:val="a6"/>
        <w:ind w:left="709" w:firstLine="0"/>
      </w:pPr>
      <w:r>
        <w:t>Шаг 3. Реализация, результат</w:t>
      </w:r>
    </w:p>
    <w:p w14:paraId="19269B5B" w14:textId="21355F5F" w:rsidR="00212CED" w:rsidRDefault="00212CED" w:rsidP="00212CED">
      <w:pPr>
        <w:pStyle w:val="a6"/>
      </w:pPr>
      <w:r w:rsidRPr="00212CED">
        <w:t xml:space="preserve">Реализована система автоматической документации для моделей интернет-магазина с использованием </w:t>
      </w:r>
      <w:proofErr w:type="spellStart"/>
      <w:r w:rsidRPr="00212CED">
        <w:t>Sphinx</w:t>
      </w:r>
      <w:proofErr w:type="spellEnd"/>
      <w:r w:rsidRPr="00212CED">
        <w:t>. Настроена сборка HTML-документации, включающей описания классов (</w:t>
      </w:r>
      <w:proofErr w:type="spellStart"/>
      <w:r w:rsidRPr="00212CED">
        <w:t>UserSpec</w:t>
      </w:r>
      <w:proofErr w:type="spellEnd"/>
      <w:r w:rsidRPr="00212CED">
        <w:t xml:space="preserve">, </w:t>
      </w:r>
      <w:proofErr w:type="spellStart"/>
      <w:r w:rsidRPr="00212CED">
        <w:t>ItemSpec</w:t>
      </w:r>
      <w:proofErr w:type="spellEnd"/>
      <w:r w:rsidRPr="00212CED">
        <w:t xml:space="preserve"> и др.) с детальным разбором атрибутов, конфигурации (</w:t>
      </w:r>
      <w:proofErr w:type="spellStart"/>
      <w:r w:rsidRPr="00212CED">
        <w:t>model_config</w:t>
      </w:r>
      <w:proofErr w:type="spellEnd"/>
      <w:r w:rsidRPr="00212CED">
        <w:t xml:space="preserve">) и правил </w:t>
      </w:r>
      <w:proofErr w:type="spellStart"/>
      <w:r w:rsidRPr="00212CED">
        <w:t>валидации</w:t>
      </w:r>
      <w:proofErr w:type="spellEnd"/>
      <w:r w:rsidRPr="00212CED">
        <w:t xml:space="preserve">. Документация генерируется из исходного кода. Интегрированы </w:t>
      </w:r>
      <w:proofErr w:type="spellStart"/>
      <w:r w:rsidRPr="00212CED">
        <w:t>tox</w:t>
      </w:r>
      <w:proofErr w:type="spellEnd"/>
      <w:r w:rsidRPr="00212CED">
        <w:t xml:space="preserve"> для воспроизводимой сборки.</w:t>
      </w:r>
    </w:p>
    <w:p w14:paraId="2C94A9C9" w14:textId="410F11D9" w:rsidR="00081854" w:rsidRDefault="00212CED" w:rsidP="00081854">
      <w:pPr>
        <w:pStyle w:val="a6"/>
      </w:pPr>
      <w:r>
        <w:t>На рисунке 1 показана страница ав</w:t>
      </w:r>
      <w:r w:rsidRPr="00212CED">
        <w:t xml:space="preserve">томатически сгенерированной документации, созданной с помощью </w:t>
      </w:r>
      <w:proofErr w:type="spellStart"/>
      <w:r w:rsidRPr="00212CED">
        <w:t>Sphinx</w:t>
      </w:r>
      <w:proofErr w:type="spellEnd"/>
      <w:r w:rsidRPr="00212CED">
        <w:t>.</w:t>
      </w:r>
      <w:r>
        <w:t xml:space="preserve"> На рисунке 2 – </w:t>
      </w:r>
      <w:r w:rsidRPr="00212CED">
        <w:t xml:space="preserve">автоматически </w:t>
      </w:r>
      <w:r w:rsidRPr="00212CED">
        <w:lastRenderedPageBreak/>
        <w:t>сгенерированн</w:t>
      </w:r>
      <w:r>
        <w:t xml:space="preserve">ое </w:t>
      </w:r>
      <w:r w:rsidRPr="00212CED">
        <w:t xml:space="preserve">оглавление (содержание) модуля в документации, созданной с помощью </w:t>
      </w:r>
      <w:proofErr w:type="spellStart"/>
      <w:r w:rsidRPr="00212CED">
        <w:t>Sphinx</w:t>
      </w:r>
      <w:proofErr w:type="spellEnd"/>
      <w:r w:rsidRPr="00212CED">
        <w:t>.</w:t>
      </w:r>
    </w:p>
    <w:p w14:paraId="2C8FEAC5" w14:textId="001EF52A" w:rsidR="00081854" w:rsidRDefault="00212CED" w:rsidP="00081854">
      <w:pPr>
        <w:pStyle w:val="a6"/>
        <w:ind w:firstLine="0"/>
        <w:jc w:val="center"/>
      </w:pPr>
      <w:r w:rsidRPr="00212CED">
        <w:rPr>
          <w:noProof/>
          <w:lang w:eastAsia="ru-RU"/>
        </w:rPr>
        <w:drawing>
          <wp:inline distT="0" distB="0" distL="0" distR="0" wp14:anchorId="57A3024E" wp14:editId="5343A535">
            <wp:extent cx="5940425" cy="3557261"/>
            <wp:effectExtent l="0" t="0" r="3175" b="5715"/>
            <wp:docPr id="1" name="Рисунок 1" descr="C:\Users\FUNTIK\Downloads\Telegram Desktop\image_2025-12-17_22-10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UNTIK\Downloads\Telegram Desktop\image_2025-12-17_22-10-2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7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6E1B7" w14:textId="44AC2EC8" w:rsidR="00081854" w:rsidRDefault="00081854" w:rsidP="00081854">
      <w:pPr>
        <w:pStyle w:val="a6"/>
        <w:ind w:firstLine="0"/>
        <w:jc w:val="center"/>
      </w:pPr>
      <w:r>
        <w:t xml:space="preserve">Рисунок 1 – </w:t>
      </w:r>
      <w:r w:rsidR="00212CED">
        <w:t>Главная страница документации</w:t>
      </w:r>
    </w:p>
    <w:p w14:paraId="23E1B5D8" w14:textId="6B07C109" w:rsidR="00081854" w:rsidRDefault="00212CED" w:rsidP="00081854">
      <w:pPr>
        <w:pStyle w:val="a6"/>
        <w:ind w:firstLine="0"/>
        <w:jc w:val="center"/>
      </w:pPr>
      <w:r w:rsidRPr="00212CED">
        <w:rPr>
          <w:noProof/>
          <w:lang w:eastAsia="ru-RU"/>
        </w:rPr>
        <w:drawing>
          <wp:inline distT="0" distB="0" distL="0" distR="0" wp14:anchorId="76E265AE" wp14:editId="4EA5333C">
            <wp:extent cx="5940425" cy="1254138"/>
            <wp:effectExtent l="0" t="0" r="3175" b="3175"/>
            <wp:docPr id="2" name="Рисунок 2" descr="C:\Users\FUNTIK\Downloads\Telegram Desktop\image_2025-12-17_22-10-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UNTIK\Downloads\Telegram Desktop\image_2025-12-17_22-10-3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54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7A6CB" w14:textId="7A08A846" w:rsidR="00081854" w:rsidRDefault="00081854" w:rsidP="00081854">
      <w:pPr>
        <w:pStyle w:val="a6"/>
        <w:ind w:firstLine="0"/>
        <w:jc w:val="center"/>
      </w:pPr>
      <w:r>
        <w:t xml:space="preserve">Рисунок 2 – </w:t>
      </w:r>
      <w:r w:rsidR="00212CED">
        <w:t>Оглавление</w:t>
      </w:r>
    </w:p>
    <w:p w14:paraId="392C91EC" w14:textId="5F0248D0" w:rsidR="00212CED" w:rsidRPr="00212CED" w:rsidRDefault="00212CED" w:rsidP="00212CED">
      <w:pPr>
        <w:pStyle w:val="a6"/>
      </w:pPr>
      <w:r w:rsidRPr="00212CED">
        <w:t xml:space="preserve">На </w:t>
      </w:r>
      <w:r>
        <w:t>рисунке 3</w:t>
      </w:r>
      <w:r w:rsidRPr="00212CED">
        <w:t xml:space="preserve"> представлен</w:t>
      </w:r>
      <w:r>
        <w:t xml:space="preserve"> пример</w:t>
      </w:r>
      <w:r w:rsidRPr="00212CED">
        <w:t xml:space="preserve"> детальн</w:t>
      </w:r>
      <w:r>
        <w:t>ой</w:t>
      </w:r>
      <w:r w:rsidRPr="00212CED">
        <w:t xml:space="preserve"> страниц</w:t>
      </w:r>
      <w:r>
        <w:t>ы</w:t>
      </w:r>
      <w:r w:rsidRPr="00212CED">
        <w:t xml:space="preserve"> документации для </w:t>
      </w:r>
      <w:proofErr w:type="spellStart"/>
      <w:r w:rsidRPr="00212CED">
        <w:t>Pydantic</w:t>
      </w:r>
      <w:proofErr w:type="spellEnd"/>
      <w:r w:rsidRPr="00212CED">
        <w:t xml:space="preserve">-модели </w:t>
      </w:r>
      <w:proofErr w:type="spellStart"/>
      <w:r w:rsidRPr="00212CED">
        <w:t>ItemSpec</w:t>
      </w:r>
      <w:proofErr w:type="spellEnd"/>
      <w:r w:rsidRPr="00212CED">
        <w:t xml:space="preserve">, автоматически сгенерированная инструментом </w:t>
      </w:r>
      <w:proofErr w:type="spellStart"/>
      <w:r w:rsidRPr="00212CED">
        <w:t>Sphinx</w:t>
      </w:r>
      <w:proofErr w:type="spellEnd"/>
      <w:r w:rsidRPr="00212CED">
        <w:t>. Страница структурирована на логические разделы: в начале указан базовый класс (</w:t>
      </w:r>
      <w:proofErr w:type="spellStart"/>
      <w:r w:rsidRPr="00212CED">
        <w:t>BaseModel</w:t>
      </w:r>
      <w:proofErr w:type="spellEnd"/>
      <w:r w:rsidRPr="00212CED">
        <w:t xml:space="preserve">) и краткое описание модели как «Модель товара в </w:t>
      </w:r>
      <w:proofErr w:type="spellStart"/>
      <w:r w:rsidRPr="00212CED">
        <w:t>маркетплейсе</w:t>
      </w:r>
      <w:proofErr w:type="spellEnd"/>
      <w:r w:rsidRPr="00212CED">
        <w:t>». Далее п</w:t>
      </w:r>
      <w:r>
        <w:t xml:space="preserve">одробно описаны атрибуты модели: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desc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r w:rsidRPr="00212CED">
        <w:t xml:space="preserve">с указанием их типов, назначения и правил </w:t>
      </w:r>
      <w:proofErr w:type="spellStart"/>
      <w:r w:rsidRPr="00212CED">
        <w:t>валидации</w:t>
      </w:r>
      <w:proofErr w:type="spellEnd"/>
      <w:r w:rsidRPr="00212CED">
        <w:t>. Отдельно выделены разделы «Конфигурация» и «</w:t>
      </w:r>
      <w:proofErr w:type="spellStart"/>
      <w:r w:rsidRPr="00212CED">
        <w:t>Валидация</w:t>
      </w:r>
      <w:proofErr w:type="spellEnd"/>
      <w:r w:rsidRPr="00212CED">
        <w:t xml:space="preserve">», где объясняются все бизнес-правила. В конце приведён практический пример использования модели в интерактивной консоли </w:t>
      </w:r>
      <w:proofErr w:type="spellStart"/>
      <w:r w:rsidRPr="00212CED">
        <w:t>Python</w:t>
      </w:r>
      <w:proofErr w:type="spellEnd"/>
      <w:r w:rsidRPr="00212CED">
        <w:t xml:space="preserve">, демонстрирующий её создание и </w:t>
      </w:r>
      <w:r w:rsidRPr="00212CED">
        <w:lastRenderedPageBreak/>
        <w:t>вывод. Внизу страницы отображаются технические детали каждого атрибута и конфигурации</w:t>
      </w:r>
      <w:r>
        <w:t>.</w:t>
      </w:r>
    </w:p>
    <w:p w14:paraId="7F7E678C" w14:textId="5A932030" w:rsidR="00212CED" w:rsidRDefault="00212CED" w:rsidP="00212CED">
      <w:pPr>
        <w:pStyle w:val="a6"/>
        <w:ind w:firstLine="0"/>
        <w:jc w:val="center"/>
      </w:pPr>
      <w:r w:rsidRPr="00212CED">
        <w:rPr>
          <w:noProof/>
          <w:lang w:eastAsia="ru-RU"/>
        </w:rPr>
        <w:drawing>
          <wp:inline distT="0" distB="0" distL="0" distR="0" wp14:anchorId="23B71847" wp14:editId="2D0B1B27">
            <wp:extent cx="5364925" cy="7713784"/>
            <wp:effectExtent l="0" t="0" r="7620" b="1905"/>
            <wp:docPr id="6" name="Рисунок 6" descr="C:\Users\FUNTIK\Downloads\Telegram Desktop\image_2025-12-17_22-11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UNTIK\Downloads\Telegram Desktop\image_2025-12-17_22-11-3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297" cy="772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76BFB" w14:textId="7A0CDBB2" w:rsidR="00212CED" w:rsidRDefault="00212CED" w:rsidP="00212CED">
      <w:pPr>
        <w:pStyle w:val="a6"/>
        <w:ind w:firstLine="0"/>
        <w:jc w:val="center"/>
      </w:pPr>
      <w:r>
        <w:t xml:space="preserve">Рисунок </w:t>
      </w:r>
      <w:r>
        <w:t>3</w:t>
      </w:r>
      <w:r>
        <w:t xml:space="preserve"> – </w:t>
      </w:r>
      <w:r>
        <w:t>Пример описания класса</w:t>
      </w:r>
    </w:p>
    <w:p w14:paraId="7414F864" w14:textId="77777777" w:rsidR="00212CED" w:rsidRDefault="00212CED" w:rsidP="00081854">
      <w:pPr>
        <w:pStyle w:val="a6"/>
        <w:ind w:firstLine="0"/>
        <w:jc w:val="center"/>
      </w:pPr>
    </w:p>
    <w:p w14:paraId="2906D498" w14:textId="77777777" w:rsidR="009738FF" w:rsidRPr="007F4802" w:rsidRDefault="009738FF" w:rsidP="009738FF">
      <w:pPr>
        <w:pStyle w:val="21"/>
      </w:pPr>
      <w:r>
        <w:lastRenderedPageBreak/>
        <w:t>4</w:t>
      </w:r>
      <w:r w:rsidRPr="007F4802">
        <w:t xml:space="preserve">. </w:t>
      </w:r>
      <w:r w:rsidRPr="00204F96">
        <w:t>Заключение</w:t>
      </w:r>
    </w:p>
    <w:p w14:paraId="7BED67C1" w14:textId="77777777" w:rsidR="00036113" w:rsidRDefault="00036113" w:rsidP="009738FF">
      <w:pPr>
        <w:pStyle w:val="a6"/>
      </w:pPr>
    </w:p>
    <w:p w14:paraId="5BE242DD" w14:textId="2EC5C47C" w:rsidR="00787A6F" w:rsidRPr="00787A6F" w:rsidRDefault="00787A6F" w:rsidP="00787A6F">
      <w:pPr>
        <w:pStyle w:val="a6"/>
      </w:pPr>
      <w:r w:rsidRPr="00787A6F">
        <w:t>В ходе выполнения</w:t>
      </w:r>
      <w:r w:rsidR="00081854">
        <w:t xml:space="preserve"> </w:t>
      </w:r>
      <w:r w:rsidR="00212CED" w:rsidRPr="00212CED">
        <w:t>лабораторной работы была успешно создана и автоматизирована систе</w:t>
      </w:r>
      <w:bookmarkStart w:id="0" w:name="_GoBack"/>
      <w:bookmarkEnd w:id="0"/>
      <w:r w:rsidR="00212CED" w:rsidRPr="00212CED">
        <w:t xml:space="preserve">ма документирования кода с использованием </w:t>
      </w:r>
      <w:proofErr w:type="spellStart"/>
      <w:r w:rsidR="00212CED" w:rsidRPr="00212CED">
        <w:t>Sphinx</w:t>
      </w:r>
      <w:proofErr w:type="spellEnd"/>
      <w:r w:rsidR="00212CED" w:rsidRPr="00212CED">
        <w:t xml:space="preserve">, </w:t>
      </w:r>
      <w:proofErr w:type="spellStart"/>
      <w:r w:rsidR="00212CED" w:rsidRPr="00212CED">
        <w:t>tox</w:t>
      </w:r>
      <w:proofErr w:type="spellEnd"/>
      <w:r w:rsidR="00212CED" w:rsidRPr="00212CED">
        <w:t xml:space="preserve"> и </w:t>
      </w:r>
      <w:proofErr w:type="spellStart"/>
      <w:r w:rsidR="00212CED" w:rsidRPr="00212CED">
        <w:t>GitHub</w:t>
      </w:r>
      <w:proofErr w:type="spellEnd"/>
      <w:r w:rsidR="00212CED" w:rsidRPr="00212CED">
        <w:t xml:space="preserve"> </w:t>
      </w:r>
      <w:proofErr w:type="spellStart"/>
      <w:r w:rsidR="00212CED" w:rsidRPr="00212CED">
        <w:t>Actions</w:t>
      </w:r>
      <w:proofErr w:type="spellEnd"/>
      <w:r w:rsidR="00212CED" w:rsidRPr="00212CED">
        <w:t>. Документация полностью отражает структуру и логику моделей интернет-магазина, содержит подробные описания, примеры и технические детали, а также обновляется автоматически при изменениях в коде.</w:t>
      </w:r>
    </w:p>
    <w:p w14:paraId="6B013E61" w14:textId="5481C5FD" w:rsidR="006E4598" w:rsidRPr="00787A6F" w:rsidRDefault="006E4598" w:rsidP="004E2EA6">
      <w:pPr>
        <w:pStyle w:val="a6"/>
      </w:pPr>
    </w:p>
    <w:sectPr w:rsidR="006E4598" w:rsidRPr="00787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0A1F0D" w14:textId="77777777" w:rsidR="000B5AD8" w:rsidRDefault="000B5AD8" w:rsidP="009738FF">
      <w:pPr>
        <w:spacing w:after="0" w:line="240" w:lineRule="auto"/>
      </w:pPr>
      <w:r>
        <w:separator/>
      </w:r>
    </w:p>
  </w:endnote>
  <w:endnote w:type="continuationSeparator" w:id="0">
    <w:p w14:paraId="13C3057A" w14:textId="77777777" w:rsidR="000B5AD8" w:rsidRDefault="000B5AD8" w:rsidP="00973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24376007"/>
      <w:docPartObj>
        <w:docPartGallery w:val="Page Numbers (Bottom of Page)"/>
        <w:docPartUnique/>
      </w:docPartObj>
    </w:sdtPr>
    <w:sdtEndPr/>
    <w:sdtContent>
      <w:p w14:paraId="042B51B9" w14:textId="77777777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EAD723" w14:textId="77777777" w:rsidR="009738FF" w:rsidRDefault="009738FF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9627947"/>
      <w:docPartObj>
        <w:docPartGallery w:val="Page Numbers (Bottom of Page)"/>
        <w:docPartUnique/>
      </w:docPartObj>
    </w:sdtPr>
    <w:sdtEndPr/>
    <w:sdtContent>
      <w:p w14:paraId="0C2699FF" w14:textId="1CC9DAA9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2CED">
          <w:rPr>
            <w:noProof/>
          </w:rPr>
          <w:t>2</w:t>
        </w:r>
        <w:r>
          <w:fldChar w:fldCharType="end"/>
        </w:r>
      </w:p>
    </w:sdtContent>
  </w:sdt>
  <w:p w14:paraId="3FEE8D20" w14:textId="77777777" w:rsidR="009738FF" w:rsidRDefault="009738FF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92312599"/>
      <w:docPartObj>
        <w:docPartGallery w:val="Page Numbers (Bottom of Page)"/>
        <w:docPartUnique/>
      </w:docPartObj>
    </w:sdtPr>
    <w:sdtEndPr/>
    <w:sdtContent>
      <w:p w14:paraId="11011D33" w14:textId="7B21D3FA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2CED">
          <w:rPr>
            <w:noProof/>
          </w:rPr>
          <w:t>7</w:t>
        </w:r>
        <w:r>
          <w:fldChar w:fldCharType="end"/>
        </w:r>
      </w:p>
    </w:sdtContent>
  </w:sdt>
  <w:p w14:paraId="72C9F515" w14:textId="77777777" w:rsidR="009738FF" w:rsidRDefault="009738F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7651DA" w14:textId="77777777" w:rsidR="000B5AD8" w:rsidRDefault="000B5AD8" w:rsidP="009738FF">
      <w:pPr>
        <w:spacing w:after="0" w:line="240" w:lineRule="auto"/>
      </w:pPr>
      <w:r>
        <w:separator/>
      </w:r>
    </w:p>
  </w:footnote>
  <w:footnote w:type="continuationSeparator" w:id="0">
    <w:p w14:paraId="23C29584" w14:textId="77777777" w:rsidR="000B5AD8" w:rsidRDefault="000B5AD8" w:rsidP="00973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D6160"/>
    <w:multiLevelType w:val="multilevel"/>
    <w:tmpl w:val="D060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11CD3"/>
    <w:multiLevelType w:val="multilevel"/>
    <w:tmpl w:val="DDE6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B5DC1"/>
    <w:multiLevelType w:val="multilevel"/>
    <w:tmpl w:val="5FE2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F1FDB"/>
    <w:multiLevelType w:val="multilevel"/>
    <w:tmpl w:val="166C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5316F"/>
    <w:multiLevelType w:val="hybridMultilevel"/>
    <w:tmpl w:val="0B32BC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1E154BC"/>
    <w:multiLevelType w:val="hybridMultilevel"/>
    <w:tmpl w:val="CFE8A818"/>
    <w:lvl w:ilvl="0" w:tplc="BF6C26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6B1525C"/>
    <w:multiLevelType w:val="hybridMultilevel"/>
    <w:tmpl w:val="DC44A644"/>
    <w:lvl w:ilvl="0" w:tplc="2AD47B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35B436D"/>
    <w:multiLevelType w:val="hybridMultilevel"/>
    <w:tmpl w:val="E4288B3A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9DD68D6"/>
    <w:multiLevelType w:val="hybridMultilevel"/>
    <w:tmpl w:val="19F055EA"/>
    <w:lvl w:ilvl="0" w:tplc="193A2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9DE1F77"/>
    <w:multiLevelType w:val="hybridMultilevel"/>
    <w:tmpl w:val="BD4815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4E276F"/>
    <w:multiLevelType w:val="hybridMultilevel"/>
    <w:tmpl w:val="49246D3E"/>
    <w:lvl w:ilvl="0" w:tplc="F20E89B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44BAE1F0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44DACF88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0910FE90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725470C4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6E0A0124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4320ACCE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0D7A465A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5096100C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3" w15:restartNumberingAfterBreak="0">
    <w:nsid w:val="6C6C3451"/>
    <w:multiLevelType w:val="hybridMultilevel"/>
    <w:tmpl w:val="9570537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10"/>
  </w:num>
  <w:num w:numId="4">
    <w:abstractNumId w:val="9"/>
  </w:num>
  <w:num w:numId="5">
    <w:abstractNumId w:val="6"/>
  </w:num>
  <w:num w:numId="6">
    <w:abstractNumId w:val="4"/>
  </w:num>
  <w:num w:numId="7">
    <w:abstractNumId w:val="13"/>
  </w:num>
  <w:num w:numId="8">
    <w:abstractNumId w:val="5"/>
  </w:num>
  <w:num w:numId="9">
    <w:abstractNumId w:val="0"/>
  </w:num>
  <w:num w:numId="10">
    <w:abstractNumId w:val="12"/>
  </w:num>
  <w:num w:numId="11">
    <w:abstractNumId w:val="7"/>
  </w:num>
  <w:num w:numId="12">
    <w:abstractNumId w:val="1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82B"/>
    <w:rsid w:val="00036113"/>
    <w:rsid w:val="00036B82"/>
    <w:rsid w:val="00054643"/>
    <w:rsid w:val="00074AAA"/>
    <w:rsid w:val="00081854"/>
    <w:rsid w:val="000B5AD8"/>
    <w:rsid w:val="001445CD"/>
    <w:rsid w:val="001946D3"/>
    <w:rsid w:val="001A1207"/>
    <w:rsid w:val="00207ACF"/>
    <w:rsid w:val="00212CED"/>
    <w:rsid w:val="00216DF9"/>
    <w:rsid w:val="0023260C"/>
    <w:rsid w:val="00324592"/>
    <w:rsid w:val="003C08E8"/>
    <w:rsid w:val="00437674"/>
    <w:rsid w:val="004E09FB"/>
    <w:rsid w:val="004E2EA6"/>
    <w:rsid w:val="00575081"/>
    <w:rsid w:val="005801C9"/>
    <w:rsid w:val="005D6FDE"/>
    <w:rsid w:val="006E4598"/>
    <w:rsid w:val="00787A6F"/>
    <w:rsid w:val="00791BE7"/>
    <w:rsid w:val="007D4BD8"/>
    <w:rsid w:val="008C161A"/>
    <w:rsid w:val="008C37B8"/>
    <w:rsid w:val="00946822"/>
    <w:rsid w:val="009738FF"/>
    <w:rsid w:val="00975634"/>
    <w:rsid w:val="00976A7E"/>
    <w:rsid w:val="009D3A06"/>
    <w:rsid w:val="009E1CCD"/>
    <w:rsid w:val="00A1459E"/>
    <w:rsid w:val="00A6302C"/>
    <w:rsid w:val="00B062F6"/>
    <w:rsid w:val="00B274A3"/>
    <w:rsid w:val="00BE00C8"/>
    <w:rsid w:val="00BE5256"/>
    <w:rsid w:val="00BF5FD7"/>
    <w:rsid w:val="00C2382B"/>
    <w:rsid w:val="00C308A6"/>
    <w:rsid w:val="00C3644B"/>
    <w:rsid w:val="00C62D8E"/>
    <w:rsid w:val="00C737F6"/>
    <w:rsid w:val="00CB71FD"/>
    <w:rsid w:val="00CC3F3B"/>
    <w:rsid w:val="00CE3044"/>
    <w:rsid w:val="00D146DB"/>
    <w:rsid w:val="00D20FE0"/>
    <w:rsid w:val="00D42AC3"/>
    <w:rsid w:val="00D57410"/>
    <w:rsid w:val="00D973B4"/>
    <w:rsid w:val="00DB01F1"/>
    <w:rsid w:val="00E01C6B"/>
    <w:rsid w:val="00EE7B74"/>
    <w:rsid w:val="00FB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464D7"/>
  <w15:chartTrackingRefBased/>
  <w15:docId w15:val="{C02F25D4-C3A9-4C44-B9C5-EEF0A51E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738FF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3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38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238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238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238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238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238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238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 w:line="360" w:lineRule="auto"/>
      <w:ind w:firstLine="709"/>
      <w:contextualSpacing/>
      <w:jc w:val="both"/>
    </w:pPr>
    <w:rPr>
      <w:rFonts w:ascii="Times New Roman" w:eastAsiaTheme="minorHAnsi" w:hAnsi="Times New Roman" w:cstheme="minorBidi"/>
      <w:color w:val="000000" w:themeColor="text1"/>
      <w:kern w:val="2"/>
      <w:sz w:val="28"/>
      <w:lang w:eastAsia="en-US"/>
      <w14:ligatures w14:val="standardContextual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C23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23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238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238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238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238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238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2382B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C2382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a">
    <w:name w:val="Заголовок Знак"/>
    <w:basedOn w:val="a1"/>
    <w:link w:val="a9"/>
    <w:uiPriority w:val="10"/>
    <w:rsid w:val="00C23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C238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c">
    <w:name w:val="Подзаголовок Знак"/>
    <w:basedOn w:val="a1"/>
    <w:link w:val="ab"/>
    <w:uiPriority w:val="11"/>
    <w:rsid w:val="00C23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C2382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4">
    <w:name w:val="Цитата 2 Знак"/>
    <w:basedOn w:val="a1"/>
    <w:link w:val="23"/>
    <w:uiPriority w:val="29"/>
    <w:rsid w:val="00C2382B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C2382B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ae">
    <w:name w:val="Intense Emphasis"/>
    <w:basedOn w:val="a1"/>
    <w:uiPriority w:val="21"/>
    <w:qFormat/>
    <w:rsid w:val="00C2382B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C23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f0">
    <w:name w:val="Выделенная цитата Знак"/>
    <w:basedOn w:val="a1"/>
    <w:link w:val="af"/>
    <w:uiPriority w:val="30"/>
    <w:rsid w:val="00C2382B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C2382B"/>
    <w:rPr>
      <w:b/>
      <w:bCs/>
      <w:smallCaps/>
      <w:color w:val="2F5496" w:themeColor="accent1" w:themeShade="BF"/>
      <w:spacing w:val="5"/>
    </w:rPr>
  </w:style>
  <w:style w:type="paragraph" w:styleId="af2">
    <w:name w:val="footer"/>
    <w:basedOn w:val="a0"/>
    <w:link w:val="af3"/>
    <w:uiPriority w:val="99"/>
    <w:unhideWhenUsed/>
    <w:rsid w:val="009738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9738FF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f4">
    <w:name w:val="footnote text"/>
    <w:basedOn w:val="a0"/>
    <w:link w:val="af5"/>
    <w:uiPriority w:val="99"/>
    <w:semiHidden/>
    <w:unhideWhenUsed/>
    <w:rsid w:val="009738FF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1"/>
    <w:link w:val="af4"/>
    <w:uiPriority w:val="99"/>
    <w:semiHidden/>
    <w:rsid w:val="009738FF"/>
    <w:rPr>
      <w:rFonts w:ascii="Calibri" w:eastAsia="Calibri" w:hAnsi="Calibri" w:cs="Calibri"/>
      <w:color w:val="000000"/>
      <w:kern w:val="0"/>
      <w:sz w:val="20"/>
      <w:szCs w:val="20"/>
      <w:lang w:eastAsia="ru-RU"/>
      <w14:ligatures w14:val="none"/>
    </w:rPr>
  </w:style>
  <w:style w:type="character" w:styleId="af6">
    <w:name w:val="footnote reference"/>
    <w:basedOn w:val="a1"/>
    <w:uiPriority w:val="99"/>
    <w:semiHidden/>
    <w:unhideWhenUsed/>
    <w:rsid w:val="009738FF"/>
    <w:rPr>
      <w:vertAlign w:val="superscript"/>
    </w:rPr>
  </w:style>
  <w:style w:type="table" w:styleId="af7">
    <w:name w:val="Table Grid"/>
    <w:basedOn w:val="a2"/>
    <w:uiPriority w:val="39"/>
    <w:rsid w:val="005D6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787A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787A6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1"/>
    <w:uiPriority w:val="99"/>
    <w:semiHidden/>
    <w:unhideWhenUsed/>
    <w:rsid w:val="00787A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FUNTIK</cp:lastModifiedBy>
  <cp:revision>4</cp:revision>
  <dcterms:created xsi:type="dcterms:W3CDTF">2025-12-17T19:04:00Z</dcterms:created>
  <dcterms:modified xsi:type="dcterms:W3CDTF">2025-12-17T19:22:00Z</dcterms:modified>
</cp:coreProperties>
</file>