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0021" w14:textId="77777777" w:rsidR="007435F9" w:rsidRDefault="00000000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>Avaliação dos Riscos de Segurança e Privacidade</w:t>
      </w:r>
    </w:p>
    <w:p w14:paraId="6229D292" w14:textId="77777777" w:rsidR="007435F9" w:rsidRDefault="007435F9">
      <w:pPr>
        <w:pStyle w:val="Body"/>
        <w:jc w:val="center"/>
        <w:rPr>
          <w:sz w:val="24"/>
          <w:szCs w:val="24"/>
        </w:rPr>
      </w:pPr>
    </w:p>
    <w:p w14:paraId="79800A0C" w14:textId="77777777" w:rsidR="007435F9" w:rsidRDefault="00000000"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consultor de segurança da equipe: </w:t>
      </w:r>
    </w:p>
    <w:p w14:paraId="400E547D" w14:textId="77777777" w:rsidR="007435F9" w:rsidRDefault="007435F9">
      <w:pPr>
        <w:pStyle w:val="Body"/>
        <w:jc w:val="center"/>
        <w:rPr>
          <w:sz w:val="24"/>
          <w:szCs w:val="24"/>
        </w:rPr>
      </w:pPr>
    </w:p>
    <w:p w14:paraId="00CC0912" w14:textId="272E3539" w:rsidR="007435F9" w:rsidRDefault="00D8765F" w:rsidP="00D8765F">
      <w:pPr>
        <w:pStyle w:val="Body"/>
        <w:rPr>
          <w:sz w:val="24"/>
          <w:szCs w:val="24"/>
        </w:rPr>
      </w:pPr>
      <w:r>
        <w:rPr>
          <w:sz w:val="24"/>
          <w:szCs w:val="24"/>
        </w:rPr>
        <w:t>Gabriel Ferreira Amaral</w:t>
      </w:r>
    </w:p>
    <w:p w14:paraId="07AC7A1E" w14:textId="77777777" w:rsidR="00D8765F" w:rsidRDefault="00D8765F" w:rsidP="00D8765F">
      <w:pPr>
        <w:pStyle w:val="Body"/>
        <w:rPr>
          <w:sz w:val="24"/>
          <w:szCs w:val="24"/>
        </w:rPr>
      </w:pPr>
    </w:p>
    <w:p w14:paraId="5EB49A86" w14:textId="77777777" w:rsidR="00D8765F" w:rsidRDefault="00D8765F" w:rsidP="00D8765F">
      <w:pPr>
        <w:pStyle w:val="Body"/>
        <w:rPr>
          <w:sz w:val="24"/>
          <w:szCs w:val="24"/>
        </w:rPr>
      </w:pPr>
    </w:p>
    <w:p w14:paraId="2E8499DC" w14:textId="77777777" w:rsidR="007435F9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Levando em consideração os requisitos funcionais do sistema:</w:t>
      </w:r>
    </w:p>
    <w:p w14:paraId="300F47BE" w14:textId="77777777" w:rsidR="007435F9" w:rsidRDefault="007435F9">
      <w:pPr>
        <w:pStyle w:val="Body"/>
        <w:jc w:val="both"/>
        <w:rPr>
          <w:sz w:val="24"/>
          <w:szCs w:val="24"/>
        </w:rPr>
      </w:pPr>
    </w:p>
    <w:p w14:paraId="5540198E" w14:textId="77777777" w:rsidR="007435F9" w:rsidRDefault="00000000">
      <w:pPr>
        <w:pStyle w:val="Body"/>
        <w:numPr>
          <w:ilvl w:val="0"/>
          <w:numId w:val="3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(Segurança) Quais partes do projeto requerem modelos de ameaças antes da liberação?</w:t>
      </w:r>
    </w:p>
    <w:p w14:paraId="09869BC9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lang w:val="pt-BR"/>
        </w:rPr>
      </w:pPr>
      <w:r w:rsidRPr="00D8765F">
        <w:rPr>
          <w:b/>
          <w:bCs/>
          <w:lang w:val="pt-BR"/>
        </w:rPr>
        <w:t>Requerem modelos de ameaças (</w:t>
      </w:r>
      <w:proofErr w:type="spellStart"/>
      <w:r w:rsidRPr="00D8765F">
        <w:rPr>
          <w:b/>
          <w:bCs/>
          <w:lang w:val="pt-BR"/>
        </w:rPr>
        <w:t>ex</w:t>
      </w:r>
      <w:proofErr w:type="spellEnd"/>
      <w:r w:rsidRPr="00D8765F">
        <w:rPr>
          <w:b/>
          <w:bCs/>
          <w:lang w:val="pt-BR"/>
        </w:rPr>
        <w:t>: STRIDE) antes da liberação:</w:t>
      </w:r>
    </w:p>
    <w:p w14:paraId="0C1310DD" w14:textId="77777777" w:rsidR="00D8765F" w:rsidRPr="00D8765F" w:rsidRDefault="00D8765F" w:rsidP="00D8765F">
      <w:pPr>
        <w:pStyle w:val="Body"/>
        <w:numPr>
          <w:ilvl w:val="0"/>
          <w:numId w:val="6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Módulo de autenticação (login/cadastro):</w:t>
      </w:r>
      <w:r w:rsidRPr="00D8765F">
        <w:rPr>
          <w:lang w:val="pt-BR"/>
        </w:rPr>
        <w:t xml:space="preserve"> risco de </w:t>
      </w:r>
      <w:proofErr w:type="spellStart"/>
      <w:r w:rsidRPr="00D8765F">
        <w:rPr>
          <w:lang w:val="pt-BR"/>
        </w:rPr>
        <w:t>spoofing</w:t>
      </w:r>
      <w:proofErr w:type="spellEnd"/>
      <w:r w:rsidRPr="00D8765F">
        <w:rPr>
          <w:lang w:val="pt-BR"/>
        </w:rPr>
        <w:t xml:space="preserve">, </w:t>
      </w:r>
      <w:proofErr w:type="spellStart"/>
      <w:r w:rsidRPr="00D8765F">
        <w:rPr>
          <w:lang w:val="pt-BR"/>
        </w:rPr>
        <w:t>repudiation</w:t>
      </w:r>
      <w:proofErr w:type="spellEnd"/>
      <w:r w:rsidRPr="00D8765F">
        <w:rPr>
          <w:lang w:val="pt-BR"/>
        </w:rPr>
        <w:t xml:space="preserve"> e </w:t>
      </w:r>
      <w:proofErr w:type="spellStart"/>
      <w:r w:rsidRPr="00D8765F">
        <w:rPr>
          <w:lang w:val="pt-BR"/>
        </w:rPr>
        <w:t>information</w:t>
      </w:r>
      <w:proofErr w:type="spellEnd"/>
      <w:r w:rsidRPr="00D8765F">
        <w:rPr>
          <w:lang w:val="pt-BR"/>
        </w:rPr>
        <w:t xml:space="preserve"> </w:t>
      </w:r>
      <w:proofErr w:type="spellStart"/>
      <w:r w:rsidRPr="00D8765F">
        <w:rPr>
          <w:lang w:val="pt-BR"/>
        </w:rPr>
        <w:t>disclosure</w:t>
      </w:r>
      <w:proofErr w:type="spellEnd"/>
      <w:r w:rsidRPr="00D8765F">
        <w:rPr>
          <w:lang w:val="pt-BR"/>
        </w:rPr>
        <w:t>.</w:t>
      </w:r>
    </w:p>
    <w:p w14:paraId="527AB385" w14:textId="77777777" w:rsidR="00D8765F" w:rsidRPr="00D8765F" w:rsidRDefault="00D8765F" w:rsidP="00D8765F">
      <w:pPr>
        <w:pStyle w:val="Body"/>
        <w:numPr>
          <w:ilvl w:val="0"/>
          <w:numId w:val="6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 xml:space="preserve">Comunicação </w:t>
      </w:r>
      <w:proofErr w:type="spellStart"/>
      <w:r w:rsidRPr="00D8765F">
        <w:rPr>
          <w:b/>
          <w:bCs/>
          <w:lang w:val="pt-BR"/>
        </w:rPr>
        <w:t>frontend</w:t>
      </w:r>
      <w:proofErr w:type="spellEnd"/>
      <w:r w:rsidRPr="00D8765F">
        <w:rPr>
          <w:b/>
          <w:bCs/>
          <w:lang w:val="pt-BR"/>
        </w:rPr>
        <w:t xml:space="preserve"> ↔ </w:t>
      </w:r>
      <w:proofErr w:type="spellStart"/>
      <w:r w:rsidRPr="00D8765F">
        <w:rPr>
          <w:b/>
          <w:bCs/>
          <w:lang w:val="pt-BR"/>
        </w:rPr>
        <w:t>backend</w:t>
      </w:r>
      <w:proofErr w:type="spellEnd"/>
      <w:r w:rsidRPr="00D8765F">
        <w:rPr>
          <w:b/>
          <w:bCs/>
          <w:lang w:val="pt-BR"/>
        </w:rPr>
        <w:t>:</w:t>
      </w:r>
      <w:r w:rsidRPr="00D8765F">
        <w:rPr>
          <w:lang w:val="pt-BR"/>
        </w:rPr>
        <w:t xml:space="preserve"> risco de </w:t>
      </w:r>
      <w:proofErr w:type="spellStart"/>
      <w:r w:rsidRPr="00D8765F">
        <w:rPr>
          <w:lang w:val="pt-BR"/>
        </w:rPr>
        <w:t>tampering</w:t>
      </w:r>
      <w:proofErr w:type="spellEnd"/>
      <w:r w:rsidRPr="00D8765F">
        <w:rPr>
          <w:lang w:val="pt-BR"/>
        </w:rPr>
        <w:t xml:space="preserve"> e </w:t>
      </w:r>
      <w:proofErr w:type="spellStart"/>
      <w:r w:rsidRPr="00D8765F">
        <w:rPr>
          <w:lang w:val="pt-BR"/>
        </w:rPr>
        <w:t>denial</w:t>
      </w:r>
      <w:proofErr w:type="spellEnd"/>
      <w:r w:rsidRPr="00D8765F">
        <w:rPr>
          <w:lang w:val="pt-BR"/>
        </w:rPr>
        <w:t xml:space="preserve"> </w:t>
      </w:r>
      <w:proofErr w:type="spellStart"/>
      <w:r w:rsidRPr="00D8765F">
        <w:rPr>
          <w:lang w:val="pt-BR"/>
        </w:rPr>
        <w:t>of</w:t>
      </w:r>
      <w:proofErr w:type="spellEnd"/>
      <w:r w:rsidRPr="00D8765F">
        <w:rPr>
          <w:lang w:val="pt-BR"/>
        </w:rPr>
        <w:t xml:space="preserve"> </w:t>
      </w:r>
      <w:proofErr w:type="spellStart"/>
      <w:r w:rsidRPr="00D8765F">
        <w:rPr>
          <w:lang w:val="pt-BR"/>
        </w:rPr>
        <w:t>service</w:t>
      </w:r>
      <w:proofErr w:type="spellEnd"/>
      <w:r w:rsidRPr="00D8765F">
        <w:rPr>
          <w:lang w:val="pt-BR"/>
        </w:rPr>
        <w:t>.</w:t>
      </w:r>
    </w:p>
    <w:p w14:paraId="4845C8DC" w14:textId="77777777" w:rsidR="00D8765F" w:rsidRPr="00D8765F" w:rsidRDefault="00D8765F" w:rsidP="00D8765F">
      <w:pPr>
        <w:pStyle w:val="Body"/>
        <w:numPr>
          <w:ilvl w:val="0"/>
          <w:numId w:val="6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Ações de solicitação de carona e autorização de motorista:</w:t>
      </w:r>
      <w:r w:rsidRPr="00D8765F">
        <w:rPr>
          <w:lang w:val="pt-BR"/>
        </w:rPr>
        <w:t xml:space="preserve"> risco de </w:t>
      </w:r>
      <w:proofErr w:type="spellStart"/>
      <w:r w:rsidRPr="00D8765F">
        <w:rPr>
          <w:lang w:val="pt-BR"/>
        </w:rPr>
        <w:t>elevation</w:t>
      </w:r>
      <w:proofErr w:type="spellEnd"/>
      <w:r w:rsidRPr="00D8765F">
        <w:rPr>
          <w:lang w:val="pt-BR"/>
        </w:rPr>
        <w:t xml:space="preserve"> </w:t>
      </w:r>
      <w:proofErr w:type="spellStart"/>
      <w:r w:rsidRPr="00D8765F">
        <w:rPr>
          <w:lang w:val="pt-BR"/>
        </w:rPr>
        <w:t>of</w:t>
      </w:r>
      <w:proofErr w:type="spellEnd"/>
      <w:r w:rsidRPr="00D8765F">
        <w:rPr>
          <w:lang w:val="pt-BR"/>
        </w:rPr>
        <w:t xml:space="preserve"> </w:t>
      </w:r>
      <w:proofErr w:type="spellStart"/>
      <w:r w:rsidRPr="00D8765F">
        <w:rPr>
          <w:lang w:val="pt-BR"/>
        </w:rPr>
        <w:t>privilege</w:t>
      </w:r>
      <w:proofErr w:type="spellEnd"/>
      <w:r w:rsidRPr="00D8765F">
        <w:rPr>
          <w:lang w:val="pt-BR"/>
        </w:rPr>
        <w:t>.</w:t>
      </w:r>
    </w:p>
    <w:p w14:paraId="38378E11" w14:textId="77777777" w:rsidR="00D8765F" w:rsidRPr="00D8765F" w:rsidRDefault="00D8765F" w:rsidP="00D8765F">
      <w:pPr>
        <w:pStyle w:val="Body"/>
        <w:numPr>
          <w:ilvl w:val="0"/>
          <w:numId w:val="6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Integração com o banco de dados:</w:t>
      </w:r>
      <w:r w:rsidRPr="00D8765F">
        <w:rPr>
          <w:lang w:val="pt-BR"/>
        </w:rPr>
        <w:t xml:space="preserve"> risco de vazamento de dados sensíveis e manipulação não autorizada.</w:t>
      </w:r>
    </w:p>
    <w:p w14:paraId="6D7D96D5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sz w:val="24"/>
          <w:szCs w:val="24"/>
          <w:lang w:val="pt-BR"/>
        </w:rPr>
      </w:pPr>
    </w:p>
    <w:p w14:paraId="17213065" w14:textId="77777777" w:rsidR="007435F9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(Segurança) Quais partes do projeto requerem revisões do design de segurança antes da liberação?</w:t>
      </w:r>
    </w:p>
    <w:p w14:paraId="215DBC3C" w14:textId="77777777" w:rsidR="00D8765F" w:rsidRPr="00D8765F" w:rsidRDefault="00D8765F" w:rsidP="00D8765F">
      <w:pPr>
        <w:pStyle w:val="Body"/>
        <w:spacing w:line="264" w:lineRule="auto"/>
        <w:ind w:left="393"/>
        <w:jc w:val="both"/>
        <w:rPr>
          <w:lang w:val="pt-BR"/>
        </w:rPr>
      </w:pPr>
      <w:r w:rsidRPr="00D8765F">
        <w:rPr>
          <w:b/>
          <w:bCs/>
          <w:lang w:val="pt-BR"/>
        </w:rPr>
        <w:t>Devem passar por revisão de design de segurança:</w:t>
      </w:r>
    </w:p>
    <w:p w14:paraId="240B1A6C" w14:textId="77777777" w:rsidR="00D8765F" w:rsidRPr="00D8765F" w:rsidRDefault="00D8765F" w:rsidP="00D8765F">
      <w:pPr>
        <w:pStyle w:val="Body"/>
        <w:numPr>
          <w:ilvl w:val="0"/>
          <w:numId w:val="7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Controle de acesso por tipo de usuário (motorista, passageiro, admin):</w:t>
      </w:r>
      <w:r w:rsidRPr="00D8765F">
        <w:rPr>
          <w:lang w:val="pt-BR"/>
        </w:rPr>
        <w:t xml:space="preserve"> garantir que permissões não sejam burladas.</w:t>
      </w:r>
    </w:p>
    <w:p w14:paraId="590165CB" w14:textId="77777777" w:rsidR="00D8765F" w:rsidRPr="00D8765F" w:rsidRDefault="00D8765F" w:rsidP="00D8765F">
      <w:pPr>
        <w:pStyle w:val="Body"/>
        <w:numPr>
          <w:ilvl w:val="0"/>
          <w:numId w:val="7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Token de autenticação (JWT):</w:t>
      </w:r>
      <w:r w:rsidRPr="00D8765F">
        <w:rPr>
          <w:lang w:val="pt-BR"/>
        </w:rPr>
        <w:t xml:space="preserve"> verificar se há expiração, assinatura e validação corretas.</w:t>
      </w:r>
    </w:p>
    <w:p w14:paraId="25AAFE4E" w14:textId="77777777" w:rsidR="00D8765F" w:rsidRPr="00D8765F" w:rsidRDefault="00D8765F" w:rsidP="00D8765F">
      <w:pPr>
        <w:pStyle w:val="Body"/>
        <w:numPr>
          <w:ilvl w:val="0"/>
          <w:numId w:val="7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Criptografia de dados (senhas, dados pessoais):</w:t>
      </w:r>
      <w:r w:rsidRPr="00D8765F">
        <w:rPr>
          <w:lang w:val="pt-BR"/>
        </w:rPr>
        <w:t xml:space="preserve"> uso adequado de </w:t>
      </w:r>
      <w:proofErr w:type="spellStart"/>
      <w:r w:rsidRPr="00D8765F">
        <w:rPr>
          <w:lang w:val="pt-BR"/>
        </w:rPr>
        <w:t>hashing</w:t>
      </w:r>
      <w:proofErr w:type="spellEnd"/>
      <w:r w:rsidRPr="00D8765F">
        <w:rPr>
          <w:lang w:val="pt-BR"/>
        </w:rPr>
        <w:t xml:space="preserve"> (</w:t>
      </w:r>
      <w:proofErr w:type="spellStart"/>
      <w:r w:rsidRPr="00D8765F">
        <w:rPr>
          <w:lang w:val="pt-BR"/>
        </w:rPr>
        <w:t>ex</w:t>
      </w:r>
      <w:proofErr w:type="spellEnd"/>
      <w:r w:rsidRPr="00D8765F">
        <w:rPr>
          <w:lang w:val="pt-BR"/>
        </w:rPr>
        <w:t xml:space="preserve">: </w:t>
      </w:r>
      <w:proofErr w:type="spellStart"/>
      <w:r w:rsidRPr="00D8765F">
        <w:rPr>
          <w:lang w:val="pt-BR"/>
        </w:rPr>
        <w:t>bcrypt</w:t>
      </w:r>
      <w:proofErr w:type="spellEnd"/>
      <w:r w:rsidRPr="00D8765F">
        <w:rPr>
          <w:lang w:val="pt-BR"/>
        </w:rPr>
        <w:t xml:space="preserve"> para senhas).</w:t>
      </w:r>
    </w:p>
    <w:p w14:paraId="2BEABCD8" w14:textId="77777777" w:rsidR="00D8765F" w:rsidRPr="00D8765F" w:rsidRDefault="00D8765F" w:rsidP="00D8765F">
      <w:pPr>
        <w:pStyle w:val="Body"/>
        <w:numPr>
          <w:ilvl w:val="0"/>
          <w:numId w:val="7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Rotas críticas (</w:t>
      </w:r>
      <w:proofErr w:type="spellStart"/>
      <w:r w:rsidRPr="00D8765F">
        <w:rPr>
          <w:b/>
          <w:bCs/>
          <w:lang w:val="pt-BR"/>
        </w:rPr>
        <w:t>ex</w:t>
      </w:r>
      <w:proofErr w:type="spellEnd"/>
      <w:r w:rsidRPr="00D8765F">
        <w:rPr>
          <w:b/>
          <w:bCs/>
          <w:lang w:val="pt-BR"/>
        </w:rPr>
        <w:t>: solicitação/aceite de carona):</w:t>
      </w:r>
      <w:r w:rsidRPr="00D8765F">
        <w:rPr>
          <w:lang w:val="pt-BR"/>
        </w:rPr>
        <w:t xml:space="preserve"> verificar se não é possível forjar ou interceptar chamadas.</w:t>
      </w:r>
    </w:p>
    <w:p w14:paraId="03466643" w14:textId="77777777" w:rsidR="00D8765F" w:rsidRPr="00D8765F" w:rsidRDefault="00D8765F" w:rsidP="00D8765F">
      <w:pPr>
        <w:pStyle w:val="Body"/>
        <w:spacing w:line="264" w:lineRule="auto"/>
        <w:ind w:left="393"/>
        <w:jc w:val="both"/>
        <w:rPr>
          <w:sz w:val="24"/>
          <w:szCs w:val="24"/>
          <w:lang w:val="pt-BR"/>
        </w:rPr>
      </w:pPr>
    </w:p>
    <w:p w14:paraId="6F4A5FB7" w14:textId="77777777" w:rsidR="007435F9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(Segurança) Quais partes do projeto (se houver) exigirão um teste de penetração por um grupo de comum acordo que seja externo à equipe do projeto?</w:t>
      </w:r>
    </w:p>
    <w:p w14:paraId="2567DE77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lang w:val="pt-BR"/>
        </w:rPr>
      </w:pPr>
      <w:r w:rsidRPr="00D8765F">
        <w:rPr>
          <w:b/>
          <w:bCs/>
          <w:lang w:val="pt-BR"/>
        </w:rPr>
        <w:t>Testes de penetração externos devem focar em:</w:t>
      </w:r>
    </w:p>
    <w:p w14:paraId="1CCE50E0" w14:textId="77777777" w:rsidR="00D8765F" w:rsidRPr="00D8765F" w:rsidRDefault="00D8765F" w:rsidP="00D8765F">
      <w:pPr>
        <w:pStyle w:val="Body"/>
        <w:numPr>
          <w:ilvl w:val="0"/>
          <w:numId w:val="8"/>
        </w:numPr>
        <w:spacing w:line="264" w:lineRule="auto"/>
        <w:jc w:val="both"/>
        <w:rPr>
          <w:lang w:val="en-US"/>
        </w:rPr>
      </w:pPr>
      <w:r w:rsidRPr="00D8765F">
        <w:rPr>
          <w:b/>
          <w:bCs/>
          <w:lang w:val="en-US"/>
        </w:rPr>
        <w:t>API REST do backend (Spring Boot):</w:t>
      </w:r>
      <w:r w:rsidRPr="00D8765F">
        <w:rPr>
          <w:lang w:val="en-US"/>
        </w:rPr>
        <w:t xml:space="preserve"> endpoints </w:t>
      </w:r>
      <w:proofErr w:type="spellStart"/>
      <w:r w:rsidRPr="00D8765F">
        <w:rPr>
          <w:lang w:val="en-US"/>
        </w:rPr>
        <w:t>públicos</w:t>
      </w:r>
      <w:proofErr w:type="spellEnd"/>
      <w:r w:rsidRPr="00D8765F">
        <w:rPr>
          <w:lang w:val="en-US"/>
        </w:rPr>
        <w:t xml:space="preserve"> e </w:t>
      </w:r>
      <w:proofErr w:type="spellStart"/>
      <w:r w:rsidRPr="00D8765F">
        <w:rPr>
          <w:lang w:val="en-US"/>
        </w:rPr>
        <w:t>protegidos</w:t>
      </w:r>
      <w:proofErr w:type="spellEnd"/>
      <w:r w:rsidRPr="00D8765F">
        <w:rPr>
          <w:lang w:val="en-US"/>
        </w:rPr>
        <w:t>.</w:t>
      </w:r>
    </w:p>
    <w:p w14:paraId="32016C74" w14:textId="77777777" w:rsidR="00D8765F" w:rsidRPr="00D8765F" w:rsidRDefault="00D8765F" w:rsidP="00D8765F">
      <w:pPr>
        <w:pStyle w:val="Body"/>
        <w:numPr>
          <w:ilvl w:val="0"/>
          <w:numId w:val="8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Módulo de login/autenticação:</w:t>
      </w:r>
      <w:r w:rsidRPr="00D8765F">
        <w:rPr>
          <w:lang w:val="pt-BR"/>
        </w:rPr>
        <w:t xml:space="preserve"> tentativa de </w:t>
      </w:r>
      <w:proofErr w:type="spellStart"/>
      <w:r w:rsidRPr="00D8765F">
        <w:rPr>
          <w:lang w:val="pt-BR"/>
        </w:rPr>
        <w:t>bypass</w:t>
      </w:r>
      <w:proofErr w:type="spellEnd"/>
      <w:r w:rsidRPr="00D8765F">
        <w:rPr>
          <w:lang w:val="pt-BR"/>
        </w:rPr>
        <w:t xml:space="preserve">, </w:t>
      </w:r>
      <w:proofErr w:type="spellStart"/>
      <w:r w:rsidRPr="00D8765F">
        <w:rPr>
          <w:lang w:val="pt-BR"/>
        </w:rPr>
        <w:t>brute</w:t>
      </w:r>
      <w:proofErr w:type="spellEnd"/>
      <w:r w:rsidRPr="00D8765F">
        <w:rPr>
          <w:lang w:val="pt-BR"/>
        </w:rPr>
        <w:t xml:space="preserve"> force e manipulação de JWT.</w:t>
      </w:r>
    </w:p>
    <w:p w14:paraId="7BAA7820" w14:textId="77777777" w:rsidR="00D8765F" w:rsidRPr="00D8765F" w:rsidRDefault="00D8765F" w:rsidP="00D8765F">
      <w:pPr>
        <w:pStyle w:val="Body"/>
        <w:numPr>
          <w:ilvl w:val="0"/>
          <w:numId w:val="8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Banco de dados:</w:t>
      </w:r>
      <w:r w:rsidRPr="00D8765F">
        <w:rPr>
          <w:lang w:val="pt-BR"/>
        </w:rPr>
        <w:t xml:space="preserve"> injeções SQL, acesso não autorizado a informações.</w:t>
      </w:r>
    </w:p>
    <w:p w14:paraId="7951B2D6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sz w:val="24"/>
          <w:szCs w:val="24"/>
          <w:lang w:val="pt-BR"/>
        </w:rPr>
      </w:pPr>
    </w:p>
    <w:p w14:paraId="1346E532" w14:textId="77777777" w:rsidR="007435F9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(Segurança) Existem outros requisitos de teste ou de análise considerados necessários pelo consultor de segurança para mitigar os riscos de segurança?</w:t>
      </w:r>
    </w:p>
    <w:p w14:paraId="6C948F2C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lang w:val="pt-BR"/>
        </w:rPr>
      </w:pPr>
      <w:r w:rsidRPr="00D8765F">
        <w:rPr>
          <w:lang w:val="pt-BR"/>
        </w:rPr>
        <w:t>Sim:</w:t>
      </w:r>
    </w:p>
    <w:p w14:paraId="1A4589FE" w14:textId="77777777" w:rsidR="00D8765F" w:rsidRPr="00D8765F" w:rsidRDefault="00D8765F" w:rsidP="00D8765F">
      <w:pPr>
        <w:pStyle w:val="Body"/>
        <w:numPr>
          <w:ilvl w:val="0"/>
          <w:numId w:val="9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Testes automatizados de segurança (</w:t>
      </w:r>
      <w:proofErr w:type="spellStart"/>
      <w:r w:rsidRPr="00D8765F">
        <w:rPr>
          <w:b/>
          <w:bCs/>
          <w:lang w:val="pt-BR"/>
        </w:rPr>
        <w:t>ex</w:t>
      </w:r>
      <w:proofErr w:type="spellEnd"/>
      <w:r w:rsidRPr="00D8765F">
        <w:rPr>
          <w:b/>
          <w:bCs/>
          <w:lang w:val="pt-BR"/>
        </w:rPr>
        <w:t xml:space="preserve">: OWASP ZAP, </w:t>
      </w:r>
      <w:proofErr w:type="spellStart"/>
      <w:r w:rsidRPr="00D8765F">
        <w:rPr>
          <w:b/>
          <w:bCs/>
          <w:lang w:val="pt-BR"/>
        </w:rPr>
        <w:t>SonarQube</w:t>
      </w:r>
      <w:proofErr w:type="spellEnd"/>
      <w:r w:rsidRPr="00D8765F">
        <w:rPr>
          <w:b/>
          <w:bCs/>
          <w:lang w:val="pt-BR"/>
        </w:rPr>
        <w:t xml:space="preserve"> Security):</w:t>
      </w:r>
      <w:r w:rsidRPr="00D8765F">
        <w:rPr>
          <w:lang w:val="pt-BR"/>
        </w:rPr>
        <w:t xml:space="preserve"> avaliar código </w:t>
      </w:r>
      <w:proofErr w:type="spellStart"/>
      <w:r w:rsidRPr="00D8765F">
        <w:rPr>
          <w:lang w:val="pt-BR"/>
        </w:rPr>
        <w:t>backend</w:t>
      </w:r>
      <w:proofErr w:type="spellEnd"/>
      <w:r w:rsidRPr="00D8765F">
        <w:rPr>
          <w:lang w:val="pt-BR"/>
        </w:rPr>
        <w:t>.</w:t>
      </w:r>
    </w:p>
    <w:p w14:paraId="78CB8440" w14:textId="77777777" w:rsidR="00D8765F" w:rsidRPr="00D8765F" w:rsidRDefault="00D8765F" w:rsidP="00D8765F">
      <w:pPr>
        <w:pStyle w:val="Body"/>
        <w:numPr>
          <w:ilvl w:val="0"/>
          <w:numId w:val="9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Revisão de logs e auditoria:</w:t>
      </w:r>
      <w:r w:rsidRPr="00D8765F">
        <w:rPr>
          <w:lang w:val="pt-BR"/>
        </w:rPr>
        <w:t xml:space="preserve"> para rastrear ações e evitar repúdio.</w:t>
      </w:r>
    </w:p>
    <w:p w14:paraId="329D872F" w14:textId="77777777" w:rsidR="00D8765F" w:rsidRPr="00D8765F" w:rsidRDefault="00D8765F" w:rsidP="00D8765F">
      <w:pPr>
        <w:pStyle w:val="Body"/>
        <w:numPr>
          <w:ilvl w:val="0"/>
          <w:numId w:val="9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Teste de HTTPS obrigatório:</w:t>
      </w:r>
      <w:r w:rsidRPr="00D8765F">
        <w:rPr>
          <w:lang w:val="pt-BR"/>
        </w:rPr>
        <w:t xml:space="preserve"> garantir canal criptografado para todas as comunicações.</w:t>
      </w:r>
    </w:p>
    <w:p w14:paraId="6057DA55" w14:textId="77777777" w:rsidR="00D8765F" w:rsidRPr="00D8765F" w:rsidRDefault="00D8765F" w:rsidP="00D8765F">
      <w:pPr>
        <w:pStyle w:val="Body"/>
        <w:numPr>
          <w:ilvl w:val="0"/>
          <w:numId w:val="9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Verificação de dependências (</w:t>
      </w:r>
      <w:proofErr w:type="spellStart"/>
      <w:r w:rsidRPr="00D8765F">
        <w:rPr>
          <w:b/>
          <w:bCs/>
          <w:lang w:val="pt-BR"/>
        </w:rPr>
        <w:t>ex</w:t>
      </w:r>
      <w:proofErr w:type="spellEnd"/>
      <w:r w:rsidRPr="00D8765F">
        <w:rPr>
          <w:b/>
          <w:bCs/>
          <w:lang w:val="pt-BR"/>
        </w:rPr>
        <w:t xml:space="preserve">: </w:t>
      </w:r>
      <w:proofErr w:type="spellStart"/>
      <w:r w:rsidRPr="00D8765F">
        <w:rPr>
          <w:b/>
          <w:bCs/>
          <w:lang w:val="pt-BR"/>
        </w:rPr>
        <w:t>mvn</w:t>
      </w:r>
      <w:proofErr w:type="spellEnd"/>
      <w:r w:rsidRPr="00D8765F">
        <w:rPr>
          <w:b/>
          <w:bCs/>
          <w:lang w:val="pt-BR"/>
        </w:rPr>
        <w:t xml:space="preserve"> </w:t>
      </w:r>
      <w:proofErr w:type="spellStart"/>
      <w:r w:rsidRPr="00D8765F">
        <w:rPr>
          <w:b/>
          <w:bCs/>
          <w:lang w:val="pt-BR"/>
        </w:rPr>
        <w:t>dependency-check</w:t>
      </w:r>
      <w:proofErr w:type="spellEnd"/>
      <w:r w:rsidRPr="00D8765F">
        <w:rPr>
          <w:b/>
          <w:bCs/>
          <w:lang w:val="pt-BR"/>
        </w:rPr>
        <w:t>):</w:t>
      </w:r>
      <w:r w:rsidRPr="00D8765F">
        <w:rPr>
          <w:lang w:val="pt-BR"/>
        </w:rPr>
        <w:t xml:space="preserve"> evitar bibliotecas com </w:t>
      </w:r>
      <w:proofErr w:type="spellStart"/>
      <w:r w:rsidRPr="00D8765F">
        <w:rPr>
          <w:lang w:val="pt-BR"/>
        </w:rPr>
        <w:t>CVEs</w:t>
      </w:r>
      <w:proofErr w:type="spellEnd"/>
      <w:r w:rsidRPr="00D8765F">
        <w:rPr>
          <w:lang w:val="pt-BR"/>
        </w:rPr>
        <w:t xml:space="preserve"> conhecidas.</w:t>
      </w:r>
    </w:p>
    <w:p w14:paraId="1FB1AD2B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sz w:val="24"/>
          <w:szCs w:val="24"/>
          <w:lang w:val="pt-BR"/>
        </w:rPr>
      </w:pPr>
    </w:p>
    <w:p w14:paraId="21D3706E" w14:textId="77777777" w:rsidR="007435F9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(Segurança) Qual é o escopo específico dos requisitos de teste de fuzzing?</w:t>
      </w:r>
    </w:p>
    <w:p w14:paraId="68DCBDED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lang w:val="pt-BR"/>
        </w:rPr>
      </w:pPr>
      <w:r w:rsidRPr="00D8765F">
        <w:rPr>
          <w:b/>
          <w:bCs/>
          <w:lang w:val="pt-BR"/>
        </w:rPr>
        <w:t xml:space="preserve">Testes de </w:t>
      </w:r>
      <w:proofErr w:type="spellStart"/>
      <w:r w:rsidRPr="00D8765F">
        <w:rPr>
          <w:b/>
          <w:bCs/>
          <w:lang w:val="pt-BR"/>
        </w:rPr>
        <w:t>fuzzing</w:t>
      </w:r>
      <w:proofErr w:type="spellEnd"/>
      <w:r w:rsidRPr="00D8765F">
        <w:rPr>
          <w:b/>
          <w:bCs/>
          <w:lang w:val="pt-BR"/>
        </w:rPr>
        <w:t xml:space="preserve"> devem abranger:</w:t>
      </w:r>
    </w:p>
    <w:p w14:paraId="776F2834" w14:textId="77777777" w:rsidR="00D8765F" w:rsidRPr="00D8765F" w:rsidRDefault="00D8765F" w:rsidP="00D8765F">
      <w:pPr>
        <w:pStyle w:val="Body"/>
        <w:numPr>
          <w:ilvl w:val="0"/>
          <w:numId w:val="10"/>
        </w:numPr>
        <w:spacing w:line="264" w:lineRule="auto"/>
        <w:jc w:val="both"/>
        <w:rPr>
          <w:lang w:val="pt-BR"/>
        </w:rPr>
      </w:pPr>
      <w:proofErr w:type="spellStart"/>
      <w:r w:rsidRPr="00D8765F">
        <w:rPr>
          <w:b/>
          <w:bCs/>
          <w:lang w:val="pt-BR"/>
        </w:rPr>
        <w:t>Endpoints</w:t>
      </w:r>
      <w:proofErr w:type="spellEnd"/>
      <w:r w:rsidRPr="00D8765F">
        <w:rPr>
          <w:b/>
          <w:bCs/>
          <w:lang w:val="pt-BR"/>
        </w:rPr>
        <w:t xml:space="preserve"> da API:</w:t>
      </w:r>
      <w:r w:rsidRPr="00D8765F">
        <w:rPr>
          <w:lang w:val="pt-BR"/>
        </w:rPr>
        <w:t xml:space="preserve"> envio de entradas malformadas, </w:t>
      </w:r>
      <w:proofErr w:type="spellStart"/>
      <w:r w:rsidRPr="00D8765F">
        <w:rPr>
          <w:lang w:val="pt-BR"/>
        </w:rPr>
        <w:t>strings</w:t>
      </w:r>
      <w:proofErr w:type="spellEnd"/>
      <w:r w:rsidRPr="00D8765F">
        <w:rPr>
          <w:lang w:val="pt-BR"/>
        </w:rPr>
        <w:t xml:space="preserve"> longas, dados inesperados.</w:t>
      </w:r>
    </w:p>
    <w:p w14:paraId="7E663D6F" w14:textId="77777777" w:rsidR="00D8765F" w:rsidRPr="00D8765F" w:rsidRDefault="00D8765F" w:rsidP="00D8765F">
      <w:pPr>
        <w:pStyle w:val="Body"/>
        <w:numPr>
          <w:ilvl w:val="0"/>
          <w:numId w:val="10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lastRenderedPageBreak/>
        <w:t>Campos de formulário (cadastro, login, carona):</w:t>
      </w:r>
      <w:r w:rsidRPr="00D8765F">
        <w:rPr>
          <w:lang w:val="pt-BR"/>
        </w:rPr>
        <w:t xml:space="preserve"> detectar crashes, exceções não tratadas, vazamentos.</w:t>
      </w:r>
    </w:p>
    <w:p w14:paraId="334FD6EB" w14:textId="77777777" w:rsidR="00D8765F" w:rsidRPr="00D8765F" w:rsidRDefault="00D8765F" w:rsidP="00D8765F">
      <w:pPr>
        <w:pStyle w:val="Body"/>
        <w:numPr>
          <w:ilvl w:val="0"/>
          <w:numId w:val="10"/>
        </w:numPr>
        <w:spacing w:line="264" w:lineRule="auto"/>
        <w:jc w:val="both"/>
        <w:rPr>
          <w:lang w:val="pt-BR"/>
        </w:rPr>
      </w:pPr>
      <w:r w:rsidRPr="00D8765F">
        <w:rPr>
          <w:b/>
          <w:bCs/>
          <w:lang w:val="pt-BR"/>
        </w:rPr>
        <w:t>Integração com o banco de dados:</w:t>
      </w:r>
      <w:r w:rsidRPr="00D8765F">
        <w:rPr>
          <w:lang w:val="pt-BR"/>
        </w:rPr>
        <w:t xml:space="preserve"> simular entradas que possam causar comportamento anômalo.</w:t>
      </w:r>
    </w:p>
    <w:p w14:paraId="7E1156FD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sz w:val="24"/>
          <w:szCs w:val="24"/>
          <w:lang w:val="pt-BR"/>
        </w:rPr>
      </w:pPr>
    </w:p>
    <w:p w14:paraId="478CE774" w14:textId="77777777" w:rsidR="007435F9" w:rsidRDefault="00000000"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(Privacidade) Qual é a Classificação de impacto de privacidade? A resposta para essa pergunta se baseia nas seguintes diretrizes:</w:t>
      </w:r>
    </w:p>
    <w:p w14:paraId="2CBA558B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lang w:val="pt-BR"/>
        </w:rPr>
      </w:pPr>
      <w:r w:rsidRPr="00D8765F">
        <w:rPr>
          <w:b/>
          <w:bCs/>
          <w:lang w:val="pt-BR"/>
        </w:rPr>
        <w:t>Classificação: P1 (Risco de privacidade alto)</w:t>
      </w:r>
    </w:p>
    <w:p w14:paraId="03707EEE" w14:textId="77777777" w:rsidR="00D8765F" w:rsidRPr="00D8765F" w:rsidRDefault="00D8765F" w:rsidP="00D8765F">
      <w:pPr>
        <w:pStyle w:val="Body"/>
        <w:spacing w:line="264" w:lineRule="auto"/>
        <w:ind w:left="720"/>
        <w:jc w:val="both"/>
        <w:rPr>
          <w:lang w:val="pt-BR"/>
        </w:rPr>
      </w:pPr>
      <w:r w:rsidRPr="00D8765F">
        <w:rPr>
          <w:b/>
          <w:bCs/>
          <w:lang w:val="pt-BR"/>
        </w:rPr>
        <w:t>Justificativa:</w:t>
      </w:r>
    </w:p>
    <w:p w14:paraId="0DC2243D" w14:textId="77777777" w:rsidR="00D8765F" w:rsidRPr="00D8765F" w:rsidRDefault="00D8765F" w:rsidP="00D8765F">
      <w:pPr>
        <w:pStyle w:val="Body"/>
        <w:numPr>
          <w:ilvl w:val="0"/>
          <w:numId w:val="11"/>
        </w:numPr>
        <w:spacing w:line="264" w:lineRule="auto"/>
        <w:jc w:val="both"/>
        <w:rPr>
          <w:lang w:val="pt-BR"/>
        </w:rPr>
      </w:pPr>
      <w:r w:rsidRPr="00D8765F">
        <w:rPr>
          <w:lang w:val="pt-BR"/>
        </w:rPr>
        <w:t xml:space="preserve">O sistema </w:t>
      </w:r>
      <w:r w:rsidRPr="00D8765F">
        <w:rPr>
          <w:b/>
          <w:bCs/>
          <w:lang w:val="pt-BR"/>
        </w:rPr>
        <w:t>armazena PII (Informações Pessoais Identificáveis)</w:t>
      </w:r>
      <w:r w:rsidRPr="00D8765F">
        <w:rPr>
          <w:lang w:val="pt-BR"/>
        </w:rPr>
        <w:t xml:space="preserve"> como nome, e-mail, CPF e localização.</w:t>
      </w:r>
    </w:p>
    <w:p w14:paraId="6BF4FF57" w14:textId="77777777" w:rsidR="00D8765F" w:rsidRPr="00D8765F" w:rsidRDefault="00D8765F" w:rsidP="00D8765F">
      <w:pPr>
        <w:pStyle w:val="Body"/>
        <w:numPr>
          <w:ilvl w:val="0"/>
          <w:numId w:val="11"/>
        </w:numPr>
        <w:spacing w:line="264" w:lineRule="auto"/>
        <w:jc w:val="both"/>
        <w:rPr>
          <w:lang w:val="pt-BR"/>
        </w:rPr>
      </w:pPr>
      <w:r w:rsidRPr="00D8765F">
        <w:rPr>
          <w:lang w:val="pt-BR"/>
        </w:rPr>
        <w:t xml:space="preserve">Possui </w:t>
      </w:r>
      <w:r w:rsidRPr="00D8765F">
        <w:rPr>
          <w:b/>
          <w:bCs/>
          <w:lang w:val="pt-BR"/>
        </w:rPr>
        <w:t>autenticação com credenciais pessoais</w:t>
      </w:r>
      <w:r w:rsidRPr="00D8765F">
        <w:rPr>
          <w:lang w:val="pt-BR"/>
        </w:rPr>
        <w:t>.</w:t>
      </w:r>
    </w:p>
    <w:p w14:paraId="30F49BE0" w14:textId="77777777" w:rsidR="00D8765F" w:rsidRPr="00D8765F" w:rsidRDefault="00D8765F" w:rsidP="00D8765F">
      <w:pPr>
        <w:pStyle w:val="Body"/>
        <w:numPr>
          <w:ilvl w:val="0"/>
          <w:numId w:val="11"/>
        </w:numPr>
        <w:spacing w:line="264" w:lineRule="auto"/>
        <w:jc w:val="both"/>
        <w:rPr>
          <w:lang w:val="pt-BR"/>
        </w:rPr>
      </w:pPr>
      <w:r w:rsidRPr="00D8765F">
        <w:rPr>
          <w:lang w:val="pt-BR"/>
        </w:rPr>
        <w:t xml:space="preserve">Registra e gerencia </w:t>
      </w:r>
      <w:r w:rsidRPr="00D8765F">
        <w:rPr>
          <w:b/>
          <w:bCs/>
          <w:lang w:val="pt-BR"/>
        </w:rPr>
        <w:t>rotas e pontos de encontro</w:t>
      </w:r>
      <w:r w:rsidRPr="00D8765F">
        <w:rPr>
          <w:lang w:val="pt-BR"/>
        </w:rPr>
        <w:t>, dados sensíveis de movimentação.</w:t>
      </w:r>
    </w:p>
    <w:p w14:paraId="330CB02D" w14:textId="77777777" w:rsidR="00D8765F" w:rsidRPr="00D8765F" w:rsidRDefault="00D8765F" w:rsidP="00D8765F">
      <w:pPr>
        <w:pStyle w:val="Body"/>
        <w:numPr>
          <w:ilvl w:val="0"/>
          <w:numId w:val="11"/>
        </w:numPr>
        <w:spacing w:line="264" w:lineRule="auto"/>
        <w:jc w:val="both"/>
        <w:rPr>
          <w:lang w:val="pt-BR"/>
        </w:rPr>
      </w:pPr>
      <w:r w:rsidRPr="00D8765F">
        <w:rPr>
          <w:lang w:val="pt-BR"/>
        </w:rPr>
        <w:t>Pode permitir que um usuário visualize o histórico de caronas de outro (dependendo do design).</w:t>
      </w:r>
    </w:p>
    <w:p w14:paraId="14B29E7D" w14:textId="62F6D239" w:rsidR="007435F9" w:rsidRPr="00D8765F" w:rsidRDefault="007435F9" w:rsidP="00D8765F">
      <w:pPr>
        <w:pStyle w:val="Body"/>
        <w:spacing w:line="264" w:lineRule="auto"/>
        <w:ind w:left="720"/>
        <w:jc w:val="both"/>
        <w:rPr>
          <w:sz w:val="24"/>
          <w:szCs w:val="24"/>
          <w:lang w:val="pt-BR"/>
        </w:rPr>
      </w:pPr>
    </w:p>
    <w:sectPr w:rsidR="007435F9" w:rsidRPr="00D8765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36EE" w14:textId="77777777" w:rsidR="00401A0D" w:rsidRDefault="00401A0D">
      <w:r>
        <w:separator/>
      </w:r>
    </w:p>
  </w:endnote>
  <w:endnote w:type="continuationSeparator" w:id="0">
    <w:p w14:paraId="5F9DD3A6" w14:textId="77777777" w:rsidR="00401A0D" w:rsidRDefault="0040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0F6E" w14:textId="77777777" w:rsidR="007435F9" w:rsidRDefault="007435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5057" w14:textId="77777777" w:rsidR="00401A0D" w:rsidRDefault="00401A0D">
      <w:r>
        <w:separator/>
      </w:r>
    </w:p>
  </w:footnote>
  <w:footnote w:type="continuationSeparator" w:id="0">
    <w:p w14:paraId="4BC2BC0D" w14:textId="77777777" w:rsidR="00401A0D" w:rsidRDefault="00401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A05E" w14:textId="77777777" w:rsidR="007435F9" w:rsidRDefault="007435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2C0"/>
    <w:multiLevelType w:val="multilevel"/>
    <w:tmpl w:val="11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1515"/>
    <w:multiLevelType w:val="hybridMultilevel"/>
    <w:tmpl w:val="D26E4F8A"/>
    <w:numStyleLink w:val="Numbered"/>
  </w:abstractNum>
  <w:abstractNum w:abstractNumId="2" w15:restartNumberingAfterBreak="0">
    <w:nsid w:val="2BBA46FC"/>
    <w:multiLevelType w:val="multilevel"/>
    <w:tmpl w:val="F8C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4600C"/>
    <w:multiLevelType w:val="hybridMultilevel"/>
    <w:tmpl w:val="8FD45AD2"/>
    <w:numStyleLink w:val="BulletBig"/>
  </w:abstractNum>
  <w:abstractNum w:abstractNumId="4" w15:restartNumberingAfterBreak="0">
    <w:nsid w:val="3C19565D"/>
    <w:multiLevelType w:val="multilevel"/>
    <w:tmpl w:val="C81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6314A"/>
    <w:multiLevelType w:val="multilevel"/>
    <w:tmpl w:val="2BD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F2D62"/>
    <w:multiLevelType w:val="hybridMultilevel"/>
    <w:tmpl w:val="8FD45AD2"/>
    <w:styleLink w:val="BulletBig"/>
    <w:lvl w:ilvl="0" w:tplc="7D62ABAA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06B6BC7C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72280CFC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999C972E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6052AB52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DC041BAE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36164A0E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631C8900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4CBC1A0E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7" w15:restartNumberingAfterBreak="0">
    <w:nsid w:val="5B504306"/>
    <w:multiLevelType w:val="multilevel"/>
    <w:tmpl w:val="F252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07B"/>
    <w:multiLevelType w:val="multilevel"/>
    <w:tmpl w:val="D1A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10928"/>
    <w:multiLevelType w:val="hybridMultilevel"/>
    <w:tmpl w:val="D26E4F8A"/>
    <w:styleLink w:val="Numbered"/>
    <w:lvl w:ilvl="0" w:tplc="E02A3E5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4EE4D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AA0DF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AFAB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F4306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3CB4C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E69A8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5EA73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34713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74995556">
    <w:abstractNumId w:val="9"/>
  </w:num>
  <w:num w:numId="2" w16cid:durableId="489449554">
    <w:abstractNumId w:val="1"/>
  </w:num>
  <w:num w:numId="3" w16cid:durableId="694116457">
    <w:abstractNumId w:val="1"/>
    <w:lvlOverride w:ilvl="0">
      <w:startOverride w:val="1"/>
    </w:lvlOverride>
  </w:num>
  <w:num w:numId="4" w16cid:durableId="1165314679">
    <w:abstractNumId w:val="6"/>
  </w:num>
  <w:num w:numId="5" w16cid:durableId="1819298176">
    <w:abstractNumId w:val="3"/>
  </w:num>
  <w:num w:numId="6" w16cid:durableId="969095902">
    <w:abstractNumId w:val="7"/>
  </w:num>
  <w:num w:numId="7" w16cid:durableId="1010252295">
    <w:abstractNumId w:val="8"/>
  </w:num>
  <w:num w:numId="8" w16cid:durableId="591477351">
    <w:abstractNumId w:val="4"/>
  </w:num>
  <w:num w:numId="9" w16cid:durableId="803356782">
    <w:abstractNumId w:val="5"/>
  </w:num>
  <w:num w:numId="10" w16cid:durableId="2111001910">
    <w:abstractNumId w:val="0"/>
  </w:num>
  <w:num w:numId="11" w16cid:durableId="160087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F9"/>
    <w:rsid w:val="00401A0D"/>
    <w:rsid w:val="006F508F"/>
    <w:rsid w:val="007435F9"/>
    <w:rsid w:val="00D8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2BFD"/>
  <w15:docId w15:val="{AB6456FB-0D6C-4DBA-8831-E3683FBD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Big">
    <w:name w:val="Bullet Big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Ferreira Amaral</cp:lastModifiedBy>
  <cp:revision>2</cp:revision>
  <dcterms:created xsi:type="dcterms:W3CDTF">2025-04-08T15:57:00Z</dcterms:created>
  <dcterms:modified xsi:type="dcterms:W3CDTF">2025-04-08T16:00:00Z</dcterms:modified>
</cp:coreProperties>
</file>