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A21EB" w14:textId="420E1138" w:rsidR="00046C45" w:rsidRDefault="008D650D" w:rsidP="008D650D">
      <w:pPr>
        <w:pStyle w:val="1"/>
        <w:numPr>
          <w:ilvl w:val="0"/>
          <w:numId w:val="1"/>
        </w:numPr>
        <w:rPr>
          <w:b w:val="0"/>
          <w:bCs w:val="0"/>
          <w:sz w:val="30"/>
          <w:szCs w:val="30"/>
        </w:rPr>
      </w:pPr>
      <w:r w:rsidRPr="008D650D">
        <w:rPr>
          <w:rFonts w:hint="eastAsia"/>
          <w:b w:val="0"/>
          <w:bCs w:val="0"/>
          <w:sz w:val="30"/>
          <w:szCs w:val="30"/>
        </w:rPr>
        <w:t>百花岭8号塘</w:t>
      </w:r>
    </w:p>
    <w:p w14:paraId="30B76E08" w14:textId="7CF4D5B2" w:rsidR="002D314E" w:rsidRPr="002D314E" w:rsidRDefault="002D314E" w:rsidP="002D314E">
      <w:pPr>
        <w:ind w:firstLineChars="200" w:firstLine="420"/>
        <w:rPr>
          <w:rFonts w:hint="eastAsia"/>
        </w:rPr>
      </w:pPr>
      <w:r>
        <w:rPr>
          <w:rFonts w:hint="eastAsia"/>
        </w:rPr>
        <w:t>支队在百花岭8号塘共记录一整天。所有数据和分析均为这一天数据的结果。</w:t>
      </w:r>
    </w:p>
    <w:p w14:paraId="187D01E1" w14:textId="48D610CB" w:rsidR="008D650D" w:rsidRDefault="008D650D" w:rsidP="008D650D">
      <w:pPr>
        <w:pStyle w:val="2"/>
        <w:numPr>
          <w:ilvl w:val="1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百花岭8号塘基本情况概述</w:t>
      </w:r>
    </w:p>
    <w:p w14:paraId="3D3965B1" w14:textId="15275D8B" w:rsidR="005F47AA" w:rsidRDefault="005F47AA" w:rsidP="005F47AA">
      <w:pPr>
        <w:pStyle w:val="a7"/>
      </w:pPr>
      <w:r>
        <w:rPr>
          <w:rFonts w:hint="eastAsia"/>
        </w:rPr>
        <w:t>百花岭8</w:t>
      </w:r>
      <w:r w:rsidRPr="00076ECF">
        <w:rPr>
          <w:rFonts w:hint="eastAsia"/>
        </w:rPr>
        <w:t>号塘海拔</w:t>
      </w:r>
      <w:r w:rsidRPr="00076ECF">
        <w:t>1</w:t>
      </w:r>
      <w:r>
        <w:t>755</w:t>
      </w:r>
      <w:r w:rsidRPr="00076ECF">
        <w:t>m</w:t>
      </w:r>
      <w:r w:rsidRPr="00076ECF">
        <w:rPr>
          <w:rFonts w:hint="eastAsia"/>
        </w:rPr>
        <w:t>，地处</w:t>
      </w:r>
      <w:r>
        <w:rPr>
          <w:rFonts w:hint="eastAsia"/>
        </w:rPr>
        <w:t>西北向</w:t>
      </w:r>
      <w:r w:rsidRPr="00076ECF">
        <w:rPr>
          <w:rFonts w:hint="eastAsia"/>
        </w:rPr>
        <w:t>山坡，植被以竹子为主，</w:t>
      </w:r>
      <w:r>
        <w:rPr>
          <w:rFonts w:hint="eastAsia"/>
        </w:rPr>
        <w:t>也有部分灌木，较远处有乔木林。8号塘处于林间天</w:t>
      </w:r>
      <w:r w:rsidRPr="00076ECF">
        <w:rPr>
          <w:rFonts w:hint="eastAsia"/>
        </w:rPr>
        <w:t>窗，</w:t>
      </w:r>
      <w:r>
        <w:rPr>
          <w:rFonts w:hint="eastAsia"/>
        </w:rPr>
        <w:t>但是除了下午1</w:t>
      </w:r>
      <w:r>
        <w:t>5</w:t>
      </w:r>
      <w:r>
        <w:rPr>
          <w:rFonts w:hint="eastAsia"/>
        </w:rPr>
        <w:t>:</w:t>
      </w:r>
      <w:r>
        <w:t>00-16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左右的时间段以外，都没有光照，且环境非常阴冷。</w:t>
      </w:r>
      <w:r w:rsidR="00C77A92">
        <w:rPr>
          <w:rFonts w:hint="eastAsia"/>
        </w:rPr>
        <w:t>塘内</w:t>
      </w:r>
      <w:r w:rsidRPr="00076ECF">
        <w:rPr>
          <w:rFonts w:hint="eastAsia"/>
        </w:rPr>
        <w:t>喂食区域较</w:t>
      </w:r>
      <w:r w:rsidR="00C77A92">
        <w:rPr>
          <w:rFonts w:hint="eastAsia"/>
        </w:rPr>
        <w:t>分散，食物有玉米、苹果和面包虫。</w:t>
      </w:r>
    </w:p>
    <w:p w14:paraId="5DFF1722" w14:textId="1C3D9626" w:rsidR="005F47AA" w:rsidRPr="00076ECF" w:rsidRDefault="005F47AA" w:rsidP="005F47AA">
      <w:pPr>
        <w:pStyle w:val="a7"/>
      </w:pPr>
      <w:r>
        <w:rPr>
          <w:rFonts w:hint="eastAsia"/>
        </w:rPr>
        <w:t>塘距离</w:t>
      </w:r>
      <w:r>
        <w:rPr>
          <w:rFonts w:hint="eastAsia"/>
        </w:rPr>
        <w:t>最近道路水平距离约5</w:t>
      </w:r>
      <w:r>
        <w:t>0</w:t>
      </w:r>
      <w:r>
        <w:rPr>
          <w:rFonts w:hint="eastAsia"/>
        </w:rPr>
        <w:t>米，塘离道路有一定高度差，道路上经过的车辆较少，对鸟塘内没有明显影响</w:t>
      </w:r>
      <w:r>
        <w:rPr>
          <w:rFonts w:hint="eastAsia"/>
        </w:rPr>
        <w:t>。</w:t>
      </w:r>
    </w:p>
    <w:p w14:paraId="1E275968" w14:textId="2A231386" w:rsidR="005F47AA" w:rsidRPr="00076ECF" w:rsidRDefault="005F47AA" w:rsidP="005F47AA">
      <w:pPr>
        <w:pStyle w:val="a7"/>
      </w:pPr>
      <w:r w:rsidRPr="00076ECF">
        <w:rPr>
          <w:rFonts w:hint="eastAsia"/>
        </w:rPr>
        <w:t>观察开口</w:t>
      </w:r>
      <w:r w:rsidR="00C77A92">
        <w:rPr>
          <w:rFonts w:hint="eastAsia"/>
        </w:rPr>
        <w:t>较大</w:t>
      </w:r>
      <w:r w:rsidRPr="00076ECF">
        <w:rPr>
          <w:rFonts w:hint="eastAsia"/>
        </w:rPr>
        <w:t>，</w:t>
      </w:r>
      <w:r w:rsidR="00C77A92">
        <w:rPr>
          <w:rFonts w:hint="eastAsia"/>
        </w:rPr>
        <w:t>鸟塘内的拍摄行为对鸟类有一定惊飞的现象</w:t>
      </w:r>
      <w:r w:rsidRPr="00076ECF">
        <w:rPr>
          <w:rFonts w:hint="eastAsia"/>
        </w:rPr>
        <w:t>。</w:t>
      </w:r>
    </w:p>
    <w:p w14:paraId="669DAD64" w14:textId="2B971F14" w:rsidR="005F47AA" w:rsidRDefault="005F47AA" w:rsidP="005F47AA">
      <w:pPr>
        <w:pStyle w:val="a7"/>
      </w:pPr>
      <w:r>
        <w:rPr>
          <w:rFonts w:hint="eastAsia"/>
        </w:rPr>
        <w:t>塘主会在上午观鸟者到来之前投喂食物，同时会在</w:t>
      </w:r>
      <w:r w:rsidR="00C77A92">
        <w:rPr>
          <w:rFonts w:hint="eastAsia"/>
        </w:rPr>
        <w:t>上午</w:t>
      </w:r>
      <w:r w:rsidR="00C77A92">
        <w:t>10</w:t>
      </w:r>
      <w:r w:rsidR="00C77A92">
        <w:rPr>
          <w:rFonts w:hint="eastAsia"/>
        </w:rPr>
        <w:t>:</w:t>
      </w:r>
      <w:r w:rsidR="00C77A92">
        <w:t>30</w:t>
      </w:r>
      <w:r>
        <w:rPr>
          <w:rFonts w:hint="eastAsia"/>
        </w:rPr>
        <w:t>左右</w:t>
      </w:r>
      <w:r w:rsidR="00C77A92">
        <w:rPr>
          <w:rFonts w:hint="eastAsia"/>
        </w:rPr>
        <w:t>再进行一次</w:t>
      </w:r>
      <w:r>
        <w:rPr>
          <w:rFonts w:hint="eastAsia"/>
        </w:rPr>
        <w:t>投喂。</w:t>
      </w:r>
    </w:p>
    <w:p w14:paraId="170C2AE3" w14:textId="77777777" w:rsidR="008D650D" w:rsidRPr="005F47AA" w:rsidRDefault="008D650D" w:rsidP="008D650D">
      <w:pPr>
        <w:pStyle w:val="a7"/>
        <w:ind w:left="640" w:firstLineChars="0" w:firstLine="0"/>
        <w:rPr>
          <w:rFonts w:hint="eastAsia"/>
        </w:rPr>
      </w:pPr>
    </w:p>
    <w:p w14:paraId="24758809" w14:textId="2B421383" w:rsidR="008D650D" w:rsidRPr="00384326" w:rsidRDefault="00384326" w:rsidP="00384326">
      <w:pPr>
        <w:pStyle w:val="2"/>
        <w:numPr>
          <w:ilvl w:val="1"/>
          <w:numId w:val="1"/>
        </w:numPr>
        <w:rPr>
          <w:rFonts w:hint="eastAsia"/>
          <w:sz w:val="28"/>
          <w:szCs w:val="28"/>
        </w:rPr>
      </w:pPr>
      <w:r w:rsidRPr="00384326">
        <w:rPr>
          <w:rFonts w:hint="eastAsia"/>
          <w:sz w:val="28"/>
          <w:szCs w:val="28"/>
        </w:rPr>
        <w:t>百花岭8号塘鸟类活动规律分析</w:t>
      </w:r>
    </w:p>
    <w:p w14:paraId="5FE18650" w14:textId="20F346B5" w:rsidR="00A73F59" w:rsidRDefault="00A73F59" w:rsidP="00A73F59">
      <w:r>
        <w:rPr>
          <w:noProof/>
        </w:rPr>
        <w:drawing>
          <wp:anchor distT="0" distB="0" distL="114300" distR="114300" simplePos="0" relativeHeight="251658240" behindDoc="0" locked="0" layoutInCell="1" allowOverlap="1" wp14:anchorId="1CFB430D" wp14:editId="22417619">
            <wp:simplePos x="0" y="0"/>
            <wp:positionH relativeFrom="column">
              <wp:posOffset>41275</wp:posOffset>
            </wp:positionH>
            <wp:positionV relativeFrom="paragraph">
              <wp:posOffset>220345</wp:posOffset>
            </wp:positionV>
            <wp:extent cx="3527425" cy="2700655"/>
            <wp:effectExtent l="0" t="0" r="0" b="444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71EAE" w14:textId="09F38FD5" w:rsidR="002F614A" w:rsidRDefault="002F614A" w:rsidP="00A73F59">
      <w:pPr>
        <w:ind w:firstLineChars="200" w:firstLine="420"/>
      </w:pPr>
      <w:r>
        <w:rPr>
          <w:rFonts w:hint="eastAsia"/>
        </w:rPr>
        <w:t>由【总频次-时间段】图可知，</w:t>
      </w:r>
      <w:r w:rsidR="00BE14C4">
        <w:rPr>
          <w:rFonts w:hint="eastAsia"/>
        </w:rPr>
        <w:t>本鸟塘</w:t>
      </w:r>
      <w:r w:rsidR="00823474">
        <w:rPr>
          <w:rFonts w:hint="eastAsia"/>
        </w:rPr>
        <w:t>鸟类较多，</w:t>
      </w:r>
      <w:r w:rsidR="00BE14C4">
        <w:rPr>
          <w:rFonts w:hint="eastAsia"/>
        </w:rPr>
        <w:t>主要活跃时间是上午和下午中段</w:t>
      </w:r>
      <w:r>
        <w:rPr>
          <w:rFonts w:hint="eastAsia"/>
        </w:rPr>
        <w:t>。</w:t>
      </w:r>
      <w:r w:rsidR="00BE14C4">
        <w:rPr>
          <w:rFonts w:hint="eastAsia"/>
        </w:rPr>
        <w:t>上午较下午明显更加活跃，可能与</w:t>
      </w:r>
      <w:r>
        <w:rPr>
          <w:rFonts w:hint="eastAsia"/>
        </w:rPr>
        <w:t>鸟类节律和上下午日照情况有关</w:t>
      </w:r>
      <w:r w:rsidR="00BE14C4">
        <w:rPr>
          <w:rFonts w:hint="eastAsia"/>
        </w:rPr>
        <w:t>。</w:t>
      </w:r>
    </w:p>
    <w:p w14:paraId="518D8277" w14:textId="77777777" w:rsidR="002F614A" w:rsidRDefault="00D20258" w:rsidP="00BE14C4">
      <w:pPr>
        <w:ind w:firstLineChars="200" w:firstLine="420"/>
      </w:pPr>
      <w:r>
        <w:rPr>
          <w:rFonts w:hint="eastAsia"/>
        </w:rPr>
        <w:t>鸟塘内食物较为丰富，</w:t>
      </w:r>
      <w:r w:rsidR="002F614A">
        <w:rPr>
          <w:rFonts w:hint="eastAsia"/>
        </w:rPr>
        <w:t>鸟类在塘内逗留进食的时间很长，且塘内食物总有较多的留存，</w:t>
      </w:r>
      <w:r>
        <w:rPr>
          <w:rFonts w:hint="eastAsia"/>
        </w:rPr>
        <w:t>因此，投喂之后仅出现一个小的鸟类到来高峰（9:</w:t>
      </w:r>
      <w:r>
        <w:t>40-10</w:t>
      </w:r>
      <w:r>
        <w:rPr>
          <w:rFonts w:hint="eastAsia"/>
        </w:rPr>
        <w:t>:</w:t>
      </w:r>
      <w:r>
        <w:t>19</w:t>
      </w:r>
      <w:r>
        <w:rPr>
          <w:rFonts w:hint="eastAsia"/>
        </w:rPr>
        <w:t>）。</w:t>
      </w:r>
    </w:p>
    <w:p w14:paraId="34B31DEF" w14:textId="32295554" w:rsidR="00BE14C4" w:rsidRDefault="00D20258" w:rsidP="00BE14C4">
      <w:pPr>
        <w:ind w:firstLineChars="200" w:firstLine="420"/>
      </w:pPr>
      <w:r>
        <w:rPr>
          <w:rFonts w:hint="eastAsia"/>
        </w:rPr>
        <w:t>鸟塘内鸟类数目呈现锯齿形，说明鸟类的到访有突出的分批次的特征</w:t>
      </w:r>
      <w:r w:rsidR="002F614A">
        <w:rPr>
          <w:rFonts w:hint="eastAsia"/>
        </w:rPr>
        <w:t>。塘内鸟类经常集群到来，</w:t>
      </w:r>
      <w:r w:rsidR="00A73F59">
        <w:rPr>
          <w:rFonts w:hint="eastAsia"/>
        </w:rPr>
        <w:t>在塘内逗留一阵子之后一哄而散，或许与集群鸟类的报警行为有关。</w:t>
      </w:r>
    </w:p>
    <w:p w14:paraId="5A8DE0EF" w14:textId="2C2D5C9A" w:rsidR="00BE14C4" w:rsidRDefault="00BE14C4">
      <w:r>
        <w:rPr>
          <w:noProof/>
        </w:rPr>
        <w:lastRenderedPageBreak/>
        <w:drawing>
          <wp:inline distT="0" distB="0" distL="0" distR="0" wp14:anchorId="15BD7173" wp14:editId="1FB5FC7B">
            <wp:extent cx="3518304" cy="2693582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68" cy="2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55A9" w14:textId="782BD96F" w:rsidR="00D20258" w:rsidRDefault="000629C6" w:rsidP="00D20258">
      <w:pPr>
        <w:ind w:firstLineChars="200" w:firstLine="420"/>
      </w:pPr>
      <w:r>
        <w:rPr>
          <w:rFonts w:hint="eastAsia"/>
        </w:rPr>
        <w:t>由【热图】可知，</w:t>
      </w:r>
      <w:r w:rsidR="00D20258">
        <w:rPr>
          <w:rFonts w:hint="eastAsia"/>
        </w:rPr>
        <w:t>本鸟塘上下午最为活跃的鸟类均为银耳相思鸟。</w:t>
      </w:r>
      <w:r w:rsidR="00823474">
        <w:rPr>
          <w:rFonts w:hint="eastAsia"/>
        </w:rPr>
        <w:t>鸟塘内</w:t>
      </w:r>
      <w:r w:rsidR="002F614A">
        <w:rPr>
          <w:rFonts w:hint="eastAsia"/>
        </w:rPr>
        <w:t>主要是小型鸟类，</w:t>
      </w:r>
      <w:r w:rsidR="00823474">
        <w:rPr>
          <w:rFonts w:hint="eastAsia"/>
        </w:rPr>
        <w:t>最常见的鸟类为雀形目，其中，噪鹛科</w:t>
      </w:r>
      <w:r w:rsidR="00E36102">
        <w:rPr>
          <w:rFonts w:hint="eastAsia"/>
        </w:rPr>
        <w:t>的鸟类最为常见。</w:t>
      </w:r>
      <w:r w:rsidR="002F614A">
        <w:rPr>
          <w:rFonts w:hint="eastAsia"/>
        </w:rPr>
        <w:t>小型鸟类常常集群出现，且同一批次鸟类在鸟塘内停留时间较长。</w:t>
      </w:r>
    </w:p>
    <w:p w14:paraId="3D67CCD7" w14:textId="73F7C95F" w:rsidR="00BE14C4" w:rsidRDefault="00BE14C4">
      <w:r>
        <w:rPr>
          <w:rFonts w:hint="eastAsia"/>
          <w:noProof/>
        </w:rPr>
        <w:drawing>
          <wp:inline distT="0" distB="0" distL="0" distR="0" wp14:anchorId="2423B17D" wp14:editId="64C9C476">
            <wp:extent cx="3526972" cy="2700219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157" cy="27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B198" w14:textId="2090683B" w:rsidR="000629C6" w:rsidRPr="001D4299" w:rsidRDefault="000629C6" w:rsidP="000629C6">
      <w:pPr>
        <w:ind w:firstLineChars="200" w:firstLine="420"/>
      </w:pPr>
      <w:r>
        <w:rPr>
          <w:rFonts w:hint="eastAsia"/>
        </w:rPr>
        <w:t>由【主要鸟种-时间段】图可知，</w:t>
      </w:r>
      <w:r w:rsidR="00BE14C4" w:rsidRPr="00BE14C4">
        <w:t>主要鸟种的出现与总鸟种出现呈现相</w:t>
      </w:r>
      <w:r>
        <w:rPr>
          <w:rFonts w:hint="eastAsia"/>
        </w:rPr>
        <w:t>近的</w:t>
      </w:r>
      <w:r w:rsidR="00BE14C4" w:rsidRPr="00BE14C4">
        <w:t>趋势</w:t>
      </w:r>
      <w:r w:rsidR="001D4299">
        <w:rPr>
          <w:rFonts w:hint="eastAsia"/>
        </w:rPr>
        <w:t>，</w:t>
      </w:r>
      <w:r w:rsidR="00C93F6F">
        <w:rPr>
          <w:rFonts w:hint="eastAsia"/>
        </w:rPr>
        <w:t>各种鸟类有混群的趋势。</w:t>
      </w:r>
      <w:r>
        <w:rPr>
          <w:rFonts w:hint="eastAsia"/>
        </w:rPr>
        <w:t>尤其是最主要出现的银耳相思鸟，与总频次-时间图几乎呈现相同趋势，</w:t>
      </w:r>
      <w:r>
        <w:rPr>
          <w:rFonts w:hint="eastAsia"/>
        </w:rPr>
        <w:t>有明显的分批、集群到来的特点。</w:t>
      </w:r>
    </w:p>
    <w:p w14:paraId="260B542C" w14:textId="64016372" w:rsidR="00BE14C4" w:rsidRDefault="000629C6" w:rsidP="001D4299">
      <w:pPr>
        <w:ind w:firstLineChars="200" w:firstLine="420"/>
      </w:pPr>
      <w:r>
        <w:rPr>
          <w:rFonts w:hint="eastAsia"/>
        </w:rPr>
        <w:t>几种鸟类都呈现出分批到来的趋势，</w:t>
      </w:r>
      <w:r w:rsidR="00BE14C4" w:rsidRPr="00BE14C4">
        <w:t>鸟类的出现时间可能与鸟种不呈现明显相关</w:t>
      </w:r>
      <w:r>
        <w:rPr>
          <w:rFonts w:hint="eastAsia"/>
        </w:rPr>
        <w:t>。</w:t>
      </w:r>
    </w:p>
    <w:p w14:paraId="2450FE3B" w14:textId="77777777" w:rsidR="000629C6" w:rsidRPr="001D4299" w:rsidRDefault="000629C6" w:rsidP="001D4299">
      <w:pPr>
        <w:ind w:firstLineChars="200" w:firstLine="420"/>
        <w:rPr>
          <w:rFonts w:hint="eastAsia"/>
        </w:rPr>
      </w:pPr>
    </w:p>
    <w:sectPr w:rsidR="000629C6" w:rsidRPr="001D4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3C69" w14:textId="77777777" w:rsidR="008A7565" w:rsidRDefault="008A7565" w:rsidP="008D650D">
      <w:r>
        <w:separator/>
      </w:r>
    </w:p>
  </w:endnote>
  <w:endnote w:type="continuationSeparator" w:id="0">
    <w:p w14:paraId="101E35B7" w14:textId="77777777" w:rsidR="008A7565" w:rsidRDefault="008A7565" w:rsidP="008D6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52AF4" w14:textId="77777777" w:rsidR="008A7565" w:rsidRDefault="008A7565" w:rsidP="008D650D">
      <w:r>
        <w:separator/>
      </w:r>
    </w:p>
  </w:footnote>
  <w:footnote w:type="continuationSeparator" w:id="0">
    <w:p w14:paraId="4006FEDF" w14:textId="77777777" w:rsidR="008A7565" w:rsidRDefault="008A7565" w:rsidP="008D65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434159"/>
    <w:multiLevelType w:val="multilevel"/>
    <w:tmpl w:val="525AC5A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640" w:hanging="6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9403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1B"/>
    <w:rsid w:val="00046C45"/>
    <w:rsid w:val="000629C6"/>
    <w:rsid w:val="001D4299"/>
    <w:rsid w:val="002D314E"/>
    <w:rsid w:val="002F614A"/>
    <w:rsid w:val="00384326"/>
    <w:rsid w:val="005F47AA"/>
    <w:rsid w:val="00823474"/>
    <w:rsid w:val="0083761B"/>
    <w:rsid w:val="008A7565"/>
    <w:rsid w:val="008D650D"/>
    <w:rsid w:val="00A73F59"/>
    <w:rsid w:val="00BE14C4"/>
    <w:rsid w:val="00C77A92"/>
    <w:rsid w:val="00C93F6F"/>
    <w:rsid w:val="00D20258"/>
    <w:rsid w:val="00E3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19EFA"/>
  <w15:chartTrackingRefBased/>
  <w15:docId w15:val="{1734784D-9582-46DA-B6F5-EE046BF6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9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65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D650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65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65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65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650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D650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D650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D65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jiansong</dc:creator>
  <cp:keywords/>
  <dc:description/>
  <cp:lastModifiedBy>wang jiansong</cp:lastModifiedBy>
  <cp:revision>7</cp:revision>
  <dcterms:created xsi:type="dcterms:W3CDTF">2023-02-25T08:19:00Z</dcterms:created>
  <dcterms:modified xsi:type="dcterms:W3CDTF">2023-02-26T06:28:00Z</dcterms:modified>
</cp:coreProperties>
</file>