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923F"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u w:val="single"/>
        </w:rPr>
        <w:t>Team Project Proposal</w:t>
      </w:r>
    </w:p>
    <w:p w14:paraId="793446C9"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222222"/>
          <w:sz w:val="21"/>
          <w:szCs w:val="21"/>
        </w:rPr>
        <w:t>Jessie Zheng, Zhou Fang, Joseph Amegatcher, Nhia Lee, Tom Flaherty</w:t>
      </w:r>
    </w:p>
    <w:p w14:paraId="658C8D4B"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5C157540"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b/>
          <w:bCs/>
          <w:color w:val="000000"/>
        </w:rPr>
        <w:t>Description of data source and web link(s).</w:t>
      </w:r>
    </w:p>
    <w:p w14:paraId="3E3FED85"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 xml:space="preserve">The data is taken from a Kaggle dataset </w:t>
      </w:r>
      <w:hyperlink r:id="rId5" w:history="1">
        <w:r w:rsidRPr="001525C7">
          <w:rPr>
            <w:rFonts w:ascii="Arial" w:eastAsia="Times New Roman" w:hAnsi="Arial" w:cs="Arial"/>
            <w:color w:val="1155CC"/>
            <w:sz w:val="21"/>
            <w:szCs w:val="21"/>
            <w:u w:val="single"/>
          </w:rPr>
          <w:t>https://www.kaggle.com/paultimothymooney/chest-xray-pneumonia?</w:t>
        </w:r>
      </w:hyperlink>
    </w:p>
    <w:p w14:paraId="3587D5EB"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 xml:space="preserve">Which is originally made available by Mendeley as </w:t>
      </w:r>
      <w:hyperlink r:id="rId6" w:history="1">
        <w:r w:rsidRPr="001525C7">
          <w:rPr>
            <w:rFonts w:ascii="Arial" w:eastAsia="Times New Roman" w:hAnsi="Arial" w:cs="Arial"/>
            <w:b/>
            <w:bCs/>
            <w:color w:val="1155CC"/>
            <w:u w:val="single"/>
          </w:rPr>
          <w:t>Large Dataset of Labeled Optical Coherence Tomography (OCT) and Chest X-Ray Images</w:t>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hyperlink>
    </w:p>
    <w:p w14:paraId="3726609A" w14:textId="77777777" w:rsidR="001525C7" w:rsidRPr="001525C7" w:rsidRDefault="001525C7" w:rsidP="001525C7">
      <w:pPr>
        <w:shd w:val="clear" w:color="auto" w:fill="FFFFFF"/>
        <w:spacing w:after="0" w:line="240" w:lineRule="auto"/>
        <w:rPr>
          <w:rFonts w:ascii="Times New Roman" w:eastAsia="Times New Roman" w:hAnsi="Times New Roman" w:cs="Times New Roman"/>
          <w:sz w:val="24"/>
          <w:szCs w:val="24"/>
        </w:rPr>
      </w:pPr>
      <w:r w:rsidRPr="001525C7">
        <w:rPr>
          <w:rFonts w:ascii="Arial" w:eastAsia="Times New Roman" w:hAnsi="Arial" w:cs="Arial"/>
          <w:i/>
          <w:iCs/>
          <w:color w:val="000000"/>
          <w:sz w:val="21"/>
          <w:szCs w:val="21"/>
        </w:rPr>
        <w:t xml:space="preserve">“The dataset is organized into 3 folders (train, test, </w:t>
      </w:r>
      <w:proofErr w:type="spellStart"/>
      <w:r w:rsidRPr="001525C7">
        <w:rPr>
          <w:rFonts w:ascii="Arial" w:eastAsia="Times New Roman" w:hAnsi="Arial" w:cs="Arial"/>
          <w:i/>
          <w:iCs/>
          <w:color w:val="000000"/>
          <w:sz w:val="21"/>
          <w:szCs w:val="21"/>
        </w:rPr>
        <w:t>val</w:t>
      </w:r>
      <w:proofErr w:type="spellEnd"/>
      <w:r w:rsidRPr="001525C7">
        <w:rPr>
          <w:rFonts w:ascii="Arial" w:eastAsia="Times New Roman" w:hAnsi="Arial" w:cs="Arial"/>
          <w:i/>
          <w:iCs/>
          <w:color w:val="000000"/>
          <w:sz w:val="21"/>
          <w:szCs w:val="21"/>
        </w:rPr>
        <w:t>) and contains subfolders for each image category (Pneumonia/Normal). There are 5,863 X-Ray images (JPEG) and 2 categories (Pneumonia/Normal).</w:t>
      </w:r>
    </w:p>
    <w:p w14:paraId="5654D1AE" w14:textId="77777777" w:rsidR="001525C7" w:rsidRPr="001525C7" w:rsidRDefault="001525C7" w:rsidP="001525C7">
      <w:pPr>
        <w:shd w:val="clear" w:color="auto" w:fill="FFFFFF"/>
        <w:spacing w:after="0" w:line="240" w:lineRule="auto"/>
        <w:rPr>
          <w:rFonts w:ascii="Times New Roman" w:eastAsia="Times New Roman" w:hAnsi="Times New Roman" w:cs="Times New Roman"/>
          <w:sz w:val="24"/>
          <w:szCs w:val="24"/>
        </w:rPr>
      </w:pPr>
      <w:r w:rsidRPr="001525C7">
        <w:rPr>
          <w:rFonts w:ascii="Arial" w:eastAsia="Times New Roman" w:hAnsi="Arial" w:cs="Arial"/>
          <w:i/>
          <w:iCs/>
          <w:color w:val="000000"/>
          <w:sz w:val="21"/>
          <w:szCs w:val="21"/>
        </w:rPr>
        <w:t>Chest X-ray images (anterior-posterior) were selected from retrospective cohorts of pediatric patients of one to five years old from Guangzhou Women and Children’s Medical Center, Guangzhou. All chest X-ray imaging was performed as part of patients’ routine clinical care.</w:t>
      </w:r>
    </w:p>
    <w:p w14:paraId="0EFCE2F8" w14:textId="77777777" w:rsidR="001525C7" w:rsidRPr="001525C7" w:rsidRDefault="001525C7" w:rsidP="001525C7">
      <w:pPr>
        <w:shd w:val="clear" w:color="auto" w:fill="FFFFFF"/>
        <w:spacing w:after="0" w:line="240" w:lineRule="auto"/>
        <w:rPr>
          <w:rFonts w:ascii="Times New Roman" w:eastAsia="Times New Roman" w:hAnsi="Times New Roman" w:cs="Times New Roman"/>
          <w:sz w:val="24"/>
          <w:szCs w:val="24"/>
        </w:rPr>
      </w:pPr>
      <w:r w:rsidRPr="001525C7">
        <w:rPr>
          <w:rFonts w:ascii="Arial" w:eastAsia="Times New Roman" w:hAnsi="Arial" w:cs="Arial"/>
          <w:i/>
          <w:iCs/>
          <w:color w:val="000000"/>
          <w:sz w:val="21"/>
          <w:szCs w:val="21"/>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 --source Kaggle</w:t>
      </w:r>
    </w:p>
    <w:p w14:paraId="169C0702"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7AC59311"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b/>
          <w:bCs/>
          <w:color w:val="000000"/>
        </w:rPr>
        <w:t>Size/# of records of the dataset or files.</w:t>
      </w:r>
    </w:p>
    <w:p w14:paraId="08A7EDFD" w14:textId="77777777" w:rsidR="001525C7" w:rsidRPr="001525C7" w:rsidRDefault="001525C7" w:rsidP="001525C7">
      <w:pPr>
        <w:shd w:val="clear" w:color="auto" w:fill="FFFFFF"/>
        <w:spacing w:after="0" w:line="240" w:lineRule="auto"/>
        <w:rPr>
          <w:rFonts w:ascii="Times New Roman" w:eastAsia="Times New Roman" w:hAnsi="Times New Roman" w:cs="Times New Roman"/>
          <w:sz w:val="24"/>
          <w:szCs w:val="24"/>
        </w:rPr>
      </w:pPr>
      <w:r w:rsidRPr="001525C7">
        <w:rPr>
          <w:rFonts w:ascii="Arial" w:eastAsia="Times New Roman" w:hAnsi="Arial" w:cs="Arial"/>
          <w:i/>
          <w:iCs/>
          <w:color w:val="000000"/>
          <w:sz w:val="21"/>
          <w:szCs w:val="21"/>
        </w:rPr>
        <w:t>There are 5,863 X-Ray images.</w:t>
      </w:r>
      <w:r w:rsidRPr="001525C7">
        <w:rPr>
          <w:rFonts w:ascii="Arial" w:eastAsia="Times New Roman" w:hAnsi="Arial" w:cs="Arial"/>
          <w:b/>
          <w:bCs/>
          <w:color w:val="000000"/>
        </w:rPr>
        <w:br/>
        <w:t xml:space="preserve"> </w:t>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p>
    <w:p w14:paraId="2D61AB4C"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b/>
          <w:bCs/>
          <w:color w:val="000000"/>
        </w:rPr>
        <w:t># of attributes of the dataset and description of each attribute.</w:t>
      </w:r>
    </w:p>
    <w:p w14:paraId="16F558C8"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5D5B9FC9"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Since we have images as input for our model, we do not have a set number of attributes.</w:t>
      </w:r>
      <w:r w:rsidRPr="001525C7">
        <w:rPr>
          <w:rFonts w:ascii="Arial" w:eastAsia="Times New Roman" w:hAnsi="Arial" w:cs="Arial"/>
          <w:b/>
          <w:bCs/>
          <w:color w:val="000000"/>
        </w:rPr>
        <w:br/>
        <w:t xml:space="preserve"> </w:t>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p>
    <w:p w14:paraId="1F0DC587"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b/>
          <w:bCs/>
          <w:color w:val="000000"/>
        </w:rPr>
        <w:t>Some general statistics of the dataset.</w:t>
      </w:r>
    </w:p>
    <w:p w14:paraId="6E5F87E8"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61EDD481"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Training Dataset</w:t>
      </w:r>
    </w:p>
    <w:p w14:paraId="7BFE3133" w14:textId="77777777" w:rsidR="001525C7" w:rsidRPr="001525C7" w:rsidRDefault="001525C7" w:rsidP="001525C7">
      <w:pPr>
        <w:numPr>
          <w:ilvl w:val="0"/>
          <w:numId w:val="1"/>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Normal: 1341 images</w:t>
      </w:r>
    </w:p>
    <w:p w14:paraId="61B277A6" w14:textId="77777777" w:rsidR="001525C7" w:rsidRPr="001525C7" w:rsidRDefault="001525C7" w:rsidP="001525C7">
      <w:pPr>
        <w:numPr>
          <w:ilvl w:val="0"/>
          <w:numId w:val="1"/>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Bacterial pneumonia: 2530 images</w:t>
      </w:r>
    </w:p>
    <w:p w14:paraId="16A4FA8B" w14:textId="77777777" w:rsidR="001525C7" w:rsidRPr="001525C7" w:rsidRDefault="001525C7" w:rsidP="001525C7">
      <w:pPr>
        <w:numPr>
          <w:ilvl w:val="0"/>
          <w:numId w:val="1"/>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Virus pneumonia: 1345 images</w:t>
      </w:r>
    </w:p>
    <w:p w14:paraId="522C54CD"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09BE200E"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Validation Dataset:</w:t>
      </w:r>
    </w:p>
    <w:p w14:paraId="5DE07BEC" w14:textId="77777777" w:rsidR="001525C7" w:rsidRPr="001525C7" w:rsidRDefault="001525C7" w:rsidP="001525C7">
      <w:pPr>
        <w:numPr>
          <w:ilvl w:val="0"/>
          <w:numId w:val="2"/>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Normal: 8 images</w:t>
      </w:r>
    </w:p>
    <w:p w14:paraId="07FEE77A" w14:textId="77777777" w:rsidR="001525C7" w:rsidRPr="001525C7" w:rsidRDefault="001525C7" w:rsidP="001525C7">
      <w:pPr>
        <w:numPr>
          <w:ilvl w:val="0"/>
          <w:numId w:val="2"/>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Bacterial pneumonia: 8 images</w:t>
      </w:r>
    </w:p>
    <w:p w14:paraId="5902E585" w14:textId="77777777" w:rsidR="001525C7" w:rsidRPr="001525C7" w:rsidRDefault="001525C7" w:rsidP="001525C7">
      <w:pPr>
        <w:numPr>
          <w:ilvl w:val="0"/>
          <w:numId w:val="2"/>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Virus pneumonia: 0 images</w:t>
      </w:r>
    </w:p>
    <w:p w14:paraId="5F2C13FA"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390756E8"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Test Dataset:</w:t>
      </w:r>
    </w:p>
    <w:p w14:paraId="699DCA23" w14:textId="77777777" w:rsidR="001525C7" w:rsidRPr="001525C7" w:rsidRDefault="001525C7" w:rsidP="001525C7">
      <w:pPr>
        <w:numPr>
          <w:ilvl w:val="0"/>
          <w:numId w:val="3"/>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Normal: 234 images</w:t>
      </w:r>
    </w:p>
    <w:p w14:paraId="656081F8" w14:textId="77777777" w:rsidR="001525C7" w:rsidRPr="001525C7" w:rsidRDefault="001525C7" w:rsidP="001525C7">
      <w:pPr>
        <w:numPr>
          <w:ilvl w:val="0"/>
          <w:numId w:val="3"/>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Bacterial pneumonia: 242 images</w:t>
      </w:r>
    </w:p>
    <w:p w14:paraId="4266FE74" w14:textId="77777777" w:rsidR="001525C7" w:rsidRPr="001525C7" w:rsidRDefault="001525C7" w:rsidP="001525C7">
      <w:pPr>
        <w:numPr>
          <w:ilvl w:val="0"/>
          <w:numId w:val="3"/>
        </w:numPr>
        <w:spacing w:after="0" w:line="240" w:lineRule="auto"/>
        <w:textAlignment w:val="baseline"/>
        <w:rPr>
          <w:rFonts w:ascii="Arial" w:eastAsia="Times New Roman" w:hAnsi="Arial" w:cs="Arial"/>
          <w:color w:val="000000"/>
        </w:rPr>
      </w:pPr>
      <w:r w:rsidRPr="001525C7">
        <w:rPr>
          <w:rFonts w:ascii="Arial" w:eastAsia="Times New Roman" w:hAnsi="Arial" w:cs="Arial"/>
          <w:color w:val="000000"/>
        </w:rPr>
        <w:t>Virus pneumonia: 148 images</w:t>
      </w:r>
    </w:p>
    <w:p w14:paraId="043C8F8C"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225B9473"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b/>
          <w:bCs/>
          <w:color w:val="000000"/>
        </w:rPr>
        <w:t>Tools/methods your team (plan to) use in your study.</w:t>
      </w:r>
    </w:p>
    <w:p w14:paraId="2E5AC829"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6BBD9233"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 xml:space="preserve">We will be using AWS’s deep learning machine image with </w:t>
      </w:r>
      <w:proofErr w:type="spellStart"/>
      <w:r w:rsidRPr="001525C7">
        <w:rPr>
          <w:rFonts w:ascii="Arial" w:eastAsia="Times New Roman" w:hAnsi="Arial" w:cs="Arial"/>
          <w:color w:val="000000"/>
        </w:rPr>
        <w:t>Jupyter</w:t>
      </w:r>
      <w:proofErr w:type="spellEnd"/>
      <w:r w:rsidRPr="001525C7">
        <w:rPr>
          <w:rFonts w:ascii="Arial" w:eastAsia="Times New Roman" w:hAnsi="Arial" w:cs="Arial"/>
          <w:color w:val="000000"/>
        </w:rPr>
        <w:t xml:space="preserve"> Notebook. As the inputs are all images, CNN would </w:t>
      </w:r>
      <w:proofErr w:type="gramStart"/>
      <w:r w:rsidRPr="001525C7">
        <w:rPr>
          <w:rFonts w:ascii="Arial" w:eastAsia="Times New Roman" w:hAnsi="Arial" w:cs="Arial"/>
          <w:color w:val="000000"/>
        </w:rPr>
        <w:t>definitely be</w:t>
      </w:r>
      <w:proofErr w:type="gramEnd"/>
      <w:r w:rsidRPr="001525C7">
        <w:rPr>
          <w:rFonts w:ascii="Arial" w:eastAsia="Times New Roman" w:hAnsi="Arial" w:cs="Arial"/>
          <w:color w:val="000000"/>
        </w:rPr>
        <w:t xml:space="preserve"> our choice of method for this study. </w:t>
      </w:r>
      <w:r w:rsidRPr="001525C7">
        <w:rPr>
          <w:rFonts w:ascii="Arial" w:eastAsia="Times New Roman" w:hAnsi="Arial" w:cs="Arial"/>
          <w:b/>
          <w:bCs/>
          <w:color w:val="000000"/>
        </w:rPr>
        <w:br/>
        <w:t xml:space="preserve"> </w:t>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p>
    <w:p w14:paraId="629EAF67"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b/>
          <w:bCs/>
          <w:color w:val="000000"/>
        </w:rPr>
        <w:t>Exactly what problems/questions your team plans to predict/study. </w:t>
      </w:r>
    </w:p>
    <w:p w14:paraId="7CBBEC70" w14:textId="77777777" w:rsidR="001525C7" w:rsidRPr="001525C7" w:rsidRDefault="001525C7" w:rsidP="001525C7">
      <w:pPr>
        <w:spacing w:after="0" w:line="240" w:lineRule="auto"/>
        <w:rPr>
          <w:rFonts w:ascii="Times New Roman" w:eastAsia="Times New Roman" w:hAnsi="Times New Roman" w:cs="Times New Roman"/>
          <w:sz w:val="24"/>
          <w:szCs w:val="24"/>
        </w:rPr>
      </w:pPr>
    </w:p>
    <w:p w14:paraId="506A85B7"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 xml:space="preserve">Classify normal, bacterial and viral pneumonia with certain accuracy            </w:t>
      </w:r>
      <w:r w:rsidRPr="001525C7">
        <w:rPr>
          <w:rFonts w:ascii="Arial" w:eastAsia="Times New Roman" w:hAnsi="Arial" w:cs="Arial"/>
          <w:b/>
          <w:bCs/>
          <w:color w:val="000000"/>
        </w:rPr>
        <w:br/>
        <w:t xml:space="preserve"> </w:t>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r w:rsidRPr="001525C7">
        <w:rPr>
          <w:rFonts w:ascii="Arial" w:eastAsia="Times New Roman" w:hAnsi="Arial" w:cs="Arial"/>
          <w:b/>
          <w:bCs/>
          <w:color w:val="000000"/>
        </w:rPr>
        <w:tab/>
      </w:r>
    </w:p>
    <w:p w14:paraId="21988F3B"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t xml:space="preserve"> </w:t>
      </w: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p>
    <w:p w14:paraId="74BB846D"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p>
    <w:p w14:paraId="58D43A10"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ab/>
      </w:r>
      <w:r w:rsidRPr="001525C7">
        <w:rPr>
          <w:rFonts w:ascii="Arial" w:eastAsia="Times New Roman" w:hAnsi="Arial" w:cs="Arial"/>
          <w:color w:val="000000"/>
        </w:rPr>
        <w:tab/>
      </w:r>
      <w:r w:rsidRPr="001525C7">
        <w:rPr>
          <w:rFonts w:ascii="Arial" w:eastAsia="Times New Roman" w:hAnsi="Arial" w:cs="Arial"/>
          <w:color w:val="000000"/>
        </w:rPr>
        <w:tab/>
      </w:r>
    </w:p>
    <w:p w14:paraId="60C46A60" w14:textId="77777777" w:rsidR="001525C7" w:rsidRPr="001525C7" w:rsidRDefault="001525C7" w:rsidP="001525C7">
      <w:pPr>
        <w:spacing w:after="0" w:line="240" w:lineRule="auto"/>
        <w:rPr>
          <w:rFonts w:ascii="Times New Roman" w:eastAsia="Times New Roman" w:hAnsi="Times New Roman" w:cs="Times New Roman"/>
          <w:sz w:val="24"/>
          <w:szCs w:val="24"/>
        </w:rPr>
      </w:pPr>
      <w:r w:rsidRPr="001525C7">
        <w:rPr>
          <w:rFonts w:ascii="Arial" w:eastAsia="Times New Roman" w:hAnsi="Arial" w:cs="Arial"/>
          <w:color w:val="000000"/>
        </w:rPr>
        <w:tab/>
      </w:r>
      <w:r w:rsidRPr="001525C7">
        <w:rPr>
          <w:rFonts w:ascii="Arial" w:eastAsia="Times New Roman" w:hAnsi="Arial" w:cs="Arial"/>
          <w:color w:val="000000"/>
        </w:rPr>
        <w:tab/>
      </w:r>
    </w:p>
    <w:p w14:paraId="6A31DAA9" w14:textId="77777777" w:rsidR="003A1C19" w:rsidRDefault="003A1C19">
      <w:bookmarkStart w:id="0" w:name="_GoBack"/>
      <w:bookmarkEnd w:id="0"/>
    </w:p>
    <w:sectPr w:rsidR="003A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5A6B"/>
    <w:multiLevelType w:val="multilevel"/>
    <w:tmpl w:val="F870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B7ACA"/>
    <w:multiLevelType w:val="multilevel"/>
    <w:tmpl w:val="E3B2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E17B7"/>
    <w:multiLevelType w:val="multilevel"/>
    <w:tmpl w:val="08F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C7"/>
    <w:rsid w:val="001525C7"/>
    <w:rsid w:val="003A1C19"/>
    <w:rsid w:val="00CC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997"/>
  <w15:chartTrackingRefBased/>
  <w15:docId w15:val="{B4089926-7848-41CD-9EFE-990C547F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5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25C7"/>
    <w:rPr>
      <w:color w:val="0000FF"/>
      <w:u w:val="single"/>
    </w:rPr>
  </w:style>
  <w:style w:type="character" w:customStyle="1" w:styleId="apple-tab-span">
    <w:name w:val="apple-tab-span"/>
    <w:basedOn w:val="DefaultParagraphFont"/>
    <w:rsid w:val="00152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rscbjbr9sj/2" TargetMode="External"/><Relationship Id="rId5" Type="http://schemas.openxmlformats.org/officeDocument/2006/relationships/hyperlink" Target="https://www.kaggle.com/paultimothymooney/chest-xray-pneumo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Fang</dc:creator>
  <cp:keywords/>
  <dc:description/>
  <cp:lastModifiedBy>Zhou Fang</cp:lastModifiedBy>
  <cp:revision>1</cp:revision>
  <dcterms:created xsi:type="dcterms:W3CDTF">2020-06-18T01:12:00Z</dcterms:created>
  <dcterms:modified xsi:type="dcterms:W3CDTF">2020-06-18T01:12:00Z</dcterms:modified>
</cp:coreProperties>
</file>